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91B" w:rsidRDefault="00B2191B"/>
    <w:p w:rsidR="00B2191B" w:rsidRPr="00B2191B" w:rsidRDefault="00B2191B" w:rsidP="00B2191B">
      <w:pPr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B2191B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Příloha č. 1a Výzvy</w:t>
      </w:r>
    </w:p>
    <w:tbl>
      <w:tblPr>
        <w:tblStyle w:val="Mkatabulky"/>
        <w:tblpPr w:leftFromText="141" w:rightFromText="141" w:vertAnchor="text" w:tblpY="1"/>
        <w:tblOverlap w:val="never"/>
        <w:tblW w:w="15451" w:type="dxa"/>
        <w:tblLook w:val="04A0" w:firstRow="1" w:lastRow="0" w:firstColumn="1" w:lastColumn="0" w:noHBand="0" w:noVBand="1"/>
      </w:tblPr>
      <w:tblGrid>
        <w:gridCol w:w="5290"/>
        <w:gridCol w:w="1656"/>
        <w:gridCol w:w="1701"/>
        <w:gridCol w:w="1701"/>
        <w:gridCol w:w="1985"/>
        <w:gridCol w:w="3118"/>
      </w:tblGrid>
      <w:tr w:rsidR="00ED1C1F" w:rsidRPr="00147FA7" w:rsidTr="007658C6">
        <w:trPr>
          <w:trHeight w:val="255"/>
        </w:trPr>
        <w:tc>
          <w:tcPr>
            <w:tcW w:w="52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1C1F" w:rsidRPr="00147FA7" w:rsidRDefault="00ED1C1F" w:rsidP="00F941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Příloha č. 2 </w:t>
            </w:r>
            <w:r w:rsidR="00B219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- Položkový rozpočet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D1C1F" w:rsidRPr="00147FA7" w:rsidTr="007658C6">
        <w:trPr>
          <w:trHeight w:val="255"/>
        </w:trPr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D1C1F" w:rsidRPr="00147FA7" w:rsidTr="007658C6">
        <w:trPr>
          <w:trHeight w:val="300"/>
        </w:trPr>
        <w:tc>
          <w:tcPr>
            <w:tcW w:w="5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I. Celková nabídková cena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Výše DPH v Kč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vč. DPH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D1C1F" w:rsidRPr="00147FA7" w:rsidTr="007658C6">
        <w:trPr>
          <w:trHeight w:val="166"/>
        </w:trPr>
        <w:tc>
          <w:tcPr>
            <w:tcW w:w="5290" w:type="dxa"/>
            <w:tcBorders>
              <w:bottom w:val="single" w:sz="4" w:space="0" w:color="auto"/>
            </w:tcBorders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Celková nabídková cena 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noWrap/>
            <w:hideMark/>
          </w:tcPr>
          <w:p w:rsidR="00ED1C1F" w:rsidRPr="00147FA7" w:rsidRDefault="00B2191B" w:rsidP="00ED1C1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274 491,00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ED1C1F" w:rsidRPr="00147FA7" w:rsidRDefault="00B2191B" w:rsidP="00ED1C1F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t>53 683,11</w:t>
            </w:r>
            <w:r w:rsidR="00ED1C1F" w:rsidRPr="00147FA7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1C1F" w:rsidRPr="00147FA7" w:rsidRDefault="004A36F7" w:rsidP="00ED1C1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328 174,11</w:t>
            </w:r>
            <w:r w:rsidR="00ED1C1F"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D1C1F" w:rsidRPr="00147FA7" w:rsidTr="007658C6">
        <w:trPr>
          <w:trHeight w:val="255"/>
        </w:trPr>
        <w:tc>
          <w:tcPr>
            <w:tcW w:w="5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D1C1F" w:rsidRPr="00147FA7" w:rsidTr="007658C6">
        <w:trPr>
          <w:trHeight w:val="255"/>
        </w:trPr>
        <w:tc>
          <w:tcPr>
            <w:tcW w:w="5290" w:type="dxa"/>
            <w:tcBorders>
              <w:top w:val="single" w:sz="4" w:space="0" w:color="auto"/>
            </w:tcBorders>
            <w:shd w:val="clear" w:color="auto" w:fill="D9D9D9" w:themeFill="background1" w:themeFillShade="D9"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II. Členění celkové nabídkové ceny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ED1C1F" w:rsidRPr="00147FA7" w:rsidRDefault="00ED1C1F" w:rsidP="004A36F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Výše DPH v Kč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Výše DPH v %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vč. DPH</w:t>
            </w: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D1C1F" w:rsidRPr="00147FA7" w:rsidTr="00B2191B">
        <w:trPr>
          <w:trHeight w:val="248"/>
        </w:trPr>
        <w:tc>
          <w:tcPr>
            <w:tcW w:w="5290" w:type="dxa"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za pronájem prostor</w:t>
            </w:r>
          </w:p>
        </w:tc>
        <w:tc>
          <w:tcPr>
            <w:tcW w:w="1656" w:type="dxa"/>
            <w:noWrap/>
            <w:hideMark/>
          </w:tcPr>
          <w:p w:rsidR="00ED1C1F" w:rsidRPr="00147FA7" w:rsidRDefault="004A36F7" w:rsidP="004A36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35 000,00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4A36F7" w:rsidP="004A36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7 350,00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531EDC" w:rsidP="00B21E4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985" w:type="dxa"/>
            <w:noWrap/>
            <w:hideMark/>
          </w:tcPr>
          <w:p w:rsidR="00ED1C1F" w:rsidRPr="00147FA7" w:rsidRDefault="00B21E4D" w:rsidP="00ED1C1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  <w:r w:rsidR="00ED1C1F"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42 350,00</w:t>
            </w: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D1C1F" w:rsidRPr="00147FA7" w:rsidTr="007658C6">
        <w:trPr>
          <w:trHeight w:val="266"/>
        </w:trPr>
        <w:tc>
          <w:tcPr>
            <w:tcW w:w="5290" w:type="dxa"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za technické vybavení a související služby</w:t>
            </w:r>
          </w:p>
        </w:tc>
        <w:tc>
          <w:tcPr>
            <w:tcW w:w="1656" w:type="dxa"/>
            <w:noWrap/>
            <w:hideMark/>
          </w:tcPr>
          <w:p w:rsidR="00ED1C1F" w:rsidRPr="00147FA7" w:rsidRDefault="004A36F7" w:rsidP="004A36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15 000,00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4A36F7" w:rsidP="004A36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3 150,00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531EDC" w:rsidP="00B21E4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985" w:type="dxa"/>
            <w:noWrap/>
            <w:hideMark/>
          </w:tcPr>
          <w:p w:rsidR="00ED1C1F" w:rsidRPr="00147FA7" w:rsidRDefault="00B21E4D" w:rsidP="00ED1C1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  <w:r w:rsidR="00ED1C1F"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18 150,00</w:t>
            </w: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D1C1F" w:rsidRPr="00147FA7" w:rsidTr="007658C6">
        <w:trPr>
          <w:trHeight w:val="270"/>
        </w:trPr>
        <w:tc>
          <w:tcPr>
            <w:tcW w:w="5290" w:type="dxa"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za tlumočení - technika</w:t>
            </w:r>
          </w:p>
        </w:tc>
        <w:tc>
          <w:tcPr>
            <w:tcW w:w="1656" w:type="dxa"/>
            <w:noWrap/>
            <w:hideMark/>
          </w:tcPr>
          <w:p w:rsidR="00ED1C1F" w:rsidRPr="00147FA7" w:rsidRDefault="004A36F7" w:rsidP="004A36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10 000,00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4A36F7" w:rsidP="004A36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2 100,00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531EDC" w:rsidP="00B21E4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985" w:type="dxa"/>
            <w:noWrap/>
            <w:hideMark/>
          </w:tcPr>
          <w:p w:rsidR="00ED1C1F" w:rsidRPr="00147FA7" w:rsidRDefault="00B21E4D" w:rsidP="00ED1C1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  <w:r w:rsidR="00ED1C1F"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12 100,00</w:t>
            </w: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D1C1F" w:rsidRPr="00147FA7" w:rsidTr="007658C6">
        <w:trPr>
          <w:trHeight w:val="288"/>
        </w:trPr>
        <w:tc>
          <w:tcPr>
            <w:tcW w:w="5290" w:type="dxa"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za tlumočení - služby tlumočníků</w:t>
            </w:r>
          </w:p>
        </w:tc>
        <w:tc>
          <w:tcPr>
            <w:tcW w:w="1656" w:type="dxa"/>
            <w:noWrap/>
            <w:hideMark/>
          </w:tcPr>
          <w:p w:rsidR="00ED1C1F" w:rsidRPr="00147FA7" w:rsidRDefault="004A36F7" w:rsidP="004A36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10 000,00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4A36F7" w:rsidP="004A36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2 100,00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531EDC" w:rsidP="00B21E4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985" w:type="dxa"/>
            <w:noWrap/>
            <w:hideMark/>
          </w:tcPr>
          <w:p w:rsidR="00ED1C1F" w:rsidRPr="00147FA7" w:rsidRDefault="00B21E4D" w:rsidP="00ED1C1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  <w:r w:rsidR="00ED1C1F"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12 100,00</w:t>
            </w: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D1C1F" w:rsidRPr="00147FA7" w:rsidTr="007658C6">
        <w:trPr>
          <w:trHeight w:val="265"/>
        </w:trPr>
        <w:tc>
          <w:tcPr>
            <w:tcW w:w="5290" w:type="dxa"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za expresní překlad materiálů*</w:t>
            </w:r>
          </w:p>
        </w:tc>
        <w:tc>
          <w:tcPr>
            <w:tcW w:w="1656" w:type="dxa"/>
            <w:noWrap/>
            <w:hideMark/>
          </w:tcPr>
          <w:p w:rsidR="00ED1C1F" w:rsidRPr="00147FA7" w:rsidRDefault="004A36F7" w:rsidP="004A36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9 000,00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4A36F7" w:rsidP="00ED1C1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1 890,00</w:t>
            </w:r>
            <w:r w:rsidR="00ED1C1F"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B21E4D" w:rsidP="00B21E4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985" w:type="dxa"/>
            <w:noWrap/>
            <w:hideMark/>
          </w:tcPr>
          <w:p w:rsidR="00ED1C1F" w:rsidRPr="00147FA7" w:rsidRDefault="00B21E4D" w:rsidP="00ED1C1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  <w:r w:rsidR="00ED1C1F"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10 890,00</w:t>
            </w: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</w:tcPr>
          <w:p w:rsidR="00ED1C1F" w:rsidRPr="007658C6" w:rsidRDefault="00ED1C1F" w:rsidP="00ED1C1F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7658C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max. 605 Kč za 1 normostranu vč. DPH</w:t>
            </w:r>
          </w:p>
        </w:tc>
      </w:tr>
      <w:tr w:rsidR="00ED1C1F" w:rsidRPr="00147FA7" w:rsidTr="007658C6">
        <w:trPr>
          <w:trHeight w:val="269"/>
        </w:trPr>
        <w:tc>
          <w:tcPr>
            <w:tcW w:w="5290" w:type="dxa"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Cena za dopravu**  </w:t>
            </w:r>
          </w:p>
        </w:tc>
        <w:tc>
          <w:tcPr>
            <w:tcW w:w="1656" w:type="dxa"/>
            <w:noWrap/>
            <w:hideMark/>
          </w:tcPr>
          <w:p w:rsidR="00ED1C1F" w:rsidRPr="00147FA7" w:rsidRDefault="004A36F7" w:rsidP="004A36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35 000,00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4A36F7" w:rsidP="004A36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7 350,00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B21E4D" w:rsidP="00B21E4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985" w:type="dxa"/>
            <w:noWrap/>
            <w:hideMark/>
          </w:tcPr>
          <w:p w:rsidR="00ED1C1F" w:rsidRPr="00147FA7" w:rsidRDefault="00B21E4D" w:rsidP="00ED1C1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  <w:r w:rsidR="00ED1C1F"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42 350,00</w:t>
            </w: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D1C1F" w:rsidRPr="00147FA7" w:rsidTr="007658C6">
        <w:trPr>
          <w:trHeight w:val="286"/>
        </w:trPr>
        <w:tc>
          <w:tcPr>
            <w:tcW w:w="5290" w:type="dxa"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za občerstvení za oba dva dny pro 55 účastníků***</w:t>
            </w:r>
          </w:p>
        </w:tc>
        <w:tc>
          <w:tcPr>
            <w:tcW w:w="1656" w:type="dxa"/>
            <w:noWrap/>
            <w:hideMark/>
          </w:tcPr>
          <w:p w:rsidR="00ED1C1F" w:rsidRPr="00147FA7" w:rsidRDefault="004A36F7" w:rsidP="004A36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22 000,00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4A36F7" w:rsidP="004A36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3 300,00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B21E4D" w:rsidP="00B21E4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15%</w:t>
            </w:r>
          </w:p>
        </w:tc>
        <w:tc>
          <w:tcPr>
            <w:tcW w:w="1985" w:type="dxa"/>
            <w:noWrap/>
            <w:hideMark/>
          </w:tcPr>
          <w:p w:rsidR="00ED1C1F" w:rsidRPr="00147FA7" w:rsidRDefault="00B21E4D" w:rsidP="00ED1C1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  <w:r w:rsidR="00ED1C1F"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25 300,00</w:t>
            </w: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D1C1F" w:rsidRPr="00147FA7" w:rsidTr="007658C6">
        <w:trPr>
          <w:trHeight w:val="262"/>
        </w:trPr>
        <w:tc>
          <w:tcPr>
            <w:tcW w:w="5290" w:type="dxa"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za ubytování pro 55 účastníků***</w:t>
            </w:r>
          </w:p>
        </w:tc>
        <w:tc>
          <w:tcPr>
            <w:tcW w:w="1656" w:type="dxa"/>
            <w:noWrap/>
            <w:hideMark/>
          </w:tcPr>
          <w:p w:rsidR="00ED1C1F" w:rsidRPr="00147FA7" w:rsidRDefault="004A36F7" w:rsidP="004A36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44 000,00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4A36F7" w:rsidP="004A36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6 600,00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B21E4D" w:rsidP="00B21E4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15%</w:t>
            </w:r>
          </w:p>
        </w:tc>
        <w:tc>
          <w:tcPr>
            <w:tcW w:w="1985" w:type="dxa"/>
            <w:noWrap/>
            <w:hideMark/>
          </w:tcPr>
          <w:p w:rsidR="00ED1C1F" w:rsidRPr="00147FA7" w:rsidRDefault="00315D4E" w:rsidP="00ED1C1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50 600</w:t>
            </w:r>
            <w:r w:rsidR="00B21E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D1C1F" w:rsidRPr="00147FA7" w:rsidTr="007658C6">
        <w:trPr>
          <w:trHeight w:val="266"/>
        </w:trPr>
        <w:tc>
          <w:tcPr>
            <w:tcW w:w="5290" w:type="dxa"/>
            <w:tcBorders>
              <w:bottom w:val="single" w:sz="4" w:space="0" w:color="auto"/>
            </w:tcBorders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za organizační zajištění zakázky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noWrap/>
            <w:hideMark/>
          </w:tcPr>
          <w:p w:rsidR="00ED1C1F" w:rsidRPr="00147FA7" w:rsidRDefault="004A36F7" w:rsidP="004A36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94 491,00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:rsidR="00ED1C1F" w:rsidRPr="00147FA7" w:rsidRDefault="004A36F7" w:rsidP="004A36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19 643,11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:rsidR="00ED1C1F" w:rsidRPr="00147FA7" w:rsidRDefault="00B21E4D" w:rsidP="00B21E4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hideMark/>
          </w:tcPr>
          <w:p w:rsidR="00B21E4D" w:rsidRPr="00147FA7" w:rsidRDefault="00ED1C1F" w:rsidP="00B21E4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B21E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114 334,11</w:t>
            </w: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D1C1F" w:rsidRPr="00147FA7" w:rsidTr="007658C6">
        <w:trPr>
          <w:trHeight w:val="255"/>
        </w:trPr>
        <w:tc>
          <w:tcPr>
            <w:tcW w:w="5290" w:type="dxa"/>
            <w:tcBorders>
              <w:left w:val="nil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56" w:type="dxa"/>
            <w:tcBorders>
              <w:left w:val="nil"/>
              <w:right w:val="nil"/>
            </w:tcBorders>
            <w:noWrap/>
            <w:hideMark/>
          </w:tcPr>
          <w:p w:rsidR="00ED1C1F" w:rsidRPr="00147FA7" w:rsidRDefault="00ED1C1F" w:rsidP="00B2191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D1C1F" w:rsidRPr="00147FA7" w:rsidRDefault="00ED1C1F" w:rsidP="00ED1C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</w:tr>
      <w:tr w:rsidR="00ED1C1F" w:rsidRPr="00147FA7" w:rsidTr="007658C6">
        <w:trPr>
          <w:trHeight w:val="255"/>
        </w:trPr>
        <w:tc>
          <w:tcPr>
            <w:tcW w:w="5290" w:type="dxa"/>
            <w:shd w:val="clear" w:color="auto" w:fill="D9D9D9" w:themeFill="background1" w:themeFillShade="D9"/>
            <w:hideMark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III. Jednotkové nabídkové ceny</w:t>
            </w:r>
          </w:p>
        </w:tc>
        <w:tc>
          <w:tcPr>
            <w:tcW w:w="1656" w:type="dxa"/>
            <w:shd w:val="clear" w:color="auto" w:fill="D9D9D9" w:themeFill="background1" w:themeFillShade="D9"/>
            <w:hideMark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hideMark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Výše DPH v Kč 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hideMark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Výše DPH v %</w:t>
            </w:r>
          </w:p>
        </w:tc>
        <w:tc>
          <w:tcPr>
            <w:tcW w:w="1985" w:type="dxa"/>
            <w:shd w:val="clear" w:color="auto" w:fill="D9D9D9" w:themeFill="background1" w:themeFillShade="D9"/>
            <w:hideMark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Cena vč. DPH </w:t>
            </w: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D1C1F" w:rsidRPr="00147FA7" w:rsidTr="007658C6">
        <w:trPr>
          <w:trHeight w:val="320"/>
        </w:trPr>
        <w:tc>
          <w:tcPr>
            <w:tcW w:w="5290" w:type="dxa"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za občerstvení</w:t>
            </w: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na osobu_ 1. den***</w:t>
            </w:r>
          </w:p>
        </w:tc>
        <w:tc>
          <w:tcPr>
            <w:tcW w:w="1656" w:type="dxa"/>
            <w:noWrap/>
            <w:hideMark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B21E4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200,00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B21E4D" w:rsidP="00ED1C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30,00</w:t>
            </w:r>
            <w:r w:rsidR="00ED1C1F" w:rsidRPr="00147F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1C38A9" w:rsidP="001C38A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15%</w:t>
            </w:r>
          </w:p>
        </w:tc>
        <w:tc>
          <w:tcPr>
            <w:tcW w:w="1985" w:type="dxa"/>
            <w:noWrap/>
            <w:hideMark/>
          </w:tcPr>
          <w:p w:rsidR="00ED1C1F" w:rsidRPr="00147FA7" w:rsidRDefault="001C38A9" w:rsidP="001C38A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230,00</w:t>
            </w: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D1C1F" w:rsidRPr="00147FA7" w:rsidTr="007658C6">
        <w:trPr>
          <w:trHeight w:val="282"/>
        </w:trPr>
        <w:tc>
          <w:tcPr>
            <w:tcW w:w="5290" w:type="dxa"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za občerstvení na osobu_2. den***</w:t>
            </w:r>
          </w:p>
        </w:tc>
        <w:tc>
          <w:tcPr>
            <w:tcW w:w="1656" w:type="dxa"/>
            <w:noWrap/>
            <w:hideMark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B21E4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200,00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B21E4D" w:rsidP="00ED1C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30,00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1C38A9" w:rsidP="001C38A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15%</w:t>
            </w:r>
          </w:p>
        </w:tc>
        <w:tc>
          <w:tcPr>
            <w:tcW w:w="1985" w:type="dxa"/>
            <w:noWrap/>
            <w:hideMark/>
          </w:tcPr>
          <w:p w:rsidR="00ED1C1F" w:rsidRPr="00147FA7" w:rsidRDefault="001C38A9" w:rsidP="001C38A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230,00</w:t>
            </w: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D1C1F" w:rsidRPr="00147FA7" w:rsidTr="007658C6">
        <w:trPr>
          <w:trHeight w:val="510"/>
        </w:trPr>
        <w:tc>
          <w:tcPr>
            <w:tcW w:w="5290" w:type="dxa"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za expresní překlad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materiálů do AJ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(1 </w:t>
            </w: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normostrana)* </w:t>
            </w:r>
          </w:p>
        </w:tc>
        <w:tc>
          <w:tcPr>
            <w:tcW w:w="1656" w:type="dxa"/>
            <w:noWrap/>
            <w:hideMark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B21E4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180,00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B21E4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37,80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1C38A9" w:rsidP="001C38A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985" w:type="dxa"/>
            <w:noWrap/>
            <w:hideMark/>
          </w:tcPr>
          <w:p w:rsidR="00ED1C1F" w:rsidRPr="00147FA7" w:rsidRDefault="001C38A9" w:rsidP="001C38A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217,80</w:t>
            </w: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7658C6" w:rsidRPr="007658C6" w:rsidRDefault="007658C6" w:rsidP="007658C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658C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(max. 605 Kč za 1 normostranu včetně DPH)</w:t>
            </w:r>
          </w:p>
          <w:p w:rsidR="00ED1C1F" w:rsidRPr="007658C6" w:rsidRDefault="00ED1C1F" w:rsidP="00ED1C1F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cs-CZ"/>
              </w:rPr>
            </w:pPr>
          </w:p>
        </w:tc>
      </w:tr>
      <w:tr w:rsidR="00ED1C1F" w:rsidRPr="00147FA7" w:rsidTr="007658C6">
        <w:trPr>
          <w:trHeight w:val="323"/>
        </w:trPr>
        <w:tc>
          <w:tcPr>
            <w:tcW w:w="5290" w:type="dxa"/>
            <w:tcBorders>
              <w:bottom w:val="single" w:sz="4" w:space="0" w:color="auto"/>
            </w:tcBorders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za ubytování na osobu***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noWrap/>
            <w:hideMark/>
          </w:tcPr>
          <w:p w:rsidR="00ED1C1F" w:rsidRPr="00147FA7" w:rsidRDefault="00B21E4D" w:rsidP="00ED1C1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B21E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800,00</w:t>
            </w:r>
            <w:r w:rsidR="00ED1C1F" w:rsidRPr="00147FA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:rsidR="00B21E4D" w:rsidRPr="00147FA7" w:rsidRDefault="00ED1C1F" w:rsidP="00B21E4D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 </w:t>
            </w:r>
            <w:r w:rsidR="00B21E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120,00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:rsidR="00ED1C1F" w:rsidRPr="00147FA7" w:rsidRDefault="001C38A9" w:rsidP="001C38A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15%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hideMark/>
          </w:tcPr>
          <w:p w:rsidR="00ED1C1F" w:rsidRPr="00147FA7" w:rsidRDefault="001C38A9" w:rsidP="001C38A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920,00</w:t>
            </w: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ED1C1F" w:rsidRPr="007658C6" w:rsidRDefault="007658C6" w:rsidP="007658C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658C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(max. 2 100 včetně DPH/os./den)</w:t>
            </w:r>
          </w:p>
        </w:tc>
      </w:tr>
      <w:tr w:rsidR="00ED1C1F" w:rsidRPr="00147FA7" w:rsidTr="007658C6">
        <w:trPr>
          <w:trHeight w:val="676"/>
        </w:trPr>
        <w:tc>
          <w:tcPr>
            <w:tcW w:w="52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7658C6" w:rsidRPr="00147FA7" w:rsidTr="007658C6">
        <w:trPr>
          <w:trHeight w:val="255"/>
        </w:trPr>
        <w:tc>
          <w:tcPr>
            <w:tcW w:w="15451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</w:tcPr>
          <w:p w:rsidR="007658C6" w:rsidRPr="00147FA7" w:rsidRDefault="007658C6" w:rsidP="00ED1C1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Bližší specifikace předmětu plnění (viz jednotlivé položky) je uvedena v Příloze č. 1  Smlouvy - Specifikace předmětu plnění</w:t>
            </w:r>
          </w:p>
        </w:tc>
      </w:tr>
      <w:tr w:rsidR="007658C6" w:rsidRPr="00147FA7" w:rsidTr="007658C6">
        <w:trPr>
          <w:trHeight w:val="323"/>
        </w:trPr>
        <w:tc>
          <w:tcPr>
            <w:tcW w:w="15451" w:type="dxa"/>
            <w:gridSpan w:val="6"/>
            <w:tcBorders>
              <w:bottom w:val="nil"/>
            </w:tcBorders>
            <w:noWrap/>
            <w:hideMark/>
          </w:tcPr>
          <w:p w:rsidR="007658C6" w:rsidRPr="00147FA7" w:rsidRDefault="007658C6" w:rsidP="00ED1C1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* Kalkulováno bude s maximálním počtem 50 normostran. Fakturováno bude dle skutečnéh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 počtu překládaných normostran</w:t>
            </w:r>
          </w:p>
        </w:tc>
      </w:tr>
      <w:tr w:rsidR="007658C6" w:rsidRPr="00147FA7" w:rsidTr="007658C6">
        <w:trPr>
          <w:trHeight w:val="271"/>
        </w:trPr>
        <w:tc>
          <w:tcPr>
            <w:tcW w:w="15451" w:type="dxa"/>
            <w:gridSpan w:val="6"/>
            <w:tcBorders>
              <w:top w:val="nil"/>
              <w:bottom w:val="nil"/>
            </w:tcBorders>
            <w:noWrap/>
            <w:hideMark/>
          </w:tcPr>
          <w:p w:rsidR="007658C6" w:rsidRDefault="007658C6" w:rsidP="00ED1C1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** </w:t>
            </w:r>
            <w:r w:rsidRPr="00147F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V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ceně dopravy bude kalkulována: </w:t>
            </w:r>
            <w:r w:rsidRPr="00147F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vlaková doprava pro 50 osob, doprava autobusem po Ostravě pro 50 osob, přeprava materiálů na jednání a z jednání.</w:t>
            </w:r>
          </w:p>
        </w:tc>
      </w:tr>
      <w:tr w:rsidR="007658C6" w:rsidRPr="00147FA7" w:rsidTr="007658C6">
        <w:trPr>
          <w:trHeight w:val="270"/>
        </w:trPr>
        <w:tc>
          <w:tcPr>
            <w:tcW w:w="15451" w:type="dxa"/>
            <w:gridSpan w:val="6"/>
            <w:tcBorders>
              <w:top w:val="nil"/>
            </w:tcBorders>
            <w:noWrap/>
            <w:hideMark/>
          </w:tcPr>
          <w:p w:rsidR="007658C6" w:rsidRPr="00147FA7" w:rsidRDefault="007658C6" w:rsidP="00ED1C1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*** Kalkulováno bude s maximálním počtem účastníků uvedených v zadávací dokumentaci (55 osob). Fakturováno bude dle skutečného počtu nahlášených účastníků dodavateli (nejpozději do </w:t>
            </w:r>
            <w:proofErr w:type="gramStart"/>
            <w:r w:rsidRPr="00147F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7.5.2019</w:t>
            </w:r>
            <w:proofErr w:type="gramEnd"/>
            <w:r w:rsidRPr="00147F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</w:tbl>
    <w:p w:rsidR="00A2292F" w:rsidRDefault="00315D4E"/>
    <w:sectPr w:rsidR="00A2292F" w:rsidSect="00ED1C1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FA7"/>
    <w:rsid w:val="000554B3"/>
    <w:rsid w:val="000E7CC4"/>
    <w:rsid w:val="00147FA7"/>
    <w:rsid w:val="00196214"/>
    <w:rsid w:val="001C38A9"/>
    <w:rsid w:val="00315D4E"/>
    <w:rsid w:val="004A36F7"/>
    <w:rsid w:val="00531EDC"/>
    <w:rsid w:val="007658C6"/>
    <w:rsid w:val="00B2191B"/>
    <w:rsid w:val="00B21E4D"/>
    <w:rsid w:val="00ED1C1F"/>
    <w:rsid w:val="00F9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A62B"/>
  <w15:chartTrackingRefBased/>
  <w15:docId w15:val="{A8D65934-4C41-4446-924B-5C5AF60A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4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0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FA6D4-E571-45C5-B95C-384AF2D93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301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Štěpánová Petra (MPSV)</dc:creator>
  <cp:keywords/>
  <dc:description/>
  <cp:lastModifiedBy>Charvátová Tereza Ing. (MPSV)</cp:lastModifiedBy>
  <cp:revision>4</cp:revision>
  <dcterms:created xsi:type="dcterms:W3CDTF">2019-06-19T07:07:00Z</dcterms:created>
  <dcterms:modified xsi:type="dcterms:W3CDTF">2019-06-20T06:17:00Z</dcterms:modified>
</cp:coreProperties>
</file>