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B0" w:rsidRPr="00846A20" w:rsidRDefault="00E975B0" w:rsidP="00E975B0">
      <w:pPr>
        <w:pStyle w:val="Nzev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Dodatek č.</w:t>
      </w:r>
      <w:r w:rsidR="00FA2306" w:rsidRPr="00846A20">
        <w:rPr>
          <w:rFonts w:ascii="Arial" w:hAnsi="Arial" w:cs="Arial"/>
          <w:sz w:val="20"/>
          <w:szCs w:val="20"/>
        </w:rPr>
        <w:t xml:space="preserve"> 4</w:t>
      </w:r>
      <w:r w:rsidR="001847FD" w:rsidRPr="00846A20">
        <w:rPr>
          <w:rFonts w:ascii="Arial" w:hAnsi="Arial" w:cs="Arial"/>
          <w:sz w:val="20"/>
          <w:szCs w:val="20"/>
        </w:rPr>
        <w:t>/2019</w:t>
      </w:r>
    </w:p>
    <w:p w:rsidR="00E975B0" w:rsidRPr="00846A20" w:rsidRDefault="00E975B0" w:rsidP="00E975B0">
      <w:pPr>
        <w:pStyle w:val="Nzev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 xml:space="preserve">ke smlouvě </w:t>
      </w:r>
      <w:r w:rsidR="009237CA" w:rsidRPr="00846A20">
        <w:rPr>
          <w:rFonts w:ascii="Arial" w:hAnsi="Arial" w:cs="Arial"/>
          <w:sz w:val="20"/>
          <w:szCs w:val="20"/>
        </w:rPr>
        <w:t xml:space="preserve">o podnikatelském </w:t>
      </w:r>
      <w:r w:rsidRPr="00846A20">
        <w:rPr>
          <w:rFonts w:ascii="Arial" w:hAnsi="Arial" w:cs="Arial"/>
          <w:sz w:val="20"/>
          <w:szCs w:val="20"/>
        </w:rPr>
        <w:t>nájmu nebytových prostor</w:t>
      </w:r>
    </w:p>
    <w:p w:rsidR="00E975B0" w:rsidRPr="00846A20" w:rsidRDefault="00E975B0" w:rsidP="00E975B0">
      <w:pPr>
        <w:jc w:val="center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 xml:space="preserve">č. </w:t>
      </w:r>
      <w:r w:rsidR="00FA2306" w:rsidRPr="00846A20">
        <w:rPr>
          <w:rFonts w:ascii="Arial" w:hAnsi="Arial" w:cs="Arial"/>
          <w:sz w:val="20"/>
          <w:szCs w:val="20"/>
        </w:rPr>
        <w:t>11</w:t>
      </w:r>
      <w:r w:rsidR="009237CA" w:rsidRPr="00846A20">
        <w:rPr>
          <w:rFonts w:ascii="Arial" w:hAnsi="Arial" w:cs="Arial"/>
          <w:sz w:val="20"/>
          <w:szCs w:val="20"/>
        </w:rPr>
        <w:t>/</w:t>
      </w:r>
      <w:r w:rsidR="00FA2306" w:rsidRPr="00846A20">
        <w:rPr>
          <w:rFonts w:ascii="Arial" w:hAnsi="Arial" w:cs="Arial"/>
          <w:sz w:val="20"/>
          <w:szCs w:val="20"/>
        </w:rPr>
        <w:t>045</w:t>
      </w:r>
      <w:r w:rsidRPr="00846A20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FA2306" w:rsidRPr="00846A20">
        <w:rPr>
          <w:rFonts w:ascii="Arial" w:hAnsi="Arial" w:cs="Arial"/>
          <w:sz w:val="20"/>
          <w:szCs w:val="20"/>
        </w:rPr>
        <w:t>31</w:t>
      </w:r>
      <w:r w:rsidR="00BF5D8F" w:rsidRPr="00846A20">
        <w:rPr>
          <w:rFonts w:ascii="Arial" w:hAnsi="Arial" w:cs="Arial"/>
          <w:sz w:val="20"/>
          <w:szCs w:val="20"/>
        </w:rPr>
        <w:t>.0</w:t>
      </w:r>
      <w:r w:rsidR="00FA2306" w:rsidRPr="00846A20">
        <w:rPr>
          <w:rFonts w:ascii="Arial" w:hAnsi="Arial" w:cs="Arial"/>
          <w:sz w:val="20"/>
          <w:szCs w:val="20"/>
        </w:rPr>
        <w:t>5</w:t>
      </w:r>
      <w:r w:rsidR="00BF5D8F" w:rsidRPr="00846A20">
        <w:rPr>
          <w:rFonts w:ascii="Arial" w:hAnsi="Arial" w:cs="Arial"/>
          <w:sz w:val="20"/>
          <w:szCs w:val="20"/>
        </w:rPr>
        <w:t>.201</w:t>
      </w:r>
      <w:r w:rsidR="00FA2306" w:rsidRPr="00846A20">
        <w:rPr>
          <w:rFonts w:ascii="Arial" w:hAnsi="Arial" w:cs="Arial"/>
          <w:sz w:val="20"/>
          <w:szCs w:val="20"/>
        </w:rPr>
        <w:t>1</w:t>
      </w:r>
      <w:proofErr w:type="gramEnd"/>
      <w:r w:rsidR="00BF5D8F" w:rsidRPr="00846A20">
        <w:rPr>
          <w:rFonts w:ascii="Arial" w:hAnsi="Arial" w:cs="Arial"/>
          <w:sz w:val="20"/>
          <w:szCs w:val="20"/>
        </w:rPr>
        <w:t xml:space="preserve">, ve znění dodatků č. 1 - </w:t>
      </w:r>
      <w:r w:rsidR="00FA2306" w:rsidRPr="00846A20">
        <w:rPr>
          <w:rFonts w:ascii="Arial" w:hAnsi="Arial" w:cs="Arial"/>
          <w:sz w:val="20"/>
          <w:szCs w:val="20"/>
        </w:rPr>
        <w:t>3</w:t>
      </w:r>
      <w:r w:rsidR="00A2164E" w:rsidRPr="00846A20">
        <w:rPr>
          <w:rFonts w:ascii="Arial" w:hAnsi="Arial" w:cs="Arial"/>
          <w:sz w:val="20"/>
          <w:szCs w:val="20"/>
        </w:rPr>
        <w:t>(dále též „Smlouva“)</w:t>
      </w:r>
    </w:p>
    <w:p w:rsidR="00E975B0" w:rsidRPr="00846A20" w:rsidRDefault="00E975B0" w:rsidP="00E975B0">
      <w:pPr>
        <w:jc w:val="center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uzavřený nikoli na řad níže uvedeného dne, měsíce a roku dle ustanovení § 2302 a násl.</w:t>
      </w:r>
    </w:p>
    <w:p w:rsidR="00E975B0" w:rsidRPr="00846A20" w:rsidRDefault="00E975B0" w:rsidP="00E975B0">
      <w:pPr>
        <w:jc w:val="center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 xml:space="preserve">zákona č. 89/2012 Sb., občanský zákoník (dále též „OZ“) </w:t>
      </w:r>
    </w:p>
    <w:p w:rsidR="00E975B0" w:rsidRPr="00846A20" w:rsidRDefault="00E975B0" w:rsidP="00E975B0">
      <w:pPr>
        <w:jc w:val="center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(dále jen „</w:t>
      </w:r>
      <w:r w:rsidR="00BF5D8F" w:rsidRPr="00846A20">
        <w:rPr>
          <w:rFonts w:ascii="Arial" w:hAnsi="Arial" w:cs="Arial"/>
          <w:sz w:val="20"/>
          <w:szCs w:val="20"/>
        </w:rPr>
        <w:t>4</w:t>
      </w:r>
      <w:r w:rsidRPr="00846A20">
        <w:rPr>
          <w:rFonts w:ascii="Arial" w:hAnsi="Arial" w:cs="Arial"/>
          <w:sz w:val="20"/>
          <w:szCs w:val="20"/>
        </w:rPr>
        <w:t>. dodatek“) mezi:</w:t>
      </w:r>
    </w:p>
    <w:p w:rsidR="00E975B0" w:rsidRPr="00846A20" w:rsidRDefault="00E975B0" w:rsidP="00E975B0">
      <w:pPr>
        <w:rPr>
          <w:rFonts w:ascii="Arial" w:hAnsi="Arial" w:cs="Arial"/>
          <w:sz w:val="20"/>
          <w:szCs w:val="20"/>
        </w:rPr>
      </w:pPr>
    </w:p>
    <w:p w:rsidR="00E975B0" w:rsidRPr="00846A20" w:rsidRDefault="00E975B0" w:rsidP="00E975B0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46A20">
        <w:rPr>
          <w:rFonts w:ascii="Arial" w:hAnsi="Arial" w:cs="Arial"/>
          <w:b/>
          <w:bCs/>
          <w:sz w:val="20"/>
          <w:szCs w:val="20"/>
        </w:rPr>
        <w:t>Psychiatrická nemocnice Bohnice</w:t>
      </w:r>
    </w:p>
    <w:p w:rsidR="00E975B0" w:rsidRPr="00846A20" w:rsidRDefault="001D6668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IČO/DIČ: </w:t>
      </w:r>
      <w:r w:rsidR="00E975B0" w:rsidRPr="00846A20">
        <w:rPr>
          <w:rFonts w:ascii="Arial" w:hAnsi="Arial" w:cs="Arial"/>
          <w:bCs/>
          <w:sz w:val="20"/>
          <w:szCs w:val="20"/>
        </w:rPr>
        <w:t>00064220 / CZ00064220</w:t>
      </w:r>
    </w:p>
    <w:p w:rsidR="00E975B0" w:rsidRPr="00846A20" w:rsidRDefault="001D6668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E975B0" w:rsidRPr="00846A20">
        <w:rPr>
          <w:rFonts w:ascii="Arial" w:hAnsi="Arial" w:cs="Arial"/>
          <w:sz w:val="20"/>
          <w:szCs w:val="20"/>
        </w:rPr>
        <w:t>16434081/0710</w:t>
      </w:r>
    </w:p>
    <w:p w:rsidR="00E975B0" w:rsidRPr="00846A20" w:rsidRDefault="001D6668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zastoupena: </w:t>
      </w:r>
      <w:r w:rsidR="00E975B0" w:rsidRPr="00846A20">
        <w:rPr>
          <w:rFonts w:ascii="Arial" w:hAnsi="Arial" w:cs="Arial"/>
          <w:bCs/>
          <w:sz w:val="20"/>
          <w:szCs w:val="20"/>
        </w:rPr>
        <w:t xml:space="preserve">MUDr. Martinem </w:t>
      </w:r>
      <w:proofErr w:type="spellStart"/>
      <w:r w:rsidR="00E975B0" w:rsidRPr="00846A20">
        <w:rPr>
          <w:rFonts w:ascii="Arial" w:hAnsi="Arial" w:cs="Arial"/>
          <w:bCs/>
          <w:sz w:val="20"/>
          <w:szCs w:val="20"/>
        </w:rPr>
        <w:t>Hollým</w:t>
      </w:r>
      <w:proofErr w:type="spellEnd"/>
      <w:r w:rsidR="00E975B0" w:rsidRPr="00846A20">
        <w:rPr>
          <w:rFonts w:ascii="Arial" w:hAnsi="Arial" w:cs="Arial"/>
          <w:bCs/>
          <w:sz w:val="20"/>
          <w:szCs w:val="20"/>
        </w:rPr>
        <w:t>, MBA, ředitelem</w:t>
      </w:r>
    </w:p>
    <w:p w:rsidR="00E975B0" w:rsidRPr="00846A20" w:rsidRDefault="001D6668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 sídlem: </w:t>
      </w:r>
      <w:r w:rsidR="00E975B0" w:rsidRPr="00846A20">
        <w:rPr>
          <w:rFonts w:ascii="Arial" w:hAnsi="Arial" w:cs="Arial"/>
          <w:bCs/>
          <w:sz w:val="20"/>
          <w:szCs w:val="20"/>
        </w:rPr>
        <w:t>Ústavní 91/7, 181 02 Praha 8 – Bohnice</w:t>
      </w:r>
    </w:p>
    <w:p w:rsidR="00E975B0" w:rsidRPr="00846A20" w:rsidRDefault="00E975B0" w:rsidP="001D6668">
      <w:pPr>
        <w:rPr>
          <w:rFonts w:ascii="Arial" w:hAnsi="Arial" w:cs="Arial"/>
          <w:bCs/>
          <w:sz w:val="20"/>
          <w:szCs w:val="20"/>
        </w:rPr>
      </w:pPr>
      <w:r w:rsidRPr="00846A20">
        <w:rPr>
          <w:rFonts w:ascii="Arial" w:hAnsi="Arial" w:cs="Arial"/>
          <w:bCs/>
          <w:sz w:val="20"/>
          <w:szCs w:val="20"/>
        </w:rPr>
        <w:t xml:space="preserve">(dále jen „pronajímatel“) </w:t>
      </w:r>
    </w:p>
    <w:p w:rsidR="00846A20" w:rsidRPr="00846A20" w:rsidRDefault="00846A20" w:rsidP="00E975B0">
      <w:pPr>
        <w:ind w:left="66" w:firstLine="360"/>
        <w:rPr>
          <w:rFonts w:ascii="Arial" w:hAnsi="Arial" w:cs="Arial"/>
          <w:bCs/>
          <w:sz w:val="20"/>
          <w:szCs w:val="20"/>
        </w:rPr>
      </w:pPr>
    </w:p>
    <w:p w:rsidR="00846A20" w:rsidRPr="00846A20" w:rsidRDefault="00846A20" w:rsidP="00E975B0">
      <w:pPr>
        <w:ind w:left="66" w:firstLine="360"/>
        <w:rPr>
          <w:rFonts w:ascii="Arial" w:hAnsi="Arial" w:cs="Arial"/>
          <w:bCs/>
          <w:sz w:val="20"/>
          <w:szCs w:val="20"/>
        </w:rPr>
      </w:pPr>
      <w:r w:rsidRPr="00846A20">
        <w:rPr>
          <w:rFonts w:ascii="Arial" w:hAnsi="Arial" w:cs="Arial"/>
          <w:bCs/>
          <w:sz w:val="20"/>
          <w:szCs w:val="20"/>
        </w:rPr>
        <w:t>a</w:t>
      </w:r>
    </w:p>
    <w:p w:rsidR="00846A20" w:rsidRPr="00846A20" w:rsidRDefault="00846A20" w:rsidP="00F13BC9">
      <w:pPr>
        <w:tabs>
          <w:tab w:val="left" w:pos="1418"/>
          <w:tab w:val="left" w:pos="1620"/>
        </w:tabs>
        <w:ind w:left="1560" w:hanging="1560"/>
        <w:rPr>
          <w:rFonts w:ascii="Arial" w:hAnsi="Arial" w:cs="Arial"/>
          <w:b/>
          <w:sz w:val="20"/>
          <w:szCs w:val="20"/>
        </w:rPr>
      </w:pPr>
    </w:p>
    <w:p w:rsidR="00F13BC9" w:rsidRPr="00846A20" w:rsidRDefault="00EB7FDB" w:rsidP="00F13BC9">
      <w:pPr>
        <w:tabs>
          <w:tab w:val="left" w:pos="1418"/>
          <w:tab w:val="left" w:pos="1620"/>
        </w:tabs>
        <w:ind w:left="1560" w:hanging="1560"/>
        <w:rPr>
          <w:rFonts w:ascii="Arial" w:hAnsi="Arial" w:cs="Arial"/>
          <w:b/>
          <w:sz w:val="20"/>
          <w:szCs w:val="20"/>
        </w:rPr>
      </w:pPr>
      <w:r w:rsidRPr="00846A20">
        <w:rPr>
          <w:rFonts w:ascii="Arial" w:hAnsi="Arial" w:cs="Arial"/>
          <w:b/>
          <w:sz w:val="20"/>
          <w:szCs w:val="20"/>
        </w:rPr>
        <w:t>ARAMARK, s.r.o</w:t>
      </w:r>
      <w:r w:rsidR="00F13BC9" w:rsidRPr="00846A20">
        <w:rPr>
          <w:rFonts w:ascii="Arial" w:hAnsi="Arial" w:cs="Arial"/>
          <w:b/>
          <w:sz w:val="20"/>
          <w:szCs w:val="20"/>
        </w:rPr>
        <w:tab/>
      </w:r>
      <w:r w:rsidR="00F13BC9" w:rsidRPr="00846A20">
        <w:rPr>
          <w:rFonts w:ascii="Arial" w:hAnsi="Arial" w:cs="Arial"/>
          <w:b/>
          <w:sz w:val="20"/>
          <w:szCs w:val="20"/>
        </w:rPr>
        <w:tab/>
      </w:r>
      <w:r w:rsidR="00F13BC9" w:rsidRPr="00846A20">
        <w:rPr>
          <w:rFonts w:ascii="Arial" w:hAnsi="Arial" w:cs="Arial"/>
          <w:b/>
          <w:sz w:val="20"/>
          <w:szCs w:val="20"/>
        </w:rPr>
        <w:tab/>
      </w:r>
      <w:r w:rsidR="00F13BC9" w:rsidRPr="00846A20">
        <w:rPr>
          <w:rFonts w:ascii="Arial" w:hAnsi="Arial" w:cs="Arial"/>
          <w:b/>
          <w:sz w:val="20"/>
          <w:szCs w:val="20"/>
        </w:rPr>
        <w:tab/>
      </w:r>
      <w:r w:rsidR="00F13BC9" w:rsidRPr="00846A20">
        <w:rPr>
          <w:rFonts w:ascii="Arial" w:hAnsi="Arial" w:cs="Arial"/>
          <w:b/>
          <w:sz w:val="20"/>
          <w:szCs w:val="20"/>
        </w:rPr>
        <w:tab/>
      </w:r>
    </w:p>
    <w:p w:rsidR="00F13BC9" w:rsidRPr="00846A20" w:rsidRDefault="00F13BC9" w:rsidP="00F13BC9">
      <w:pPr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se sídlem</w:t>
      </w:r>
      <w:r w:rsidR="00EB7FDB" w:rsidRPr="00846A20">
        <w:rPr>
          <w:rFonts w:ascii="Arial" w:hAnsi="Arial" w:cs="Arial"/>
          <w:sz w:val="20"/>
          <w:szCs w:val="20"/>
        </w:rPr>
        <w:t>:</w:t>
      </w:r>
      <w:r w:rsidRPr="00846A20">
        <w:rPr>
          <w:rFonts w:ascii="Arial" w:hAnsi="Arial" w:cs="Arial"/>
          <w:sz w:val="20"/>
          <w:szCs w:val="20"/>
        </w:rPr>
        <w:t xml:space="preserve"> </w:t>
      </w:r>
      <w:r w:rsidR="00EB7FDB" w:rsidRPr="00846A20">
        <w:rPr>
          <w:rFonts w:ascii="Arial" w:hAnsi="Arial" w:cs="Arial"/>
          <w:sz w:val="20"/>
          <w:szCs w:val="20"/>
        </w:rPr>
        <w:t>Pekařská 628/14, Praha 5</w:t>
      </w:r>
      <w:r w:rsidR="00846A20" w:rsidRPr="00846A20">
        <w:rPr>
          <w:rFonts w:ascii="Arial" w:hAnsi="Arial" w:cs="Arial"/>
          <w:sz w:val="20"/>
          <w:szCs w:val="20"/>
        </w:rPr>
        <w:t>,</w:t>
      </w:r>
      <w:r w:rsidR="00EB7FDB" w:rsidRPr="00846A20">
        <w:rPr>
          <w:rFonts w:ascii="Arial" w:hAnsi="Arial" w:cs="Arial"/>
          <w:sz w:val="20"/>
          <w:szCs w:val="20"/>
        </w:rPr>
        <w:t> 155 00</w:t>
      </w:r>
    </w:p>
    <w:p w:rsidR="00F13BC9" w:rsidRPr="00846A20" w:rsidRDefault="00F13BC9" w:rsidP="00F13BC9">
      <w:pPr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 xml:space="preserve">IČO/DIČ: </w:t>
      </w:r>
      <w:r w:rsidR="00EB7FDB" w:rsidRPr="00846A20">
        <w:rPr>
          <w:rFonts w:ascii="Arial" w:hAnsi="Arial" w:cs="Arial"/>
          <w:sz w:val="20"/>
          <w:szCs w:val="20"/>
        </w:rPr>
        <w:t>45794707/CZ45794707</w:t>
      </w:r>
      <w:r w:rsidRPr="00846A20">
        <w:rPr>
          <w:rFonts w:ascii="Arial" w:hAnsi="Arial" w:cs="Arial"/>
          <w:sz w:val="20"/>
          <w:szCs w:val="20"/>
        </w:rPr>
        <w:tab/>
      </w:r>
      <w:r w:rsidRPr="00846A20">
        <w:rPr>
          <w:rFonts w:ascii="Arial" w:hAnsi="Arial" w:cs="Arial"/>
          <w:sz w:val="20"/>
          <w:szCs w:val="20"/>
        </w:rPr>
        <w:tab/>
      </w:r>
    </w:p>
    <w:p w:rsidR="00E975B0" w:rsidRPr="00846A20" w:rsidRDefault="00F72A21" w:rsidP="00E975B0">
      <w:pPr>
        <w:pStyle w:val="Seznam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zastoupena:</w:t>
      </w:r>
      <w:r w:rsidR="00EB7FDB" w:rsidRPr="00846A20">
        <w:rPr>
          <w:rFonts w:ascii="Arial" w:hAnsi="Arial" w:cs="Arial"/>
          <w:sz w:val="20"/>
          <w:szCs w:val="20"/>
        </w:rPr>
        <w:t xml:space="preserve"> jednatel</w:t>
      </w:r>
      <w:r>
        <w:rPr>
          <w:rFonts w:ascii="Arial" w:hAnsi="Arial" w:cs="Arial"/>
          <w:sz w:val="20"/>
          <w:szCs w:val="20"/>
        </w:rPr>
        <w:t>i</w:t>
      </w:r>
      <w:r w:rsidR="00EB7FDB" w:rsidRPr="00846A20">
        <w:rPr>
          <w:rFonts w:ascii="Arial" w:hAnsi="Arial" w:cs="Arial"/>
          <w:sz w:val="20"/>
          <w:szCs w:val="20"/>
        </w:rPr>
        <w:t xml:space="preserve"> </w:t>
      </w:r>
      <w:r w:rsidR="00F80A86">
        <w:rPr>
          <w:rFonts w:ascii="Arial" w:hAnsi="Arial" w:cs="Arial"/>
          <w:sz w:val="20"/>
          <w:szCs w:val="20"/>
        </w:rPr>
        <w:t xml:space="preserve">Bc. </w:t>
      </w:r>
      <w:r w:rsidR="00EB7FDB" w:rsidRPr="00846A20">
        <w:rPr>
          <w:rFonts w:ascii="Arial" w:hAnsi="Arial" w:cs="Arial"/>
          <w:sz w:val="20"/>
          <w:szCs w:val="20"/>
        </w:rPr>
        <w:t>Vladimír</w:t>
      </w:r>
      <w:r>
        <w:rPr>
          <w:rFonts w:ascii="Arial" w:hAnsi="Arial" w:cs="Arial"/>
          <w:sz w:val="20"/>
          <w:szCs w:val="20"/>
        </w:rPr>
        <w:t>em</w:t>
      </w:r>
      <w:r w:rsidR="00EB7FDB" w:rsidRPr="00846A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FDB" w:rsidRPr="00846A20">
        <w:rPr>
          <w:rFonts w:ascii="Arial" w:hAnsi="Arial" w:cs="Arial"/>
          <w:sz w:val="20"/>
          <w:szCs w:val="20"/>
        </w:rPr>
        <w:t>Stank</w:t>
      </w:r>
      <w:r>
        <w:rPr>
          <w:rFonts w:ascii="Arial" w:hAnsi="Arial" w:cs="Arial"/>
          <w:sz w:val="20"/>
          <w:szCs w:val="20"/>
        </w:rPr>
        <w:t>em</w:t>
      </w:r>
      <w:proofErr w:type="spellEnd"/>
      <w:r w:rsidR="00F80A8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80A86">
        <w:rP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:rFonts w:ascii="Arial" w:hAnsi="Arial" w:cs="Arial"/>
          <w:sz w:val="20"/>
          <w:szCs w:val="20"/>
        </w:rPr>
        <w:t xml:space="preserve">. </w:t>
      </w:r>
      <w:r w:rsidR="00EB7FDB" w:rsidRPr="00846A20">
        <w:rPr>
          <w:rFonts w:ascii="Arial" w:hAnsi="Arial" w:cs="Arial"/>
          <w:sz w:val="20"/>
          <w:szCs w:val="20"/>
        </w:rPr>
        <w:t xml:space="preserve"> a </w:t>
      </w:r>
      <w:r w:rsidR="00F80A86">
        <w:rPr>
          <w:rFonts w:ascii="Arial" w:hAnsi="Arial" w:cs="Arial"/>
          <w:sz w:val="20"/>
          <w:szCs w:val="20"/>
        </w:rPr>
        <w:t xml:space="preserve"> ing.</w:t>
      </w:r>
      <w:proofErr w:type="gramEnd"/>
      <w:r w:rsidR="00F80A86">
        <w:rPr>
          <w:rFonts w:ascii="Arial" w:hAnsi="Arial" w:cs="Arial"/>
          <w:sz w:val="20"/>
          <w:szCs w:val="20"/>
        </w:rPr>
        <w:t xml:space="preserve"> </w:t>
      </w:r>
      <w:r w:rsidR="00EB7FDB" w:rsidRPr="00846A20">
        <w:rPr>
          <w:rFonts w:ascii="Arial" w:hAnsi="Arial" w:cs="Arial"/>
          <w:sz w:val="20"/>
          <w:szCs w:val="20"/>
        </w:rPr>
        <w:t>Michal</w:t>
      </w:r>
      <w:r>
        <w:rPr>
          <w:rFonts w:ascii="Arial" w:hAnsi="Arial" w:cs="Arial"/>
          <w:sz w:val="20"/>
          <w:szCs w:val="20"/>
        </w:rPr>
        <w:t>em</w:t>
      </w:r>
      <w:r w:rsidR="00EB7FDB" w:rsidRPr="00846A20">
        <w:rPr>
          <w:rFonts w:ascii="Arial" w:hAnsi="Arial" w:cs="Arial"/>
          <w:sz w:val="20"/>
          <w:szCs w:val="20"/>
        </w:rPr>
        <w:t xml:space="preserve"> Hašk</w:t>
      </w:r>
      <w:r>
        <w:rPr>
          <w:rFonts w:ascii="Arial" w:hAnsi="Arial" w:cs="Arial"/>
          <w:sz w:val="20"/>
          <w:szCs w:val="20"/>
        </w:rPr>
        <w:t>em</w:t>
      </w:r>
    </w:p>
    <w:p w:rsidR="00846A20" w:rsidRPr="00846A20" w:rsidRDefault="00846A20" w:rsidP="00E975B0">
      <w:pPr>
        <w:pStyle w:val="Seznam"/>
        <w:spacing w:after="0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(dále jen „nájemce)</w:t>
      </w:r>
    </w:p>
    <w:p w:rsidR="00846A20" w:rsidRPr="00846A20" w:rsidRDefault="00846A20" w:rsidP="00E975B0">
      <w:p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E975B0" w:rsidRPr="00846A20" w:rsidRDefault="002E0C98" w:rsidP="00E975B0">
      <w:p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 xml:space="preserve">Smluvní strany uzavírají po oboustranné dohodě tento </w:t>
      </w:r>
      <w:r w:rsidR="00F72A21">
        <w:rPr>
          <w:rFonts w:ascii="Arial" w:hAnsi="Arial" w:cs="Arial"/>
          <w:sz w:val="20"/>
          <w:szCs w:val="20"/>
        </w:rPr>
        <w:t xml:space="preserve">4. </w:t>
      </w:r>
      <w:r w:rsidRPr="00846A20">
        <w:rPr>
          <w:rFonts w:ascii="Arial" w:hAnsi="Arial" w:cs="Arial"/>
          <w:sz w:val="20"/>
          <w:szCs w:val="20"/>
        </w:rPr>
        <w:t>dodatek ke Smlouvě.</w:t>
      </w:r>
    </w:p>
    <w:p w:rsidR="00CB5928" w:rsidRPr="00846A20" w:rsidRDefault="00CB5928" w:rsidP="00E975B0">
      <w:pPr>
        <w:jc w:val="center"/>
        <w:rPr>
          <w:rFonts w:ascii="Arial" w:hAnsi="Arial" w:cs="Arial"/>
          <w:b/>
          <w:sz w:val="20"/>
          <w:szCs w:val="20"/>
        </w:rPr>
      </w:pPr>
    </w:p>
    <w:p w:rsidR="00E975B0" w:rsidRPr="00846A20" w:rsidRDefault="00E975B0" w:rsidP="00E975B0">
      <w:pPr>
        <w:jc w:val="center"/>
        <w:rPr>
          <w:rFonts w:ascii="Arial" w:hAnsi="Arial" w:cs="Arial"/>
          <w:b/>
          <w:sz w:val="20"/>
          <w:szCs w:val="20"/>
        </w:rPr>
      </w:pPr>
      <w:r w:rsidRPr="00846A20">
        <w:rPr>
          <w:rFonts w:ascii="Arial" w:hAnsi="Arial" w:cs="Arial"/>
          <w:b/>
          <w:sz w:val="20"/>
          <w:szCs w:val="20"/>
        </w:rPr>
        <w:t xml:space="preserve">Článek I </w:t>
      </w:r>
      <w:r w:rsidR="002E0C98" w:rsidRPr="00846A20">
        <w:rPr>
          <w:rFonts w:ascii="Arial" w:hAnsi="Arial" w:cs="Arial"/>
          <w:b/>
          <w:sz w:val="20"/>
          <w:szCs w:val="20"/>
        </w:rPr>
        <w:t>–</w:t>
      </w:r>
      <w:r w:rsidRPr="00846A20">
        <w:rPr>
          <w:rFonts w:ascii="Arial" w:hAnsi="Arial" w:cs="Arial"/>
          <w:b/>
          <w:sz w:val="20"/>
          <w:szCs w:val="20"/>
        </w:rPr>
        <w:t xml:space="preserve"> </w:t>
      </w:r>
      <w:r w:rsidR="00F72A21">
        <w:rPr>
          <w:rFonts w:ascii="Arial" w:hAnsi="Arial" w:cs="Arial"/>
          <w:b/>
          <w:sz w:val="20"/>
          <w:szCs w:val="20"/>
        </w:rPr>
        <w:t>Prodloužení doby trvání nájmu</w:t>
      </w:r>
      <w:bookmarkStart w:id="0" w:name="_GoBack"/>
      <w:bookmarkEnd w:id="0"/>
    </w:p>
    <w:p w:rsidR="002E0C98" w:rsidRPr="00846A20" w:rsidRDefault="002E0C98" w:rsidP="00E975B0">
      <w:pPr>
        <w:jc w:val="center"/>
        <w:rPr>
          <w:rFonts w:ascii="Arial" w:hAnsi="Arial" w:cs="Arial"/>
          <w:b/>
          <w:sz w:val="20"/>
          <w:szCs w:val="20"/>
        </w:rPr>
      </w:pPr>
    </w:p>
    <w:p w:rsidR="00EB7FDB" w:rsidRPr="00846A20" w:rsidRDefault="00EB7FDB" w:rsidP="001D6668">
      <w:pPr>
        <w:pStyle w:val="Odstavecseseznamem"/>
        <w:widowControl/>
        <w:spacing w:before="120"/>
        <w:ind w:left="0" w:firstLine="142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1. Pronajímaný nebytový prostor slouží k činnosti spojené:</w:t>
      </w:r>
    </w:p>
    <w:p w:rsidR="00EB7FDB" w:rsidRPr="00846A20" w:rsidRDefault="00EB7FDB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a) se zajištěním stravování zaměstnanců pronajímatele</w:t>
      </w:r>
    </w:p>
    <w:p w:rsidR="00EB7FDB" w:rsidRPr="00846A20" w:rsidRDefault="00EB7FDB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b) administrativní prostory pro pracovníky nájemce</w:t>
      </w:r>
    </w:p>
    <w:p w:rsidR="00EB7FDB" w:rsidRPr="00846A20" w:rsidRDefault="00EB7FDB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c) zázemí pro administrativní pracovníky a řidiče nájemce</w:t>
      </w:r>
    </w:p>
    <w:p w:rsidR="00846A20" w:rsidRPr="00846A20" w:rsidRDefault="00EB7FDB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 xml:space="preserve">a to rozsahu a v souladu s předmětem smlouvy o poskytování stravovacích služeb ze dne 1. </w:t>
      </w:r>
      <w:r w:rsidR="007F3636" w:rsidRPr="00846A20">
        <w:rPr>
          <w:rFonts w:ascii="Arial" w:hAnsi="Arial" w:cs="Arial"/>
          <w:bCs/>
          <w:sz w:val="20"/>
        </w:rPr>
        <w:t>č</w:t>
      </w:r>
      <w:r w:rsidRPr="00846A20">
        <w:rPr>
          <w:rFonts w:ascii="Arial" w:hAnsi="Arial" w:cs="Arial"/>
          <w:bCs/>
          <w:sz w:val="20"/>
        </w:rPr>
        <w:t>ervence 2008 v platném znění</w:t>
      </w:r>
      <w:r w:rsidR="002E0C98" w:rsidRPr="00846A20">
        <w:rPr>
          <w:rFonts w:ascii="Arial" w:hAnsi="Arial" w:cs="Arial"/>
          <w:bCs/>
          <w:sz w:val="20"/>
        </w:rPr>
        <w:t>.</w:t>
      </w:r>
    </w:p>
    <w:p w:rsidR="001D6668" w:rsidRDefault="001D6668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</w:p>
    <w:p w:rsidR="00846A20" w:rsidRPr="00846A20" w:rsidRDefault="00846A20" w:rsidP="001D6668">
      <w:pPr>
        <w:pStyle w:val="Odstavecseseznamem"/>
        <w:widowControl/>
        <w:spacing w:before="120"/>
        <w:ind w:left="426" w:hanging="284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2. Pronajímaný nebytový prostor slouží nájemci k činnostem spojených s předmětem jeho podnikání, což je na základě výpisu z obchodního rejstříku, vedeného Městským soudem v Praze, oddíl C, vložka 11351:</w:t>
      </w:r>
    </w:p>
    <w:p w:rsidR="00846A20" w:rsidRPr="00846A20" w:rsidRDefault="00846A20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- Hostinská činnost</w:t>
      </w:r>
    </w:p>
    <w:p w:rsidR="00846A20" w:rsidRPr="00846A20" w:rsidRDefault="00846A20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- Výroba, obchod a služby neuvedené v přílohách 1 až 3 živnostenského zákona</w:t>
      </w:r>
    </w:p>
    <w:p w:rsidR="00846A20" w:rsidRPr="00846A20" w:rsidRDefault="00846A20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- Činnost účetních poradců, vedení účetnictví, vedení daňové evidence</w:t>
      </w:r>
    </w:p>
    <w:p w:rsidR="002E0C98" w:rsidRPr="00846A20" w:rsidRDefault="002E0C98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 xml:space="preserve">Pronajaté prostory se nacházejí v areálu PNB čp. </w:t>
      </w:r>
      <w:r w:rsidR="00EB7FDB" w:rsidRPr="00846A20">
        <w:rPr>
          <w:rFonts w:ascii="Arial" w:hAnsi="Arial" w:cs="Arial"/>
          <w:bCs/>
          <w:sz w:val="20"/>
        </w:rPr>
        <w:t>24</w:t>
      </w:r>
      <w:r w:rsidRPr="00846A20">
        <w:rPr>
          <w:rFonts w:ascii="Arial" w:hAnsi="Arial" w:cs="Arial"/>
          <w:bCs/>
          <w:sz w:val="20"/>
        </w:rPr>
        <w:t>, v ulici Ústavní</w:t>
      </w:r>
      <w:r w:rsidR="00AA494D" w:rsidRPr="00846A20">
        <w:rPr>
          <w:rFonts w:ascii="Arial" w:hAnsi="Arial" w:cs="Arial"/>
          <w:bCs/>
          <w:sz w:val="20"/>
        </w:rPr>
        <w:t xml:space="preserve"> na pozemku </w:t>
      </w:r>
      <w:proofErr w:type="spellStart"/>
      <w:r w:rsidR="00AA494D" w:rsidRPr="00846A20">
        <w:rPr>
          <w:rFonts w:ascii="Arial" w:hAnsi="Arial" w:cs="Arial"/>
          <w:bCs/>
          <w:sz w:val="20"/>
        </w:rPr>
        <w:t>parc</w:t>
      </w:r>
      <w:proofErr w:type="spellEnd"/>
      <w:r w:rsidR="00AA494D" w:rsidRPr="00846A20">
        <w:rPr>
          <w:rFonts w:ascii="Arial" w:hAnsi="Arial" w:cs="Arial"/>
          <w:bCs/>
          <w:sz w:val="20"/>
        </w:rPr>
        <w:t xml:space="preserve">. č. </w:t>
      </w:r>
      <w:r w:rsidR="00EB7FDB" w:rsidRPr="00846A20">
        <w:rPr>
          <w:rFonts w:ascii="Arial" w:hAnsi="Arial" w:cs="Arial"/>
          <w:bCs/>
          <w:sz w:val="20"/>
        </w:rPr>
        <w:t>433</w:t>
      </w:r>
      <w:r w:rsidR="00AA494D" w:rsidRPr="00846A20">
        <w:rPr>
          <w:rFonts w:ascii="Arial" w:hAnsi="Arial" w:cs="Arial"/>
          <w:bCs/>
          <w:sz w:val="20"/>
        </w:rPr>
        <w:t xml:space="preserve"> vše zapsáno na LV č.47, pro k.</w:t>
      </w:r>
      <w:proofErr w:type="spellStart"/>
      <w:r w:rsidR="00AA494D" w:rsidRPr="00846A20">
        <w:rPr>
          <w:rFonts w:ascii="Arial" w:hAnsi="Arial" w:cs="Arial"/>
          <w:bCs/>
          <w:sz w:val="20"/>
        </w:rPr>
        <w:t>ú</w:t>
      </w:r>
      <w:proofErr w:type="spellEnd"/>
      <w:r w:rsidR="00AA494D" w:rsidRPr="00846A20">
        <w:rPr>
          <w:rFonts w:ascii="Arial" w:hAnsi="Arial" w:cs="Arial"/>
          <w:bCs/>
          <w:sz w:val="20"/>
        </w:rPr>
        <w:t>. Bohnice.</w:t>
      </w:r>
    </w:p>
    <w:p w:rsidR="00AA494D" w:rsidRPr="00846A20" w:rsidRDefault="00AA494D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 xml:space="preserve">Dnem </w:t>
      </w:r>
      <w:proofErr w:type="gramStart"/>
      <w:r w:rsidRPr="00846A20">
        <w:rPr>
          <w:rFonts w:ascii="Arial" w:hAnsi="Arial" w:cs="Arial"/>
          <w:bCs/>
          <w:sz w:val="20"/>
        </w:rPr>
        <w:t>3</w:t>
      </w:r>
      <w:r w:rsidR="00EB7FDB" w:rsidRPr="00846A20">
        <w:rPr>
          <w:rFonts w:ascii="Arial" w:hAnsi="Arial" w:cs="Arial"/>
          <w:bCs/>
          <w:sz w:val="20"/>
        </w:rPr>
        <w:t>1</w:t>
      </w:r>
      <w:r w:rsidRPr="00846A20">
        <w:rPr>
          <w:rFonts w:ascii="Arial" w:hAnsi="Arial" w:cs="Arial"/>
          <w:bCs/>
          <w:sz w:val="20"/>
        </w:rPr>
        <w:t>.0</w:t>
      </w:r>
      <w:r w:rsidR="00EB7FDB" w:rsidRPr="00846A20">
        <w:rPr>
          <w:rFonts w:ascii="Arial" w:hAnsi="Arial" w:cs="Arial"/>
          <w:bCs/>
          <w:sz w:val="20"/>
        </w:rPr>
        <w:t>5</w:t>
      </w:r>
      <w:r w:rsidRPr="00846A20">
        <w:rPr>
          <w:rFonts w:ascii="Arial" w:hAnsi="Arial" w:cs="Arial"/>
          <w:bCs/>
          <w:sz w:val="20"/>
        </w:rPr>
        <w:t>.2019</w:t>
      </w:r>
      <w:proofErr w:type="gramEnd"/>
      <w:r w:rsidRPr="00846A20">
        <w:rPr>
          <w:rFonts w:ascii="Arial" w:hAnsi="Arial" w:cs="Arial"/>
          <w:bCs/>
          <w:sz w:val="20"/>
        </w:rPr>
        <w:t xml:space="preserve"> končí platnost</w:t>
      </w:r>
      <w:r w:rsidR="007F3636" w:rsidRPr="00846A20">
        <w:rPr>
          <w:rFonts w:ascii="Arial" w:hAnsi="Arial" w:cs="Arial"/>
          <w:bCs/>
          <w:sz w:val="20"/>
        </w:rPr>
        <w:t xml:space="preserve"> nájemní </w:t>
      </w:r>
      <w:r w:rsidRPr="00846A20">
        <w:rPr>
          <w:rFonts w:ascii="Arial" w:hAnsi="Arial" w:cs="Arial"/>
          <w:bCs/>
          <w:sz w:val="20"/>
        </w:rPr>
        <w:t xml:space="preserve"> Smlouvy </w:t>
      </w:r>
      <w:r w:rsidR="007F3636" w:rsidRPr="00846A20">
        <w:rPr>
          <w:rFonts w:ascii="Arial" w:hAnsi="Arial" w:cs="Arial"/>
          <w:bCs/>
          <w:sz w:val="20"/>
        </w:rPr>
        <w:t>.</w:t>
      </w:r>
    </w:p>
    <w:p w:rsidR="00AA494D" w:rsidRPr="00846A20" w:rsidRDefault="00AA494D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</w:p>
    <w:p w:rsidR="00AA494D" w:rsidRPr="00846A20" w:rsidRDefault="00846A20" w:rsidP="001D6668">
      <w:pPr>
        <w:pStyle w:val="Odstavecseseznamem"/>
        <w:widowControl/>
        <w:spacing w:before="120"/>
        <w:ind w:left="426" w:hanging="284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3</w:t>
      </w:r>
      <w:r w:rsidR="00AA494D" w:rsidRPr="00846A20">
        <w:rPr>
          <w:rFonts w:ascii="Arial" w:hAnsi="Arial" w:cs="Arial"/>
          <w:bCs/>
          <w:sz w:val="20"/>
        </w:rPr>
        <w:t xml:space="preserve">. Článek </w:t>
      </w:r>
      <w:r w:rsidR="007F3636" w:rsidRPr="00846A20">
        <w:rPr>
          <w:rFonts w:ascii="Arial" w:hAnsi="Arial" w:cs="Arial"/>
          <w:bCs/>
          <w:sz w:val="20"/>
        </w:rPr>
        <w:t>I</w:t>
      </w:r>
      <w:r w:rsidR="00AA494D" w:rsidRPr="00846A20">
        <w:rPr>
          <w:rFonts w:ascii="Arial" w:hAnsi="Arial" w:cs="Arial"/>
          <w:bCs/>
          <w:sz w:val="20"/>
        </w:rPr>
        <w:t xml:space="preserve">V. odstavec 1 Smlouvy umožňuje </w:t>
      </w:r>
      <w:r w:rsidR="00813F49">
        <w:rPr>
          <w:rFonts w:ascii="Arial" w:hAnsi="Arial" w:cs="Arial"/>
          <w:bCs/>
          <w:sz w:val="20"/>
        </w:rPr>
        <w:t xml:space="preserve">prodloužit nájemní vztah </w:t>
      </w:r>
      <w:r w:rsidR="00AA494D" w:rsidRPr="00846A20">
        <w:rPr>
          <w:rFonts w:ascii="Arial" w:hAnsi="Arial" w:cs="Arial"/>
          <w:bCs/>
          <w:sz w:val="20"/>
        </w:rPr>
        <w:t>za současného splnění podmínek podle §27 odst.1 zákona č. 219/2000 Sb. v rozmezí doby stanovené zákonem.</w:t>
      </w:r>
    </w:p>
    <w:p w:rsidR="002E4091" w:rsidRPr="00846A20" w:rsidRDefault="002E4091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</w:p>
    <w:p w:rsidR="002E4091" w:rsidRPr="00846A20" w:rsidRDefault="00846A20" w:rsidP="001D6668">
      <w:pPr>
        <w:pStyle w:val="Odstavecseseznamem"/>
        <w:widowControl/>
        <w:spacing w:before="120"/>
        <w:ind w:left="426" w:hanging="284"/>
        <w:jc w:val="both"/>
        <w:rPr>
          <w:rFonts w:ascii="Arial" w:hAnsi="Arial" w:cs="Arial"/>
          <w:bCs/>
          <w:sz w:val="20"/>
        </w:rPr>
      </w:pPr>
      <w:r w:rsidRPr="00846A20">
        <w:rPr>
          <w:rFonts w:ascii="Arial" w:hAnsi="Arial" w:cs="Arial"/>
          <w:bCs/>
          <w:sz w:val="20"/>
        </w:rPr>
        <w:t>4</w:t>
      </w:r>
      <w:r w:rsidR="00AA494D" w:rsidRPr="00846A20">
        <w:rPr>
          <w:rFonts w:ascii="Arial" w:hAnsi="Arial" w:cs="Arial"/>
          <w:bCs/>
          <w:sz w:val="20"/>
        </w:rPr>
        <w:t>. Pronajímatel a nájemce</w:t>
      </w:r>
      <w:r w:rsidR="00F72A21">
        <w:rPr>
          <w:rFonts w:ascii="Arial" w:hAnsi="Arial" w:cs="Arial"/>
          <w:bCs/>
          <w:sz w:val="20"/>
        </w:rPr>
        <w:t xml:space="preserve"> se</w:t>
      </w:r>
      <w:r w:rsidR="00AA494D" w:rsidRPr="00846A20">
        <w:rPr>
          <w:rFonts w:ascii="Arial" w:hAnsi="Arial" w:cs="Arial"/>
          <w:bCs/>
          <w:sz w:val="20"/>
        </w:rPr>
        <w:t xml:space="preserve"> tímto výslovně </w:t>
      </w:r>
      <w:r w:rsidR="00F72A21">
        <w:rPr>
          <w:rFonts w:ascii="Arial" w:hAnsi="Arial" w:cs="Arial"/>
          <w:bCs/>
          <w:sz w:val="20"/>
        </w:rPr>
        <w:t xml:space="preserve">dohodli na </w:t>
      </w:r>
      <w:r w:rsidR="00AA494D" w:rsidRPr="00846A20">
        <w:rPr>
          <w:rFonts w:ascii="Arial" w:hAnsi="Arial" w:cs="Arial"/>
          <w:bCs/>
          <w:sz w:val="20"/>
        </w:rPr>
        <w:t xml:space="preserve"> prodloužení doby nájmu nebytových prostor </w:t>
      </w:r>
      <w:r w:rsidR="002E4091" w:rsidRPr="00846A20">
        <w:rPr>
          <w:rFonts w:ascii="Arial" w:hAnsi="Arial" w:cs="Arial"/>
          <w:bCs/>
          <w:sz w:val="20"/>
        </w:rPr>
        <w:t xml:space="preserve">o další </w:t>
      </w:r>
      <w:r w:rsidR="007F3636" w:rsidRPr="00846A20">
        <w:rPr>
          <w:rFonts w:ascii="Arial" w:hAnsi="Arial" w:cs="Arial"/>
          <w:bCs/>
          <w:sz w:val="20"/>
        </w:rPr>
        <w:t>1</w:t>
      </w:r>
      <w:r w:rsidR="001D6668">
        <w:rPr>
          <w:rFonts w:ascii="Arial" w:hAnsi="Arial" w:cs="Arial"/>
          <w:bCs/>
          <w:sz w:val="20"/>
        </w:rPr>
        <w:t xml:space="preserve"> rok</w:t>
      </w:r>
      <w:r w:rsidR="002E4091" w:rsidRPr="00846A20">
        <w:rPr>
          <w:rFonts w:ascii="Arial" w:hAnsi="Arial" w:cs="Arial"/>
          <w:bCs/>
          <w:sz w:val="20"/>
        </w:rPr>
        <w:t xml:space="preserve">, a to ode dne </w:t>
      </w:r>
      <w:proofErr w:type="gramStart"/>
      <w:r w:rsidR="002E4091" w:rsidRPr="00846A20">
        <w:rPr>
          <w:rFonts w:ascii="Arial" w:hAnsi="Arial" w:cs="Arial"/>
          <w:bCs/>
          <w:sz w:val="20"/>
        </w:rPr>
        <w:t>01.0</w:t>
      </w:r>
      <w:r w:rsidR="007F3636" w:rsidRPr="00846A20">
        <w:rPr>
          <w:rFonts w:ascii="Arial" w:hAnsi="Arial" w:cs="Arial"/>
          <w:bCs/>
          <w:sz w:val="20"/>
        </w:rPr>
        <w:t>6</w:t>
      </w:r>
      <w:r w:rsidR="002E4091" w:rsidRPr="00846A20">
        <w:rPr>
          <w:rFonts w:ascii="Arial" w:hAnsi="Arial" w:cs="Arial"/>
          <w:bCs/>
          <w:sz w:val="20"/>
        </w:rPr>
        <w:t>.2019</w:t>
      </w:r>
      <w:proofErr w:type="gramEnd"/>
      <w:r w:rsidR="002E4091" w:rsidRPr="00846A20">
        <w:rPr>
          <w:rFonts w:ascii="Arial" w:hAnsi="Arial" w:cs="Arial"/>
          <w:bCs/>
          <w:sz w:val="20"/>
        </w:rPr>
        <w:t xml:space="preserve"> do dne </w:t>
      </w:r>
      <w:r w:rsidR="007E41A9">
        <w:rPr>
          <w:rFonts w:ascii="Arial" w:hAnsi="Arial" w:cs="Arial"/>
          <w:bCs/>
          <w:sz w:val="20"/>
        </w:rPr>
        <w:t>29</w:t>
      </w:r>
      <w:r w:rsidR="007F3636" w:rsidRPr="00846A20">
        <w:rPr>
          <w:rFonts w:ascii="Arial" w:hAnsi="Arial" w:cs="Arial"/>
          <w:bCs/>
          <w:sz w:val="20"/>
        </w:rPr>
        <w:t>.</w:t>
      </w:r>
      <w:r w:rsidR="007E41A9">
        <w:rPr>
          <w:rFonts w:ascii="Arial" w:hAnsi="Arial" w:cs="Arial"/>
          <w:bCs/>
          <w:sz w:val="20"/>
        </w:rPr>
        <w:t>11</w:t>
      </w:r>
      <w:r w:rsidR="007F3636" w:rsidRPr="00846A20">
        <w:rPr>
          <w:rFonts w:ascii="Arial" w:hAnsi="Arial" w:cs="Arial"/>
          <w:bCs/>
          <w:sz w:val="20"/>
        </w:rPr>
        <w:t>.</w:t>
      </w:r>
      <w:r w:rsidR="007E41A9" w:rsidRPr="00846A20">
        <w:rPr>
          <w:rFonts w:ascii="Arial" w:hAnsi="Arial" w:cs="Arial"/>
          <w:bCs/>
          <w:sz w:val="20"/>
        </w:rPr>
        <w:t>20</w:t>
      </w:r>
      <w:r w:rsidR="007E41A9">
        <w:rPr>
          <w:rFonts w:ascii="Arial" w:hAnsi="Arial" w:cs="Arial"/>
          <w:bCs/>
          <w:sz w:val="20"/>
        </w:rPr>
        <w:t>19.</w:t>
      </w:r>
    </w:p>
    <w:p w:rsidR="007F3636" w:rsidRPr="00846A20" w:rsidRDefault="007F3636" w:rsidP="00E975B0">
      <w:pPr>
        <w:pStyle w:val="Odstavecseseznamem"/>
        <w:spacing w:before="120"/>
        <w:jc w:val="center"/>
        <w:rPr>
          <w:rFonts w:ascii="Arial" w:hAnsi="Arial" w:cs="Arial"/>
          <w:b/>
          <w:sz w:val="20"/>
        </w:rPr>
      </w:pPr>
    </w:p>
    <w:p w:rsidR="007F3636" w:rsidRPr="00846A20" w:rsidRDefault="007F3636" w:rsidP="00E975B0">
      <w:pPr>
        <w:pStyle w:val="Odstavecseseznamem"/>
        <w:spacing w:before="120"/>
        <w:jc w:val="center"/>
        <w:rPr>
          <w:rFonts w:ascii="Arial" w:hAnsi="Arial" w:cs="Arial"/>
          <w:b/>
          <w:sz w:val="20"/>
        </w:rPr>
      </w:pPr>
    </w:p>
    <w:p w:rsidR="00E975B0" w:rsidRPr="00846A20" w:rsidRDefault="001D6668" w:rsidP="001D6668">
      <w:pPr>
        <w:pStyle w:val="Odstavecseseznamem"/>
        <w:spacing w:before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</w:t>
      </w:r>
      <w:r w:rsidR="00E975B0" w:rsidRPr="00846A20">
        <w:rPr>
          <w:rFonts w:ascii="Arial" w:hAnsi="Arial" w:cs="Arial"/>
          <w:b/>
          <w:sz w:val="20"/>
        </w:rPr>
        <w:t>Článek II - Závěrečná ujednání</w:t>
      </w:r>
    </w:p>
    <w:p w:rsidR="00E975B0" w:rsidRPr="00846A20" w:rsidRDefault="002E4091" w:rsidP="00E975B0">
      <w:pPr>
        <w:numPr>
          <w:ilvl w:val="0"/>
          <w:numId w:val="3"/>
        </w:numPr>
        <w:suppressAutoHyphens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 xml:space="preserve">Ostatní ujednání </w:t>
      </w:r>
      <w:r w:rsidR="00F72A21">
        <w:rPr>
          <w:rFonts w:ascii="Arial" w:hAnsi="Arial" w:cs="Arial"/>
          <w:sz w:val="20"/>
          <w:szCs w:val="20"/>
        </w:rPr>
        <w:t xml:space="preserve">Smlouvy ve znění pozdějších dodatků </w:t>
      </w:r>
      <w:r w:rsidRPr="00846A20">
        <w:rPr>
          <w:rFonts w:ascii="Arial" w:hAnsi="Arial" w:cs="Arial"/>
          <w:sz w:val="20"/>
          <w:szCs w:val="20"/>
        </w:rPr>
        <w:t xml:space="preserve">zůstávají </w:t>
      </w:r>
      <w:r w:rsidR="00F72A21">
        <w:rPr>
          <w:rFonts w:ascii="Arial" w:hAnsi="Arial" w:cs="Arial"/>
          <w:sz w:val="20"/>
          <w:szCs w:val="20"/>
        </w:rPr>
        <w:t>nedotčena.</w:t>
      </w:r>
    </w:p>
    <w:p w:rsidR="00E975B0" w:rsidRPr="00846A20" w:rsidRDefault="002E4091" w:rsidP="00E233C5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Vztahy mezi smluvními stranami vzniklé a neupravené tímto dodatkem či Smlouvou se řídí zákonem č. 89/2012 Sb., občanský zákoník, v platném znění a zákonem č. 219/2000 Sb., zákon o majetku České republiky a jejím vystupování v právních vztazích.</w:t>
      </w:r>
    </w:p>
    <w:p w:rsidR="002E4091" w:rsidRPr="00846A20" w:rsidRDefault="002E4091" w:rsidP="00E233C5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Tento dodatek je vyhotoven ve 2 stejnopisech s platností originálu, kdy každá ze stran obdrží po jednom.</w:t>
      </w:r>
    </w:p>
    <w:p w:rsidR="002E4091" w:rsidRPr="00846A20" w:rsidRDefault="002E4091" w:rsidP="00E233C5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Smluvní strany svým podpisem stvrzují, že všechna ujednání</w:t>
      </w:r>
      <w:r w:rsidR="00CB5928" w:rsidRPr="00846A20">
        <w:rPr>
          <w:rFonts w:ascii="Arial" w:hAnsi="Arial" w:cs="Arial"/>
          <w:sz w:val="20"/>
          <w:szCs w:val="20"/>
        </w:rPr>
        <w:t xml:space="preserve"> </w:t>
      </w:r>
      <w:r w:rsidRPr="00846A20">
        <w:rPr>
          <w:rFonts w:ascii="Arial" w:hAnsi="Arial" w:cs="Arial"/>
          <w:sz w:val="20"/>
          <w:szCs w:val="20"/>
        </w:rPr>
        <w:t>uvedená</w:t>
      </w:r>
      <w:r w:rsidR="00CB5928" w:rsidRPr="00846A20">
        <w:rPr>
          <w:rFonts w:ascii="Arial" w:hAnsi="Arial" w:cs="Arial"/>
          <w:sz w:val="20"/>
          <w:szCs w:val="20"/>
        </w:rPr>
        <w:t xml:space="preserve"> v tomto dodatku byla řádně sjednána.</w:t>
      </w:r>
    </w:p>
    <w:p w:rsidR="00CB5928" w:rsidRPr="00846A20" w:rsidRDefault="00CB5928" w:rsidP="00E233C5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Dodatek nabývá platnosti dnem podpisu poslední ze smluvních stran a účinnou se stává 01.0</w:t>
      </w:r>
      <w:r w:rsidR="007F3636" w:rsidRPr="00846A20">
        <w:rPr>
          <w:rFonts w:ascii="Arial" w:hAnsi="Arial" w:cs="Arial"/>
          <w:sz w:val="20"/>
          <w:szCs w:val="20"/>
        </w:rPr>
        <w:t>6</w:t>
      </w:r>
      <w:r w:rsidRPr="00846A20">
        <w:rPr>
          <w:rFonts w:ascii="Arial" w:hAnsi="Arial" w:cs="Arial"/>
          <w:sz w:val="20"/>
          <w:szCs w:val="20"/>
        </w:rPr>
        <w:t>.2019.</w:t>
      </w:r>
    </w:p>
    <w:p w:rsidR="00E975B0" w:rsidRPr="00846A20" w:rsidRDefault="00E975B0" w:rsidP="00E975B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17A78" w:rsidRPr="00846A20" w:rsidRDefault="00117A78" w:rsidP="00E975B0">
      <w:pPr>
        <w:jc w:val="both"/>
        <w:rPr>
          <w:rFonts w:ascii="Arial" w:hAnsi="Arial" w:cs="Arial"/>
          <w:sz w:val="20"/>
          <w:szCs w:val="20"/>
        </w:rPr>
      </w:pPr>
    </w:p>
    <w:p w:rsidR="0034124C" w:rsidRDefault="0034124C" w:rsidP="00E975B0">
      <w:pPr>
        <w:jc w:val="both"/>
        <w:rPr>
          <w:rFonts w:ascii="Arial" w:hAnsi="Arial" w:cs="Arial"/>
          <w:sz w:val="20"/>
          <w:szCs w:val="20"/>
        </w:rPr>
      </w:pPr>
    </w:p>
    <w:p w:rsidR="0034124C" w:rsidRDefault="0034124C" w:rsidP="00E975B0">
      <w:pPr>
        <w:jc w:val="both"/>
        <w:rPr>
          <w:rFonts w:ascii="Arial" w:hAnsi="Arial" w:cs="Arial"/>
          <w:sz w:val="20"/>
          <w:szCs w:val="20"/>
        </w:rPr>
      </w:pPr>
    </w:p>
    <w:p w:rsidR="0034124C" w:rsidRDefault="0034124C" w:rsidP="00E975B0">
      <w:pPr>
        <w:jc w:val="both"/>
        <w:rPr>
          <w:rFonts w:ascii="Arial" w:hAnsi="Arial" w:cs="Arial"/>
          <w:sz w:val="20"/>
          <w:szCs w:val="20"/>
        </w:rPr>
      </w:pPr>
    </w:p>
    <w:p w:rsidR="0034124C" w:rsidRDefault="0034124C" w:rsidP="00E975B0">
      <w:pPr>
        <w:jc w:val="both"/>
        <w:rPr>
          <w:rFonts w:ascii="Arial" w:hAnsi="Arial" w:cs="Arial"/>
          <w:sz w:val="20"/>
          <w:szCs w:val="20"/>
        </w:rPr>
      </w:pPr>
    </w:p>
    <w:p w:rsidR="00E975B0" w:rsidRPr="00846A20" w:rsidRDefault="00E975B0" w:rsidP="00E975B0">
      <w:pPr>
        <w:jc w:val="both"/>
        <w:rPr>
          <w:rFonts w:ascii="Arial" w:hAnsi="Arial" w:cs="Arial"/>
          <w:sz w:val="20"/>
          <w:szCs w:val="20"/>
        </w:rPr>
      </w:pPr>
      <w:r w:rsidRPr="00846A20">
        <w:rPr>
          <w:rFonts w:ascii="Arial" w:hAnsi="Arial" w:cs="Arial"/>
          <w:sz w:val="20"/>
          <w:szCs w:val="20"/>
        </w:rPr>
        <w:t>V Praze dne</w:t>
      </w:r>
      <w:r w:rsidRPr="00846A20">
        <w:rPr>
          <w:rFonts w:ascii="Arial" w:hAnsi="Arial" w:cs="Arial"/>
          <w:sz w:val="20"/>
          <w:szCs w:val="20"/>
        </w:rPr>
        <w:tab/>
      </w:r>
      <w:r w:rsidRPr="00846A20">
        <w:rPr>
          <w:rFonts w:ascii="Arial" w:hAnsi="Arial" w:cs="Arial"/>
          <w:sz w:val="20"/>
          <w:szCs w:val="20"/>
        </w:rPr>
        <w:tab/>
      </w:r>
      <w:r w:rsidRPr="00846A20">
        <w:rPr>
          <w:rFonts w:ascii="Arial" w:hAnsi="Arial" w:cs="Arial"/>
          <w:sz w:val="20"/>
          <w:szCs w:val="20"/>
        </w:rPr>
        <w:tab/>
      </w:r>
      <w:r w:rsidRPr="00846A20">
        <w:rPr>
          <w:rFonts w:ascii="Arial" w:hAnsi="Arial" w:cs="Arial"/>
          <w:sz w:val="20"/>
          <w:szCs w:val="20"/>
        </w:rPr>
        <w:tab/>
      </w:r>
      <w:r w:rsidRPr="00846A20">
        <w:rPr>
          <w:rFonts w:ascii="Arial" w:hAnsi="Arial" w:cs="Arial"/>
          <w:sz w:val="20"/>
          <w:szCs w:val="20"/>
        </w:rPr>
        <w:tab/>
      </w:r>
      <w:r w:rsidR="00727729" w:rsidRPr="00846A20">
        <w:rPr>
          <w:rFonts w:ascii="Arial" w:hAnsi="Arial" w:cs="Arial"/>
          <w:sz w:val="20"/>
          <w:szCs w:val="20"/>
        </w:rPr>
        <w:tab/>
        <w:t>V Praze dne</w:t>
      </w:r>
      <w:r w:rsidR="00727729" w:rsidRPr="00846A20">
        <w:rPr>
          <w:rFonts w:ascii="Arial" w:hAnsi="Arial" w:cs="Arial"/>
          <w:sz w:val="20"/>
          <w:szCs w:val="20"/>
        </w:rPr>
        <w:tab/>
      </w:r>
      <w:r w:rsidR="00727729" w:rsidRPr="00846A20">
        <w:rPr>
          <w:rFonts w:ascii="Arial" w:hAnsi="Arial" w:cs="Arial"/>
          <w:sz w:val="20"/>
          <w:szCs w:val="20"/>
        </w:rPr>
        <w:tab/>
      </w:r>
      <w:r w:rsidR="00727729" w:rsidRPr="00846A20">
        <w:rPr>
          <w:rFonts w:ascii="Arial" w:hAnsi="Arial" w:cs="Arial"/>
          <w:sz w:val="20"/>
          <w:szCs w:val="20"/>
        </w:rPr>
        <w:tab/>
      </w:r>
      <w:r w:rsidR="00727729" w:rsidRPr="00846A20">
        <w:rPr>
          <w:rFonts w:ascii="Arial" w:hAnsi="Arial" w:cs="Arial"/>
          <w:sz w:val="20"/>
          <w:szCs w:val="20"/>
        </w:rPr>
        <w:tab/>
      </w:r>
    </w:p>
    <w:p w:rsidR="00E975B0" w:rsidRPr="00846A20" w:rsidRDefault="00E975B0" w:rsidP="00E975B0">
      <w:pPr>
        <w:jc w:val="both"/>
        <w:rPr>
          <w:rFonts w:ascii="Arial" w:hAnsi="Arial" w:cs="Arial"/>
          <w:sz w:val="20"/>
          <w:szCs w:val="20"/>
        </w:rPr>
      </w:pPr>
    </w:p>
    <w:p w:rsidR="00D225FE" w:rsidRPr="00846A20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D225FE" w:rsidRPr="00846A20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846A20">
        <w:rPr>
          <w:rFonts w:ascii="Arial" w:hAnsi="Arial" w:cs="Arial"/>
          <w:b/>
          <w:sz w:val="20"/>
          <w:szCs w:val="20"/>
        </w:rPr>
        <w:t>Nájemce:                                                                          Pronajímatel:………………………….</w:t>
      </w:r>
    </w:p>
    <w:p w:rsidR="00D225FE" w:rsidRPr="00846A20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846A2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MUDr. Martin </w:t>
      </w:r>
      <w:proofErr w:type="spellStart"/>
      <w:r w:rsidRPr="00846A20">
        <w:rPr>
          <w:rFonts w:ascii="Arial" w:hAnsi="Arial" w:cs="Arial"/>
          <w:b/>
          <w:sz w:val="20"/>
          <w:szCs w:val="20"/>
        </w:rPr>
        <w:t>Hollý</w:t>
      </w:r>
      <w:proofErr w:type="spellEnd"/>
      <w:r w:rsidRPr="00846A20">
        <w:rPr>
          <w:rFonts w:ascii="Arial" w:hAnsi="Arial" w:cs="Arial"/>
          <w:b/>
          <w:sz w:val="20"/>
          <w:szCs w:val="20"/>
        </w:rPr>
        <w:t>, MBA. – ředitel</w:t>
      </w:r>
    </w:p>
    <w:p w:rsidR="00D225FE" w:rsidRPr="00846A20" w:rsidRDefault="00D225FE" w:rsidP="00D225FE">
      <w:pPr>
        <w:rPr>
          <w:rFonts w:ascii="Arial" w:hAnsi="Arial" w:cs="Arial"/>
          <w:b/>
          <w:sz w:val="20"/>
          <w:szCs w:val="20"/>
        </w:rPr>
      </w:pPr>
    </w:p>
    <w:p w:rsidR="00D225FE" w:rsidRPr="00846A20" w:rsidRDefault="00F80A86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Bc. </w:t>
      </w:r>
      <w:r w:rsidR="007F3636" w:rsidRPr="00846A20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la</w:t>
      </w:r>
      <w:r w:rsidR="007F3636" w:rsidRPr="00846A20">
        <w:rPr>
          <w:rFonts w:ascii="Arial" w:hAnsi="Arial" w:cs="Arial"/>
          <w:b/>
          <w:sz w:val="20"/>
          <w:szCs w:val="20"/>
        </w:rPr>
        <w:t xml:space="preserve">dimír </w:t>
      </w:r>
      <w:proofErr w:type="gramStart"/>
      <w:r w:rsidR="007F3636" w:rsidRPr="00846A20">
        <w:rPr>
          <w:rFonts w:ascii="Arial" w:hAnsi="Arial" w:cs="Arial"/>
          <w:b/>
          <w:sz w:val="20"/>
          <w:szCs w:val="20"/>
        </w:rPr>
        <w:t xml:space="preserve">Staněk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MSc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r w:rsidR="007F3636" w:rsidRPr="00846A20">
        <w:rPr>
          <w:rFonts w:ascii="Arial" w:hAnsi="Arial" w:cs="Arial"/>
          <w:b/>
          <w:sz w:val="20"/>
          <w:szCs w:val="20"/>
        </w:rPr>
        <w:t>- jednatel</w:t>
      </w:r>
    </w:p>
    <w:p w:rsidR="00D225FE" w:rsidRPr="00846A20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117A78" w:rsidRPr="00846A20" w:rsidRDefault="00384740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846A20">
        <w:rPr>
          <w:rFonts w:ascii="Arial" w:hAnsi="Arial" w:cs="Arial"/>
          <w:b/>
          <w:sz w:val="20"/>
          <w:szCs w:val="20"/>
        </w:rPr>
        <w:tab/>
      </w:r>
      <w:r w:rsidRPr="00846A20">
        <w:rPr>
          <w:rFonts w:ascii="Arial" w:hAnsi="Arial" w:cs="Arial"/>
          <w:b/>
          <w:sz w:val="20"/>
          <w:szCs w:val="20"/>
        </w:rPr>
        <w:tab/>
      </w:r>
      <w:r w:rsidRPr="00846A20">
        <w:rPr>
          <w:rFonts w:ascii="Arial" w:hAnsi="Arial" w:cs="Arial"/>
          <w:b/>
          <w:sz w:val="20"/>
          <w:szCs w:val="20"/>
        </w:rPr>
        <w:tab/>
      </w:r>
    </w:p>
    <w:p w:rsidR="0034124C" w:rsidRDefault="0034124C" w:rsidP="007F3636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34124C" w:rsidRDefault="0034124C" w:rsidP="007F3636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E975B0" w:rsidRPr="00846A20" w:rsidRDefault="00F80A86" w:rsidP="007F3636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7F3636" w:rsidRPr="00846A20">
        <w:rPr>
          <w:rFonts w:ascii="Arial" w:hAnsi="Arial" w:cs="Arial"/>
          <w:b/>
          <w:sz w:val="20"/>
          <w:szCs w:val="20"/>
        </w:rPr>
        <w:t>Michal Hašek - jednatel</w:t>
      </w:r>
      <w:r w:rsidR="00E975B0" w:rsidRPr="00846A20">
        <w:rPr>
          <w:rFonts w:ascii="Arial" w:hAnsi="Arial" w:cs="Arial"/>
          <w:b/>
          <w:sz w:val="20"/>
          <w:szCs w:val="20"/>
        </w:rPr>
        <w:tab/>
      </w:r>
      <w:r w:rsidR="00384740" w:rsidRPr="00846A20">
        <w:rPr>
          <w:rFonts w:ascii="Arial" w:hAnsi="Arial" w:cs="Arial"/>
          <w:b/>
          <w:sz w:val="20"/>
          <w:szCs w:val="20"/>
        </w:rPr>
        <w:tab/>
      </w:r>
    </w:p>
    <w:sectPr w:rsidR="00E975B0" w:rsidRPr="00846A20" w:rsidSect="00E233C5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E45"/>
    <w:multiLevelType w:val="hybridMultilevel"/>
    <w:tmpl w:val="AF40BE1A"/>
    <w:lvl w:ilvl="0" w:tplc="814847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7BEF"/>
    <w:multiLevelType w:val="hybridMultilevel"/>
    <w:tmpl w:val="BAEED948"/>
    <w:lvl w:ilvl="0" w:tplc="59DE08C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usova Zimova Martina">
    <w15:presenceInfo w15:providerId="AD" w15:userId="S-1-5-21-69089151-479551570-976960199-68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5B0"/>
    <w:rsid w:val="0003004A"/>
    <w:rsid w:val="00117A78"/>
    <w:rsid w:val="00152DF6"/>
    <w:rsid w:val="001847FD"/>
    <w:rsid w:val="001D6668"/>
    <w:rsid w:val="002E0C98"/>
    <w:rsid w:val="002E3C3A"/>
    <w:rsid w:val="002E4091"/>
    <w:rsid w:val="0034124C"/>
    <w:rsid w:val="00384740"/>
    <w:rsid w:val="00454508"/>
    <w:rsid w:val="004A334C"/>
    <w:rsid w:val="004C3A1D"/>
    <w:rsid w:val="004D5F5B"/>
    <w:rsid w:val="0050772A"/>
    <w:rsid w:val="005249EA"/>
    <w:rsid w:val="00625135"/>
    <w:rsid w:val="006C2748"/>
    <w:rsid w:val="006C5B63"/>
    <w:rsid w:val="00727729"/>
    <w:rsid w:val="0077517A"/>
    <w:rsid w:val="007E41A9"/>
    <w:rsid w:val="007F3636"/>
    <w:rsid w:val="00813F49"/>
    <w:rsid w:val="00846A20"/>
    <w:rsid w:val="009237CA"/>
    <w:rsid w:val="00A2164E"/>
    <w:rsid w:val="00A81ECE"/>
    <w:rsid w:val="00AA494D"/>
    <w:rsid w:val="00B541B1"/>
    <w:rsid w:val="00B8123D"/>
    <w:rsid w:val="00B92112"/>
    <w:rsid w:val="00BF5D8F"/>
    <w:rsid w:val="00C512C4"/>
    <w:rsid w:val="00C773CD"/>
    <w:rsid w:val="00CB5928"/>
    <w:rsid w:val="00CD27CC"/>
    <w:rsid w:val="00D225FE"/>
    <w:rsid w:val="00E1142C"/>
    <w:rsid w:val="00E233C5"/>
    <w:rsid w:val="00E90514"/>
    <w:rsid w:val="00E975B0"/>
    <w:rsid w:val="00EB7FDB"/>
    <w:rsid w:val="00F13BC9"/>
    <w:rsid w:val="00F72A21"/>
    <w:rsid w:val="00F80A86"/>
    <w:rsid w:val="00F81B4C"/>
    <w:rsid w:val="00F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5B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E975B0"/>
    <w:rPr>
      <w:rFonts w:cs="Courier New"/>
      <w:szCs w:val="24"/>
    </w:rPr>
  </w:style>
  <w:style w:type="paragraph" w:styleId="Nzev">
    <w:name w:val="Title"/>
    <w:basedOn w:val="Normln"/>
    <w:next w:val="Podtitul"/>
    <w:link w:val="NzevChar"/>
    <w:qFormat/>
    <w:rsid w:val="00E975B0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975B0"/>
    <w:rPr>
      <w:rFonts w:ascii="Times New Roman" w:eastAsia="SimSun" w:hAnsi="Times New Roman" w:cs="Mangal"/>
      <w:b/>
      <w:bCs/>
      <w:kern w:val="1"/>
      <w:sz w:val="32"/>
      <w:szCs w:val="32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E975B0"/>
    <w:pPr>
      <w:widowControl w:val="0"/>
      <w:suppressAutoHyphens w:val="0"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975B0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75B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75B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E975B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8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EC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E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C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EC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C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sivt</cp:lastModifiedBy>
  <cp:revision>2</cp:revision>
  <cp:lastPrinted>2019-05-27T07:31:00Z</cp:lastPrinted>
  <dcterms:created xsi:type="dcterms:W3CDTF">2019-06-19T13:51:00Z</dcterms:created>
  <dcterms:modified xsi:type="dcterms:W3CDTF">2019-06-19T13:51:00Z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4551197</vt:i4>
  </property>
</Properties>
</file>