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59" w:rsidRDefault="006A4539" w:rsidP="000D1E59">
      <w:pPr>
        <w:pStyle w:val="SmlouvaA"/>
        <w:pBdr>
          <w:bottom w:val="single" w:sz="4" w:space="1" w:color="auto"/>
        </w:pBdr>
        <w:rPr>
          <w:sz w:val="40"/>
          <w:szCs w:val="40"/>
        </w:rPr>
      </w:pPr>
      <w:r>
        <w:rPr>
          <w:sz w:val="40"/>
          <w:szCs w:val="40"/>
        </w:rPr>
        <w:t xml:space="preserve">KUPNÍ </w:t>
      </w:r>
      <w:r w:rsidR="000D1E59">
        <w:rPr>
          <w:sz w:val="40"/>
          <w:szCs w:val="40"/>
        </w:rPr>
        <w:t xml:space="preserve">SMLOUVA </w:t>
      </w:r>
    </w:p>
    <w:p w:rsidR="000D1E59" w:rsidRDefault="000D1E59" w:rsidP="000D1E59">
      <w:pPr>
        <w:pStyle w:val="Zkladntext"/>
        <w:rPr>
          <w:color w:val="auto"/>
        </w:rPr>
      </w:pPr>
    </w:p>
    <w:p w:rsidR="000D1E59" w:rsidRDefault="000D1E59" w:rsidP="000D1E59">
      <w:pPr>
        <w:pStyle w:val="Zkladn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1. </w:t>
      </w:r>
      <w:r>
        <w:rPr>
          <w:b/>
          <w:bCs/>
          <w:color w:val="auto"/>
          <w:sz w:val="24"/>
          <w:szCs w:val="24"/>
        </w:rPr>
        <w:tab/>
      </w:r>
      <w:proofErr w:type="spellStart"/>
      <w:r w:rsidR="00093B62">
        <w:rPr>
          <w:b/>
          <w:bCs/>
          <w:color w:val="auto"/>
          <w:sz w:val="24"/>
          <w:szCs w:val="24"/>
        </w:rPr>
        <w:t>Furlab</w:t>
      </w:r>
      <w:proofErr w:type="spellEnd"/>
      <w:r w:rsidR="00093B62">
        <w:rPr>
          <w:b/>
          <w:bCs/>
          <w:color w:val="auto"/>
          <w:sz w:val="24"/>
          <w:szCs w:val="24"/>
        </w:rPr>
        <w:t xml:space="preserve"> CZ</w:t>
      </w:r>
      <w:r>
        <w:rPr>
          <w:b/>
          <w:bCs/>
          <w:color w:val="auto"/>
          <w:sz w:val="24"/>
          <w:szCs w:val="24"/>
        </w:rPr>
        <w:t xml:space="preserve"> s.r.o.</w:t>
      </w:r>
    </w:p>
    <w:p w:rsidR="003971ED" w:rsidRDefault="003971ED" w:rsidP="003971ED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se sídlem: Obchodní 132, Čestlice 251 01 </w:t>
      </w:r>
    </w:p>
    <w:p w:rsidR="00590556" w:rsidRDefault="000D1E59" w:rsidP="00D80342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IČ</w:t>
      </w:r>
      <w:r w:rsidR="00590556">
        <w:rPr>
          <w:color w:val="auto"/>
          <w:sz w:val="24"/>
          <w:szCs w:val="24"/>
        </w:rPr>
        <w:t>O</w:t>
      </w:r>
      <w:r w:rsidR="00093B62">
        <w:rPr>
          <w:color w:val="auto"/>
          <w:sz w:val="24"/>
          <w:szCs w:val="24"/>
        </w:rPr>
        <w:t>: 025 95 303</w:t>
      </w:r>
      <w:r w:rsidR="00D80342">
        <w:rPr>
          <w:color w:val="auto"/>
          <w:sz w:val="24"/>
          <w:szCs w:val="24"/>
        </w:rPr>
        <w:t>,</w:t>
      </w:r>
    </w:p>
    <w:p w:rsidR="00093B62" w:rsidRDefault="00093B62" w:rsidP="00D80342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bankovní spojení: </w:t>
      </w:r>
      <w:proofErr w:type="spellStart"/>
      <w:r w:rsidR="002071D9">
        <w:rPr>
          <w:color w:val="auto"/>
          <w:sz w:val="24"/>
          <w:szCs w:val="24"/>
        </w:rPr>
        <w:t>xxxxx</w:t>
      </w:r>
      <w:proofErr w:type="spellEnd"/>
    </w:p>
    <w:p w:rsidR="000D1E59" w:rsidRDefault="008366A5" w:rsidP="00D80342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</w:t>
      </w:r>
      <w:r w:rsidR="000D1E59">
        <w:rPr>
          <w:color w:val="auto"/>
          <w:sz w:val="24"/>
          <w:szCs w:val="24"/>
        </w:rPr>
        <w:t>apsaná</w:t>
      </w:r>
      <w:r>
        <w:rPr>
          <w:color w:val="auto"/>
          <w:sz w:val="24"/>
          <w:szCs w:val="24"/>
        </w:rPr>
        <w:t xml:space="preserve">: </w:t>
      </w:r>
      <w:r w:rsidR="000D1E59">
        <w:rPr>
          <w:color w:val="auto"/>
          <w:sz w:val="24"/>
          <w:szCs w:val="24"/>
        </w:rPr>
        <w:t>obchodní</w:t>
      </w:r>
      <w:r>
        <w:rPr>
          <w:color w:val="auto"/>
          <w:sz w:val="24"/>
          <w:szCs w:val="24"/>
        </w:rPr>
        <w:t xml:space="preserve"> </w:t>
      </w:r>
      <w:r w:rsidR="000D1E59">
        <w:rPr>
          <w:color w:val="auto"/>
          <w:sz w:val="24"/>
          <w:szCs w:val="24"/>
        </w:rPr>
        <w:t>rejstřík veden</w:t>
      </w:r>
      <w:r>
        <w:rPr>
          <w:color w:val="auto"/>
          <w:sz w:val="24"/>
          <w:szCs w:val="24"/>
        </w:rPr>
        <w:t>ý</w:t>
      </w:r>
      <w:r w:rsidR="000D1E59">
        <w:rPr>
          <w:color w:val="auto"/>
          <w:sz w:val="24"/>
          <w:szCs w:val="24"/>
        </w:rPr>
        <w:t xml:space="preserve"> Městským soudem v</w:t>
      </w:r>
      <w:r w:rsidR="00D80342">
        <w:rPr>
          <w:color w:val="auto"/>
          <w:sz w:val="24"/>
          <w:szCs w:val="24"/>
        </w:rPr>
        <w:t> </w:t>
      </w:r>
      <w:r w:rsidR="000D1E59">
        <w:rPr>
          <w:color w:val="auto"/>
          <w:sz w:val="24"/>
          <w:szCs w:val="24"/>
        </w:rPr>
        <w:t>Praze</w:t>
      </w:r>
      <w:r w:rsidR="00D80342">
        <w:rPr>
          <w:color w:val="auto"/>
          <w:sz w:val="24"/>
          <w:szCs w:val="24"/>
        </w:rPr>
        <w:t xml:space="preserve">, </w:t>
      </w:r>
      <w:r w:rsidR="000D1E59">
        <w:rPr>
          <w:color w:val="auto"/>
          <w:sz w:val="24"/>
          <w:szCs w:val="24"/>
        </w:rPr>
        <w:t xml:space="preserve">oddíl C, vložka </w:t>
      </w:r>
      <w:r w:rsidR="00093B62">
        <w:rPr>
          <w:color w:val="auto"/>
          <w:sz w:val="24"/>
          <w:szCs w:val="24"/>
        </w:rPr>
        <w:t>221318</w:t>
      </w:r>
    </w:p>
    <w:p w:rsidR="000D1E59" w:rsidRDefault="000D1E59" w:rsidP="000D1E59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zastoupená: </w:t>
      </w:r>
      <w:r w:rsidR="00093B62">
        <w:rPr>
          <w:color w:val="auto"/>
          <w:sz w:val="24"/>
          <w:szCs w:val="24"/>
        </w:rPr>
        <w:t xml:space="preserve">pí. Zuzanou SANISLOVOU </w:t>
      </w:r>
      <w:r>
        <w:rPr>
          <w:color w:val="auto"/>
          <w:sz w:val="24"/>
          <w:szCs w:val="24"/>
        </w:rPr>
        <w:t>- jednatel</w:t>
      </w:r>
      <w:r w:rsidR="00093B62">
        <w:rPr>
          <w:color w:val="auto"/>
          <w:sz w:val="24"/>
          <w:szCs w:val="24"/>
        </w:rPr>
        <w:t>kou</w:t>
      </w:r>
    </w:p>
    <w:p w:rsidR="000D1E59" w:rsidRDefault="001F52B4" w:rsidP="001F52B4">
      <w:pPr>
        <w:pStyle w:val="Zkladntext"/>
        <w:rPr>
          <w:i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</w:t>
      </w:r>
      <w:r w:rsidR="00590556">
        <w:rPr>
          <w:i/>
          <w:iCs/>
          <w:color w:val="auto"/>
          <w:sz w:val="24"/>
          <w:szCs w:val="24"/>
        </w:rPr>
        <w:t>(dále také „prodávající</w:t>
      </w:r>
      <w:r w:rsidR="000D1E59">
        <w:rPr>
          <w:i/>
          <w:iCs/>
          <w:color w:val="auto"/>
          <w:sz w:val="24"/>
          <w:szCs w:val="24"/>
        </w:rPr>
        <w:t xml:space="preserve">“) </w:t>
      </w:r>
    </w:p>
    <w:p w:rsidR="001F52B4" w:rsidRDefault="001F52B4" w:rsidP="000D1E59">
      <w:pPr>
        <w:pStyle w:val="Zkladntext"/>
        <w:ind w:firstLine="708"/>
        <w:rPr>
          <w:color w:val="auto"/>
          <w:sz w:val="24"/>
          <w:szCs w:val="24"/>
        </w:rPr>
      </w:pPr>
    </w:p>
    <w:p w:rsidR="000D1E59" w:rsidRDefault="000D1E59" w:rsidP="000D1E59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na straně jedné 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0D1E59" w:rsidRDefault="000D1E59" w:rsidP="001F52B4">
      <w:pPr>
        <w:pStyle w:val="Zkladntext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1F52B4" w:rsidRDefault="001F52B4" w:rsidP="008B2E3F">
      <w:pPr>
        <w:pStyle w:val="Zkladntext"/>
        <w:rPr>
          <w:b/>
          <w:bCs/>
          <w:color w:val="auto"/>
          <w:sz w:val="24"/>
          <w:szCs w:val="24"/>
        </w:rPr>
      </w:pPr>
    </w:p>
    <w:p w:rsidR="001F52B4" w:rsidRDefault="001F52B4" w:rsidP="008B2E3F">
      <w:pPr>
        <w:pStyle w:val="Zkladntext"/>
        <w:rPr>
          <w:b/>
          <w:bCs/>
          <w:color w:val="auto"/>
          <w:sz w:val="24"/>
          <w:szCs w:val="24"/>
        </w:rPr>
      </w:pPr>
    </w:p>
    <w:p w:rsidR="008B2E3F" w:rsidRDefault="00590556" w:rsidP="008B2E3F">
      <w:pPr>
        <w:pStyle w:val="Zkladntex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2. </w:t>
      </w:r>
      <w:r>
        <w:rPr>
          <w:b/>
          <w:bCs/>
          <w:color w:val="auto"/>
          <w:sz w:val="24"/>
          <w:szCs w:val="24"/>
        </w:rPr>
        <w:tab/>
      </w:r>
      <w:r w:rsidR="00E63FEA">
        <w:rPr>
          <w:b/>
          <w:bCs/>
          <w:color w:val="auto"/>
          <w:sz w:val="24"/>
          <w:szCs w:val="24"/>
        </w:rPr>
        <w:t>Akademie múzických umění v Praze</w:t>
      </w:r>
    </w:p>
    <w:p w:rsidR="008B2E3F" w:rsidRDefault="001F52B4" w:rsidP="008B2E3F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 sídlem:</w:t>
      </w:r>
      <w:r w:rsidR="00E63FEA">
        <w:rPr>
          <w:color w:val="auto"/>
          <w:sz w:val="24"/>
          <w:szCs w:val="24"/>
        </w:rPr>
        <w:t xml:space="preserve"> Malostranské náměstí 259/12, 118 00 Praha 1</w:t>
      </w:r>
    </w:p>
    <w:p w:rsidR="008B2E3F" w:rsidRDefault="008B2E3F" w:rsidP="008B2E3F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IČO: </w:t>
      </w:r>
      <w:r w:rsidR="00E63FEA">
        <w:rPr>
          <w:color w:val="auto"/>
          <w:sz w:val="24"/>
          <w:szCs w:val="24"/>
        </w:rPr>
        <w:t xml:space="preserve">61384984  </w:t>
      </w:r>
    </w:p>
    <w:p w:rsidR="008B2E3F" w:rsidRDefault="008B2E3F" w:rsidP="008B2E3F">
      <w:pPr>
        <w:pStyle w:val="Zkladntext"/>
        <w:ind w:left="709" w:hanging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bankovní spojení: </w:t>
      </w:r>
      <w:proofErr w:type="spellStart"/>
      <w:r w:rsidR="002071D9">
        <w:rPr>
          <w:color w:val="auto"/>
          <w:sz w:val="24"/>
          <w:szCs w:val="24"/>
        </w:rPr>
        <w:t>xxxxx</w:t>
      </w:r>
      <w:proofErr w:type="spellEnd"/>
    </w:p>
    <w:p w:rsidR="001F52B4" w:rsidRDefault="008B2E3F" w:rsidP="008B2E3F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zastoupená: </w:t>
      </w:r>
      <w:r w:rsidR="000418C4">
        <w:rPr>
          <w:color w:val="auto"/>
          <w:sz w:val="24"/>
          <w:szCs w:val="24"/>
        </w:rPr>
        <w:t xml:space="preserve">Ing. Ladislavem </w:t>
      </w:r>
      <w:proofErr w:type="spellStart"/>
      <w:r w:rsidR="000418C4">
        <w:rPr>
          <w:color w:val="auto"/>
          <w:sz w:val="24"/>
          <w:szCs w:val="24"/>
        </w:rPr>
        <w:t>Paluskou</w:t>
      </w:r>
      <w:proofErr w:type="spellEnd"/>
      <w:r w:rsidR="000418C4">
        <w:rPr>
          <w:color w:val="auto"/>
          <w:sz w:val="24"/>
          <w:szCs w:val="24"/>
        </w:rPr>
        <w:t xml:space="preserve"> – kvestorem</w:t>
      </w:r>
    </w:p>
    <w:p w:rsidR="000418C4" w:rsidRDefault="000418C4" w:rsidP="008B2E3F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Osoba oprávněná k věcným jednáním: Ing. Jolana Krotilová – tajemnice HAMU</w:t>
      </w:r>
    </w:p>
    <w:p w:rsidR="008B2E3F" w:rsidRDefault="008B2E3F" w:rsidP="008B2E3F">
      <w:pPr>
        <w:pStyle w:val="Zkladntext"/>
        <w:ind w:firstLine="708"/>
        <w:rPr>
          <w:i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(dále také „kupující“) </w:t>
      </w:r>
    </w:p>
    <w:p w:rsidR="000D1E59" w:rsidRDefault="000D1E59" w:rsidP="008B2E3F">
      <w:pPr>
        <w:pStyle w:val="Zkladntext"/>
        <w:rPr>
          <w:color w:val="auto"/>
          <w:sz w:val="24"/>
          <w:szCs w:val="24"/>
        </w:rPr>
      </w:pPr>
    </w:p>
    <w:p w:rsidR="000D1E59" w:rsidRDefault="000D1E59" w:rsidP="000D1E59">
      <w:pPr>
        <w:pStyle w:val="Zkladntex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straně druhé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0D1E59" w:rsidRDefault="000D1E59" w:rsidP="000D1E59">
      <w:pPr>
        <w:pStyle w:val="Zkladntext"/>
        <w:jc w:val="center"/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uzavřeli níže uvedeného dne měsíce a roku ve smyslu ustanovení </w:t>
      </w:r>
      <w:r w:rsidR="000A337A">
        <w:rPr>
          <w:i/>
          <w:iCs/>
          <w:color w:val="auto"/>
          <w:sz w:val="24"/>
          <w:szCs w:val="24"/>
        </w:rPr>
        <w:t xml:space="preserve">§ </w:t>
      </w:r>
      <w:r>
        <w:rPr>
          <w:i/>
          <w:iCs/>
          <w:color w:val="auto"/>
          <w:sz w:val="24"/>
          <w:szCs w:val="24"/>
        </w:rPr>
        <w:t>2</w:t>
      </w:r>
      <w:r w:rsidR="006A4539">
        <w:rPr>
          <w:i/>
          <w:iCs/>
          <w:color w:val="auto"/>
          <w:sz w:val="24"/>
          <w:szCs w:val="24"/>
        </w:rPr>
        <w:t>079</w:t>
      </w:r>
      <w:r>
        <w:rPr>
          <w:i/>
          <w:iCs/>
          <w:color w:val="auto"/>
          <w:sz w:val="24"/>
          <w:szCs w:val="24"/>
        </w:rPr>
        <w:t xml:space="preserve"> a násl. zák. č. 89/2012 Sb. občanský zákoník z</w:t>
      </w:r>
      <w:r w:rsidR="00C6511B">
        <w:rPr>
          <w:i/>
          <w:iCs/>
          <w:color w:val="auto"/>
          <w:sz w:val="24"/>
          <w:szCs w:val="24"/>
        </w:rPr>
        <w:t xml:space="preserve">a dále uvedených podmínek tuto </w:t>
      </w:r>
      <w:r w:rsidR="00202969">
        <w:rPr>
          <w:i/>
          <w:iCs/>
          <w:color w:val="auto"/>
          <w:sz w:val="24"/>
          <w:szCs w:val="24"/>
        </w:rPr>
        <w:t xml:space="preserve">kupní </w:t>
      </w:r>
      <w:r w:rsidR="00C6511B">
        <w:rPr>
          <w:i/>
          <w:iCs/>
          <w:color w:val="auto"/>
          <w:sz w:val="24"/>
          <w:szCs w:val="24"/>
        </w:rPr>
        <w:t>s</w:t>
      </w:r>
      <w:r>
        <w:rPr>
          <w:i/>
          <w:iCs/>
          <w:color w:val="auto"/>
          <w:sz w:val="24"/>
          <w:szCs w:val="24"/>
        </w:rPr>
        <w:t>mlouvu:</w:t>
      </w:r>
    </w:p>
    <w:p w:rsidR="000D1E59" w:rsidRDefault="000D1E59" w:rsidP="000D1E59">
      <w:pPr>
        <w:pStyle w:val="Zkladntext"/>
        <w:rPr>
          <w:color w:val="auto"/>
          <w:sz w:val="24"/>
          <w:szCs w:val="24"/>
        </w:rPr>
      </w:pPr>
    </w:p>
    <w:p w:rsidR="000D1E59" w:rsidRDefault="000D1E59" w:rsidP="000D1E59">
      <w:pPr>
        <w:pStyle w:val="Nadpis1"/>
      </w:pPr>
      <w:r>
        <w:t>Článek 1</w:t>
      </w:r>
    </w:p>
    <w:p w:rsidR="000D1E59" w:rsidRPr="008545EC" w:rsidRDefault="000D1E59" w:rsidP="000D1E59">
      <w:pPr>
        <w:pStyle w:val="Nadpis1"/>
      </w:pPr>
      <w:r w:rsidRPr="008545EC">
        <w:t>Předmět smlouvy</w:t>
      </w:r>
    </w:p>
    <w:p w:rsidR="000D1E59" w:rsidRDefault="000D1E59" w:rsidP="000D1E59">
      <w:pPr>
        <w:pStyle w:val="Zkladntext"/>
      </w:pPr>
    </w:p>
    <w:p w:rsidR="006E726C" w:rsidRPr="009B71C1" w:rsidRDefault="00202969" w:rsidP="006E726C">
      <w:pPr>
        <w:pStyle w:val="Zkladntext"/>
        <w:numPr>
          <w:ilvl w:val="0"/>
          <w:numId w:val="5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Na základě této smlouvy se </w:t>
      </w:r>
      <w:r w:rsidRPr="009B71C1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sjednaných </w:t>
      </w:r>
      <w:r w:rsidRPr="009B71C1">
        <w:rPr>
          <w:sz w:val="24"/>
          <w:szCs w:val="24"/>
        </w:rPr>
        <w:t xml:space="preserve">podmínek </w:t>
      </w:r>
      <w:r>
        <w:rPr>
          <w:sz w:val="24"/>
          <w:szCs w:val="24"/>
        </w:rPr>
        <w:t>p</w:t>
      </w:r>
      <w:r w:rsidRPr="009B71C1">
        <w:rPr>
          <w:sz w:val="24"/>
          <w:szCs w:val="24"/>
        </w:rPr>
        <w:t xml:space="preserve">rodávající </w:t>
      </w:r>
      <w:r w:rsidR="009442B3" w:rsidRPr="009B71C1">
        <w:rPr>
          <w:sz w:val="24"/>
          <w:szCs w:val="24"/>
        </w:rPr>
        <w:t>zavazuje</w:t>
      </w:r>
      <w:r w:rsidR="009442B3">
        <w:rPr>
          <w:sz w:val="24"/>
          <w:szCs w:val="24"/>
        </w:rPr>
        <w:t xml:space="preserve"> </w:t>
      </w:r>
      <w:r w:rsidR="00B752E4">
        <w:rPr>
          <w:sz w:val="24"/>
          <w:szCs w:val="24"/>
        </w:rPr>
        <w:t xml:space="preserve">odevzdat </w:t>
      </w:r>
      <w:r w:rsidR="006E726C" w:rsidRPr="009B71C1">
        <w:rPr>
          <w:sz w:val="24"/>
          <w:szCs w:val="24"/>
        </w:rPr>
        <w:t>kup</w:t>
      </w:r>
      <w:r w:rsidR="006E726C" w:rsidRPr="009B71C1">
        <w:rPr>
          <w:sz w:val="24"/>
          <w:szCs w:val="24"/>
        </w:rPr>
        <w:t>u</w:t>
      </w:r>
      <w:r w:rsidR="006E726C" w:rsidRPr="009B71C1">
        <w:rPr>
          <w:sz w:val="24"/>
          <w:szCs w:val="24"/>
        </w:rPr>
        <w:t xml:space="preserve">jícímu </w:t>
      </w:r>
      <w:r>
        <w:rPr>
          <w:sz w:val="24"/>
          <w:szCs w:val="24"/>
        </w:rPr>
        <w:t>movité věci</w:t>
      </w:r>
      <w:r w:rsidR="00B752E4">
        <w:rPr>
          <w:sz w:val="24"/>
          <w:szCs w:val="24"/>
        </w:rPr>
        <w:t xml:space="preserve"> (tj. předmět koupě)</w:t>
      </w:r>
      <w:r>
        <w:rPr>
          <w:sz w:val="24"/>
          <w:szCs w:val="24"/>
        </w:rPr>
        <w:t xml:space="preserve"> </w:t>
      </w:r>
      <w:r w:rsidR="006E726C" w:rsidRPr="009B71C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zároveň mu </w:t>
      </w:r>
      <w:r w:rsidR="006E726C" w:rsidRPr="009B71C1">
        <w:rPr>
          <w:sz w:val="24"/>
          <w:szCs w:val="24"/>
        </w:rPr>
        <w:t>umožnit</w:t>
      </w:r>
      <w:r w:rsidR="00F70378" w:rsidRPr="009B71C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6E726C" w:rsidRPr="009B71C1">
        <w:rPr>
          <w:sz w:val="24"/>
          <w:szCs w:val="24"/>
        </w:rPr>
        <w:t>ab</w:t>
      </w:r>
      <w:r w:rsidR="00B752E4">
        <w:rPr>
          <w:sz w:val="24"/>
          <w:szCs w:val="24"/>
        </w:rPr>
        <w:t>ý</w:t>
      </w:r>
      <w:r>
        <w:rPr>
          <w:sz w:val="24"/>
          <w:szCs w:val="24"/>
        </w:rPr>
        <w:t xml:space="preserve">t </w:t>
      </w:r>
      <w:r w:rsidR="006E726C" w:rsidRPr="009B71C1">
        <w:rPr>
          <w:sz w:val="24"/>
          <w:szCs w:val="24"/>
        </w:rPr>
        <w:t>vlastnické práv</w:t>
      </w:r>
      <w:r w:rsidR="00B752E4">
        <w:rPr>
          <w:sz w:val="24"/>
          <w:szCs w:val="24"/>
        </w:rPr>
        <w:t>o</w:t>
      </w:r>
      <w:r w:rsidR="006E726C" w:rsidRPr="009B71C1">
        <w:rPr>
          <w:sz w:val="24"/>
          <w:szCs w:val="24"/>
        </w:rPr>
        <w:t xml:space="preserve"> k</w:t>
      </w:r>
      <w:r w:rsidR="00B752E4">
        <w:rPr>
          <w:sz w:val="24"/>
          <w:szCs w:val="24"/>
        </w:rPr>
        <w:t> </w:t>
      </w:r>
      <w:r w:rsidR="00F70378" w:rsidRPr="009B71C1">
        <w:rPr>
          <w:sz w:val="24"/>
          <w:szCs w:val="24"/>
        </w:rPr>
        <w:t>t</w:t>
      </w:r>
      <w:r w:rsidR="00B752E4">
        <w:rPr>
          <w:sz w:val="24"/>
          <w:szCs w:val="24"/>
        </w:rPr>
        <w:t>ěmto věcem</w:t>
      </w:r>
      <w:r w:rsidR="009B71C1">
        <w:rPr>
          <w:sz w:val="24"/>
          <w:szCs w:val="24"/>
        </w:rPr>
        <w:t xml:space="preserve"> a k</w:t>
      </w:r>
      <w:r w:rsidR="006E726C" w:rsidRPr="009B71C1">
        <w:rPr>
          <w:sz w:val="24"/>
          <w:szCs w:val="24"/>
        </w:rPr>
        <w:t xml:space="preserve">upující se zavazuje </w:t>
      </w:r>
      <w:r w:rsidR="00B752E4">
        <w:rPr>
          <w:sz w:val="24"/>
          <w:szCs w:val="24"/>
        </w:rPr>
        <w:t xml:space="preserve">uvedené věci od prodávajícího </w:t>
      </w:r>
      <w:r w:rsidR="006E726C" w:rsidRPr="009B71C1">
        <w:rPr>
          <w:sz w:val="24"/>
          <w:szCs w:val="24"/>
        </w:rPr>
        <w:t>pře</w:t>
      </w:r>
      <w:r>
        <w:rPr>
          <w:sz w:val="24"/>
          <w:szCs w:val="24"/>
        </w:rPr>
        <w:t>vzít</w:t>
      </w:r>
      <w:r w:rsidR="00F70378" w:rsidRPr="009B71C1">
        <w:rPr>
          <w:sz w:val="24"/>
          <w:szCs w:val="24"/>
        </w:rPr>
        <w:t xml:space="preserve"> </w:t>
      </w:r>
      <w:r w:rsidR="006E726C" w:rsidRPr="009B71C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zaplatit </w:t>
      </w:r>
      <w:r w:rsidR="00B752E4">
        <w:rPr>
          <w:sz w:val="24"/>
          <w:szCs w:val="24"/>
        </w:rPr>
        <w:t xml:space="preserve">za ně </w:t>
      </w:r>
      <w:r w:rsidR="00F70378" w:rsidRPr="009B71C1">
        <w:rPr>
          <w:sz w:val="24"/>
          <w:szCs w:val="24"/>
        </w:rPr>
        <w:t xml:space="preserve">prodávajícímu </w:t>
      </w:r>
      <w:r>
        <w:rPr>
          <w:sz w:val="24"/>
          <w:szCs w:val="24"/>
        </w:rPr>
        <w:t xml:space="preserve">dohodnutou </w:t>
      </w:r>
      <w:r w:rsidR="00F70378" w:rsidRPr="009B71C1">
        <w:rPr>
          <w:sz w:val="24"/>
          <w:szCs w:val="24"/>
        </w:rPr>
        <w:t>kupní cenu.</w:t>
      </w:r>
    </w:p>
    <w:p w:rsidR="00F70378" w:rsidRDefault="00F70378" w:rsidP="00F70378">
      <w:pPr>
        <w:pStyle w:val="Zkladntext"/>
        <w:ind w:left="284"/>
        <w:rPr>
          <w:sz w:val="24"/>
          <w:szCs w:val="24"/>
        </w:rPr>
      </w:pPr>
    </w:p>
    <w:p w:rsidR="009442B3" w:rsidRDefault="009442B3" w:rsidP="009442B3">
      <w:pPr>
        <w:pStyle w:val="Nadpis1"/>
      </w:pPr>
      <w:r>
        <w:t>Článek 2</w:t>
      </w:r>
    </w:p>
    <w:p w:rsidR="009442B3" w:rsidRPr="008545EC" w:rsidRDefault="00750FE7" w:rsidP="009442B3">
      <w:pPr>
        <w:pStyle w:val="Nadpis1"/>
      </w:pPr>
      <w:r>
        <w:t>Předmět koupě, kupní cena</w:t>
      </w:r>
      <w:r w:rsidR="00A51588">
        <w:t xml:space="preserve"> a platební podmínky</w:t>
      </w:r>
    </w:p>
    <w:p w:rsidR="009442B3" w:rsidRDefault="009442B3" w:rsidP="009442B3">
      <w:pPr>
        <w:pStyle w:val="Zkladntext"/>
      </w:pPr>
    </w:p>
    <w:p w:rsidR="00750FE7" w:rsidRPr="00750FE7" w:rsidRDefault="00750FE7" w:rsidP="00750FE7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 w:rsidRPr="00750FE7">
        <w:rPr>
          <w:sz w:val="24"/>
          <w:szCs w:val="24"/>
        </w:rPr>
        <w:t xml:space="preserve">Předmětem koupě </w:t>
      </w:r>
      <w:r w:rsidR="004F39E0">
        <w:rPr>
          <w:sz w:val="24"/>
          <w:szCs w:val="24"/>
        </w:rPr>
        <w:t xml:space="preserve">dle této smlouvy </w:t>
      </w:r>
      <w:r w:rsidRPr="00750FE7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932DE">
        <w:rPr>
          <w:sz w:val="24"/>
          <w:szCs w:val="24"/>
        </w:rPr>
        <w:t xml:space="preserve">konkrétní </w:t>
      </w:r>
      <w:r>
        <w:rPr>
          <w:sz w:val="24"/>
          <w:szCs w:val="24"/>
        </w:rPr>
        <w:t xml:space="preserve">zboží </w:t>
      </w:r>
      <w:r w:rsidR="006932DE">
        <w:rPr>
          <w:sz w:val="24"/>
          <w:szCs w:val="24"/>
        </w:rPr>
        <w:t>ze sortimentu prodávající</w:t>
      </w:r>
      <w:r w:rsidR="007A4D38">
        <w:rPr>
          <w:sz w:val="24"/>
          <w:szCs w:val="24"/>
        </w:rPr>
        <w:t>ho</w:t>
      </w:r>
      <w:r w:rsidR="006932DE">
        <w:rPr>
          <w:sz w:val="24"/>
          <w:szCs w:val="24"/>
        </w:rPr>
        <w:t xml:space="preserve"> (tj. </w:t>
      </w:r>
      <w:r w:rsidR="007A4D38">
        <w:rPr>
          <w:sz w:val="24"/>
          <w:szCs w:val="24"/>
        </w:rPr>
        <w:t xml:space="preserve">z </w:t>
      </w:r>
      <w:r w:rsidR="006932DE">
        <w:rPr>
          <w:sz w:val="24"/>
          <w:szCs w:val="24"/>
        </w:rPr>
        <w:t xml:space="preserve">hotelového a restauračního nábytku, jakož i </w:t>
      </w:r>
      <w:r w:rsidR="00D479DC">
        <w:rPr>
          <w:sz w:val="24"/>
          <w:szCs w:val="24"/>
        </w:rPr>
        <w:t xml:space="preserve">z </w:t>
      </w:r>
      <w:r w:rsidR="006932DE">
        <w:rPr>
          <w:sz w:val="24"/>
          <w:szCs w:val="24"/>
        </w:rPr>
        <w:t xml:space="preserve">jeho příslušenství) podrobně </w:t>
      </w:r>
      <w:r w:rsidR="007A4D38">
        <w:rPr>
          <w:sz w:val="24"/>
          <w:szCs w:val="24"/>
        </w:rPr>
        <w:t xml:space="preserve">stranami </w:t>
      </w:r>
      <w:r w:rsidR="006932DE">
        <w:rPr>
          <w:sz w:val="24"/>
          <w:szCs w:val="24"/>
        </w:rPr>
        <w:t>spec</w:t>
      </w:r>
      <w:r w:rsidR="006932DE">
        <w:rPr>
          <w:sz w:val="24"/>
          <w:szCs w:val="24"/>
        </w:rPr>
        <w:t>i</w:t>
      </w:r>
      <w:r w:rsidR="006932DE">
        <w:rPr>
          <w:sz w:val="24"/>
          <w:szCs w:val="24"/>
        </w:rPr>
        <w:t>fikované v</w:t>
      </w:r>
      <w:r w:rsidR="00AF0C8C">
        <w:rPr>
          <w:sz w:val="24"/>
          <w:szCs w:val="24"/>
        </w:rPr>
        <w:t xml:space="preserve"> její </w:t>
      </w:r>
      <w:r w:rsidR="007A4D38">
        <w:rPr>
          <w:sz w:val="24"/>
          <w:szCs w:val="24"/>
        </w:rPr>
        <w:t xml:space="preserve">příloze </w:t>
      </w:r>
      <w:r w:rsidR="00AF0C8C">
        <w:rPr>
          <w:sz w:val="24"/>
          <w:szCs w:val="24"/>
        </w:rPr>
        <w:t xml:space="preserve">č. 1 </w:t>
      </w:r>
      <w:r w:rsidR="007A4D38">
        <w:rPr>
          <w:sz w:val="24"/>
          <w:szCs w:val="24"/>
        </w:rPr>
        <w:t>nazvané „objednávkový list“</w:t>
      </w:r>
      <w:r w:rsidR="00AF0C8C">
        <w:rPr>
          <w:sz w:val="24"/>
          <w:szCs w:val="24"/>
        </w:rPr>
        <w:t>.</w:t>
      </w:r>
    </w:p>
    <w:p w:rsidR="007A4D38" w:rsidRDefault="007A4D38" w:rsidP="00AF0C8C">
      <w:pPr>
        <w:pStyle w:val="Zkladntext"/>
        <w:ind w:left="284"/>
        <w:rPr>
          <w:sz w:val="24"/>
          <w:szCs w:val="24"/>
        </w:rPr>
      </w:pPr>
    </w:p>
    <w:p w:rsidR="00750FE7" w:rsidRDefault="00AF0C8C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V objednávkovém listu je rovněž specifikovaná i sjednaná kupní cena za jednotlivé polo</w:t>
      </w:r>
      <w:r>
        <w:rPr>
          <w:sz w:val="24"/>
          <w:szCs w:val="24"/>
        </w:rPr>
        <w:t>ž</w:t>
      </w:r>
      <w:r w:rsidR="00D479DC">
        <w:rPr>
          <w:sz w:val="24"/>
          <w:szCs w:val="24"/>
        </w:rPr>
        <w:t xml:space="preserve">ky, </w:t>
      </w:r>
      <w:r>
        <w:rPr>
          <w:sz w:val="24"/>
          <w:szCs w:val="24"/>
        </w:rPr>
        <w:t>jakož i za cel</w:t>
      </w:r>
      <w:r w:rsidR="00D479DC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D479DC">
        <w:rPr>
          <w:sz w:val="24"/>
          <w:szCs w:val="24"/>
        </w:rPr>
        <w:t>předmět koupě</w:t>
      </w:r>
      <w:r>
        <w:rPr>
          <w:sz w:val="24"/>
          <w:szCs w:val="24"/>
        </w:rPr>
        <w:t xml:space="preserve">. Ke sjednané </w:t>
      </w:r>
      <w:r w:rsidR="002527A8">
        <w:rPr>
          <w:sz w:val="24"/>
          <w:szCs w:val="24"/>
        </w:rPr>
        <w:t>kupní cen</w:t>
      </w:r>
      <w:r>
        <w:rPr>
          <w:sz w:val="24"/>
          <w:szCs w:val="24"/>
        </w:rPr>
        <w:t>ě</w:t>
      </w:r>
      <w:r w:rsidR="002527A8">
        <w:rPr>
          <w:sz w:val="24"/>
          <w:szCs w:val="24"/>
        </w:rPr>
        <w:t xml:space="preserve"> je prodávající </w:t>
      </w:r>
      <w:r>
        <w:rPr>
          <w:sz w:val="24"/>
          <w:szCs w:val="24"/>
        </w:rPr>
        <w:t xml:space="preserve">jakožto plátce daně z přidané hodnoty </w:t>
      </w:r>
      <w:r w:rsidR="002527A8">
        <w:rPr>
          <w:sz w:val="24"/>
          <w:szCs w:val="24"/>
        </w:rPr>
        <w:t xml:space="preserve">oprávněn účtovat </w:t>
      </w:r>
      <w:r w:rsidR="00045F5D">
        <w:rPr>
          <w:sz w:val="24"/>
          <w:szCs w:val="24"/>
        </w:rPr>
        <w:t xml:space="preserve">kupujícímu rovněž i </w:t>
      </w:r>
      <w:r>
        <w:rPr>
          <w:sz w:val="24"/>
          <w:szCs w:val="24"/>
        </w:rPr>
        <w:t xml:space="preserve">DPH </w:t>
      </w:r>
      <w:r w:rsidR="002527A8">
        <w:rPr>
          <w:sz w:val="24"/>
          <w:szCs w:val="24"/>
        </w:rPr>
        <w:t>v</w:t>
      </w:r>
      <w:r w:rsidR="00045F5D">
        <w:rPr>
          <w:sz w:val="24"/>
          <w:szCs w:val="24"/>
        </w:rPr>
        <w:t>e</w:t>
      </w:r>
      <w:r w:rsidR="00725762">
        <w:rPr>
          <w:sz w:val="24"/>
          <w:szCs w:val="24"/>
        </w:rPr>
        <w:t> </w:t>
      </w:r>
      <w:r w:rsidR="002527A8">
        <w:rPr>
          <w:sz w:val="24"/>
          <w:szCs w:val="24"/>
        </w:rPr>
        <w:t xml:space="preserve">výši stanovené </w:t>
      </w:r>
      <w:r w:rsidR="00045F5D">
        <w:rPr>
          <w:sz w:val="24"/>
          <w:szCs w:val="24"/>
        </w:rPr>
        <w:t>a</w:t>
      </w:r>
      <w:r w:rsidR="00045F5D">
        <w:rPr>
          <w:sz w:val="24"/>
          <w:szCs w:val="24"/>
        </w:rPr>
        <w:t>k</w:t>
      </w:r>
      <w:r w:rsidR="00045F5D">
        <w:rPr>
          <w:sz w:val="24"/>
          <w:szCs w:val="24"/>
        </w:rPr>
        <w:t xml:space="preserve">tuálně </w:t>
      </w:r>
      <w:r w:rsidR="002527A8">
        <w:rPr>
          <w:sz w:val="24"/>
          <w:szCs w:val="24"/>
        </w:rPr>
        <w:t xml:space="preserve">platnou právní úpravou. </w:t>
      </w:r>
      <w:r w:rsidR="000543FB">
        <w:rPr>
          <w:sz w:val="24"/>
          <w:szCs w:val="24"/>
        </w:rPr>
        <w:t>Celková konečná cena je včetně DPH 1</w:t>
      </w:r>
      <w:r w:rsidR="00E47D09">
        <w:rPr>
          <w:sz w:val="24"/>
          <w:szCs w:val="24"/>
        </w:rPr>
        <w:t>28</w:t>
      </w:r>
      <w:r w:rsidR="000543FB">
        <w:rPr>
          <w:sz w:val="24"/>
          <w:szCs w:val="24"/>
        </w:rPr>
        <w:t> </w:t>
      </w:r>
      <w:r w:rsidR="00E47D09">
        <w:rPr>
          <w:sz w:val="24"/>
          <w:szCs w:val="24"/>
        </w:rPr>
        <w:t>025</w:t>
      </w:r>
      <w:r w:rsidR="000543FB">
        <w:rPr>
          <w:sz w:val="24"/>
          <w:szCs w:val="24"/>
        </w:rPr>
        <w:t>,</w:t>
      </w:r>
      <w:r w:rsidR="00E47D09">
        <w:rPr>
          <w:sz w:val="24"/>
          <w:szCs w:val="24"/>
        </w:rPr>
        <w:t>56</w:t>
      </w:r>
      <w:r w:rsidR="000543FB">
        <w:rPr>
          <w:sz w:val="24"/>
          <w:szCs w:val="24"/>
        </w:rPr>
        <w:t xml:space="preserve"> Kč (</w:t>
      </w:r>
      <w:proofErr w:type="spellStart"/>
      <w:r w:rsidR="00E47D09">
        <w:rPr>
          <w:sz w:val="24"/>
          <w:szCs w:val="24"/>
        </w:rPr>
        <w:t>je</w:t>
      </w:r>
      <w:r w:rsidR="00E47D09">
        <w:rPr>
          <w:sz w:val="24"/>
          <w:szCs w:val="24"/>
        </w:rPr>
        <w:t>d</w:t>
      </w:r>
      <w:r w:rsidR="00E47D09">
        <w:rPr>
          <w:sz w:val="24"/>
          <w:szCs w:val="24"/>
        </w:rPr>
        <w:t>nostodvacetosmtisícdvacetpětkorun</w:t>
      </w:r>
      <w:proofErr w:type="spellEnd"/>
      <w:r w:rsidR="000543FB">
        <w:rPr>
          <w:sz w:val="24"/>
          <w:szCs w:val="24"/>
        </w:rPr>
        <w:t xml:space="preserve"> a 0,</w:t>
      </w:r>
      <w:r w:rsidR="00E47D09">
        <w:rPr>
          <w:sz w:val="24"/>
          <w:szCs w:val="24"/>
        </w:rPr>
        <w:t>5</w:t>
      </w:r>
      <w:r w:rsidR="000543FB">
        <w:rPr>
          <w:sz w:val="24"/>
          <w:szCs w:val="24"/>
        </w:rPr>
        <w:t>6 hal.).</w:t>
      </w:r>
    </w:p>
    <w:p w:rsidR="00750FE7" w:rsidRDefault="00750FE7" w:rsidP="00750FE7">
      <w:pPr>
        <w:pStyle w:val="Zkladntext"/>
        <w:ind w:left="284"/>
        <w:rPr>
          <w:sz w:val="24"/>
          <w:szCs w:val="24"/>
        </w:rPr>
      </w:pPr>
    </w:p>
    <w:p w:rsidR="00AF0C8C" w:rsidRDefault="002527A8" w:rsidP="002527A8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 w:rsidRPr="00AF0C8C">
        <w:rPr>
          <w:sz w:val="24"/>
          <w:szCs w:val="24"/>
        </w:rPr>
        <w:t>Smluvní strany se dohodly</w:t>
      </w:r>
      <w:r w:rsidR="00AF0C8C" w:rsidRPr="00AF0C8C">
        <w:rPr>
          <w:sz w:val="24"/>
          <w:szCs w:val="24"/>
        </w:rPr>
        <w:t xml:space="preserve"> na následující</w:t>
      </w:r>
      <w:r w:rsidR="00E50E1D" w:rsidRPr="00AF0C8C">
        <w:rPr>
          <w:sz w:val="24"/>
          <w:szCs w:val="24"/>
        </w:rPr>
        <w:t>m způsob</w:t>
      </w:r>
      <w:r w:rsidR="00AF0C8C" w:rsidRPr="00AF0C8C">
        <w:rPr>
          <w:sz w:val="24"/>
          <w:szCs w:val="24"/>
        </w:rPr>
        <w:t xml:space="preserve">u úhrady kupní ceny: </w:t>
      </w:r>
    </w:p>
    <w:p w:rsidR="00875111" w:rsidRDefault="00875111" w:rsidP="00875111">
      <w:pPr>
        <w:pStyle w:val="Zkladntext"/>
        <w:ind w:left="1004"/>
        <w:rPr>
          <w:sz w:val="24"/>
          <w:szCs w:val="24"/>
        </w:rPr>
      </w:pPr>
    </w:p>
    <w:p w:rsidR="00C62F67" w:rsidRDefault="00C62F67" w:rsidP="00875111">
      <w:pPr>
        <w:pStyle w:val="Zklad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první zálohu z dohodnuté kupní ceny </w:t>
      </w:r>
      <w:r w:rsidR="000543FB">
        <w:rPr>
          <w:sz w:val="24"/>
          <w:szCs w:val="24"/>
        </w:rPr>
        <w:t xml:space="preserve">ve výši </w:t>
      </w:r>
      <w:r w:rsidR="00E47D09">
        <w:rPr>
          <w:sz w:val="24"/>
          <w:szCs w:val="24"/>
        </w:rPr>
        <w:t>64 012</w:t>
      </w:r>
      <w:r w:rsidR="000543FB">
        <w:rPr>
          <w:sz w:val="24"/>
          <w:szCs w:val="24"/>
        </w:rPr>
        <w:t>,</w:t>
      </w:r>
      <w:r w:rsidR="00E47D09">
        <w:rPr>
          <w:sz w:val="24"/>
          <w:szCs w:val="24"/>
        </w:rPr>
        <w:t>78</w:t>
      </w:r>
      <w:r w:rsidR="000543FB">
        <w:rPr>
          <w:sz w:val="24"/>
          <w:szCs w:val="24"/>
        </w:rPr>
        <w:t xml:space="preserve"> Kč včetně DPH </w:t>
      </w:r>
      <w:r w:rsidR="001A79BB">
        <w:rPr>
          <w:sz w:val="24"/>
          <w:szCs w:val="24"/>
        </w:rPr>
        <w:t>uhradí k</w:t>
      </w:r>
      <w:r w:rsidR="001A79BB">
        <w:rPr>
          <w:sz w:val="24"/>
          <w:szCs w:val="24"/>
        </w:rPr>
        <w:t>u</w:t>
      </w:r>
      <w:r w:rsidR="001A79BB">
        <w:rPr>
          <w:sz w:val="24"/>
          <w:szCs w:val="24"/>
        </w:rPr>
        <w:t xml:space="preserve">pující prodávajícímu </w:t>
      </w:r>
      <w:r>
        <w:rPr>
          <w:sz w:val="24"/>
          <w:szCs w:val="24"/>
        </w:rPr>
        <w:t xml:space="preserve">ve výši a lhůtě stranami sjednané v objednávkovém listu, </w:t>
      </w:r>
      <w:r w:rsidR="000543FB">
        <w:rPr>
          <w:sz w:val="24"/>
          <w:szCs w:val="24"/>
        </w:rPr>
        <w:t>na základě zálohové faktury.</w:t>
      </w:r>
    </w:p>
    <w:p w:rsidR="00875111" w:rsidRDefault="00875111" w:rsidP="00875111">
      <w:pPr>
        <w:pStyle w:val="Zkladntext"/>
        <w:ind w:left="1004"/>
        <w:rPr>
          <w:sz w:val="24"/>
          <w:szCs w:val="24"/>
        </w:rPr>
      </w:pPr>
    </w:p>
    <w:p w:rsidR="00C62F67" w:rsidRDefault="00C62F67" w:rsidP="00875111">
      <w:pPr>
        <w:pStyle w:val="Zklad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druhou zálohu ve výši rovnající se rozdílu mezi celkovou</w:t>
      </w:r>
      <w:r w:rsidR="001A79BB">
        <w:rPr>
          <w:sz w:val="24"/>
          <w:szCs w:val="24"/>
        </w:rPr>
        <w:t xml:space="preserve"> </w:t>
      </w:r>
      <w:r>
        <w:rPr>
          <w:sz w:val="24"/>
          <w:szCs w:val="24"/>
        </w:rPr>
        <w:t>sjednanou kupní cenou</w:t>
      </w:r>
      <w:r w:rsidR="000543FB">
        <w:rPr>
          <w:sz w:val="24"/>
          <w:szCs w:val="24"/>
        </w:rPr>
        <w:t xml:space="preserve"> dle čl. 2, odst. 2</w:t>
      </w:r>
      <w:r>
        <w:rPr>
          <w:sz w:val="24"/>
          <w:szCs w:val="24"/>
        </w:rPr>
        <w:t xml:space="preserve"> a již zaplacenou zálohou, uhradí kupující prodávajícímu </w:t>
      </w:r>
      <w:r w:rsidR="00875111">
        <w:rPr>
          <w:sz w:val="24"/>
          <w:szCs w:val="24"/>
        </w:rPr>
        <w:t xml:space="preserve">ve lhůtě </w:t>
      </w:r>
      <w:r w:rsidR="00662456">
        <w:rPr>
          <w:sz w:val="24"/>
          <w:szCs w:val="24"/>
        </w:rPr>
        <w:t>7</w:t>
      </w:r>
      <w:r w:rsidR="000543FB">
        <w:rPr>
          <w:sz w:val="24"/>
          <w:szCs w:val="24"/>
        </w:rPr>
        <w:t xml:space="preserve"> kalendářních </w:t>
      </w:r>
      <w:r w:rsidR="00662456">
        <w:rPr>
          <w:sz w:val="24"/>
          <w:szCs w:val="24"/>
        </w:rPr>
        <w:t>dnů</w:t>
      </w:r>
      <w:r w:rsidR="00795845">
        <w:rPr>
          <w:sz w:val="24"/>
          <w:szCs w:val="24"/>
        </w:rPr>
        <w:t xml:space="preserve"> ode dn</w:t>
      </w:r>
      <w:r w:rsidR="000543FB">
        <w:rPr>
          <w:sz w:val="24"/>
          <w:szCs w:val="24"/>
        </w:rPr>
        <w:t>e</w:t>
      </w:r>
      <w:r w:rsidR="00795845">
        <w:rPr>
          <w:sz w:val="24"/>
          <w:szCs w:val="24"/>
        </w:rPr>
        <w:t xml:space="preserve">, </w:t>
      </w:r>
      <w:r w:rsidR="000543FB">
        <w:rPr>
          <w:sz w:val="24"/>
          <w:szCs w:val="24"/>
        </w:rPr>
        <w:t xml:space="preserve">kdy </w:t>
      </w:r>
      <w:r w:rsidR="00F06C79">
        <w:rPr>
          <w:sz w:val="24"/>
          <w:szCs w:val="24"/>
        </w:rPr>
        <w:t>bude</w:t>
      </w:r>
      <w:r w:rsidR="000543FB">
        <w:rPr>
          <w:sz w:val="24"/>
          <w:szCs w:val="24"/>
        </w:rPr>
        <w:t xml:space="preserve"> kupující</w:t>
      </w:r>
      <w:r w:rsidR="00F06C79">
        <w:rPr>
          <w:sz w:val="24"/>
          <w:szCs w:val="24"/>
        </w:rPr>
        <w:t xml:space="preserve"> prodávajícím</w:t>
      </w:r>
      <w:r w:rsidR="000543FB">
        <w:rPr>
          <w:sz w:val="24"/>
          <w:szCs w:val="24"/>
        </w:rPr>
        <w:t>,</w:t>
      </w:r>
      <w:r w:rsidR="00F06C79">
        <w:rPr>
          <w:sz w:val="24"/>
          <w:szCs w:val="24"/>
        </w:rPr>
        <w:t xml:space="preserve"> připraveným k odevzdání předmětu koupě</w:t>
      </w:r>
      <w:r w:rsidR="000543FB">
        <w:rPr>
          <w:sz w:val="24"/>
          <w:szCs w:val="24"/>
        </w:rPr>
        <w:t>,</w:t>
      </w:r>
      <w:r w:rsidR="00F06C79">
        <w:rPr>
          <w:sz w:val="24"/>
          <w:szCs w:val="24"/>
        </w:rPr>
        <w:t xml:space="preserve"> vyzván</w:t>
      </w:r>
      <w:r w:rsidR="00D479DC">
        <w:rPr>
          <w:sz w:val="24"/>
          <w:szCs w:val="24"/>
        </w:rPr>
        <w:t xml:space="preserve">. Prodávající vyzve kupujícího </w:t>
      </w:r>
      <w:r w:rsidR="00662456">
        <w:rPr>
          <w:sz w:val="24"/>
          <w:szCs w:val="24"/>
        </w:rPr>
        <w:t>následujícím způsobem: e-mailem</w:t>
      </w:r>
      <w:r w:rsidR="000543FB">
        <w:rPr>
          <w:sz w:val="24"/>
          <w:szCs w:val="24"/>
        </w:rPr>
        <w:t xml:space="preserve"> na </w:t>
      </w:r>
      <w:hyperlink r:id="rId8" w:history="1">
        <w:r w:rsidR="000543FB" w:rsidRPr="00DF6599">
          <w:rPr>
            <w:rStyle w:val="Hypertextovodkaz"/>
            <w:sz w:val="24"/>
            <w:szCs w:val="24"/>
          </w:rPr>
          <w:t>eva.petrakova@hamu.cz</w:t>
        </w:r>
      </w:hyperlink>
      <w:r w:rsidR="000543FB">
        <w:rPr>
          <w:sz w:val="24"/>
          <w:szCs w:val="24"/>
        </w:rPr>
        <w:t xml:space="preserve"> a </w:t>
      </w:r>
      <w:hyperlink r:id="rId9" w:history="1">
        <w:r w:rsidR="000543FB" w:rsidRPr="00466719">
          <w:rPr>
            <w:rStyle w:val="Hypertextovodkaz"/>
            <w:sz w:val="24"/>
            <w:szCs w:val="24"/>
          </w:rPr>
          <w:t>jolana.krotilova@hamu.cz</w:t>
        </w:r>
      </w:hyperlink>
      <w:r w:rsidR="000543FB">
        <w:rPr>
          <w:sz w:val="24"/>
          <w:szCs w:val="24"/>
        </w:rPr>
        <w:t xml:space="preserve">.  </w:t>
      </w:r>
      <w:r w:rsidR="00795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725762" w:rsidRDefault="00725762" w:rsidP="002527A8">
      <w:pPr>
        <w:pStyle w:val="Zkladntext"/>
        <w:ind w:left="284"/>
        <w:rPr>
          <w:sz w:val="24"/>
          <w:szCs w:val="24"/>
        </w:rPr>
      </w:pPr>
    </w:p>
    <w:p w:rsidR="0091444A" w:rsidRDefault="00E50E1D" w:rsidP="0091444A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 w:rsidRPr="00E50E1D">
        <w:rPr>
          <w:sz w:val="24"/>
          <w:szCs w:val="24"/>
        </w:rPr>
        <w:t xml:space="preserve">Prodávající se </w:t>
      </w:r>
      <w:r w:rsidR="00164716">
        <w:rPr>
          <w:sz w:val="24"/>
          <w:szCs w:val="24"/>
        </w:rPr>
        <w:t xml:space="preserve">ve smyslu platné právní úpravy </w:t>
      </w:r>
      <w:r w:rsidR="00795845">
        <w:rPr>
          <w:sz w:val="24"/>
          <w:szCs w:val="24"/>
        </w:rPr>
        <w:t xml:space="preserve">zavazuje </w:t>
      </w:r>
      <w:r w:rsidR="00164716" w:rsidRPr="00E50E1D">
        <w:rPr>
          <w:sz w:val="24"/>
          <w:szCs w:val="24"/>
        </w:rPr>
        <w:t>vystavit</w:t>
      </w:r>
      <w:r w:rsidR="00164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kupujícímu </w:t>
      </w:r>
      <w:r w:rsidRPr="00E50E1D">
        <w:rPr>
          <w:sz w:val="24"/>
          <w:szCs w:val="24"/>
        </w:rPr>
        <w:t>příslušn</w:t>
      </w:r>
      <w:r>
        <w:rPr>
          <w:sz w:val="24"/>
          <w:szCs w:val="24"/>
        </w:rPr>
        <w:t>é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ňové doklady </w:t>
      </w:r>
      <w:r w:rsidR="00164716">
        <w:rPr>
          <w:sz w:val="24"/>
          <w:szCs w:val="24"/>
        </w:rPr>
        <w:t xml:space="preserve">týkající se </w:t>
      </w:r>
      <w:r w:rsidR="00875111">
        <w:rPr>
          <w:sz w:val="24"/>
          <w:szCs w:val="24"/>
        </w:rPr>
        <w:t xml:space="preserve">úhrady </w:t>
      </w:r>
      <w:r w:rsidR="00164716">
        <w:rPr>
          <w:sz w:val="24"/>
          <w:szCs w:val="24"/>
        </w:rPr>
        <w:t>kupní ceny</w:t>
      </w:r>
      <w:r w:rsidR="00795845">
        <w:rPr>
          <w:sz w:val="24"/>
          <w:szCs w:val="24"/>
        </w:rPr>
        <w:t xml:space="preserve"> (včetně sjednaných záloh)</w:t>
      </w:r>
      <w:r w:rsidR="00725762">
        <w:rPr>
          <w:sz w:val="24"/>
          <w:szCs w:val="24"/>
        </w:rPr>
        <w:t>, a t</w:t>
      </w:r>
      <w:r w:rsidR="00164716">
        <w:rPr>
          <w:sz w:val="24"/>
          <w:szCs w:val="24"/>
        </w:rPr>
        <w:t xml:space="preserve">yto </w:t>
      </w:r>
      <w:r w:rsidR="00045F5D">
        <w:rPr>
          <w:sz w:val="24"/>
          <w:szCs w:val="24"/>
        </w:rPr>
        <w:t>mu odeslat na adresu uvedenou v záhlaví této smlouvy</w:t>
      </w:r>
      <w:r w:rsidRPr="00E50E1D">
        <w:rPr>
          <w:sz w:val="24"/>
          <w:szCs w:val="24"/>
        </w:rPr>
        <w:t xml:space="preserve">.  </w:t>
      </w:r>
    </w:p>
    <w:p w:rsidR="0091444A" w:rsidRPr="0091444A" w:rsidRDefault="0091444A" w:rsidP="0091444A">
      <w:pPr>
        <w:pStyle w:val="Zkladntext"/>
        <w:ind w:left="284"/>
        <w:rPr>
          <w:sz w:val="24"/>
          <w:szCs w:val="24"/>
        </w:rPr>
      </w:pPr>
    </w:p>
    <w:p w:rsidR="0091444A" w:rsidRPr="0091444A" w:rsidRDefault="0091444A" w:rsidP="0091444A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Ú</w:t>
      </w:r>
      <w:r w:rsidRPr="0091444A">
        <w:rPr>
          <w:sz w:val="24"/>
          <w:szCs w:val="24"/>
        </w:rPr>
        <w:t xml:space="preserve">hradou </w:t>
      </w:r>
      <w:r w:rsidR="00D479DC">
        <w:rPr>
          <w:sz w:val="24"/>
          <w:szCs w:val="24"/>
        </w:rPr>
        <w:t xml:space="preserve">kupní ceny </w:t>
      </w:r>
      <w:r w:rsidRPr="0091444A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přitom </w:t>
      </w:r>
      <w:r w:rsidRPr="0091444A">
        <w:rPr>
          <w:sz w:val="24"/>
          <w:szCs w:val="24"/>
        </w:rPr>
        <w:t>rozumí vždy až připsání příslušné částky na účet prodávaj</w:t>
      </w:r>
      <w:r w:rsidRPr="0091444A">
        <w:rPr>
          <w:sz w:val="24"/>
          <w:szCs w:val="24"/>
        </w:rPr>
        <w:t>í</w:t>
      </w:r>
      <w:r w:rsidRPr="0091444A">
        <w:rPr>
          <w:sz w:val="24"/>
          <w:szCs w:val="24"/>
        </w:rPr>
        <w:t>cího uvedený v záhlaví této smlouvy</w:t>
      </w:r>
      <w:r w:rsidR="00DF6599">
        <w:rPr>
          <w:sz w:val="24"/>
          <w:szCs w:val="24"/>
        </w:rPr>
        <w:t>.</w:t>
      </w:r>
      <w:r w:rsidR="00875111">
        <w:rPr>
          <w:sz w:val="24"/>
          <w:szCs w:val="24"/>
        </w:rPr>
        <w:t xml:space="preserve"> </w:t>
      </w:r>
    </w:p>
    <w:p w:rsidR="0091444A" w:rsidRDefault="0091444A" w:rsidP="0091444A">
      <w:pPr>
        <w:pStyle w:val="Zkladntext"/>
        <w:ind w:left="284"/>
        <w:rPr>
          <w:sz w:val="24"/>
          <w:szCs w:val="24"/>
        </w:rPr>
      </w:pPr>
    </w:p>
    <w:p w:rsidR="00DB659E" w:rsidRDefault="00DB659E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až do doby úplného zaplacení kupní ceny </w:t>
      </w:r>
      <w:r w:rsidR="00EA4BBF">
        <w:rPr>
          <w:sz w:val="24"/>
          <w:szCs w:val="24"/>
        </w:rPr>
        <w:t xml:space="preserve">zůstává </w:t>
      </w:r>
      <w:r>
        <w:rPr>
          <w:sz w:val="24"/>
          <w:szCs w:val="24"/>
        </w:rPr>
        <w:t>předmět koupě ve vlastnictví prodávají</w:t>
      </w:r>
      <w:r w:rsidR="00EA4BBF">
        <w:rPr>
          <w:sz w:val="24"/>
          <w:szCs w:val="24"/>
        </w:rPr>
        <w:t>cí</w:t>
      </w:r>
      <w:r>
        <w:rPr>
          <w:sz w:val="24"/>
          <w:szCs w:val="24"/>
        </w:rPr>
        <w:t>ho</w:t>
      </w:r>
      <w:r w:rsidR="00EA4BB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DB659E" w:rsidRDefault="00DB659E" w:rsidP="00DB659E">
      <w:pPr>
        <w:pStyle w:val="Zkladntext"/>
        <w:ind w:left="284"/>
        <w:rPr>
          <w:sz w:val="24"/>
          <w:szCs w:val="24"/>
        </w:rPr>
      </w:pPr>
    </w:p>
    <w:p w:rsidR="00725762" w:rsidRDefault="00725762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045F5D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dohodly, že v případě prodlení kupujícího s úhradou </w:t>
      </w:r>
      <w:r w:rsidR="00045F5D">
        <w:rPr>
          <w:sz w:val="24"/>
          <w:szCs w:val="24"/>
        </w:rPr>
        <w:t>kupní ceny</w:t>
      </w:r>
      <w:r>
        <w:rPr>
          <w:sz w:val="24"/>
          <w:szCs w:val="24"/>
        </w:rPr>
        <w:t>,</w:t>
      </w:r>
      <w:r w:rsidR="0091444A">
        <w:rPr>
          <w:sz w:val="24"/>
          <w:szCs w:val="24"/>
        </w:rPr>
        <w:t xml:space="preserve"> nebo </w:t>
      </w:r>
      <w:r w:rsidR="00D479DC">
        <w:rPr>
          <w:sz w:val="24"/>
          <w:szCs w:val="24"/>
        </w:rPr>
        <w:t xml:space="preserve">i </w:t>
      </w:r>
      <w:r w:rsidR="0091444A">
        <w:rPr>
          <w:sz w:val="24"/>
          <w:szCs w:val="24"/>
        </w:rPr>
        <w:t xml:space="preserve">její </w:t>
      </w:r>
      <w:r w:rsidR="00D479DC">
        <w:rPr>
          <w:sz w:val="24"/>
          <w:szCs w:val="24"/>
        </w:rPr>
        <w:t xml:space="preserve">jakékoliv </w:t>
      </w:r>
      <w:r w:rsidR="0091444A">
        <w:rPr>
          <w:sz w:val="24"/>
          <w:szCs w:val="24"/>
        </w:rPr>
        <w:t>části,</w:t>
      </w:r>
      <w:r>
        <w:rPr>
          <w:sz w:val="24"/>
          <w:szCs w:val="24"/>
        </w:rPr>
        <w:t xml:space="preserve"> </w:t>
      </w:r>
      <w:r w:rsidR="00EA4BBF">
        <w:rPr>
          <w:sz w:val="24"/>
          <w:szCs w:val="24"/>
        </w:rPr>
        <w:t>je tento povinen zaplatit p</w:t>
      </w:r>
      <w:r>
        <w:rPr>
          <w:sz w:val="24"/>
          <w:szCs w:val="24"/>
        </w:rPr>
        <w:t>rodávající</w:t>
      </w:r>
      <w:r w:rsidR="00EA4BBF">
        <w:rPr>
          <w:sz w:val="24"/>
          <w:szCs w:val="24"/>
        </w:rPr>
        <w:t>mu</w:t>
      </w:r>
      <w:r>
        <w:rPr>
          <w:sz w:val="24"/>
          <w:szCs w:val="24"/>
        </w:rPr>
        <w:t xml:space="preserve"> smluvní pokut</w:t>
      </w:r>
      <w:r w:rsidR="00EA4BBF">
        <w:rPr>
          <w:sz w:val="24"/>
          <w:szCs w:val="24"/>
        </w:rPr>
        <w:t>u</w:t>
      </w:r>
      <w:r w:rsidR="003A5256">
        <w:rPr>
          <w:sz w:val="24"/>
          <w:szCs w:val="24"/>
        </w:rPr>
        <w:t xml:space="preserve"> ve výši 0,5</w:t>
      </w:r>
      <w:r>
        <w:rPr>
          <w:sz w:val="24"/>
          <w:szCs w:val="24"/>
        </w:rPr>
        <w:t xml:space="preserve">% z neuhrazené částky za každý den prodlení s tím, že zaplacením smluvní pokuty není dotčen nárok </w:t>
      </w:r>
      <w:r w:rsidR="00EA4BBF">
        <w:rPr>
          <w:sz w:val="24"/>
          <w:szCs w:val="24"/>
        </w:rPr>
        <w:t xml:space="preserve">prodávajícího </w:t>
      </w:r>
      <w:r>
        <w:rPr>
          <w:sz w:val="24"/>
          <w:szCs w:val="24"/>
        </w:rPr>
        <w:t xml:space="preserve">na náhradu újmy </w:t>
      </w:r>
      <w:r w:rsidR="00EA4BBF">
        <w:rPr>
          <w:sz w:val="24"/>
          <w:szCs w:val="24"/>
        </w:rPr>
        <w:t xml:space="preserve">mu </w:t>
      </w:r>
      <w:r>
        <w:rPr>
          <w:sz w:val="24"/>
          <w:szCs w:val="24"/>
        </w:rPr>
        <w:t xml:space="preserve">z tohoto důvodu vzniklé. </w:t>
      </w:r>
    </w:p>
    <w:p w:rsidR="00FA5484" w:rsidRDefault="00FA5484" w:rsidP="00FA5484">
      <w:pPr>
        <w:pStyle w:val="Odstavecseseznamem"/>
        <w:rPr>
          <w:sz w:val="24"/>
          <w:szCs w:val="24"/>
        </w:rPr>
      </w:pPr>
    </w:p>
    <w:p w:rsidR="00FA5484" w:rsidRDefault="00FA5484" w:rsidP="009442B3">
      <w:pPr>
        <w:pStyle w:val="Zkladntext"/>
        <w:numPr>
          <w:ilvl w:val="0"/>
          <w:numId w:val="1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Pokud prodlení kupujícího s úhradou kupní ceny, nebo i její jakékoliv části, přesáhne 21 dnů, je prodávající oprávněn od této smlouvy písemně odstoupit.</w:t>
      </w:r>
      <w:r w:rsidRPr="00FA5484">
        <w:t xml:space="preserve"> </w:t>
      </w:r>
      <w:r w:rsidRPr="00FA5484">
        <w:rPr>
          <w:sz w:val="24"/>
          <w:szCs w:val="24"/>
        </w:rPr>
        <w:t>V takovém případě pr</w:t>
      </w:r>
      <w:r w:rsidRPr="00FA5484">
        <w:rPr>
          <w:sz w:val="24"/>
          <w:szCs w:val="24"/>
        </w:rPr>
        <w:t>o</w:t>
      </w:r>
      <w:r w:rsidRPr="00FA5484">
        <w:rPr>
          <w:sz w:val="24"/>
          <w:szCs w:val="24"/>
        </w:rPr>
        <w:t xml:space="preserve">dávajícímu zároveň vzniká nárok na zaplacení smluvní pokuty ve výši </w:t>
      </w:r>
      <w:r w:rsidR="00351C15">
        <w:rPr>
          <w:sz w:val="24"/>
          <w:szCs w:val="24"/>
        </w:rPr>
        <w:t xml:space="preserve">min. </w:t>
      </w:r>
      <w:r>
        <w:rPr>
          <w:sz w:val="24"/>
          <w:szCs w:val="24"/>
        </w:rPr>
        <w:t>50% z celkové kupní ceny</w:t>
      </w:r>
      <w:r w:rsidRPr="00FA5484">
        <w:rPr>
          <w:sz w:val="24"/>
          <w:szCs w:val="24"/>
        </w:rPr>
        <w:t xml:space="preserve"> s tím, že zaplacením smluvní pokuty není dotčen nárok prodávajícího na n</w:t>
      </w:r>
      <w:r w:rsidRPr="00FA5484">
        <w:rPr>
          <w:sz w:val="24"/>
          <w:szCs w:val="24"/>
        </w:rPr>
        <w:t>á</w:t>
      </w:r>
      <w:r w:rsidRPr="00FA5484">
        <w:rPr>
          <w:sz w:val="24"/>
          <w:szCs w:val="24"/>
        </w:rPr>
        <w:t>hradu újmy mu z tohoto důvodu vzniklé. Na tento nárok prodávajícího se započítává kup</w:t>
      </w:r>
      <w:r w:rsidRPr="00FA5484">
        <w:rPr>
          <w:sz w:val="24"/>
          <w:szCs w:val="24"/>
        </w:rPr>
        <w:t>u</w:t>
      </w:r>
      <w:r w:rsidRPr="00FA5484">
        <w:rPr>
          <w:sz w:val="24"/>
          <w:szCs w:val="24"/>
        </w:rPr>
        <w:t>jícím již uhrazená část kupní ceny (tj. kupujícím prodávajícímu již zaplacená záloha).</w:t>
      </w:r>
    </w:p>
    <w:p w:rsidR="00725762" w:rsidRDefault="00FA5484" w:rsidP="00FA5484">
      <w:pPr>
        <w:pStyle w:val="Zkladntex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2C35" w:rsidRPr="008545EC" w:rsidRDefault="00072C35" w:rsidP="00072C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A51588">
        <w:rPr>
          <w:rFonts w:ascii="Times New Roman" w:hAnsi="Times New Roman"/>
          <w:b/>
          <w:bCs/>
          <w:sz w:val="24"/>
          <w:szCs w:val="24"/>
        </w:rPr>
        <w:t>3</w:t>
      </w:r>
    </w:p>
    <w:p w:rsidR="00A54EB9" w:rsidRDefault="00A51588" w:rsidP="00A54EB9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Dodací podmínky</w:t>
      </w:r>
      <w:r w:rsidR="00045F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3C2A" w:rsidRPr="00A54EB9" w:rsidRDefault="004B3C2A" w:rsidP="00A54EB9">
      <w:pPr>
        <w:pStyle w:val="Zkladntext"/>
        <w:rPr>
          <w:sz w:val="24"/>
          <w:szCs w:val="24"/>
        </w:rPr>
      </w:pPr>
    </w:p>
    <w:p w:rsidR="00746BBD" w:rsidRDefault="00164716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 w:rsidRPr="00021A4F">
        <w:rPr>
          <w:sz w:val="24"/>
          <w:szCs w:val="24"/>
        </w:rPr>
        <w:t xml:space="preserve">Smluvní strany se dohodly, že předmět koupě prodávající </w:t>
      </w:r>
      <w:r w:rsidR="0091361B" w:rsidRPr="00021A4F">
        <w:rPr>
          <w:sz w:val="24"/>
          <w:szCs w:val="24"/>
        </w:rPr>
        <w:t xml:space="preserve">odevzdá </w:t>
      </w:r>
      <w:r w:rsidRPr="00021A4F">
        <w:rPr>
          <w:sz w:val="24"/>
          <w:szCs w:val="24"/>
        </w:rPr>
        <w:t xml:space="preserve">kupujícímu </w:t>
      </w:r>
      <w:r w:rsidR="00875111">
        <w:rPr>
          <w:sz w:val="24"/>
          <w:szCs w:val="24"/>
        </w:rPr>
        <w:t xml:space="preserve">ve lhůtě sjednané v objednávkovém listu, které však začne plynout </w:t>
      </w:r>
      <w:r w:rsidR="00AD0A65">
        <w:rPr>
          <w:sz w:val="24"/>
          <w:szCs w:val="24"/>
        </w:rPr>
        <w:t xml:space="preserve">nejdříve </w:t>
      </w:r>
      <w:r w:rsidR="00875111">
        <w:rPr>
          <w:sz w:val="24"/>
          <w:szCs w:val="24"/>
        </w:rPr>
        <w:t>dne</w:t>
      </w:r>
      <w:r w:rsidR="00AD0A65">
        <w:rPr>
          <w:sz w:val="24"/>
          <w:szCs w:val="24"/>
        </w:rPr>
        <w:t>m</w:t>
      </w:r>
      <w:r w:rsidR="00875111">
        <w:rPr>
          <w:sz w:val="24"/>
          <w:szCs w:val="24"/>
        </w:rPr>
        <w:t xml:space="preserve"> úplného </w:t>
      </w:r>
      <w:r w:rsidRPr="00021A4F">
        <w:rPr>
          <w:sz w:val="24"/>
          <w:szCs w:val="24"/>
        </w:rPr>
        <w:t>zapl</w:t>
      </w:r>
      <w:r w:rsidRPr="00021A4F">
        <w:rPr>
          <w:sz w:val="24"/>
          <w:szCs w:val="24"/>
        </w:rPr>
        <w:t>a</w:t>
      </w:r>
      <w:r w:rsidRPr="00021A4F">
        <w:rPr>
          <w:sz w:val="24"/>
          <w:szCs w:val="24"/>
        </w:rPr>
        <w:t xml:space="preserve">cení </w:t>
      </w:r>
      <w:r w:rsidR="00875111">
        <w:rPr>
          <w:sz w:val="24"/>
          <w:szCs w:val="24"/>
        </w:rPr>
        <w:t xml:space="preserve">první </w:t>
      </w:r>
      <w:r w:rsidRPr="00021A4F">
        <w:rPr>
          <w:sz w:val="24"/>
          <w:szCs w:val="24"/>
        </w:rPr>
        <w:t>sjednané zálohy</w:t>
      </w:r>
      <w:r w:rsidR="0091361B" w:rsidRPr="00021A4F">
        <w:rPr>
          <w:sz w:val="24"/>
          <w:szCs w:val="24"/>
        </w:rPr>
        <w:t xml:space="preserve"> (sjednaný termín dodání)</w:t>
      </w:r>
      <w:r w:rsidRPr="00021A4F">
        <w:rPr>
          <w:sz w:val="24"/>
          <w:szCs w:val="24"/>
        </w:rPr>
        <w:t>.</w:t>
      </w:r>
      <w:r w:rsidR="00021A4F" w:rsidRPr="00021A4F">
        <w:rPr>
          <w:sz w:val="24"/>
          <w:szCs w:val="24"/>
        </w:rPr>
        <w:t xml:space="preserve"> </w:t>
      </w:r>
    </w:p>
    <w:p w:rsidR="00021A4F" w:rsidRDefault="00021A4F" w:rsidP="00021A4F">
      <w:pPr>
        <w:pStyle w:val="Zkladntext"/>
        <w:ind w:left="284"/>
        <w:rPr>
          <w:sz w:val="24"/>
          <w:szCs w:val="24"/>
        </w:rPr>
      </w:pPr>
    </w:p>
    <w:p w:rsidR="000F10B2" w:rsidRPr="00D53748" w:rsidRDefault="00021A4F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 w:rsidRPr="00746BBD">
        <w:rPr>
          <w:sz w:val="24"/>
          <w:szCs w:val="24"/>
        </w:rPr>
        <w:t xml:space="preserve">Prodávající </w:t>
      </w:r>
      <w:r w:rsidR="00AD0A65" w:rsidRPr="00746BBD">
        <w:rPr>
          <w:sz w:val="24"/>
          <w:szCs w:val="24"/>
        </w:rPr>
        <w:t xml:space="preserve">splní svou povinnost </w:t>
      </w:r>
      <w:r w:rsidRPr="00746BBD">
        <w:rPr>
          <w:sz w:val="24"/>
          <w:szCs w:val="24"/>
        </w:rPr>
        <w:t>odevzd</w:t>
      </w:r>
      <w:r w:rsidR="00AD0A65" w:rsidRPr="00746BBD">
        <w:rPr>
          <w:sz w:val="24"/>
          <w:szCs w:val="24"/>
        </w:rPr>
        <w:t>at</w:t>
      </w:r>
      <w:r w:rsidRPr="00746BBD">
        <w:rPr>
          <w:sz w:val="24"/>
          <w:szCs w:val="24"/>
        </w:rPr>
        <w:t xml:space="preserve"> předmět prodeje kupujícímu tak, že mu </w:t>
      </w:r>
      <w:r w:rsidR="00F06C79">
        <w:rPr>
          <w:sz w:val="24"/>
          <w:szCs w:val="24"/>
        </w:rPr>
        <w:t xml:space="preserve">po </w:t>
      </w:r>
      <w:r w:rsidR="00F06C79" w:rsidRPr="00746BBD">
        <w:rPr>
          <w:sz w:val="24"/>
          <w:szCs w:val="24"/>
        </w:rPr>
        <w:t>úhrad</w:t>
      </w:r>
      <w:r w:rsidR="00F06C79">
        <w:rPr>
          <w:sz w:val="24"/>
          <w:szCs w:val="24"/>
        </w:rPr>
        <w:t>ě</w:t>
      </w:r>
      <w:r w:rsidR="00F06C79" w:rsidRPr="00746BBD">
        <w:rPr>
          <w:sz w:val="24"/>
          <w:szCs w:val="24"/>
        </w:rPr>
        <w:t xml:space="preserve"> celé kupní ceny tj. </w:t>
      </w:r>
      <w:r w:rsidR="00D479DC">
        <w:rPr>
          <w:sz w:val="24"/>
          <w:szCs w:val="24"/>
        </w:rPr>
        <w:t xml:space="preserve">úhradě </w:t>
      </w:r>
      <w:r w:rsidR="00F06C79" w:rsidRPr="00746BBD">
        <w:rPr>
          <w:sz w:val="24"/>
          <w:szCs w:val="24"/>
        </w:rPr>
        <w:t xml:space="preserve">všech </w:t>
      </w:r>
      <w:r w:rsidR="00F06C79">
        <w:rPr>
          <w:sz w:val="24"/>
          <w:szCs w:val="24"/>
        </w:rPr>
        <w:t xml:space="preserve">sjednaných </w:t>
      </w:r>
      <w:proofErr w:type="gramStart"/>
      <w:r w:rsidR="00F06C79" w:rsidRPr="00746BBD">
        <w:rPr>
          <w:sz w:val="24"/>
          <w:szCs w:val="24"/>
        </w:rPr>
        <w:t>záloh</w:t>
      </w:r>
      <w:r w:rsidR="00D479DC">
        <w:rPr>
          <w:sz w:val="24"/>
          <w:szCs w:val="24"/>
        </w:rPr>
        <w:t>,</w:t>
      </w:r>
      <w:r w:rsidR="00F06C79" w:rsidRPr="00746BBD">
        <w:rPr>
          <w:sz w:val="24"/>
          <w:szCs w:val="24"/>
        </w:rPr>
        <w:t>)</w:t>
      </w:r>
      <w:r w:rsidR="00F06C79">
        <w:rPr>
          <w:sz w:val="24"/>
          <w:szCs w:val="24"/>
        </w:rPr>
        <w:t xml:space="preserve"> </w:t>
      </w:r>
      <w:r w:rsidR="00AD0A65" w:rsidRPr="00746BBD">
        <w:rPr>
          <w:sz w:val="24"/>
          <w:szCs w:val="24"/>
        </w:rPr>
        <w:t>na</w:t>
      </w:r>
      <w:proofErr w:type="gramEnd"/>
      <w:r w:rsidR="00AD0A65" w:rsidRPr="00746BBD">
        <w:rPr>
          <w:sz w:val="24"/>
          <w:szCs w:val="24"/>
        </w:rPr>
        <w:t xml:space="preserve"> základě </w:t>
      </w:r>
      <w:r w:rsidRPr="00746BBD">
        <w:rPr>
          <w:sz w:val="24"/>
          <w:szCs w:val="24"/>
        </w:rPr>
        <w:t>předchozí výzv</w:t>
      </w:r>
      <w:r w:rsidR="00AD0A65" w:rsidRPr="00746BBD">
        <w:rPr>
          <w:sz w:val="24"/>
          <w:szCs w:val="24"/>
        </w:rPr>
        <w:t>y</w:t>
      </w:r>
      <w:r w:rsidRPr="00746BBD">
        <w:rPr>
          <w:sz w:val="24"/>
          <w:szCs w:val="24"/>
        </w:rPr>
        <w:t xml:space="preserve"> </w:t>
      </w:r>
      <w:r w:rsidR="00F06C79">
        <w:rPr>
          <w:sz w:val="24"/>
          <w:szCs w:val="24"/>
        </w:rPr>
        <w:t>umožní</w:t>
      </w:r>
      <w:r w:rsidR="00F06C79" w:rsidRPr="00746BBD">
        <w:rPr>
          <w:sz w:val="24"/>
          <w:szCs w:val="24"/>
        </w:rPr>
        <w:t xml:space="preserve"> </w:t>
      </w:r>
      <w:r w:rsidRPr="00746BBD">
        <w:rPr>
          <w:sz w:val="24"/>
          <w:szCs w:val="24"/>
        </w:rPr>
        <w:t xml:space="preserve">s ním nakládat, a to </w:t>
      </w:r>
      <w:r w:rsidR="0091361B" w:rsidRPr="00746BBD">
        <w:rPr>
          <w:sz w:val="24"/>
          <w:szCs w:val="24"/>
        </w:rPr>
        <w:t>v místě sídla prodávajícího.</w:t>
      </w:r>
      <w:r w:rsidR="00746BBD" w:rsidRPr="00746BBD">
        <w:rPr>
          <w:sz w:val="24"/>
          <w:szCs w:val="24"/>
        </w:rPr>
        <w:t xml:space="preserve"> </w:t>
      </w:r>
      <w:r w:rsidRPr="00746BBD">
        <w:rPr>
          <w:sz w:val="24"/>
          <w:szCs w:val="24"/>
        </w:rPr>
        <w:t>Smluvní</w:t>
      </w:r>
      <w:r w:rsidR="00746BBD" w:rsidRPr="00746BBD">
        <w:rPr>
          <w:sz w:val="24"/>
          <w:szCs w:val="24"/>
        </w:rPr>
        <w:t xml:space="preserve"> </w:t>
      </w:r>
      <w:r w:rsidRPr="00746BBD">
        <w:rPr>
          <w:sz w:val="24"/>
          <w:szCs w:val="24"/>
        </w:rPr>
        <w:t xml:space="preserve">strany se dohodly, že prodávající kupujícího vyzve k převzetí předmětu </w:t>
      </w:r>
      <w:r w:rsidR="00045F5D" w:rsidRPr="00746BBD">
        <w:rPr>
          <w:sz w:val="24"/>
          <w:szCs w:val="24"/>
        </w:rPr>
        <w:t>koupě</w:t>
      </w:r>
      <w:r w:rsidRPr="00746BBD">
        <w:rPr>
          <w:sz w:val="24"/>
          <w:szCs w:val="24"/>
        </w:rPr>
        <w:t xml:space="preserve"> následu</w:t>
      </w:r>
      <w:r w:rsidR="003A5256">
        <w:rPr>
          <w:sz w:val="24"/>
          <w:szCs w:val="24"/>
        </w:rPr>
        <w:t>jícím způsobem: e-mailem</w:t>
      </w:r>
      <w:r w:rsidR="00DF6599">
        <w:rPr>
          <w:sz w:val="24"/>
          <w:szCs w:val="24"/>
        </w:rPr>
        <w:t xml:space="preserve"> na </w:t>
      </w:r>
      <w:hyperlink r:id="rId10" w:history="1">
        <w:r w:rsidR="00DF6599" w:rsidRPr="00DF6599">
          <w:rPr>
            <w:rStyle w:val="Hypertextovodkaz"/>
            <w:sz w:val="24"/>
            <w:szCs w:val="24"/>
          </w:rPr>
          <w:t>eva.petrakova@hamu.cz</w:t>
        </w:r>
      </w:hyperlink>
      <w:r w:rsidR="00DF6599">
        <w:rPr>
          <w:sz w:val="24"/>
          <w:szCs w:val="24"/>
        </w:rPr>
        <w:t xml:space="preserve"> a </w:t>
      </w:r>
      <w:hyperlink r:id="rId11" w:history="1">
        <w:r w:rsidR="006014C3" w:rsidRPr="00466719">
          <w:rPr>
            <w:rStyle w:val="Hypertextovodkaz"/>
            <w:sz w:val="24"/>
            <w:szCs w:val="24"/>
          </w:rPr>
          <w:t>jolana.krotilova@hamu.cz</w:t>
        </w:r>
      </w:hyperlink>
      <w:r w:rsidR="00D53748">
        <w:rPr>
          <w:sz w:val="24"/>
          <w:szCs w:val="24"/>
        </w:rPr>
        <w:t>.</w:t>
      </w:r>
      <w:r w:rsidR="006014C3">
        <w:rPr>
          <w:sz w:val="24"/>
          <w:szCs w:val="24"/>
        </w:rPr>
        <w:t xml:space="preserve"> </w:t>
      </w:r>
      <w:r w:rsidR="00D53748">
        <w:rPr>
          <w:sz w:val="24"/>
          <w:szCs w:val="24"/>
        </w:rPr>
        <w:t xml:space="preserve"> Prodávající zajistí be</w:t>
      </w:r>
      <w:r w:rsidR="00D53748">
        <w:rPr>
          <w:sz w:val="24"/>
          <w:szCs w:val="24"/>
        </w:rPr>
        <w:t>z</w:t>
      </w:r>
      <w:r w:rsidR="00D53748">
        <w:rPr>
          <w:sz w:val="24"/>
          <w:szCs w:val="24"/>
        </w:rPr>
        <w:t xml:space="preserve">platnou dopravu předmětu koupě do sídla kupujícího – Malostranské náměstí 13, Praha 1, v termínu nejpozději do 7 kalendářních dnů ode dne převzetí předmětu koupě kupujícím od prodávajícího. Prodávající navrhne termín dopravy zboží do sídla kupujícího písemně emailem na </w:t>
      </w:r>
      <w:hyperlink r:id="rId12" w:history="1">
        <w:r w:rsidR="00D53748" w:rsidRPr="00DF6599">
          <w:rPr>
            <w:rStyle w:val="Hypertextovodkaz"/>
            <w:sz w:val="24"/>
            <w:szCs w:val="24"/>
          </w:rPr>
          <w:t>eva.petrakova@hamu.cz</w:t>
        </w:r>
      </w:hyperlink>
      <w:r w:rsidR="00D53748">
        <w:rPr>
          <w:sz w:val="24"/>
          <w:szCs w:val="24"/>
        </w:rPr>
        <w:t>.</w:t>
      </w:r>
    </w:p>
    <w:p w:rsidR="000F10B2" w:rsidRDefault="000F10B2" w:rsidP="000F10B2">
      <w:pPr>
        <w:pStyle w:val="Zkladntext"/>
        <w:ind w:left="284"/>
        <w:rPr>
          <w:sz w:val="24"/>
          <w:szCs w:val="24"/>
        </w:rPr>
      </w:pPr>
    </w:p>
    <w:p w:rsidR="00F517FC" w:rsidRDefault="00F517FC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Kupující je povinen předmět koupě převzít do sedmi </w:t>
      </w:r>
      <w:r w:rsidR="00D53748">
        <w:rPr>
          <w:sz w:val="24"/>
          <w:szCs w:val="24"/>
        </w:rPr>
        <w:t xml:space="preserve">kalendářních </w:t>
      </w:r>
      <w:r>
        <w:rPr>
          <w:sz w:val="24"/>
          <w:szCs w:val="24"/>
        </w:rPr>
        <w:t>dnů ode dne doručení výzvy prodávajícího učiněné dle bodu 2 tohoto článku. Marným uplynutím uvedené lhůty přechází na kupujícího nebezpečí škody na předmětu prodeje a kupující je zároveň pov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nen zaplatit prodávajícímu smluvní pokutu ve výši </w:t>
      </w:r>
      <w:r w:rsidR="00E63FEA">
        <w:rPr>
          <w:sz w:val="24"/>
          <w:szCs w:val="24"/>
        </w:rPr>
        <w:t>0</w:t>
      </w:r>
      <w:r>
        <w:rPr>
          <w:sz w:val="24"/>
          <w:szCs w:val="24"/>
        </w:rPr>
        <w:t xml:space="preserve">,5% z dohodnuté kupní ceny za každý </w:t>
      </w:r>
      <w:r>
        <w:rPr>
          <w:sz w:val="24"/>
          <w:szCs w:val="24"/>
        </w:rPr>
        <w:lastRenderedPageBreak/>
        <w:t>den prodlení s převzetím předmětu koupě tím, že zaplacením smluvní pokuty není dotčen nárok prodávajícího na náhradu újmy mu z tohoto důvodu vzniklé. Kupující je v takovém případě zároveň povinen nahradit prodávajícímu také náklady spojené s uchováním pře</w:t>
      </w:r>
      <w:r>
        <w:rPr>
          <w:sz w:val="24"/>
          <w:szCs w:val="24"/>
        </w:rPr>
        <w:t>d</w:t>
      </w:r>
      <w:r>
        <w:rPr>
          <w:sz w:val="24"/>
          <w:szCs w:val="24"/>
        </w:rPr>
        <w:t>mětu prodeje, jejichž výše se určí následujícím způsobem: poměrnou část nájemného za skladování tohoto zboží. Pokud prodlení kupujícího s převzetím předmětu koupě přesáhne 21 dnů, je prodávající oprávněn od této smlouvy písemně odstoupit.</w:t>
      </w:r>
    </w:p>
    <w:p w:rsidR="00D53748" w:rsidRDefault="00D53748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Prodávající zajistí bezplatnou dopravu zboží do sídla kupujícího nejpozději do 7 kalendá</w:t>
      </w:r>
      <w:r>
        <w:rPr>
          <w:sz w:val="24"/>
          <w:szCs w:val="24"/>
        </w:rPr>
        <w:t>ř</w:t>
      </w:r>
      <w:r>
        <w:rPr>
          <w:sz w:val="24"/>
          <w:szCs w:val="24"/>
        </w:rPr>
        <w:t>ních dní</w:t>
      </w:r>
    </w:p>
    <w:p w:rsidR="00F517FC" w:rsidRDefault="00F517FC" w:rsidP="00F517FC">
      <w:pPr>
        <w:pStyle w:val="Zkladntext"/>
        <w:ind w:left="284"/>
        <w:rPr>
          <w:sz w:val="24"/>
          <w:szCs w:val="24"/>
        </w:rPr>
      </w:pPr>
    </w:p>
    <w:p w:rsidR="00F517FC" w:rsidRDefault="00F517FC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Převzetí předmětu koupě kupující potvrdí po vykonané prohlídce podpisem příslušného dodacího listu. </w:t>
      </w:r>
    </w:p>
    <w:p w:rsidR="00F517FC" w:rsidRDefault="00F517FC" w:rsidP="00F517FC">
      <w:pPr>
        <w:pStyle w:val="Zkladntext"/>
        <w:ind w:left="284"/>
        <w:rPr>
          <w:sz w:val="24"/>
          <w:szCs w:val="24"/>
        </w:rPr>
      </w:pPr>
    </w:p>
    <w:p w:rsidR="00F517FC" w:rsidRDefault="00F517FC" w:rsidP="00EE2B48">
      <w:pPr>
        <w:pStyle w:val="Zkladntex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Pokud prodávající nedodrží sjednaný termín dodání předmětu koupě, má kupující nárok na slevu z dohodnuté kupní ceny, a to ve výši 0,</w:t>
      </w:r>
      <w:r w:rsidR="00E63FEA">
        <w:rPr>
          <w:sz w:val="24"/>
          <w:szCs w:val="24"/>
        </w:rPr>
        <w:t>5</w:t>
      </w:r>
      <w:r>
        <w:rPr>
          <w:sz w:val="24"/>
          <w:szCs w:val="24"/>
        </w:rPr>
        <w:t>% z ceny včas nedodaného zboží za ka</w:t>
      </w:r>
      <w:r>
        <w:rPr>
          <w:sz w:val="24"/>
          <w:szCs w:val="24"/>
        </w:rPr>
        <w:t>ž</w:t>
      </w:r>
      <w:r>
        <w:rPr>
          <w:sz w:val="24"/>
          <w:szCs w:val="24"/>
        </w:rPr>
        <w:t xml:space="preserve">dý den prodlení. Pokud prodlení prodávajícího přesáhne 21 dnů, je kupující oprávněn od této smlouvy písemně odstoupit.  </w:t>
      </w:r>
    </w:p>
    <w:p w:rsidR="00F06C79" w:rsidRDefault="00F06C79" w:rsidP="00F06C79">
      <w:pPr>
        <w:pStyle w:val="Zkladntext"/>
        <w:ind w:left="284"/>
        <w:rPr>
          <w:sz w:val="24"/>
          <w:szCs w:val="24"/>
        </w:rPr>
      </w:pPr>
    </w:p>
    <w:p w:rsidR="00157F30" w:rsidRPr="008545EC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157F30" w:rsidRDefault="00157F30" w:rsidP="00157F30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Záruka jakosti</w:t>
      </w:r>
    </w:p>
    <w:p w:rsidR="00157F30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7F30" w:rsidRDefault="00157F30" w:rsidP="00157F30">
      <w:pPr>
        <w:pStyle w:val="Zkladntex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F06C79">
        <w:rPr>
          <w:sz w:val="24"/>
          <w:szCs w:val="24"/>
        </w:rPr>
        <w:t>Smluvní strany se dohodly, že prodávající poskytuje kupujícímu záruku na to, že předmět koupě bude po dobu 24 měsíců ode dne jeho odevzdání kupujícímu způsobilý k obvykl</w:t>
      </w:r>
      <w:r w:rsidRPr="00F06C79">
        <w:rPr>
          <w:sz w:val="24"/>
          <w:szCs w:val="24"/>
        </w:rPr>
        <w:t>é</w:t>
      </w:r>
      <w:r w:rsidRPr="00F06C79">
        <w:rPr>
          <w:sz w:val="24"/>
          <w:szCs w:val="24"/>
        </w:rPr>
        <w:t>mu použití a zachová si své obvyklé vlastnosti</w:t>
      </w:r>
      <w:r>
        <w:rPr>
          <w:sz w:val="24"/>
          <w:szCs w:val="24"/>
        </w:rPr>
        <w:t>.</w:t>
      </w:r>
    </w:p>
    <w:p w:rsidR="00157F30" w:rsidRDefault="00157F30" w:rsidP="00157F30">
      <w:pPr>
        <w:pStyle w:val="Zkladntext"/>
        <w:ind w:left="284"/>
        <w:rPr>
          <w:sz w:val="24"/>
          <w:szCs w:val="24"/>
        </w:rPr>
      </w:pPr>
    </w:p>
    <w:p w:rsidR="00157F30" w:rsidRPr="00F06C79" w:rsidRDefault="00157F30" w:rsidP="00157F30">
      <w:pPr>
        <w:pStyle w:val="Zkladntext"/>
        <w:numPr>
          <w:ilvl w:val="0"/>
          <w:numId w:val="2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F06C79">
        <w:rPr>
          <w:sz w:val="24"/>
          <w:szCs w:val="24"/>
        </w:rPr>
        <w:t xml:space="preserve">řípadné práva ze záruky </w:t>
      </w:r>
      <w:r>
        <w:rPr>
          <w:sz w:val="24"/>
          <w:szCs w:val="24"/>
        </w:rPr>
        <w:t>kupující uplatňuje písemně</w:t>
      </w:r>
      <w:r w:rsidR="009A3595">
        <w:rPr>
          <w:sz w:val="24"/>
          <w:szCs w:val="24"/>
        </w:rPr>
        <w:t>,</w:t>
      </w:r>
      <w:r>
        <w:rPr>
          <w:sz w:val="24"/>
          <w:szCs w:val="24"/>
        </w:rPr>
        <w:t xml:space="preserve"> a to </w:t>
      </w:r>
      <w:r w:rsidRPr="00F06C79">
        <w:rPr>
          <w:sz w:val="24"/>
          <w:szCs w:val="24"/>
        </w:rPr>
        <w:t xml:space="preserve">přímo u prodávajícího. </w:t>
      </w:r>
    </w:p>
    <w:p w:rsidR="00157F30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7F30" w:rsidRPr="008545EC" w:rsidRDefault="00157F30" w:rsidP="00157F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157F30" w:rsidRDefault="00453593" w:rsidP="00157F30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Vyšší moc</w:t>
      </w:r>
    </w:p>
    <w:p w:rsidR="00453593" w:rsidRDefault="00453593" w:rsidP="00157F30">
      <w:pPr>
        <w:widowControl w:val="0"/>
        <w:autoSpaceDE w:val="0"/>
        <w:autoSpaceDN w:val="0"/>
        <w:adjustRightInd w:val="0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3593" w:rsidRPr="00453593" w:rsidRDefault="00453593" w:rsidP="00453593">
      <w:pPr>
        <w:pStyle w:val="Zkladntext"/>
        <w:numPr>
          <w:ilvl w:val="0"/>
          <w:numId w:val="2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Pr="00453593">
        <w:rPr>
          <w:sz w:val="24"/>
          <w:szCs w:val="24"/>
        </w:rPr>
        <w:t>strana nenese odpovědnost za úplné nebo částečné nesplnění sv</w:t>
      </w:r>
      <w:r w:rsidR="00F41F2E">
        <w:rPr>
          <w:sz w:val="24"/>
          <w:szCs w:val="24"/>
        </w:rPr>
        <w:t>é</w:t>
      </w:r>
      <w:r w:rsidRPr="00453593">
        <w:rPr>
          <w:sz w:val="24"/>
          <w:szCs w:val="24"/>
        </w:rPr>
        <w:t xml:space="preserve"> povinnost</w:t>
      </w:r>
      <w:r w:rsidR="00F41F2E">
        <w:rPr>
          <w:sz w:val="24"/>
          <w:szCs w:val="24"/>
        </w:rPr>
        <w:t>i</w:t>
      </w:r>
      <w:r w:rsidR="005C4A18">
        <w:rPr>
          <w:sz w:val="24"/>
          <w:szCs w:val="24"/>
        </w:rPr>
        <w:t>,</w:t>
      </w:r>
      <w:r w:rsidRPr="00453593">
        <w:rPr>
          <w:sz w:val="24"/>
          <w:szCs w:val="24"/>
        </w:rPr>
        <w:t xml:space="preserve"> p</w:t>
      </w:r>
      <w:r w:rsidRPr="00453593">
        <w:rPr>
          <w:sz w:val="24"/>
          <w:szCs w:val="24"/>
        </w:rPr>
        <w:t>o</w:t>
      </w:r>
      <w:r w:rsidRPr="00453593">
        <w:rPr>
          <w:sz w:val="24"/>
          <w:szCs w:val="24"/>
        </w:rPr>
        <w:t xml:space="preserve">kud </w:t>
      </w:r>
      <w:r w:rsidR="005C4A18">
        <w:rPr>
          <w:sz w:val="24"/>
          <w:szCs w:val="24"/>
        </w:rPr>
        <w:t xml:space="preserve">je </w:t>
      </w:r>
      <w:r w:rsidRPr="00453593">
        <w:rPr>
          <w:sz w:val="24"/>
          <w:szCs w:val="24"/>
        </w:rPr>
        <w:t xml:space="preserve">nesplnění důsledkem takových okolností jako </w:t>
      </w:r>
      <w:r w:rsidR="005C4A18">
        <w:rPr>
          <w:sz w:val="24"/>
          <w:szCs w:val="24"/>
        </w:rPr>
        <w:t>je</w:t>
      </w:r>
      <w:r w:rsidR="006C2C4E">
        <w:rPr>
          <w:sz w:val="24"/>
          <w:szCs w:val="24"/>
        </w:rPr>
        <w:t xml:space="preserve"> </w:t>
      </w:r>
      <w:r w:rsidRPr="00453593">
        <w:rPr>
          <w:sz w:val="24"/>
          <w:szCs w:val="24"/>
        </w:rPr>
        <w:t>záplava, požár, zemětřesení a jiné přírodní události, dále válka nebo válečná jednání</w:t>
      </w:r>
      <w:r w:rsidR="005C4A18">
        <w:rPr>
          <w:sz w:val="24"/>
          <w:szCs w:val="24"/>
        </w:rPr>
        <w:t xml:space="preserve">, případně důsledkem </w:t>
      </w:r>
      <w:r w:rsidRPr="00453593">
        <w:rPr>
          <w:sz w:val="24"/>
          <w:szCs w:val="24"/>
        </w:rPr>
        <w:t xml:space="preserve">dalších obdobných mimořádných </w:t>
      </w:r>
      <w:r w:rsidR="006C2C4E">
        <w:rPr>
          <w:sz w:val="24"/>
          <w:szCs w:val="24"/>
        </w:rPr>
        <w:t>skutečností</w:t>
      </w:r>
      <w:r w:rsidRPr="00453593">
        <w:rPr>
          <w:sz w:val="24"/>
          <w:szCs w:val="24"/>
        </w:rPr>
        <w:t>, jestliže nelze rozumně předpokládat, že by povinná strana tuto překážku nebo její následky překonala</w:t>
      </w:r>
      <w:r w:rsidR="006C2C4E">
        <w:rPr>
          <w:sz w:val="24"/>
          <w:szCs w:val="24"/>
        </w:rPr>
        <w:t xml:space="preserve"> a </w:t>
      </w:r>
      <w:r w:rsidR="005C4A18">
        <w:rPr>
          <w:sz w:val="24"/>
          <w:szCs w:val="24"/>
        </w:rPr>
        <w:t xml:space="preserve">zároveň že by </w:t>
      </w:r>
      <w:r w:rsidRPr="00453593">
        <w:rPr>
          <w:sz w:val="24"/>
          <w:szCs w:val="24"/>
        </w:rPr>
        <w:t xml:space="preserve">v době uzavření </w:t>
      </w:r>
      <w:r w:rsidR="006C2C4E">
        <w:rPr>
          <w:sz w:val="24"/>
          <w:szCs w:val="24"/>
        </w:rPr>
        <w:t xml:space="preserve">této </w:t>
      </w:r>
      <w:r w:rsidRPr="00453593">
        <w:rPr>
          <w:sz w:val="24"/>
          <w:szCs w:val="24"/>
        </w:rPr>
        <w:t xml:space="preserve">smlouvy vznik </w:t>
      </w:r>
      <w:r w:rsidR="005C4A18">
        <w:rPr>
          <w:sz w:val="24"/>
          <w:szCs w:val="24"/>
        </w:rPr>
        <w:t xml:space="preserve">takové </w:t>
      </w:r>
      <w:r w:rsidRPr="00453593">
        <w:rPr>
          <w:sz w:val="24"/>
          <w:szCs w:val="24"/>
        </w:rPr>
        <w:t xml:space="preserve">překážky mohla předvídat, </w:t>
      </w:r>
      <w:r w:rsidR="005C4A18">
        <w:rPr>
          <w:sz w:val="24"/>
          <w:szCs w:val="24"/>
        </w:rPr>
        <w:t xml:space="preserve">a zároveň </w:t>
      </w:r>
      <w:r w:rsidRPr="00453593">
        <w:rPr>
          <w:sz w:val="24"/>
          <w:szCs w:val="24"/>
        </w:rPr>
        <w:t xml:space="preserve">jestliže </w:t>
      </w:r>
      <w:r w:rsidR="006C2C4E">
        <w:rPr>
          <w:sz w:val="24"/>
          <w:szCs w:val="24"/>
        </w:rPr>
        <w:t xml:space="preserve">překážka </w:t>
      </w:r>
      <w:r w:rsidRPr="00453593">
        <w:rPr>
          <w:sz w:val="24"/>
          <w:szCs w:val="24"/>
        </w:rPr>
        <w:t xml:space="preserve">vznikla nezávisle na </w:t>
      </w:r>
      <w:r w:rsidR="006C2C4E">
        <w:rPr>
          <w:sz w:val="24"/>
          <w:szCs w:val="24"/>
        </w:rPr>
        <w:t>její vůli,</w:t>
      </w:r>
      <w:r w:rsidRPr="00453593">
        <w:rPr>
          <w:sz w:val="24"/>
          <w:szCs w:val="24"/>
        </w:rPr>
        <w:t xml:space="preserve"> nevznikla z</w:t>
      </w:r>
      <w:r w:rsidR="006C2C4E">
        <w:rPr>
          <w:sz w:val="24"/>
          <w:szCs w:val="24"/>
        </w:rPr>
        <w:t> </w:t>
      </w:r>
      <w:r w:rsidRPr="00453593">
        <w:rPr>
          <w:sz w:val="24"/>
          <w:szCs w:val="24"/>
        </w:rPr>
        <w:t xml:space="preserve">osobních poměrů </w:t>
      </w:r>
      <w:r w:rsidR="006C2C4E">
        <w:rPr>
          <w:sz w:val="24"/>
          <w:szCs w:val="24"/>
        </w:rPr>
        <w:t xml:space="preserve">strany a </w:t>
      </w:r>
      <w:r w:rsidRPr="00453593">
        <w:rPr>
          <w:sz w:val="24"/>
          <w:szCs w:val="24"/>
        </w:rPr>
        <w:t xml:space="preserve">ani v době, kdy </w:t>
      </w:r>
      <w:r w:rsidR="006C2C4E">
        <w:rPr>
          <w:sz w:val="24"/>
          <w:szCs w:val="24"/>
        </w:rPr>
        <w:t xml:space="preserve">již </w:t>
      </w:r>
      <w:r w:rsidRPr="00453593">
        <w:rPr>
          <w:sz w:val="24"/>
          <w:szCs w:val="24"/>
        </w:rPr>
        <w:t xml:space="preserve">byla </w:t>
      </w:r>
      <w:r w:rsidR="006C2C4E">
        <w:rPr>
          <w:sz w:val="24"/>
          <w:szCs w:val="24"/>
        </w:rPr>
        <w:t xml:space="preserve">strana </w:t>
      </w:r>
      <w:r w:rsidRPr="00453593">
        <w:rPr>
          <w:sz w:val="24"/>
          <w:szCs w:val="24"/>
        </w:rPr>
        <w:t>s plněním svých p</w:t>
      </w:r>
      <w:r w:rsidRPr="00453593">
        <w:rPr>
          <w:sz w:val="24"/>
          <w:szCs w:val="24"/>
        </w:rPr>
        <w:t>o</w:t>
      </w:r>
      <w:r w:rsidRPr="00453593">
        <w:rPr>
          <w:sz w:val="24"/>
          <w:szCs w:val="24"/>
        </w:rPr>
        <w:t>vinností v</w:t>
      </w:r>
      <w:r w:rsidR="005C4A18">
        <w:rPr>
          <w:sz w:val="24"/>
          <w:szCs w:val="24"/>
        </w:rPr>
        <w:t> </w:t>
      </w:r>
      <w:r w:rsidRPr="00453593">
        <w:rPr>
          <w:sz w:val="24"/>
          <w:szCs w:val="24"/>
        </w:rPr>
        <w:t>prodlení</w:t>
      </w:r>
      <w:r w:rsidR="005C4A18">
        <w:rPr>
          <w:sz w:val="24"/>
          <w:szCs w:val="24"/>
        </w:rPr>
        <w:t xml:space="preserve"> </w:t>
      </w:r>
      <w:r w:rsidRPr="00453593">
        <w:rPr>
          <w:sz w:val="24"/>
          <w:szCs w:val="24"/>
        </w:rPr>
        <w:t>(dále jen „p</w:t>
      </w:r>
      <w:r w:rsidR="00436CE9">
        <w:rPr>
          <w:sz w:val="24"/>
          <w:szCs w:val="24"/>
        </w:rPr>
        <w:t xml:space="preserve">řekážka </w:t>
      </w:r>
      <w:r w:rsidRPr="00453593">
        <w:rPr>
          <w:sz w:val="24"/>
          <w:szCs w:val="24"/>
        </w:rPr>
        <w:t>vyšší moci“).</w:t>
      </w:r>
      <w:r w:rsidR="005C4A18">
        <w:rPr>
          <w:sz w:val="24"/>
          <w:szCs w:val="24"/>
        </w:rPr>
        <w:t xml:space="preserve"> Pro prodávajícího se za překážku vyšší moci považuje také případný </w:t>
      </w:r>
      <w:r w:rsidR="005C4A18" w:rsidRPr="00453593">
        <w:rPr>
          <w:sz w:val="24"/>
          <w:szCs w:val="24"/>
        </w:rPr>
        <w:t xml:space="preserve">zákaz </w:t>
      </w:r>
      <w:r w:rsidR="005C4A18">
        <w:rPr>
          <w:sz w:val="24"/>
          <w:szCs w:val="24"/>
        </w:rPr>
        <w:t>dovozu</w:t>
      </w:r>
      <w:r w:rsidR="005C4A18" w:rsidRPr="00453593">
        <w:rPr>
          <w:sz w:val="24"/>
          <w:szCs w:val="24"/>
        </w:rPr>
        <w:t xml:space="preserve"> </w:t>
      </w:r>
      <w:r w:rsidR="005C4A18">
        <w:rPr>
          <w:sz w:val="24"/>
          <w:szCs w:val="24"/>
        </w:rPr>
        <w:t xml:space="preserve">předmětu koupě </w:t>
      </w:r>
      <w:r w:rsidR="005C4A18" w:rsidRPr="00453593">
        <w:rPr>
          <w:sz w:val="24"/>
          <w:szCs w:val="24"/>
        </w:rPr>
        <w:t xml:space="preserve">nebo </w:t>
      </w:r>
      <w:r w:rsidR="005C4A18">
        <w:rPr>
          <w:sz w:val="24"/>
          <w:szCs w:val="24"/>
        </w:rPr>
        <w:t xml:space="preserve">případné </w:t>
      </w:r>
      <w:r w:rsidR="005C4A18" w:rsidRPr="00453593">
        <w:rPr>
          <w:sz w:val="24"/>
          <w:szCs w:val="24"/>
        </w:rPr>
        <w:t xml:space="preserve">nevydání </w:t>
      </w:r>
      <w:r w:rsidR="005C4A18">
        <w:rPr>
          <w:sz w:val="24"/>
          <w:szCs w:val="24"/>
        </w:rPr>
        <w:t xml:space="preserve">povolení dovozu </w:t>
      </w:r>
      <w:r w:rsidR="005C4A18" w:rsidRPr="00453593">
        <w:rPr>
          <w:sz w:val="24"/>
          <w:szCs w:val="24"/>
        </w:rPr>
        <w:t>příslušným orgán</w:t>
      </w:r>
      <w:r w:rsidR="005C4A18">
        <w:rPr>
          <w:sz w:val="24"/>
          <w:szCs w:val="24"/>
        </w:rPr>
        <w:t>em veřejné moci.</w:t>
      </w:r>
    </w:p>
    <w:p w:rsidR="006C2C4E" w:rsidRDefault="006C2C4E" w:rsidP="006C2C4E">
      <w:pPr>
        <w:pStyle w:val="Zkladntext"/>
        <w:ind w:left="284"/>
        <w:rPr>
          <w:sz w:val="24"/>
          <w:szCs w:val="24"/>
        </w:rPr>
      </w:pPr>
    </w:p>
    <w:p w:rsidR="00436CE9" w:rsidRPr="00436CE9" w:rsidRDefault="006C2C4E" w:rsidP="00453593">
      <w:pPr>
        <w:pStyle w:val="Zkladntext"/>
        <w:numPr>
          <w:ilvl w:val="0"/>
          <w:numId w:val="24"/>
        </w:numPr>
        <w:ind w:left="284" w:hanging="284"/>
        <w:rPr>
          <w:sz w:val="24"/>
          <w:szCs w:val="24"/>
        </w:rPr>
      </w:pPr>
      <w:r w:rsidRPr="00436CE9">
        <w:rPr>
          <w:sz w:val="24"/>
          <w:szCs w:val="24"/>
        </w:rPr>
        <w:t xml:space="preserve">Strana, pro kterou se stalo splnění závazku nemožným z důvodů </w:t>
      </w:r>
      <w:r w:rsidR="005C4A18">
        <w:rPr>
          <w:sz w:val="24"/>
          <w:szCs w:val="24"/>
        </w:rPr>
        <w:t xml:space="preserve">překážky vyšší moci, </w:t>
      </w:r>
      <w:r w:rsidRPr="00436CE9">
        <w:rPr>
          <w:sz w:val="24"/>
          <w:szCs w:val="24"/>
        </w:rPr>
        <w:t>m</w:t>
      </w:r>
      <w:r w:rsidRPr="00436CE9">
        <w:rPr>
          <w:sz w:val="24"/>
          <w:szCs w:val="24"/>
        </w:rPr>
        <w:t>u</w:t>
      </w:r>
      <w:r w:rsidR="00995578">
        <w:rPr>
          <w:sz w:val="24"/>
          <w:szCs w:val="24"/>
        </w:rPr>
        <w:t xml:space="preserve">sí druhou stranu nejpozději do </w:t>
      </w:r>
      <w:proofErr w:type="gramStart"/>
      <w:r w:rsidR="00995578">
        <w:rPr>
          <w:sz w:val="24"/>
          <w:szCs w:val="24"/>
        </w:rPr>
        <w:t>14ti</w:t>
      </w:r>
      <w:proofErr w:type="gramEnd"/>
      <w:r w:rsidR="00995578">
        <w:rPr>
          <w:sz w:val="24"/>
          <w:szCs w:val="24"/>
        </w:rPr>
        <w:t xml:space="preserve"> dní</w:t>
      </w:r>
      <w:r w:rsidRPr="00436CE9">
        <w:rPr>
          <w:sz w:val="24"/>
          <w:szCs w:val="24"/>
        </w:rPr>
        <w:t xml:space="preserve"> </w:t>
      </w:r>
      <w:r w:rsidR="005C4A18">
        <w:rPr>
          <w:sz w:val="24"/>
          <w:szCs w:val="24"/>
        </w:rPr>
        <w:t xml:space="preserve">od </w:t>
      </w:r>
      <w:r w:rsidR="00966D1F">
        <w:rPr>
          <w:sz w:val="24"/>
          <w:szCs w:val="24"/>
        </w:rPr>
        <w:t xml:space="preserve">vzniku </w:t>
      </w:r>
      <w:r w:rsidR="00436CE9" w:rsidRPr="00436CE9">
        <w:rPr>
          <w:sz w:val="24"/>
          <w:szCs w:val="24"/>
        </w:rPr>
        <w:t xml:space="preserve">překážky </w:t>
      </w:r>
      <w:r w:rsidR="005C4A18">
        <w:rPr>
          <w:sz w:val="24"/>
          <w:szCs w:val="24"/>
        </w:rPr>
        <w:t xml:space="preserve">o ní </w:t>
      </w:r>
      <w:r w:rsidR="005C4A18" w:rsidRPr="00436CE9">
        <w:rPr>
          <w:sz w:val="24"/>
          <w:szCs w:val="24"/>
        </w:rPr>
        <w:t>písemně informovat</w:t>
      </w:r>
      <w:r w:rsidRPr="00436CE9">
        <w:rPr>
          <w:sz w:val="24"/>
          <w:szCs w:val="24"/>
        </w:rPr>
        <w:t xml:space="preserve">, a </w:t>
      </w:r>
      <w:r w:rsidR="005C4A18">
        <w:rPr>
          <w:sz w:val="24"/>
          <w:szCs w:val="24"/>
        </w:rPr>
        <w:t xml:space="preserve">rovněž pak </w:t>
      </w:r>
      <w:r w:rsidRPr="00436CE9">
        <w:rPr>
          <w:sz w:val="24"/>
          <w:szCs w:val="24"/>
        </w:rPr>
        <w:t xml:space="preserve">musí druhou stranu </w:t>
      </w:r>
      <w:r w:rsidR="00436CE9" w:rsidRPr="00436CE9">
        <w:rPr>
          <w:sz w:val="24"/>
          <w:szCs w:val="24"/>
        </w:rPr>
        <w:t xml:space="preserve">ve stejné lhůtě </w:t>
      </w:r>
      <w:r w:rsidRPr="00436CE9">
        <w:rPr>
          <w:sz w:val="24"/>
          <w:szCs w:val="24"/>
        </w:rPr>
        <w:t xml:space="preserve">písemně informovat </w:t>
      </w:r>
      <w:r w:rsidR="005C4A18">
        <w:rPr>
          <w:sz w:val="24"/>
          <w:szCs w:val="24"/>
        </w:rPr>
        <w:t xml:space="preserve">také </w:t>
      </w:r>
      <w:r w:rsidRPr="00436CE9">
        <w:rPr>
          <w:sz w:val="24"/>
          <w:szCs w:val="24"/>
        </w:rPr>
        <w:t xml:space="preserve">o </w:t>
      </w:r>
      <w:r w:rsidR="00436CE9" w:rsidRPr="00436CE9">
        <w:rPr>
          <w:sz w:val="24"/>
          <w:szCs w:val="24"/>
        </w:rPr>
        <w:t xml:space="preserve">jejím </w:t>
      </w:r>
      <w:r w:rsidRPr="00436CE9">
        <w:rPr>
          <w:sz w:val="24"/>
          <w:szCs w:val="24"/>
        </w:rPr>
        <w:t>zániku.</w:t>
      </w:r>
      <w:r w:rsidR="00436CE9" w:rsidRPr="00436CE9">
        <w:rPr>
          <w:sz w:val="24"/>
          <w:szCs w:val="24"/>
        </w:rPr>
        <w:t xml:space="preserve"> </w:t>
      </w:r>
      <w:r w:rsidRPr="00436CE9">
        <w:rPr>
          <w:sz w:val="24"/>
          <w:szCs w:val="24"/>
        </w:rPr>
        <w:t xml:space="preserve">Po odpadnutí překážky vyšší moci jsou </w:t>
      </w:r>
      <w:r w:rsidR="00966D1F">
        <w:rPr>
          <w:sz w:val="24"/>
          <w:szCs w:val="24"/>
        </w:rPr>
        <w:t xml:space="preserve">obě smluvní </w:t>
      </w:r>
      <w:r w:rsidRPr="00436CE9">
        <w:rPr>
          <w:sz w:val="24"/>
          <w:szCs w:val="24"/>
        </w:rPr>
        <w:t>strany povinny neprodleně započít s p</w:t>
      </w:r>
      <w:r w:rsidRPr="00436CE9">
        <w:rPr>
          <w:sz w:val="24"/>
          <w:szCs w:val="24"/>
        </w:rPr>
        <w:t>l</w:t>
      </w:r>
      <w:r w:rsidRPr="00436CE9">
        <w:rPr>
          <w:sz w:val="24"/>
          <w:szCs w:val="24"/>
        </w:rPr>
        <w:t>něním svých smluvních povinností vyplývají</w:t>
      </w:r>
      <w:r w:rsidR="00436CE9" w:rsidRPr="00436CE9">
        <w:rPr>
          <w:sz w:val="24"/>
          <w:szCs w:val="24"/>
        </w:rPr>
        <w:t xml:space="preserve">cích z této smlouvy. </w:t>
      </w:r>
    </w:p>
    <w:p w:rsidR="00436CE9" w:rsidRDefault="00436CE9" w:rsidP="00436CE9">
      <w:pPr>
        <w:pStyle w:val="Zkladntext"/>
        <w:ind w:left="284"/>
        <w:rPr>
          <w:sz w:val="24"/>
          <w:szCs w:val="24"/>
        </w:rPr>
      </w:pPr>
    </w:p>
    <w:p w:rsidR="00436CE9" w:rsidRDefault="00436CE9" w:rsidP="00453593">
      <w:pPr>
        <w:pStyle w:val="Zkladntext"/>
        <w:numPr>
          <w:ilvl w:val="0"/>
          <w:numId w:val="2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Pokud překážka </w:t>
      </w:r>
      <w:r w:rsidRPr="00453593">
        <w:rPr>
          <w:sz w:val="24"/>
          <w:szCs w:val="24"/>
        </w:rPr>
        <w:t xml:space="preserve">vyšší moci trvá </w:t>
      </w:r>
      <w:r w:rsidR="00995578">
        <w:rPr>
          <w:sz w:val="24"/>
          <w:szCs w:val="24"/>
        </w:rPr>
        <w:t>víc jak 90 dní</w:t>
      </w:r>
      <w:r w:rsidRPr="00453593">
        <w:rPr>
          <w:sz w:val="24"/>
          <w:szCs w:val="24"/>
        </w:rPr>
        <w:t xml:space="preserve">, je </w:t>
      </w:r>
      <w:r>
        <w:rPr>
          <w:sz w:val="24"/>
          <w:szCs w:val="24"/>
        </w:rPr>
        <w:t xml:space="preserve">kterákoliv ze smluvních stran </w:t>
      </w:r>
      <w:r w:rsidRPr="00453593">
        <w:rPr>
          <w:sz w:val="24"/>
          <w:szCs w:val="24"/>
        </w:rPr>
        <w:t xml:space="preserve">oprávněna od </w:t>
      </w:r>
      <w:r>
        <w:rPr>
          <w:sz w:val="24"/>
          <w:szCs w:val="24"/>
        </w:rPr>
        <w:t xml:space="preserve">této smlouvy písemně </w:t>
      </w:r>
      <w:r w:rsidRPr="00453593">
        <w:rPr>
          <w:sz w:val="24"/>
          <w:szCs w:val="24"/>
        </w:rPr>
        <w:t xml:space="preserve">odstoupit. </w:t>
      </w:r>
    </w:p>
    <w:p w:rsidR="00157F30" w:rsidRDefault="00157F30" w:rsidP="00632907">
      <w:pPr>
        <w:pStyle w:val="Zkladntext"/>
        <w:autoSpaceDE/>
        <w:autoSpaceDN/>
        <w:adjustRightInd/>
        <w:spacing w:line="240" w:lineRule="auto"/>
        <w:ind w:left="426"/>
        <w:rPr>
          <w:sz w:val="24"/>
          <w:szCs w:val="24"/>
        </w:rPr>
      </w:pPr>
    </w:p>
    <w:p w:rsidR="000F0F8A" w:rsidRPr="008545EC" w:rsidRDefault="000F0F8A" w:rsidP="000F0F8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45EC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157F30">
        <w:rPr>
          <w:rFonts w:ascii="Times New Roman" w:hAnsi="Times New Roman"/>
          <w:b/>
          <w:bCs/>
          <w:sz w:val="24"/>
          <w:szCs w:val="24"/>
        </w:rPr>
        <w:t>6</w:t>
      </w:r>
    </w:p>
    <w:p w:rsidR="009B428D" w:rsidRDefault="009B428D" w:rsidP="005E53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9B428D" w:rsidRDefault="009B428D">
      <w:pPr>
        <w:widowControl w:val="0"/>
        <w:autoSpaceDE w:val="0"/>
        <w:autoSpaceDN w:val="0"/>
        <w:adjustRightInd w:val="0"/>
        <w:ind w:left="540" w:right="570"/>
        <w:jc w:val="center"/>
        <w:rPr>
          <w:rFonts w:ascii="Times New Roman" w:hAnsi="Times New Roman"/>
          <w:sz w:val="24"/>
          <w:szCs w:val="24"/>
        </w:rPr>
      </w:pPr>
    </w:p>
    <w:p w:rsidR="00BC7F0C" w:rsidRPr="00966D1F" w:rsidRDefault="007A4A0F" w:rsidP="00BC7F0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right="5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platnosti dnem jejího podpisu oběma smluvními stranami a </w:t>
      </w:r>
      <w:r w:rsidR="009B428D" w:rsidRPr="00966D1F">
        <w:rPr>
          <w:rFonts w:ascii="Times New Roman" w:hAnsi="Times New Roman"/>
          <w:sz w:val="24"/>
          <w:szCs w:val="24"/>
        </w:rPr>
        <w:lastRenderedPageBreak/>
        <w:t xml:space="preserve">účinnosti dnem </w:t>
      </w:r>
      <w:r>
        <w:rPr>
          <w:rFonts w:ascii="Times New Roman" w:hAnsi="Times New Roman"/>
          <w:sz w:val="24"/>
          <w:szCs w:val="24"/>
        </w:rPr>
        <w:t>uveřejnění v registru smluv dle zákona č. 340/2015 Sb., ve znění pozdějších předpisů. Smluvní strany tuto skutečnost berou na vědomí, a s tímto uv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řejněním souhlasí. Uveřejnění smlouvy zajistí kupující neprodleně po uzavření smlouvy.</w:t>
      </w:r>
    </w:p>
    <w:p w:rsidR="00053233" w:rsidRDefault="00053233" w:rsidP="00053233">
      <w:pPr>
        <w:pStyle w:val="Odstavecseseznamem"/>
        <w:rPr>
          <w:rFonts w:ascii="Times New Roman" w:hAnsi="Times New Roman"/>
          <w:sz w:val="24"/>
          <w:szCs w:val="24"/>
        </w:rPr>
      </w:pPr>
    </w:p>
    <w:p w:rsidR="00D36809" w:rsidRDefault="00D36809" w:rsidP="008366A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ve smyslu ustanovení § 89a zák. č. 99/1963 Sb. občanský soudní řád v platném znění dohodly, že místně příslušným soudem pro řešení případných sporů v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plývající z této smlouvy je obecný soud prodávajícího.   </w:t>
      </w:r>
    </w:p>
    <w:p w:rsidR="00D36809" w:rsidRDefault="00D36809" w:rsidP="00D36809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366A5" w:rsidRDefault="0098206B" w:rsidP="008366A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CE7DFD">
        <w:rPr>
          <w:rFonts w:ascii="Times New Roman" w:hAnsi="Times New Roman"/>
          <w:sz w:val="24"/>
          <w:szCs w:val="24"/>
        </w:rPr>
        <w:t>pro vzájemné vztahy založené tohoto smlouvou vylučují působnost ustan</w:t>
      </w:r>
      <w:r w:rsidR="00CE7DFD">
        <w:rPr>
          <w:rFonts w:ascii="Times New Roman" w:hAnsi="Times New Roman"/>
          <w:sz w:val="24"/>
          <w:szCs w:val="24"/>
        </w:rPr>
        <w:t>o</w:t>
      </w:r>
      <w:r w:rsidR="00CE7DFD">
        <w:rPr>
          <w:rFonts w:ascii="Times New Roman" w:hAnsi="Times New Roman"/>
          <w:sz w:val="24"/>
          <w:szCs w:val="24"/>
        </w:rPr>
        <w:t xml:space="preserve">vení § 1765 a </w:t>
      </w:r>
      <w:r w:rsidR="005B2394">
        <w:rPr>
          <w:rFonts w:ascii="Times New Roman" w:hAnsi="Times New Roman"/>
          <w:sz w:val="24"/>
          <w:szCs w:val="24"/>
        </w:rPr>
        <w:t xml:space="preserve">§ </w:t>
      </w:r>
      <w:r w:rsidR="00CE7DFD">
        <w:rPr>
          <w:rFonts w:ascii="Times New Roman" w:hAnsi="Times New Roman"/>
          <w:sz w:val="24"/>
          <w:szCs w:val="24"/>
        </w:rPr>
        <w:t>1766</w:t>
      </w:r>
      <w:r w:rsidR="005B2394">
        <w:rPr>
          <w:rFonts w:ascii="Times New Roman" w:hAnsi="Times New Roman"/>
          <w:sz w:val="24"/>
          <w:szCs w:val="24"/>
        </w:rPr>
        <w:t>,</w:t>
      </w:r>
      <w:r w:rsidR="00436CE9">
        <w:rPr>
          <w:rFonts w:ascii="Times New Roman" w:hAnsi="Times New Roman"/>
          <w:sz w:val="24"/>
          <w:szCs w:val="24"/>
        </w:rPr>
        <w:t xml:space="preserve"> </w:t>
      </w:r>
      <w:r w:rsidR="005B2394">
        <w:rPr>
          <w:rFonts w:ascii="Times New Roman" w:hAnsi="Times New Roman"/>
          <w:sz w:val="24"/>
          <w:szCs w:val="24"/>
        </w:rPr>
        <w:t>§ 1895 až § 1900</w:t>
      </w:r>
      <w:r w:rsidR="00436CE9">
        <w:rPr>
          <w:rFonts w:ascii="Times New Roman" w:hAnsi="Times New Roman"/>
          <w:sz w:val="24"/>
          <w:szCs w:val="24"/>
        </w:rPr>
        <w:t>, § 2006 až §2008</w:t>
      </w:r>
      <w:r w:rsidR="00D479DC">
        <w:rPr>
          <w:rFonts w:ascii="Times New Roman" w:hAnsi="Times New Roman"/>
          <w:sz w:val="24"/>
          <w:szCs w:val="24"/>
        </w:rPr>
        <w:t>, jakož i §2119</w:t>
      </w:r>
      <w:r w:rsidR="005B2394">
        <w:rPr>
          <w:rFonts w:ascii="Times New Roman" w:hAnsi="Times New Roman"/>
          <w:sz w:val="24"/>
          <w:szCs w:val="24"/>
        </w:rPr>
        <w:t xml:space="preserve"> občanského zák</w:t>
      </w:r>
      <w:r w:rsidR="005B2394">
        <w:rPr>
          <w:rFonts w:ascii="Times New Roman" w:hAnsi="Times New Roman"/>
          <w:sz w:val="24"/>
          <w:szCs w:val="24"/>
        </w:rPr>
        <w:t>o</w:t>
      </w:r>
      <w:r w:rsidR="005B2394">
        <w:rPr>
          <w:rFonts w:ascii="Times New Roman" w:hAnsi="Times New Roman"/>
          <w:sz w:val="24"/>
          <w:szCs w:val="24"/>
        </w:rPr>
        <w:t>níku</w:t>
      </w:r>
      <w:r w:rsidR="00CE7DFD">
        <w:rPr>
          <w:rFonts w:ascii="Times New Roman" w:hAnsi="Times New Roman"/>
          <w:sz w:val="24"/>
          <w:szCs w:val="24"/>
        </w:rPr>
        <w:t xml:space="preserve">.  </w:t>
      </w:r>
    </w:p>
    <w:p w:rsidR="008366A5" w:rsidRDefault="008366A5" w:rsidP="008366A5">
      <w:pPr>
        <w:pStyle w:val="Odstavecseseznamem"/>
        <w:rPr>
          <w:sz w:val="24"/>
          <w:szCs w:val="24"/>
        </w:rPr>
      </w:pPr>
    </w:p>
    <w:p w:rsidR="00BC7F0C" w:rsidRDefault="009B428D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F0C">
        <w:rPr>
          <w:rFonts w:ascii="Times New Roman" w:hAnsi="Times New Roman"/>
          <w:sz w:val="24"/>
          <w:szCs w:val="24"/>
        </w:rPr>
        <w:t>Tuto smlouvu lze měnit jen písemnými dodatky podepsanými oběma smluvními stranami</w:t>
      </w:r>
      <w:r w:rsidR="007A4D38">
        <w:rPr>
          <w:rFonts w:ascii="Times New Roman" w:hAnsi="Times New Roman"/>
          <w:sz w:val="24"/>
          <w:szCs w:val="24"/>
        </w:rPr>
        <w:t xml:space="preserve"> s tím, že jiná forma její změny je </w:t>
      </w:r>
      <w:r w:rsidR="00D56A0A">
        <w:rPr>
          <w:rFonts w:ascii="Times New Roman" w:hAnsi="Times New Roman"/>
          <w:sz w:val="24"/>
          <w:szCs w:val="24"/>
        </w:rPr>
        <w:t xml:space="preserve">stranami </w:t>
      </w:r>
      <w:r w:rsidR="007A4D38">
        <w:rPr>
          <w:rFonts w:ascii="Times New Roman" w:hAnsi="Times New Roman"/>
          <w:sz w:val="24"/>
          <w:szCs w:val="24"/>
        </w:rPr>
        <w:t>výslovně vyloučená</w:t>
      </w:r>
      <w:r w:rsidRPr="00BC7F0C">
        <w:rPr>
          <w:rFonts w:ascii="Times New Roman" w:hAnsi="Times New Roman"/>
          <w:sz w:val="24"/>
          <w:szCs w:val="24"/>
        </w:rPr>
        <w:t>.</w:t>
      </w:r>
    </w:p>
    <w:p w:rsidR="00BC7F0C" w:rsidRDefault="00BC7F0C" w:rsidP="00BC7F0C">
      <w:pPr>
        <w:pStyle w:val="Odstavecseseznamem"/>
        <w:rPr>
          <w:rFonts w:ascii="Times New Roman" w:hAnsi="Times New Roman"/>
          <w:sz w:val="24"/>
          <w:szCs w:val="24"/>
        </w:rPr>
      </w:pPr>
    </w:p>
    <w:p w:rsidR="00B86447" w:rsidRPr="00B86447" w:rsidRDefault="000F0F8A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0F8A">
        <w:rPr>
          <w:rFonts w:ascii="Times New Roman" w:hAnsi="Times New Roman"/>
          <w:sz w:val="24"/>
        </w:rPr>
        <w:t>Smluvní strany se dohodly, že si budou písemnosti doručovat na adresy uvedené v záhlaví této smlouvy, přičemž platí, že písemnost zaslaná doporučeně na tuto adresu se považuje za doručenou i v případě, že ji adresát odmítne převzít, nebo si ji nevyzvedne v úložní lh</w:t>
      </w:r>
      <w:r w:rsidRPr="000F0F8A">
        <w:rPr>
          <w:rFonts w:ascii="Times New Roman" w:hAnsi="Times New Roman"/>
          <w:sz w:val="24"/>
        </w:rPr>
        <w:t>ů</w:t>
      </w:r>
      <w:r w:rsidRPr="000F0F8A">
        <w:rPr>
          <w:rFonts w:ascii="Times New Roman" w:hAnsi="Times New Roman"/>
          <w:sz w:val="24"/>
        </w:rPr>
        <w:t>tě. Za den doručení písemnosti se tak pokládá den odmítnutí převzetí nebo den uložení p</w:t>
      </w:r>
      <w:r w:rsidRPr="000F0F8A">
        <w:rPr>
          <w:rFonts w:ascii="Times New Roman" w:hAnsi="Times New Roman"/>
          <w:sz w:val="24"/>
        </w:rPr>
        <w:t>í</w:t>
      </w:r>
      <w:r w:rsidRPr="000F0F8A">
        <w:rPr>
          <w:rFonts w:ascii="Times New Roman" w:hAnsi="Times New Roman"/>
          <w:sz w:val="24"/>
        </w:rPr>
        <w:t>semnosti na poště.</w:t>
      </w:r>
    </w:p>
    <w:p w:rsidR="00B86447" w:rsidRDefault="00B86447" w:rsidP="00B86447">
      <w:pPr>
        <w:pStyle w:val="Odstavecseseznamem"/>
        <w:rPr>
          <w:rFonts w:ascii="Times New Roman" w:hAnsi="Times New Roman"/>
          <w:sz w:val="24"/>
        </w:rPr>
      </w:pPr>
    </w:p>
    <w:p w:rsidR="000F0F8A" w:rsidRPr="000F0F8A" w:rsidRDefault="00B86447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Smluvní strany prohlašují, že předem souhlasí dle zákona č. 106/1999 Sb., o svobodném přístupu k informacím, ve znění pozdějších předpisů, zákona č. 134/2016 Sb., o zadávání veřejných zakázek, a zákona č. 340/2015 Sb., o registru smluv, ve znění pozdějších předp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sů, s uveřejněním celé této smlouvy v jejím plném znění jakož i všech dodatků, úkonů a okolností s touto smlouvou souvisejících v případech a způsobem stanoveným těmito z</w:t>
      </w:r>
      <w:r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kony.</w:t>
      </w:r>
    </w:p>
    <w:p w:rsidR="00BC7F0C" w:rsidRDefault="00BC7F0C" w:rsidP="00BC7F0C">
      <w:pPr>
        <w:pStyle w:val="Odstavecseseznamem"/>
        <w:rPr>
          <w:rFonts w:ascii="Times New Roman" w:hAnsi="Times New Roman"/>
          <w:sz w:val="24"/>
          <w:szCs w:val="24"/>
        </w:rPr>
      </w:pPr>
    </w:p>
    <w:p w:rsidR="009B428D" w:rsidRDefault="009B428D" w:rsidP="005E532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F0C">
        <w:rPr>
          <w:rFonts w:ascii="Times New Roman" w:hAnsi="Times New Roman"/>
          <w:sz w:val="24"/>
          <w:szCs w:val="24"/>
        </w:rPr>
        <w:t xml:space="preserve">Tato smlouva je vyhotovena ve </w:t>
      </w:r>
      <w:r w:rsidR="007627B2">
        <w:rPr>
          <w:rFonts w:ascii="Times New Roman" w:hAnsi="Times New Roman"/>
          <w:sz w:val="24"/>
          <w:szCs w:val="24"/>
        </w:rPr>
        <w:t xml:space="preserve">třech </w:t>
      </w:r>
      <w:r w:rsidRPr="00BC7F0C">
        <w:rPr>
          <w:rFonts w:ascii="Times New Roman" w:hAnsi="Times New Roman"/>
          <w:sz w:val="24"/>
          <w:szCs w:val="24"/>
        </w:rPr>
        <w:t xml:space="preserve">stejnopisech, z nichž </w:t>
      </w:r>
      <w:r w:rsidR="007627B2">
        <w:rPr>
          <w:rFonts w:ascii="Times New Roman" w:hAnsi="Times New Roman"/>
          <w:sz w:val="24"/>
          <w:szCs w:val="24"/>
        </w:rPr>
        <w:t xml:space="preserve">kupující </w:t>
      </w:r>
      <w:r w:rsidRPr="00BC7F0C">
        <w:rPr>
          <w:rFonts w:ascii="Times New Roman" w:hAnsi="Times New Roman"/>
          <w:sz w:val="24"/>
          <w:szCs w:val="24"/>
        </w:rPr>
        <w:t xml:space="preserve">obdrží po </w:t>
      </w:r>
      <w:r w:rsidR="007627B2">
        <w:rPr>
          <w:rFonts w:ascii="Times New Roman" w:hAnsi="Times New Roman"/>
          <w:sz w:val="24"/>
          <w:szCs w:val="24"/>
        </w:rPr>
        <w:t>dvou stejn</w:t>
      </w:r>
      <w:r w:rsidR="007627B2">
        <w:rPr>
          <w:rFonts w:ascii="Times New Roman" w:hAnsi="Times New Roman"/>
          <w:sz w:val="24"/>
          <w:szCs w:val="24"/>
        </w:rPr>
        <w:t>o</w:t>
      </w:r>
      <w:r w:rsidR="00B86447">
        <w:rPr>
          <w:rFonts w:ascii="Times New Roman" w:hAnsi="Times New Roman"/>
          <w:sz w:val="24"/>
          <w:szCs w:val="24"/>
        </w:rPr>
        <w:t xml:space="preserve">pisech </w:t>
      </w:r>
      <w:r w:rsidR="007627B2">
        <w:rPr>
          <w:rFonts w:ascii="Times New Roman" w:hAnsi="Times New Roman"/>
          <w:sz w:val="24"/>
          <w:szCs w:val="24"/>
        </w:rPr>
        <w:t xml:space="preserve">a prodávající jeden stejnopis </w:t>
      </w:r>
      <w:r w:rsidR="00436CE9">
        <w:rPr>
          <w:rFonts w:ascii="Times New Roman" w:hAnsi="Times New Roman"/>
          <w:sz w:val="24"/>
          <w:szCs w:val="24"/>
        </w:rPr>
        <w:t>a její nedílnou součástí je její příloha č. 1 nazvaná „o</w:t>
      </w:r>
      <w:r w:rsidR="00436CE9">
        <w:rPr>
          <w:rFonts w:ascii="Times New Roman" w:hAnsi="Times New Roman"/>
          <w:sz w:val="24"/>
          <w:szCs w:val="24"/>
        </w:rPr>
        <w:t>b</w:t>
      </w:r>
      <w:r w:rsidR="00436CE9">
        <w:rPr>
          <w:rFonts w:ascii="Times New Roman" w:hAnsi="Times New Roman"/>
          <w:sz w:val="24"/>
          <w:szCs w:val="24"/>
        </w:rPr>
        <w:t>jednávkový list“.</w:t>
      </w:r>
    </w:p>
    <w:p w:rsidR="00436CE9" w:rsidRDefault="00436CE9" w:rsidP="00436CE9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36CE9" w:rsidRPr="00290863" w:rsidRDefault="00436CE9" w:rsidP="00436CE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90863">
        <w:rPr>
          <w:rFonts w:ascii="Times New Roman" w:hAnsi="Times New Roman"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 xml:space="preserve"> závěrem </w:t>
      </w:r>
      <w:r w:rsidRPr="00290863">
        <w:rPr>
          <w:rFonts w:ascii="Times New Roman" w:hAnsi="Times New Roman"/>
          <w:sz w:val="24"/>
          <w:szCs w:val="24"/>
        </w:rPr>
        <w:t>prohlašují, že se s obsahem smlouvy řádně seznámily, že byla sepsána dle jejich svobodné a vážné vůle a nebyla sjednána v tísni a za nápadně nevýho</w:t>
      </w:r>
      <w:r w:rsidRPr="00290863">
        <w:rPr>
          <w:rFonts w:ascii="Times New Roman" w:hAnsi="Times New Roman"/>
          <w:sz w:val="24"/>
          <w:szCs w:val="24"/>
        </w:rPr>
        <w:t>d</w:t>
      </w:r>
      <w:r w:rsidRPr="00290863">
        <w:rPr>
          <w:rFonts w:ascii="Times New Roman" w:hAnsi="Times New Roman"/>
          <w:sz w:val="24"/>
          <w:szCs w:val="24"/>
        </w:rPr>
        <w:t>ných podmínek.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36CE9" w:rsidRPr="00BC7F0C" w:rsidRDefault="00436CE9" w:rsidP="00436C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33F30" w:rsidRPr="00141FFB" w:rsidRDefault="00833F30" w:rsidP="00833F30">
      <w:pPr>
        <w:pStyle w:val="Zkladntex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995578" w:rsidP="00BD32FF">
            <w:pPr>
              <w:pStyle w:val="Zkladn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Čestlicích</w:t>
            </w:r>
            <w:r w:rsidR="00833F30">
              <w:rPr>
                <w:sz w:val="24"/>
                <w:szCs w:val="24"/>
              </w:rPr>
              <w:t xml:space="preserve"> dne </w:t>
            </w:r>
            <w:r w:rsidR="00BD32FF">
              <w:rPr>
                <w:sz w:val="24"/>
                <w:szCs w:val="24"/>
              </w:rPr>
              <w:t>17</w:t>
            </w:r>
            <w:r w:rsidR="002E0B4C">
              <w:rPr>
                <w:sz w:val="24"/>
                <w:szCs w:val="24"/>
              </w:rPr>
              <w:t>.</w:t>
            </w:r>
            <w:r w:rsidR="00BD32FF">
              <w:rPr>
                <w:sz w:val="24"/>
                <w:szCs w:val="24"/>
              </w:rPr>
              <w:t>6</w:t>
            </w:r>
            <w:r w:rsidR="002E0B4C">
              <w:rPr>
                <w:sz w:val="24"/>
                <w:szCs w:val="24"/>
              </w:rPr>
              <w:t>.2019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2071D9" w:rsidP="002071D9">
            <w:pPr>
              <w:pStyle w:val="Zkladn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833F30">
              <w:rPr>
                <w:sz w:val="24"/>
                <w:szCs w:val="24"/>
              </w:rPr>
              <w:t xml:space="preserve">V </w:t>
            </w:r>
            <w:r>
              <w:rPr>
                <w:sz w:val="24"/>
                <w:szCs w:val="24"/>
              </w:rPr>
              <w:t>Praze</w:t>
            </w:r>
            <w:r w:rsidR="00833F30">
              <w:rPr>
                <w:sz w:val="24"/>
                <w:szCs w:val="24"/>
              </w:rPr>
              <w:t xml:space="preserve"> dne </w:t>
            </w:r>
            <w:proofErr w:type="gramStart"/>
            <w:r>
              <w:rPr>
                <w:sz w:val="24"/>
                <w:szCs w:val="24"/>
              </w:rPr>
              <w:t>18.6.2019</w:t>
            </w:r>
            <w:proofErr w:type="gramEnd"/>
          </w:p>
        </w:tc>
      </w:tr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33F30" w:rsidRPr="00141FFB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  <w:r w:rsidRPr="00141FFB">
              <w:rPr>
                <w:sz w:val="24"/>
                <w:szCs w:val="24"/>
              </w:rPr>
              <w:t>………………………</w:t>
            </w:r>
            <w:r w:rsidR="00A355C3">
              <w:rPr>
                <w:sz w:val="24"/>
                <w:szCs w:val="24"/>
              </w:rPr>
              <w:t>…….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147DA" w:rsidRDefault="008147DA" w:rsidP="005E5328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833F30" w:rsidRPr="00141FFB" w:rsidRDefault="00833F30" w:rsidP="005E5328">
            <w:pPr>
              <w:pStyle w:val="Zkladntext"/>
              <w:jc w:val="center"/>
              <w:rPr>
                <w:sz w:val="24"/>
                <w:szCs w:val="24"/>
              </w:rPr>
            </w:pPr>
            <w:r w:rsidRPr="00141FFB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</w:t>
            </w:r>
            <w:r w:rsidRPr="00141FFB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………….</w:t>
            </w:r>
            <w:r w:rsidRPr="00141FFB">
              <w:rPr>
                <w:sz w:val="24"/>
                <w:szCs w:val="24"/>
              </w:rPr>
              <w:t>…………</w:t>
            </w:r>
          </w:p>
        </w:tc>
      </w:tr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A355C3" w:rsidRDefault="00D36809" w:rsidP="00A86FE9">
            <w:pPr>
              <w:pStyle w:val="Zkladntext"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Furlab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CZ </w:t>
            </w:r>
            <w:r w:rsidR="00A86FE9">
              <w:rPr>
                <w:bCs/>
                <w:color w:val="auto"/>
                <w:sz w:val="24"/>
                <w:szCs w:val="24"/>
              </w:rPr>
              <w:t>s.r.o.</w:t>
            </w:r>
            <w:r w:rsidR="002071D9">
              <w:rPr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833F30" w:rsidRDefault="002071D9" w:rsidP="00995578">
            <w:pPr>
              <w:pStyle w:val="Zklad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Akademie múzických umění v Praze</w:t>
            </w:r>
          </w:p>
        </w:tc>
      </w:tr>
      <w:tr w:rsidR="00833F30" w:rsidRPr="00141FFB" w:rsidTr="00833F3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147ED2" w:rsidP="005E5328">
            <w:pPr>
              <w:pStyle w:val="Zklad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prodávající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833F30" w:rsidRPr="00141FFB" w:rsidRDefault="00147ED2" w:rsidP="00833F30">
            <w:pPr>
              <w:pStyle w:val="Zklad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kupující</w:t>
            </w:r>
          </w:p>
        </w:tc>
      </w:tr>
    </w:tbl>
    <w:p w:rsidR="009B428D" w:rsidRDefault="009B428D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1A79BB" w:rsidRDefault="001A79BB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C12781" w:rsidRDefault="00C12781" w:rsidP="00073522">
      <w:pPr>
        <w:widowControl w:val="0"/>
        <w:autoSpaceDE w:val="0"/>
        <w:autoSpaceDN w:val="0"/>
        <w:adjustRightInd w:val="0"/>
        <w:ind w:right="570"/>
        <w:jc w:val="both"/>
        <w:rPr>
          <w:rFonts w:ascii="Times New Roman" w:hAnsi="Times New Roman"/>
          <w:sz w:val="24"/>
          <w:szCs w:val="24"/>
        </w:rPr>
      </w:pPr>
    </w:p>
    <w:p w:rsidR="00C12781" w:rsidRDefault="00C12781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EB24A6" w:rsidRDefault="00EB24A6" w:rsidP="00C12781">
      <w:pPr>
        <w:jc w:val="both"/>
        <w:rPr>
          <w:rFonts w:ascii="Palatino Linotype" w:hAnsi="Palatino Linotype"/>
          <w:lang w:val="sk-SK"/>
        </w:rPr>
      </w:pPr>
    </w:p>
    <w:p w:rsidR="00EB24A6" w:rsidRDefault="00EB24A6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jc w:val="center"/>
        <w:rPr>
          <w:rFonts w:ascii="Palatino Linotype" w:hAnsi="Palatino Linotype"/>
          <w:sz w:val="24"/>
          <w:lang w:val="sk-SK"/>
        </w:rPr>
      </w:pPr>
    </w:p>
    <w:p w:rsidR="00C12781" w:rsidRPr="002E178E" w:rsidRDefault="00EB24A6" w:rsidP="00C1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jc w:val="center"/>
        <w:rPr>
          <w:b/>
          <w:szCs w:val="24"/>
        </w:rPr>
      </w:pPr>
      <w:r>
        <w:rPr>
          <w:b/>
          <w:szCs w:val="24"/>
        </w:rPr>
        <w:t>Př</w:t>
      </w:r>
      <w:r w:rsidR="00C12781">
        <w:rPr>
          <w:b/>
          <w:szCs w:val="24"/>
        </w:rPr>
        <w:t xml:space="preserve">íloha </w:t>
      </w:r>
      <w:proofErr w:type="gramStart"/>
      <w:r w:rsidR="00C12781">
        <w:rPr>
          <w:b/>
          <w:szCs w:val="24"/>
        </w:rPr>
        <w:t>č.1</w:t>
      </w:r>
      <w:proofErr w:type="gramEnd"/>
    </w:p>
    <w:p w:rsidR="00C12781" w:rsidRPr="002E178E" w:rsidRDefault="00C12781" w:rsidP="00C1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jc w:val="center"/>
        <w:rPr>
          <w:b/>
          <w:szCs w:val="24"/>
        </w:rPr>
      </w:pPr>
      <w:r>
        <w:rPr>
          <w:b/>
          <w:szCs w:val="24"/>
        </w:rPr>
        <w:t>Objednávkový list</w:t>
      </w:r>
    </w:p>
    <w:p w:rsidR="00C12781" w:rsidRPr="002E178E" w:rsidRDefault="00C12781" w:rsidP="00C12781">
      <w:pPr>
        <w:rPr>
          <w:szCs w:val="24"/>
        </w:rPr>
      </w:pPr>
    </w:p>
    <w:p w:rsidR="00C12781" w:rsidRDefault="007627B2" w:rsidP="00FA5484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372085CC" wp14:editId="75B9A68B">
            <wp:extent cx="5762625" cy="14859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81" w:rsidRPr="002E178E" w:rsidRDefault="00C12781" w:rsidP="00C12781">
      <w:pPr>
        <w:rPr>
          <w:szCs w:val="24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12781" w:rsidRPr="002E178E" w:rsidTr="00614002">
        <w:trPr>
          <w:trHeight w:val="392"/>
        </w:trPr>
        <w:tc>
          <w:tcPr>
            <w:tcW w:w="9923" w:type="dxa"/>
          </w:tcPr>
          <w:p w:rsidR="00C12781" w:rsidRDefault="00EB24A6" w:rsidP="0061400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Termín dodaní</w:t>
            </w:r>
            <w:r w:rsidR="00C12781">
              <w:rPr>
                <w:b/>
                <w:szCs w:val="24"/>
              </w:rPr>
              <w:t xml:space="preserve">: </w:t>
            </w:r>
            <w:r w:rsidR="00E63FEA">
              <w:rPr>
                <w:b/>
                <w:szCs w:val="24"/>
              </w:rPr>
              <w:t xml:space="preserve">6-8 TÝDNŮ OD PODPISU SMLOUVY A PŘIPSÁNÍ </w:t>
            </w:r>
            <w:r w:rsidR="003B732A">
              <w:rPr>
                <w:b/>
                <w:szCs w:val="24"/>
              </w:rPr>
              <w:t>ZÁLOHY NA ÚČET</w:t>
            </w:r>
            <w:r w:rsidR="009D4D72">
              <w:rPr>
                <w:b/>
                <w:szCs w:val="24"/>
              </w:rPr>
              <w:t>.</w:t>
            </w:r>
            <w:r w:rsidR="009A7465">
              <w:rPr>
                <w:b/>
                <w:szCs w:val="24"/>
              </w:rPr>
              <w:t xml:space="preserve"> ZÁLOHA BUDE VE VÝŠI 50% Z CELKOVÉ CENY OBJEDNÁVKY. </w:t>
            </w:r>
          </w:p>
          <w:p w:rsidR="00C12781" w:rsidRPr="003E3AB6" w:rsidRDefault="00A324E4" w:rsidP="0061400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Dodání zboží po Praze zdarma</w:t>
            </w:r>
            <w:r w:rsidR="00C12781">
              <w:rPr>
                <w:b/>
                <w:szCs w:val="24"/>
              </w:rPr>
              <w:t xml:space="preserve">     </w:t>
            </w:r>
          </w:p>
        </w:tc>
      </w:tr>
    </w:tbl>
    <w:p w:rsidR="00C12781" w:rsidRPr="002E178E" w:rsidRDefault="00C12781" w:rsidP="00C12781">
      <w:pPr>
        <w:rPr>
          <w:szCs w:val="24"/>
        </w:rPr>
      </w:pPr>
      <w:r w:rsidRPr="002E178E">
        <w:rPr>
          <w:szCs w:val="24"/>
        </w:rPr>
        <w:tab/>
      </w:r>
    </w:p>
    <w:p w:rsidR="00C12781" w:rsidRPr="002E178E" w:rsidRDefault="00C12781" w:rsidP="00C12781">
      <w:pPr>
        <w:jc w:val="both"/>
        <w:rPr>
          <w:b/>
          <w:szCs w:val="24"/>
        </w:rPr>
      </w:pPr>
      <w:r>
        <w:rPr>
          <w:b/>
          <w:szCs w:val="24"/>
        </w:rPr>
        <w:t xml:space="preserve">V </w:t>
      </w:r>
      <w:r w:rsidR="00EB24A6">
        <w:rPr>
          <w:b/>
          <w:szCs w:val="24"/>
        </w:rPr>
        <w:t>Čestlicích</w:t>
      </w:r>
      <w:r>
        <w:rPr>
          <w:b/>
          <w:szCs w:val="24"/>
        </w:rPr>
        <w:t xml:space="preserve">   </w:t>
      </w:r>
      <w:r>
        <w:rPr>
          <w:rFonts w:ascii="Times New Roman" w:hAnsi="Times New Roman"/>
          <w:b/>
          <w:szCs w:val="24"/>
          <w:lang w:val="sk-SK"/>
        </w:rPr>
        <w:fldChar w:fldCharType="begin"/>
      </w:r>
      <w:r>
        <w:rPr>
          <w:rFonts w:ascii="Times New Roman" w:hAnsi="Times New Roman"/>
          <w:b/>
          <w:szCs w:val="24"/>
          <w:lang w:val="sk-SK"/>
        </w:rPr>
        <w:instrText xml:space="preserve"> TIME \@ "d. M. yyyy" </w:instrText>
      </w:r>
      <w:r>
        <w:rPr>
          <w:rFonts w:ascii="Times New Roman" w:hAnsi="Times New Roman"/>
          <w:b/>
          <w:szCs w:val="24"/>
          <w:lang w:val="sk-SK"/>
        </w:rPr>
        <w:fldChar w:fldCharType="separate"/>
      </w:r>
      <w:r w:rsidR="002071D9">
        <w:rPr>
          <w:rFonts w:ascii="Times New Roman" w:hAnsi="Times New Roman"/>
          <w:b/>
          <w:noProof/>
          <w:szCs w:val="24"/>
          <w:lang w:val="sk-SK"/>
        </w:rPr>
        <w:t>19. 6. 2019</w:t>
      </w:r>
      <w:r>
        <w:rPr>
          <w:rFonts w:ascii="Times New Roman" w:hAnsi="Times New Roman"/>
          <w:b/>
          <w:szCs w:val="24"/>
          <w:lang w:val="sk-SK"/>
        </w:rPr>
        <w:fldChar w:fldCharType="end"/>
      </w:r>
    </w:p>
    <w:p w:rsidR="00C12781" w:rsidRPr="002E178E" w:rsidRDefault="00C12781" w:rsidP="00C12781">
      <w:pPr>
        <w:rPr>
          <w:szCs w:val="24"/>
        </w:rPr>
      </w:pPr>
    </w:p>
    <w:tbl>
      <w:tblPr>
        <w:tblW w:w="971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820"/>
      </w:tblGrid>
      <w:tr w:rsidR="00C12781" w:rsidRPr="002E178E" w:rsidTr="00614002">
        <w:trPr>
          <w:trHeight w:val="972"/>
        </w:trPr>
        <w:tc>
          <w:tcPr>
            <w:tcW w:w="4892" w:type="dxa"/>
          </w:tcPr>
          <w:p w:rsidR="00C12781" w:rsidRPr="002E178E" w:rsidRDefault="00C12781" w:rsidP="00614002">
            <w:pPr>
              <w:jc w:val="center"/>
              <w:rPr>
                <w:b/>
                <w:szCs w:val="24"/>
              </w:rPr>
            </w:pPr>
          </w:p>
          <w:p w:rsidR="00C12781" w:rsidRDefault="00C12781" w:rsidP="00614002">
            <w:pPr>
              <w:jc w:val="center"/>
              <w:rPr>
                <w:b/>
                <w:szCs w:val="24"/>
              </w:rPr>
            </w:pPr>
          </w:p>
          <w:p w:rsidR="00C12781" w:rsidRPr="002E178E" w:rsidRDefault="00C12781" w:rsidP="0061400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20" w:type="dxa"/>
          </w:tcPr>
          <w:p w:rsidR="00C12781" w:rsidRPr="002E178E" w:rsidRDefault="00C12781" w:rsidP="00614002">
            <w:pPr>
              <w:jc w:val="center"/>
              <w:rPr>
                <w:b/>
                <w:szCs w:val="24"/>
              </w:rPr>
            </w:pPr>
          </w:p>
        </w:tc>
      </w:tr>
      <w:tr w:rsidR="00C12781" w:rsidRPr="002E178E" w:rsidTr="00614002">
        <w:tc>
          <w:tcPr>
            <w:tcW w:w="4892" w:type="dxa"/>
          </w:tcPr>
          <w:p w:rsidR="00C12781" w:rsidRPr="002E178E" w:rsidRDefault="00EB24A6" w:rsidP="00EB24A6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Furlab</w:t>
            </w:r>
            <w:proofErr w:type="spellEnd"/>
            <w:r>
              <w:rPr>
                <w:b/>
                <w:szCs w:val="24"/>
              </w:rPr>
              <w:t xml:space="preserve"> CZ s.r.o. - dodavatel</w:t>
            </w:r>
          </w:p>
        </w:tc>
        <w:tc>
          <w:tcPr>
            <w:tcW w:w="4820" w:type="dxa"/>
          </w:tcPr>
          <w:p w:rsidR="00C12781" w:rsidRPr="002E178E" w:rsidRDefault="00EB24A6" w:rsidP="006140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Kupující</w:t>
            </w:r>
          </w:p>
        </w:tc>
      </w:tr>
    </w:tbl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C12781">
      <w:pPr>
        <w:jc w:val="both"/>
        <w:rPr>
          <w:rFonts w:ascii="Palatino Linotype" w:hAnsi="Palatino Linotype"/>
          <w:lang w:val="sk-SK"/>
        </w:rPr>
      </w:pPr>
    </w:p>
    <w:p w:rsidR="00C12781" w:rsidRDefault="00C12781" w:rsidP="005E5328">
      <w:pPr>
        <w:widowControl w:val="0"/>
        <w:autoSpaceDE w:val="0"/>
        <w:autoSpaceDN w:val="0"/>
        <w:adjustRightInd w:val="0"/>
        <w:ind w:left="540" w:right="570"/>
        <w:jc w:val="both"/>
        <w:rPr>
          <w:rFonts w:ascii="Times New Roman" w:hAnsi="Times New Roman"/>
          <w:sz w:val="24"/>
          <w:szCs w:val="24"/>
        </w:rPr>
      </w:pPr>
    </w:p>
    <w:sectPr w:rsidR="00C12781" w:rsidSect="00BC32D7">
      <w:headerReference w:type="default" r:id="rId14"/>
      <w:pgSz w:w="11906" w:h="16838"/>
      <w:pgMar w:top="851" w:right="1417" w:bottom="1135" w:left="1417" w:header="426" w:footer="566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D6" w:rsidRDefault="007579D6" w:rsidP="00F35483">
      <w:r>
        <w:separator/>
      </w:r>
    </w:p>
  </w:endnote>
  <w:endnote w:type="continuationSeparator" w:id="0">
    <w:p w:rsidR="007579D6" w:rsidRDefault="007579D6" w:rsidP="00F3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D6" w:rsidRDefault="007579D6" w:rsidP="00F35483">
      <w:r>
        <w:separator/>
      </w:r>
    </w:p>
  </w:footnote>
  <w:footnote w:type="continuationSeparator" w:id="0">
    <w:p w:rsidR="007579D6" w:rsidRDefault="007579D6" w:rsidP="00F35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2E" w:rsidRDefault="00F41F2E" w:rsidP="00F35483">
    <w:pPr>
      <w:pStyle w:val="Zhlav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1D9">
      <w:rPr>
        <w:noProof/>
      </w:rPr>
      <w:t>2</w:t>
    </w:r>
    <w:r>
      <w:fldChar w:fldCharType="end"/>
    </w:r>
  </w:p>
  <w:p w:rsidR="00F41F2E" w:rsidRPr="00F35483" w:rsidRDefault="00F41F2E" w:rsidP="00F354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767"/>
    <w:multiLevelType w:val="multilevel"/>
    <w:tmpl w:val="BCD863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">
    <w:nsid w:val="07DD5602"/>
    <w:multiLevelType w:val="hybridMultilevel"/>
    <w:tmpl w:val="F8A21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0DAAF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8688E"/>
    <w:multiLevelType w:val="hybridMultilevel"/>
    <w:tmpl w:val="CDDC01A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EC456F"/>
    <w:multiLevelType w:val="hybridMultilevel"/>
    <w:tmpl w:val="EC983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53DB2"/>
    <w:multiLevelType w:val="hybridMultilevel"/>
    <w:tmpl w:val="27380148"/>
    <w:lvl w:ilvl="0" w:tplc="56986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85F68"/>
    <w:multiLevelType w:val="hybridMultilevel"/>
    <w:tmpl w:val="BC048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135F"/>
    <w:multiLevelType w:val="hybridMultilevel"/>
    <w:tmpl w:val="9D4AD0F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4251FD5"/>
    <w:multiLevelType w:val="hybridMultilevel"/>
    <w:tmpl w:val="D3529DD2"/>
    <w:lvl w:ilvl="0" w:tplc="8A2C2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31638"/>
    <w:multiLevelType w:val="hybridMultilevel"/>
    <w:tmpl w:val="9AFA0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E1AC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098A724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275F0"/>
    <w:multiLevelType w:val="hybridMultilevel"/>
    <w:tmpl w:val="AD1C88A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785488"/>
    <w:multiLevelType w:val="hybridMultilevel"/>
    <w:tmpl w:val="9F724CD0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A2C12"/>
    <w:multiLevelType w:val="hybridMultilevel"/>
    <w:tmpl w:val="E5FCA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6669D"/>
    <w:multiLevelType w:val="hybridMultilevel"/>
    <w:tmpl w:val="B40A5F30"/>
    <w:lvl w:ilvl="0" w:tplc="49E08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917B0"/>
    <w:multiLevelType w:val="hybridMultilevel"/>
    <w:tmpl w:val="D384E5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1317F99"/>
    <w:multiLevelType w:val="hybridMultilevel"/>
    <w:tmpl w:val="DF6EF9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847F7ED"/>
    <w:multiLevelType w:val="multilevel"/>
    <w:tmpl w:val="401FE52E"/>
    <w:lvl w:ilvl="0">
      <w:start w:val="1"/>
      <w:numFmt w:val="decimal"/>
      <w:lvlText w:val="%1)"/>
      <w:lvlJc w:val="left"/>
      <w:pPr>
        <w:tabs>
          <w:tab w:val="num" w:pos="540"/>
        </w:tabs>
        <w:ind w:left="54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/>
        <w:sz w:val="24"/>
        <w:szCs w:val="24"/>
      </w:rPr>
    </w:lvl>
  </w:abstractNum>
  <w:abstractNum w:abstractNumId="16">
    <w:nsid w:val="58725EA2"/>
    <w:multiLevelType w:val="multilevel"/>
    <w:tmpl w:val="5455EC1F"/>
    <w:lvl w:ilvl="0">
      <w:start w:val="5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/>
        <w:sz w:val="24"/>
        <w:szCs w:val="24"/>
      </w:rPr>
    </w:lvl>
  </w:abstractNum>
  <w:abstractNum w:abstractNumId="17">
    <w:nsid w:val="649C0E11"/>
    <w:multiLevelType w:val="hybridMultilevel"/>
    <w:tmpl w:val="8E98C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7A1527A"/>
    <w:multiLevelType w:val="hybridMultilevel"/>
    <w:tmpl w:val="9E3C149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949533E"/>
    <w:multiLevelType w:val="hybridMultilevel"/>
    <w:tmpl w:val="790E88EA"/>
    <w:lvl w:ilvl="0" w:tplc="7BEC7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A74A9"/>
    <w:multiLevelType w:val="hybridMultilevel"/>
    <w:tmpl w:val="0BDA2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1759E"/>
    <w:multiLevelType w:val="hybridMultilevel"/>
    <w:tmpl w:val="15FA76BE"/>
    <w:lvl w:ilvl="0" w:tplc="1F069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93B47"/>
    <w:multiLevelType w:val="hybridMultilevel"/>
    <w:tmpl w:val="C0A4D3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41FCE"/>
    <w:multiLevelType w:val="hybridMultilevel"/>
    <w:tmpl w:val="A3B4A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D0B7F"/>
    <w:multiLevelType w:val="hybridMultilevel"/>
    <w:tmpl w:val="2CBA425A"/>
    <w:lvl w:ilvl="0" w:tplc="95EC0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1"/>
  </w:num>
  <w:num w:numId="5">
    <w:abstractNumId w:val="3"/>
  </w:num>
  <w:num w:numId="6">
    <w:abstractNumId w:val="19"/>
  </w:num>
  <w:num w:numId="7">
    <w:abstractNumId w:val="2"/>
  </w:num>
  <w:num w:numId="8">
    <w:abstractNumId w:val="6"/>
  </w:num>
  <w:num w:numId="9">
    <w:abstractNumId w:val="20"/>
  </w:num>
  <w:num w:numId="10">
    <w:abstractNumId w:val="24"/>
  </w:num>
  <w:num w:numId="11">
    <w:abstractNumId w:val="7"/>
  </w:num>
  <w:num w:numId="12">
    <w:abstractNumId w:val="1"/>
  </w:num>
  <w:num w:numId="13">
    <w:abstractNumId w:val="13"/>
  </w:num>
  <w:num w:numId="14">
    <w:abstractNumId w:val="18"/>
  </w:num>
  <w:num w:numId="15">
    <w:abstractNumId w:val="10"/>
  </w:num>
  <w:num w:numId="16">
    <w:abstractNumId w:val="0"/>
  </w:num>
  <w:num w:numId="17">
    <w:abstractNumId w:val="23"/>
  </w:num>
  <w:num w:numId="18">
    <w:abstractNumId w:val="8"/>
  </w:num>
  <w:num w:numId="19">
    <w:abstractNumId w:val="14"/>
  </w:num>
  <w:num w:numId="20">
    <w:abstractNumId w:val="21"/>
  </w:num>
  <w:num w:numId="21">
    <w:abstractNumId w:val="17"/>
  </w:num>
  <w:num w:numId="22">
    <w:abstractNumId w:val="9"/>
  </w:num>
  <w:num w:numId="23">
    <w:abstractNumId w:val="12"/>
  </w:num>
  <w:num w:numId="24">
    <w:abstractNumId w:val="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8D"/>
    <w:rsid w:val="00001B83"/>
    <w:rsid w:val="00021A4F"/>
    <w:rsid w:val="000418C4"/>
    <w:rsid w:val="00045F5D"/>
    <w:rsid w:val="00053233"/>
    <w:rsid w:val="000542FC"/>
    <w:rsid w:val="000543FB"/>
    <w:rsid w:val="00072C35"/>
    <w:rsid w:val="00073522"/>
    <w:rsid w:val="00075552"/>
    <w:rsid w:val="00082E0A"/>
    <w:rsid w:val="00086DD1"/>
    <w:rsid w:val="00093B62"/>
    <w:rsid w:val="00095034"/>
    <w:rsid w:val="000A337A"/>
    <w:rsid w:val="000A3AED"/>
    <w:rsid w:val="000D1E59"/>
    <w:rsid w:val="000F0F8A"/>
    <w:rsid w:val="000F10B2"/>
    <w:rsid w:val="00107D57"/>
    <w:rsid w:val="001225F6"/>
    <w:rsid w:val="00132F1D"/>
    <w:rsid w:val="001345FA"/>
    <w:rsid w:val="00147ED2"/>
    <w:rsid w:val="00157F30"/>
    <w:rsid w:val="00164716"/>
    <w:rsid w:val="00192F2B"/>
    <w:rsid w:val="001A289F"/>
    <w:rsid w:val="001A61AC"/>
    <w:rsid w:val="001A6DCD"/>
    <w:rsid w:val="001A79BB"/>
    <w:rsid w:val="001E3A66"/>
    <w:rsid w:val="001F52B4"/>
    <w:rsid w:val="00202969"/>
    <w:rsid w:val="002071D9"/>
    <w:rsid w:val="002447EF"/>
    <w:rsid w:val="002472F4"/>
    <w:rsid w:val="002527A8"/>
    <w:rsid w:val="00273A02"/>
    <w:rsid w:val="00280B0F"/>
    <w:rsid w:val="00290090"/>
    <w:rsid w:val="00290863"/>
    <w:rsid w:val="002B6F47"/>
    <w:rsid w:val="002C5D9D"/>
    <w:rsid w:val="002D2307"/>
    <w:rsid w:val="002E03F6"/>
    <w:rsid w:val="002E0B4C"/>
    <w:rsid w:val="002F7CA2"/>
    <w:rsid w:val="003045C0"/>
    <w:rsid w:val="00345472"/>
    <w:rsid w:val="00351C15"/>
    <w:rsid w:val="00353DA1"/>
    <w:rsid w:val="003971ED"/>
    <w:rsid w:val="003A5256"/>
    <w:rsid w:val="003B732A"/>
    <w:rsid w:val="003E084C"/>
    <w:rsid w:val="00407C10"/>
    <w:rsid w:val="00411700"/>
    <w:rsid w:val="00412123"/>
    <w:rsid w:val="00422290"/>
    <w:rsid w:val="00436CE9"/>
    <w:rsid w:val="00451A06"/>
    <w:rsid w:val="00453593"/>
    <w:rsid w:val="00457280"/>
    <w:rsid w:val="00473ACA"/>
    <w:rsid w:val="00474F30"/>
    <w:rsid w:val="0047583E"/>
    <w:rsid w:val="004975F9"/>
    <w:rsid w:val="004A1C67"/>
    <w:rsid w:val="004B3C2A"/>
    <w:rsid w:val="004F39E0"/>
    <w:rsid w:val="00537857"/>
    <w:rsid w:val="005405C9"/>
    <w:rsid w:val="005633CA"/>
    <w:rsid w:val="00590556"/>
    <w:rsid w:val="005A2259"/>
    <w:rsid w:val="005B2394"/>
    <w:rsid w:val="005C4A18"/>
    <w:rsid w:val="005C513E"/>
    <w:rsid w:val="005E09B7"/>
    <w:rsid w:val="005E5328"/>
    <w:rsid w:val="006014C3"/>
    <w:rsid w:val="00603552"/>
    <w:rsid w:val="00614002"/>
    <w:rsid w:val="00632907"/>
    <w:rsid w:val="006452F0"/>
    <w:rsid w:val="00662456"/>
    <w:rsid w:val="006646C2"/>
    <w:rsid w:val="0067656C"/>
    <w:rsid w:val="00680824"/>
    <w:rsid w:val="00681912"/>
    <w:rsid w:val="006932DE"/>
    <w:rsid w:val="006A0D3C"/>
    <w:rsid w:val="006A3F1B"/>
    <w:rsid w:val="006A4539"/>
    <w:rsid w:val="006B7830"/>
    <w:rsid w:val="006C2C4E"/>
    <w:rsid w:val="006C3BBE"/>
    <w:rsid w:val="006E726C"/>
    <w:rsid w:val="006F467B"/>
    <w:rsid w:val="00725762"/>
    <w:rsid w:val="00740EEA"/>
    <w:rsid w:val="00746BBD"/>
    <w:rsid w:val="00750FE7"/>
    <w:rsid w:val="007579D6"/>
    <w:rsid w:val="007627B2"/>
    <w:rsid w:val="00795845"/>
    <w:rsid w:val="007A4A0F"/>
    <w:rsid w:val="007A4D38"/>
    <w:rsid w:val="007D144D"/>
    <w:rsid w:val="007D5512"/>
    <w:rsid w:val="007E3AD5"/>
    <w:rsid w:val="008147DA"/>
    <w:rsid w:val="00833F30"/>
    <w:rsid w:val="008366A5"/>
    <w:rsid w:val="008545EC"/>
    <w:rsid w:val="00860578"/>
    <w:rsid w:val="00875111"/>
    <w:rsid w:val="00875605"/>
    <w:rsid w:val="008B2E3F"/>
    <w:rsid w:val="008C0E82"/>
    <w:rsid w:val="008E05D7"/>
    <w:rsid w:val="008F40CC"/>
    <w:rsid w:val="00911B91"/>
    <w:rsid w:val="0091361B"/>
    <w:rsid w:val="0091444A"/>
    <w:rsid w:val="00923FBF"/>
    <w:rsid w:val="00932FBD"/>
    <w:rsid w:val="009442B3"/>
    <w:rsid w:val="00966D1F"/>
    <w:rsid w:val="0098206B"/>
    <w:rsid w:val="00995578"/>
    <w:rsid w:val="009A3595"/>
    <w:rsid w:val="009A7465"/>
    <w:rsid w:val="009B428D"/>
    <w:rsid w:val="009B71C1"/>
    <w:rsid w:val="009D3AAF"/>
    <w:rsid w:val="009D4D72"/>
    <w:rsid w:val="009E53B6"/>
    <w:rsid w:val="009F7A4A"/>
    <w:rsid w:val="00A009C5"/>
    <w:rsid w:val="00A324E4"/>
    <w:rsid w:val="00A33CF4"/>
    <w:rsid w:val="00A355C3"/>
    <w:rsid w:val="00A45C14"/>
    <w:rsid w:val="00A51588"/>
    <w:rsid w:val="00A54EB9"/>
    <w:rsid w:val="00A74271"/>
    <w:rsid w:val="00A86FE9"/>
    <w:rsid w:val="00A91392"/>
    <w:rsid w:val="00AA13E6"/>
    <w:rsid w:val="00AC640C"/>
    <w:rsid w:val="00AD0A65"/>
    <w:rsid w:val="00AE1CC3"/>
    <w:rsid w:val="00AF0C8C"/>
    <w:rsid w:val="00B378D5"/>
    <w:rsid w:val="00B461A6"/>
    <w:rsid w:val="00B57A09"/>
    <w:rsid w:val="00B752E4"/>
    <w:rsid w:val="00B86447"/>
    <w:rsid w:val="00B90401"/>
    <w:rsid w:val="00B97369"/>
    <w:rsid w:val="00BB0431"/>
    <w:rsid w:val="00BC32D7"/>
    <w:rsid w:val="00BC7F0C"/>
    <w:rsid w:val="00BD32FF"/>
    <w:rsid w:val="00C01797"/>
    <w:rsid w:val="00C0719F"/>
    <w:rsid w:val="00C12781"/>
    <w:rsid w:val="00C164CD"/>
    <w:rsid w:val="00C62F67"/>
    <w:rsid w:val="00C6511B"/>
    <w:rsid w:val="00C66A81"/>
    <w:rsid w:val="00C7577E"/>
    <w:rsid w:val="00CC4B66"/>
    <w:rsid w:val="00CE435B"/>
    <w:rsid w:val="00CE7DFD"/>
    <w:rsid w:val="00CF18E6"/>
    <w:rsid w:val="00D1773D"/>
    <w:rsid w:val="00D36809"/>
    <w:rsid w:val="00D37E2D"/>
    <w:rsid w:val="00D479DC"/>
    <w:rsid w:val="00D518BE"/>
    <w:rsid w:val="00D53748"/>
    <w:rsid w:val="00D56A0A"/>
    <w:rsid w:val="00D80342"/>
    <w:rsid w:val="00D879D8"/>
    <w:rsid w:val="00D94BD5"/>
    <w:rsid w:val="00DA386E"/>
    <w:rsid w:val="00DB1255"/>
    <w:rsid w:val="00DB659E"/>
    <w:rsid w:val="00DC3BEF"/>
    <w:rsid w:val="00DD2357"/>
    <w:rsid w:val="00DF6599"/>
    <w:rsid w:val="00E038F6"/>
    <w:rsid w:val="00E472D4"/>
    <w:rsid w:val="00E47D09"/>
    <w:rsid w:val="00E50E1D"/>
    <w:rsid w:val="00E63FEA"/>
    <w:rsid w:val="00E97A32"/>
    <w:rsid w:val="00EA4BBF"/>
    <w:rsid w:val="00EB24A6"/>
    <w:rsid w:val="00EC5F9B"/>
    <w:rsid w:val="00ED703A"/>
    <w:rsid w:val="00ED7796"/>
    <w:rsid w:val="00EE1431"/>
    <w:rsid w:val="00EE2B48"/>
    <w:rsid w:val="00F06C79"/>
    <w:rsid w:val="00F20DCC"/>
    <w:rsid w:val="00F35483"/>
    <w:rsid w:val="00F41F2E"/>
    <w:rsid w:val="00F517FC"/>
    <w:rsid w:val="00F61BC5"/>
    <w:rsid w:val="00F70378"/>
    <w:rsid w:val="00FA2E02"/>
    <w:rsid w:val="00FA437A"/>
    <w:rsid w:val="00FA5484"/>
    <w:rsid w:val="00FA6E7B"/>
    <w:rsid w:val="00FD4775"/>
    <w:rsid w:val="00FF44A0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5F9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D1E59"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E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louvaA">
    <w:name w:val="Smlouva A"/>
    <w:rsid w:val="000D1E59"/>
    <w:pPr>
      <w:autoSpaceDE w:val="0"/>
      <w:autoSpaceDN w:val="0"/>
      <w:adjustRightInd w:val="0"/>
      <w:spacing w:line="300" w:lineRule="atLeast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podpisy2">
    <w:name w:val="podpisy 2"/>
    <w:basedOn w:val="Normln"/>
    <w:next w:val="Zkladntext"/>
    <w:rsid w:val="000D1E59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paragraph" w:styleId="Zkladntext">
    <w:name w:val="Body Text"/>
    <w:basedOn w:val="Normln"/>
    <w:link w:val="ZkladntextChar"/>
    <w:semiHidden/>
    <w:rsid w:val="000D1E59"/>
    <w:pPr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link w:val="Zkladntext"/>
    <w:semiHidden/>
    <w:rsid w:val="000D1E59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4EB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35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5483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F354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35483"/>
    <w:rPr>
      <w:sz w:val="22"/>
      <w:szCs w:val="22"/>
    </w:rPr>
  </w:style>
  <w:style w:type="table" w:styleId="Mkatabulky">
    <w:name w:val="Table Grid"/>
    <w:basedOn w:val="Normlntabulka"/>
    <w:uiPriority w:val="59"/>
    <w:rsid w:val="001A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27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12781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DF6599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F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5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5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65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5F9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D1E59"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E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louvaA">
    <w:name w:val="Smlouva A"/>
    <w:rsid w:val="000D1E59"/>
    <w:pPr>
      <w:autoSpaceDE w:val="0"/>
      <w:autoSpaceDN w:val="0"/>
      <w:adjustRightInd w:val="0"/>
      <w:spacing w:line="300" w:lineRule="atLeast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podpisy2">
    <w:name w:val="podpisy 2"/>
    <w:basedOn w:val="Normln"/>
    <w:next w:val="Zkladntext"/>
    <w:rsid w:val="000D1E59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paragraph" w:styleId="Zkladntext">
    <w:name w:val="Body Text"/>
    <w:basedOn w:val="Normln"/>
    <w:link w:val="ZkladntextChar"/>
    <w:semiHidden/>
    <w:rsid w:val="000D1E59"/>
    <w:pPr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link w:val="Zkladntext"/>
    <w:semiHidden/>
    <w:rsid w:val="000D1E59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4EB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35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5483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F354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35483"/>
    <w:rPr>
      <w:sz w:val="22"/>
      <w:szCs w:val="22"/>
    </w:rPr>
  </w:style>
  <w:style w:type="table" w:styleId="Mkatabulky">
    <w:name w:val="Table Grid"/>
    <w:basedOn w:val="Normlntabulka"/>
    <w:uiPriority w:val="59"/>
    <w:rsid w:val="001A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27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12781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DF6599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F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5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5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etrakova@hamu.cz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etrakova@hamu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lana.krotilova@ham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va.petrakova@ham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a.krotilova@hamu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1540</Words>
  <Characters>9089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AMU</Company>
  <LinksUpToDate>false</LinksUpToDate>
  <CharactersWithSpaces>10608</CharactersWithSpaces>
  <SharedDoc>false</SharedDoc>
  <HLinks>
    <vt:vector size="12" baseType="variant">
      <vt:variant>
        <vt:i4>983149</vt:i4>
      </vt:variant>
      <vt:variant>
        <vt:i4>3</vt:i4>
      </vt:variant>
      <vt:variant>
        <vt:i4>0</vt:i4>
      </vt:variant>
      <vt:variant>
        <vt:i4>5</vt:i4>
      </vt:variant>
      <vt:variant>
        <vt:lpwstr>mailto:jolana.krotilova@hamu.cz</vt:lpwstr>
      </vt:variant>
      <vt:variant>
        <vt:lpwstr/>
      </vt:variant>
      <vt:variant>
        <vt:i4>6029359</vt:i4>
      </vt:variant>
      <vt:variant>
        <vt:i4>0</vt:i4>
      </vt:variant>
      <vt:variant>
        <vt:i4>0</vt:i4>
      </vt:variant>
      <vt:variant>
        <vt:i4>5</vt:i4>
      </vt:variant>
      <vt:variant>
        <vt:lpwstr>mailto:eva.petrakova@hamu.cz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Patrik PETRÍK</dc:creator>
  <cp:lastModifiedBy>SILLEROH</cp:lastModifiedBy>
  <cp:revision>5</cp:revision>
  <cp:lastPrinted>2019-02-28T08:22:00Z</cp:lastPrinted>
  <dcterms:created xsi:type="dcterms:W3CDTF">2019-06-17T09:18:00Z</dcterms:created>
  <dcterms:modified xsi:type="dcterms:W3CDTF">2019-06-19T13:01:00Z</dcterms:modified>
</cp:coreProperties>
</file>