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7B" w:rsidRDefault="009B2F7B" w:rsidP="009B2F7B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9B2F7B" w:rsidRDefault="009B2F7B" w:rsidP="009B2F7B">
      <w:pPr>
        <w:rPr>
          <w:rFonts w:eastAsia="Times New Roman"/>
        </w:rPr>
      </w:pPr>
      <w:r>
        <w:rPr>
          <w:rFonts w:eastAsia="Times New Roman"/>
        </w:rPr>
        <w:t>  tímto potvrzuji Vaši závaznou objednávku na zabezpečení ZŠ Kbely v rozsahu nabídky CN 161201.</w:t>
      </w:r>
    </w:p>
    <w:p w:rsidR="009B2F7B" w:rsidRDefault="009B2F7B" w:rsidP="009B2F7B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9B2F7B" w:rsidRDefault="009B2F7B" w:rsidP="009B2F7B">
      <w:pPr>
        <w:rPr>
          <w:rFonts w:eastAsia="Times New Roman"/>
        </w:rPr>
      </w:pPr>
    </w:p>
    <w:p w:rsidR="009B2F7B" w:rsidRDefault="009B2F7B" w:rsidP="009B2F7B">
      <w:pPr>
        <w:rPr>
          <w:rFonts w:eastAsia="Times New Roman"/>
        </w:rPr>
      </w:pPr>
      <w:r>
        <w:rPr>
          <w:rStyle w:val="apple-tab-span"/>
          <w:rFonts w:eastAsia="Times New Roman"/>
        </w:rPr>
        <w:tab/>
      </w:r>
      <w:r>
        <w:rPr>
          <w:rFonts w:eastAsia="Times New Roman"/>
        </w:rPr>
        <w:t>Jiří Pravda</w:t>
      </w:r>
    </w:p>
    <w:p w:rsidR="009B2F7B" w:rsidRDefault="009B2F7B" w:rsidP="009B2F7B">
      <w:pPr>
        <w:rPr>
          <w:rFonts w:eastAsia="Times New Roman"/>
        </w:rPr>
      </w:pPr>
    </w:p>
    <w:p w:rsidR="009B2F7B" w:rsidRDefault="009B2F7B" w:rsidP="009B2F7B">
      <w:pPr>
        <w:rPr>
          <w:rFonts w:eastAsia="Times New Roman"/>
        </w:rPr>
      </w:pPr>
    </w:p>
    <w:p w:rsidR="009B2F7B" w:rsidRDefault="009B2F7B" w:rsidP="009B2F7B">
      <w:pPr>
        <w:rPr>
          <w:rFonts w:eastAsia="Times New Roman"/>
        </w:rPr>
      </w:pPr>
      <w:r>
        <w:rPr>
          <w:rFonts w:eastAsia="Times New Roman"/>
        </w:rPr>
        <w:t>16. 12. 2016 v 10:19, Tejrovský Lubomír (ÚMČ Kbely) &lt;</w:t>
      </w:r>
      <w:hyperlink r:id="rId5" w:history="1">
        <w:r>
          <w:rPr>
            <w:rStyle w:val="Hypertextovodkaz"/>
            <w:rFonts w:eastAsia="Times New Roman"/>
          </w:rPr>
          <w:t>Tejrovsky.Lubomir@kbely.mepnet.cz</w:t>
        </w:r>
      </w:hyperlink>
      <w:r>
        <w:rPr>
          <w:rFonts w:eastAsia="Times New Roman"/>
        </w:rPr>
        <w:t>&gt;:</w:t>
      </w:r>
    </w:p>
    <w:p w:rsidR="009B2F7B" w:rsidRDefault="009B2F7B" w:rsidP="009B2F7B">
      <w:pPr>
        <w:rPr>
          <w:rFonts w:eastAsia="Times New Roman"/>
        </w:rPr>
      </w:pP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Na základě usnesení Rady MČ Praha 09 ze dne 16.12.2016 u Vás závazně objednávám provedení zabezpečení Základní školy Kbely za celkovou cenu vč. DPH 118 798,- Kč.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Prosím o potvrzení této objednávky.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Verdana" w:eastAsia="Times New Roman" w:hAnsi="Verdana" w:cs="Helvetica"/>
          <w:b/>
          <w:bCs/>
          <w:i/>
          <w:iCs/>
          <w:color w:val="000080"/>
          <w:sz w:val="18"/>
          <w:szCs w:val="18"/>
        </w:rPr>
        <w:t>Ing. Lubomír Tejrovský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Verdana" w:eastAsia="Times New Roman" w:hAnsi="Verdana" w:cs="Helvetica"/>
          <w:b/>
          <w:bCs/>
          <w:i/>
          <w:iCs/>
          <w:color w:val="000080"/>
          <w:sz w:val="18"/>
          <w:szCs w:val="18"/>
        </w:rPr>
        <w:t>Městská část Praha 19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Verdana" w:eastAsia="Times New Roman" w:hAnsi="Verdana" w:cs="Helvetica"/>
          <w:b/>
          <w:bCs/>
          <w:i/>
          <w:iCs/>
          <w:color w:val="000080"/>
          <w:sz w:val="18"/>
          <w:szCs w:val="18"/>
        </w:rPr>
        <w:t>Úřad Městské části Praha 19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Verdana" w:eastAsia="Times New Roman" w:hAnsi="Verdana" w:cs="Helvetica"/>
          <w:b/>
          <w:bCs/>
          <w:i/>
          <w:iCs/>
          <w:sz w:val="18"/>
          <w:szCs w:val="18"/>
        </w:rPr>
        <w:t>Vedoucí</w:t>
      </w:r>
      <w:r>
        <w:rPr>
          <w:rStyle w:val="apple-converted-space"/>
          <w:rFonts w:ascii="Verdana" w:eastAsia="Times New Roman" w:hAnsi="Verdana" w:cs="Helvetica"/>
          <w:b/>
          <w:bCs/>
          <w:i/>
          <w:iCs/>
          <w:color w:val="000080"/>
          <w:sz w:val="18"/>
          <w:szCs w:val="18"/>
        </w:rPr>
        <w:t> </w:t>
      </w:r>
      <w:r>
        <w:rPr>
          <w:rFonts w:ascii="Verdana" w:eastAsia="Times New Roman" w:hAnsi="Verdana" w:cs="Helvetica"/>
          <w:b/>
          <w:bCs/>
          <w:i/>
          <w:iCs/>
          <w:sz w:val="18"/>
          <w:szCs w:val="18"/>
        </w:rPr>
        <w:t>Odboru majetku, investic, bytového a nebytového hospodářství</w:t>
      </w:r>
      <w:r>
        <w:rPr>
          <w:rStyle w:val="apple-converted-space"/>
          <w:rFonts w:ascii="Verdana" w:eastAsia="Times New Roman" w:hAnsi="Verdana" w:cs="Helvetica"/>
          <w:b/>
          <w:bCs/>
          <w:i/>
          <w:iCs/>
          <w:sz w:val="18"/>
          <w:szCs w:val="18"/>
        </w:rPr>
        <w:t> </w:t>
      </w:r>
      <w:r>
        <w:rPr>
          <w:rFonts w:ascii="Verdana" w:eastAsia="Times New Roman" w:hAnsi="Verdana" w:cs="Helvetica"/>
          <w:b/>
          <w:bCs/>
          <w:i/>
          <w:iCs/>
          <w:sz w:val="18"/>
          <w:szCs w:val="18"/>
        </w:rPr>
        <w:br/>
        <w:t>Semilská 43/1</w:t>
      </w:r>
      <w:r>
        <w:rPr>
          <w:rFonts w:ascii="Verdana" w:eastAsia="Times New Roman" w:hAnsi="Verdana" w:cs="Helvetica"/>
          <w:b/>
          <w:bCs/>
          <w:i/>
          <w:iCs/>
          <w:sz w:val="18"/>
          <w:szCs w:val="18"/>
        </w:rPr>
        <w:br/>
        <w:t>Praha 9 – Kbely, 197 00</w:t>
      </w:r>
      <w:r>
        <w:rPr>
          <w:rFonts w:ascii="Verdana" w:eastAsia="Times New Roman" w:hAnsi="Verdana" w:cs="Helvetica"/>
          <w:b/>
          <w:bCs/>
          <w:i/>
          <w:iCs/>
          <w:sz w:val="18"/>
          <w:szCs w:val="18"/>
        </w:rPr>
        <w:br/>
        <w:t>Tel.: 284 08 08 68, Fax: 284 08 08 69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Verdana" w:eastAsia="Times New Roman" w:hAnsi="Verdana" w:cs="Helvetica"/>
          <w:b/>
          <w:bCs/>
          <w:i/>
          <w:iCs/>
          <w:sz w:val="18"/>
          <w:szCs w:val="18"/>
        </w:rPr>
        <w:t>Mobil: 775 590 150</w:t>
      </w:r>
    </w:p>
    <w:p w:rsidR="009B2F7B" w:rsidRDefault="009B2F7B" w:rsidP="009B2F7B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Verdana" w:eastAsia="Times New Roman" w:hAnsi="Verdana" w:cs="Helvetica"/>
          <w:b/>
          <w:bCs/>
          <w:i/>
          <w:iCs/>
          <w:sz w:val="18"/>
          <w:szCs w:val="18"/>
        </w:rPr>
        <w:t>Email:</w:t>
      </w:r>
      <w:r>
        <w:rPr>
          <w:rStyle w:val="apple-converted-space"/>
          <w:rFonts w:ascii="Verdana" w:eastAsia="Times New Roman" w:hAnsi="Verdana" w:cs="Helvetica"/>
          <w:b/>
          <w:bCs/>
          <w:i/>
          <w:iCs/>
          <w:sz w:val="18"/>
          <w:szCs w:val="18"/>
        </w:rPr>
        <w:t> </w:t>
      </w:r>
      <w:hyperlink r:id="rId6" w:history="1">
        <w:r>
          <w:rPr>
            <w:rStyle w:val="Hypertextovodkaz"/>
            <w:rFonts w:ascii="Verdana" w:eastAsia="Times New Roman" w:hAnsi="Verdana" w:cs="Helvetica"/>
            <w:b/>
            <w:bCs/>
            <w:color w:val="800080"/>
            <w:sz w:val="18"/>
            <w:szCs w:val="18"/>
          </w:rPr>
          <w:t>lubomir.tejrovsky@kbely.mepnet.cz</w:t>
        </w:r>
      </w:hyperlink>
    </w:p>
    <w:p w:rsidR="009B2F7B" w:rsidRDefault="009B2F7B" w:rsidP="009B2F7B">
      <w:pPr>
        <w:rPr>
          <w:rFonts w:eastAsia="Times New Roman"/>
        </w:rPr>
      </w:pPr>
    </w:p>
    <w:p w:rsidR="003056FB" w:rsidRDefault="003056FB">
      <w:bookmarkStart w:id="0" w:name="_GoBack"/>
      <w:bookmarkEnd w:id="0"/>
    </w:p>
    <w:sectPr w:rsidR="0030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B"/>
    <w:rsid w:val="003056FB"/>
    <w:rsid w:val="009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F7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2F7B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9B2F7B"/>
  </w:style>
  <w:style w:type="character" w:customStyle="1" w:styleId="apple-converted-space">
    <w:name w:val="apple-converted-space"/>
    <w:basedOn w:val="Standardnpsmoodstavce"/>
    <w:rsid w:val="009B2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F7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2F7B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9B2F7B"/>
  </w:style>
  <w:style w:type="character" w:customStyle="1" w:styleId="apple-converted-space">
    <w:name w:val="apple-converted-space"/>
    <w:basedOn w:val="Standardnpsmoodstavce"/>
    <w:rsid w:val="009B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bomir.tejrovsky@kbely.mepnet.cz" TargetMode="External"/><Relationship Id="rId5" Type="http://schemas.openxmlformats.org/officeDocument/2006/relationships/hyperlink" Target="mailto:Tejrovsky.Lubomir@kbely.mep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2016-12-19T06:08:00Z</dcterms:created>
  <dcterms:modified xsi:type="dcterms:W3CDTF">2016-12-19T06:09:00Z</dcterms:modified>
</cp:coreProperties>
</file>