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7DC" w:rsidRDefault="00FE67D4">
      <w:pPr>
        <w:pStyle w:val="Zkladntext20"/>
        <w:shd w:val="clear" w:color="auto" w:fill="auto"/>
        <w:ind w:firstLine="0"/>
      </w:pPr>
      <w:r>
        <w:t>Krajská správa a údržba silnic Vysočiny, příspěvková organizace</w:t>
      </w:r>
    </w:p>
    <w:p w:rsidR="00A867DC" w:rsidRDefault="00135F17">
      <w:pPr>
        <w:pStyle w:val="Zkladntext20"/>
        <w:shd w:val="clear" w:color="auto" w:fill="auto"/>
        <w:tabs>
          <w:tab w:val="left" w:pos="2164"/>
        </w:tabs>
        <w:ind w:firstLine="0"/>
      </w:pPr>
      <w:r>
        <w:rPr>
          <w:noProof/>
          <w:lang w:bidi="ar-SA"/>
        </w:rPr>
        <mc:AlternateContent>
          <mc:Choice Requires="wps">
            <w:drawing>
              <wp:anchor distT="125730" distB="0" distL="63500" distR="116205" simplePos="0" relativeHeight="377487104" behindDoc="1" locked="0" layoutInCell="1" allowOverlap="1">
                <wp:simplePos x="0" y="0"/>
                <wp:positionH relativeFrom="margin">
                  <wp:posOffset>-3810</wp:posOffset>
                </wp:positionH>
                <wp:positionV relativeFrom="paragraph">
                  <wp:posOffset>19050</wp:posOffset>
                </wp:positionV>
                <wp:extent cx="1464310" cy="311150"/>
                <wp:effectExtent l="0" t="0" r="0" b="3810"/>
                <wp:wrapSquare wrapText="r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DC" w:rsidRDefault="00FE67D4">
                            <w:pPr>
                              <w:pStyle w:val="Titulekobrzku2"/>
                              <w:shd w:val="clear" w:color="auto" w:fill="auto"/>
                              <w:spacing w:after="0" w:line="300" w:lineRule="exact"/>
                            </w:pPr>
                            <w:r>
                              <w:t>silnic Vysočiny</w:t>
                            </w:r>
                          </w:p>
                          <w:p w:rsidR="00A867DC" w:rsidRDefault="00FE67D4">
                            <w:pPr>
                              <w:pStyle w:val="Titulekobrzku"/>
                              <w:shd w:val="clear" w:color="auto" w:fill="auto"/>
                              <w:spacing w:before="0"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1.5pt;width:115.3pt;height:24.5pt;z-index:-125829376;visibility:visible;mso-wrap-style:square;mso-width-percent:0;mso-height-percent:0;mso-wrap-distance-left:5pt;mso-wrap-distance-top:9.9pt;mso-wrap-distance-right:9.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" filled="f" stroked="f">
                <v:textbox style="mso-fit-shape-to-text:t" inset="0,0,0,0">
                  <w:txbxContent>
                    <w:p w:rsidR="00A867DC" w:rsidRDefault="00FE67D4">
                      <w:pPr>
                        <w:pStyle w:val="Titulekobrzku2"/>
                        <w:shd w:val="clear" w:color="auto" w:fill="auto"/>
                        <w:spacing w:after="0" w:line="300" w:lineRule="exact"/>
                      </w:pPr>
                      <w:r>
                        <w:t>silnic Vysočiny</w:t>
                      </w:r>
                    </w:p>
                    <w:p w:rsidR="00A867DC" w:rsidRDefault="00FE67D4">
                      <w:pPr>
                        <w:pStyle w:val="Titulekobrzku"/>
                        <w:shd w:val="clear" w:color="auto" w:fill="auto"/>
                        <w:spacing w:before="0" w:line="190" w:lineRule="exact"/>
                      </w:pPr>
                      <w:r>
                        <w:t>příspěvková organizace</w:t>
                      </w:r>
                    </w:p>
                  </w:txbxContent>
                </v:textbox>
                <w10:wrap type="square" side="right" anchorx="margin"/>
              </v:shape>
            </w:pict>
          </mc:Fallback>
        </mc:AlternateContent>
      </w:r>
      <w:r>
        <w:rPr>
          <w:noProof/>
          <w:lang w:bidi="ar-SA"/>
        </w:rPr>
        <w:drawing>
          <wp:anchor distT="125730" distB="0" distL="63500" distR="116205" simplePos="0" relativeHeight="377487105" behindDoc="1" locked="0" layoutInCell="1" allowOverlap="1">
            <wp:simplePos x="0" y="0"/>
            <wp:positionH relativeFrom="margin">
              <wp:posOffset>1471930</wp:posOffset>
            </wp:positionH>
            <wp:positionV relativeFrom="paragraph">
              <wp:posOffset>79375</wp:posOffset>
            </wp:positionV>
            <wp:extent cx="890270" cy="286385"/>
            <wp:effectExtent l="0" t="0" r="5080" b="0"/>
            <wp:wrapSquare wrapText="right"/>
            <wp:docPr id="10" name="obrázek 3" descr="C:\Users\HOSTAS~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TAS~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6385"/>
                    </a:xfrm>
                    <a:prstGeom prst="rect">
                      <a:avLst/>
                    </a:prstGeom>
                    <a:noFill/>
                  </pic:spPr>
                </pic:pic>
              </a:graphicData>
            </a:graphic>
            <wp14:sizeRelH relativeFrom="page">
              <wp14:pctWidth>0</wp14:pctWidth>
            </wp14:sizeRelH>
            <wp14:sizeRelV relativeFrom="page">
              <wp14:pctHeight>0</wp14:pctHeight>
            </wp14:sizeRelV>
          </wp:anchor>
        </w:drawing>
      </w:r>
      <w:r w:rsidR="00FE67D4">
        <w:t>Kosovská</w:t>
      </w:r>
      <w:r w:rsidR="00FE67D4">
        <w:tab/>
        <w:t>16</w:t>
      </w:r>
    </w:p>
    <w:p w:rsidR="00A867DC" w:rsidRDefault="00FE67D4">
      <w:pPr>
        <w:pStyle w:val="Zkladntext20"/>
        <w:shd w:val="clear" w:color="auto" w:fill="auto"/>
        <w:ind w:firstLine="0"/>
      </w:pPr>
      <w:r>
        <w:t>Jihlava</w:t>
      </w:r>
    </w:p>
    <w:p w:rsidR="00A867DC" w:rsidRDefault="00FE67D4">
      <w:pPr>
        <w:pStyle w:val="Zkladntext20"/>
        <w:shd w:val="clear" w:color="auto" w:fill="auto"/>
        <w:tabs>
          <w:tab w:val="left" w:pos="3010"/>
        </w:tabs>
        <w:spacing w:after="110" w:line="190" w:lineRule="exact"/>
        <w:ind w:left="1280" w:firstLine="0"/>
      </w:pPr>
      <w:r>
        <w:t>IČO:00090450</w:t>
      </w:r>
      <w:r>
        <w:tab/>
        <w:t>DIČ:CZ00090450</w:t>
      </w:r>
    </w:p>
    <w:p w:rsidR="00A867DC" w:rsidRDefault="00FE67D4">
      <w:pPr>
        <w:pStyle w:val="Zkladntext30"/>
        <w:shd w:val="clear" w:color="auto" w:fill="auto"/>
        <w:tabs>
          <w:tab w:val="left" w:pos="3950"/>
        </w:tabs>
        <w:spacing w:before="0" w:line="190" w:lineRule="exact"/>
      </w:pPr>
      <w:r>
        <w:t>Číslo objednávky: 72091054</w:t>
      </w:r>
      <w:r>
        <w:tab/>
      </w:r>
      <w:r>
        <w:rPr>
          <w:rStyle w:val="Zkladntext3Netun"/>
        </w:rPr>
        <w:t xml:space="preserve">Ze dne: </w:t>
      </w:r>
      <w:proofErr w:type="gramStart"/>
      <w:r>
        <w:rPr>
          <w:rStyle w:val="Zkladntext3Netun"/>
        </w:rPr>
        <w:t>18.06.2019</w:t>
      </w:r>
      <w:proofErr w:type="gram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80"/>
        <w:gridCol w:w="2170"/>
      </w:tblGrid>
      <w:tr w:rsidR="00A867DC">
        <w:trPr>
          <w:trHeight w:hRule="exact" w:val="272"/>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Druh dokladu</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720</w:t>
            </w:r>
          </w:p>
        </w:tc>
      </w:tr>
      <w:tr w:rsidR="00A867DC">
        <w:trPr>
          <w:trHeight w:hRule="exact" w:val="260"/>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Číslo dokladu</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72091054</w:t>
            </w:r>
          </w:p>
        </w:tc>
      </w:tr>
      <w:tr w:rsidR="00A867DC">
        <w:trPr>
          <w:trHeight w:hRule="exact" w:val="266"/>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Rok</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2019</w:t>
            </w:r>
          </w:p>
        </w:tc>
      </w:tr>
      <w:tr w:rsidR="00A867DC">
        <w:trPr>
          <w:trHeight w:hRule="exact" w:val="260"/>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Dodací lhůta</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proofErr w:type="gramStart"/>
            <w:r>
              <w:rPr>
                <w:rStyle w:val="Zkladntext21"/>
              </w:rPr>
              <w:t>30.09.2019</w:t>
            </w:r>
            <w:proofErr w:type="gramEnd"/>
          </w:p>
        </w:tc>
      </w:tr>
      <w:tr w:rsidR="00A867DC">
        <w:trPr>
          <w:trHeight w:hRule="exact" w:val="260"/>
        </w:trPr>
        <w:tc>
          <w:tcPr>
            <w:tcW w:w="1680" w:type="dxa"/>
            <w:tcBorders>
              <w:top w:val="single" w:sz="4" w:space="0" w:color="auto"/>
              <w:left w:val="single" w:sz="4" w:space="0" w:color="auto"/>
            </w:tcBorders>
            <w:shd w:val="clear" w:color="auto" w:fill="FFFFFF"/>
            <w:vAlign w:val="bottom"/>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Způsob dopravy</w:t>
            </w:r>
          </w:p>
        </w:tc>
        <w:tc>
          <w:tcPr>
            <w:tcW w:w="2170" w:type="dxa"/>
            <w:tcBorders>
              <w:top w:val="single" w:sz="4" w:space="0" w:color="auto"/>
              <w:left w:val="single" w:sz="4" w:space="0" w:color="auto"/>
              <w:right w:val="single" w:sz="4" w:space="0" w:color="auto"/>
            </w:tcBorders>
            <w:shd w:val="clear" w:color="auto" w:fill="FFFFFF"/>
            <w:vAlign w:val="bottom"/>
          </w:tcPr>
          <w:p w:rsidR="00A867DC" w:rsidRDefault="00FE67D4">
            <w:pPr>
              <w:pStyle w:val="Zkladntext20"/>
              <w:framePr w:w="3850" w:wrap="notBeside" w:vAnchor="text" w:hAnchor="text" w:y="1"/>
              <w:shd w:val="clear" w:color="auto" w:fill="auto"/>
              <w:spacing w:line="190" w:lineRule="exact"/>
              <w:ind w:firstLine="0"/>
              <w:jc w:val="left"/>
            </w:pPr>
            <w:proofErr w:type="spellStart"/>
            <w:r>
              <w:rPr>
                <w:rStyle w:val="Zkladntext21"/>
              </w:rPr>
              <w:t>Dodavatelsky</w:t>
            </w:r>
            <w:proofErr w:type="spellEnd"/>
          </w:p>
        </w:tc>
      </w:tr>
      <w:tr w:rsidR="00A867DC">
        <w:trPr>
          <w:trHeight w:hRule="exact" w:val="266"/>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Místo určení</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proofErr w:type="spellStart"/>
            <w:r>
              <w:rPr>
                <w:rStyle w:val="Zkladntext21"/>
              </w:rPr>
              <w:t>Cestmistrovství</w:t>
            </w:r>
            <w:proofErr w:type="spellEnd"/>
            <w:r>
              <w:rPr>
                <w:rStyle w:val="Zkladntext21"/>
              </w:rPr>
              <w:t xml:space="preserve"> Telč</w:t>
            </w:r>
          </w:p>
        </w:tc>
      </w:tr>
      <w:tr w:rsidR="00A867DC">
        <w:trPr>
          <w:trHeight w:hRule="exact" w:val="503"/>
        </w:trPr>
        <w:tc>
          <w:tcPr>
            <w:tcW w:w="1680" w:type="dxa"/>
            <w:tcBorders>
              <w:top w:val="single" w:sz="4" w:space="0" w:color="auto"/>
              <w:left w:val="single" w:sz="4" w:space="0" w:color="auto"/>
              <w:bottom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A867DC" w:rsidRDefault="00FE67D4" w:rsidP="00135F17">
            <w:pPr>
              <w:pStyle w:val="Zkladntext20"/>
              <w:framePr w:w="3850" w:wrap="notBeside" w:vAnchor="text" w:hAnchor="text" w:y="1"/>
              <w:shd w:val="clear" w:color="auto" w:fill="auto"/>
              <w:spacing w:line="225" w:lineRule="exact"/>
              <w:ind w:firstLine="0"/>
              <w:jc w:val="left"/>
            </w:pPr>
            <w:proofErr w:type="spellStart"/>
            <w:proofErr w:type="gramStart"/>
            <w:r>
              <w:rPr>
                <w:rStyle w:val="Zkladntext21"/>
              </w:rPr>
              <w:t>p.</w:t>
            </w:r>
            <w:r w:rsidR="00135F17">
              <w:rPr>
                <w:rStyle w:val="Zkladntext21"/>
              </w:rPr>
              <w:t>xxxxx</w:t>
            </w:r>
            <w:proofErr w:type="spellEnd"/>
            <w:proofErr w:type="gramEnd"/>
          </w:p>
        </w:tc>
      </w:tr>
    </w:tbl>
    <w:p w:rsidR="00A867DC" w:rsidRDefault="00A867DC">
      <w:pPr>
        <w:framePr w:w="3850" w:wrap="notBeside" w:vAnchor="text" w:hAnchor="text" w:y="1"/>
        <w:rPr>
          <w:sz w:val="2"/>
          <w:szCs w:val="2"/>
        </w:rPr>
      </w:pPr>
    </w:p>
    <w:p w:rsidR="00A867DC" w:rsidRDefault="00A867DC">
      <w:pPr>
        <w:rPr>
          <w:sz w:val="2"/>
          <w:szCs w:val="2"/>
        </w:rPr>
      </w:pPr>
    </w:p>
    <w:p w:rsidR="00A867DC" w:rsidRDefault="00135F17">
      <w:pPr>
        <w:pStyle w:val="Zkladntext20"/>
        <w:shd w:val="clear" w:color="auto" w:fill="auto"/>
        <w:spacing w:before="191" w:line="242" w:lineRule="exact"/>
        <w:ind w:firstLine="0"/>
      </w:pPr>
      <w:r>
        <w:rPr>
          <w:noProof/>
          <w:lang w:bidi="ar-SA"/>
        </w:rPr>
        <mc:AlternateContent>
          <mc:Choice Requires="wps">
            <w:drawing>
              <wp:anchor distT="0" distB="0" distL="150495" distR="90170" simplePos="0" relativeHeight="377487106" behindDoc="1" locked="0" layoutInCell="1" allowOverlap="1">
                <wp:simplePos x="0" y="0"/>
                <wp:positionH relativeFrom="margin">
                  <wp:posOffset>2609850</wp:posOffset>
                </wp:positionH>
                <wp:positionV relativeFrom="paragraph">
                  <wp:posOffset>-1365250</wp:posOffset>
                </wp:positionV>
                <wp:extent cx="3804285" cy="858520"/>
                <wp:effectExtent l="0" t="0" r="0" b="2540"/>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3649"/>
                            </w:tblGrid>
                            <w:tr w:rsidR="00A867DC">
                              <w:trPr>
                                <w:trHeight w:hRule="exact" w:val="355"/>
                                <w:jc w:val="center"/>
                              </w:trPr>
                              <w:tc>
                                <w:tcPr>
                                  <w:tcW w:w="2342" w:type="dxa"/>
                                  <w:tcBorders>
                                    <w:top w:val="single" w:sz="4" w:space="0" w:color="auto"/>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Tun"/>
                                    </w:rPr>
                                    <w:t>MTM TECH s.r.o.</w:t>
                                  </w:r>
                                </w:p>
                              </w:tc>
                              <w:tc>
                                <w:tcPr>
                                  <w:tcW w:w="3649" w:type="dxa"/>
                                  <w:tcBorders>
                                    <w:top w:val="single" w:sz="4" w:space="0" w:color="auto"/>
                                    <w:right w:val="single" w:sz="4" w:space="0" w:color="auto"/>
                                  </w:tcBorders>
                                  <w:shd w:val="clear" w:color="auto" w:fill="FFFFFF"/>
                                </w:tcPr>
                                <w:p w:rsidR="00A867DC" w:rsidRDefault="00A867DC">
                                  <w:pPr>
                                    <w:rPr>
                                      <w:sz w:val="10"/>
                                      <w:szCs w:val="10"/>
                                    </w:rPr>
                                  </w:pPr>
                                </w:p>
                              </w:tc>
                            </w:tr>
                            <w:tr w:rsidR="00A867DC">
                              <w:trPr>
                                <w:trHeight w:hRule="exact" w:val="237"/>
                                <w:jc w:val="center"/>
                              </w:trPr>
                              <w:tc>
                                <w:tcPr>
                                  <w:tcW w:w="2342" w:type="dxa"/>
                                  <w:tcBorders>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1"/>
                                    </w:rPr>
                                    <w:t>Janovská 375</w:t>
                                  </w:r>
                                </w:p>
                              </w:tc>
                              <w:tc>
                                <w:tcPr>
                                  <w:tcW w:w="3649" w:type="dxa"/>
                                  <w:tcBorders>
                                    <w:right w:val="single" w:sz="4" w:space="0" w:color="auto"/>
                                  </w:tcBorders>
                                  <w:shd w:val="clear" w:color="auto" w:fill="FFFFFF"/>
                                </w:tcPr>
                                <w:p w:rsidR="00A867DC" w:rsidRDefault="00A867DC">
                                  <w:pPr>
                                    <w:rPr>
                                      <w:sz w:val="10"/>
                                      <w:szCs w:val="10"/>
                                    </w:rPr>
                                  </w:pPr>
                                </w:p>
                              </w:tc>
                            </w:tr>
                            <w:tr w:rsidR="00A867DC">
                              <w:trPr>
                                <w:trHeight w:hRule="exact" w:val="242"/>
                                <w:jc w:val="center"/>
                              </w:trPr>
                              <w:tc>
                                <w:tcPr>
                                  <w:tcW w:w="2342" w:type="dxa"/>
                                  <w:tcBorders>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1"/>
                                    </w:rPr>
                                    <w:t>109 00 Praha 10</w:t>
                                  </w:r>
                                </w:p>
                              </w:tc>
                              <w:tc>
                                <w:tcPr>
                                  <w:tcW w:w="3649" w:type="dxa"/>
                                  <w:tcBorders>
                                    <w:right w:val="single" w:sz="4" w:space="0" w:color="auto"/>
                                  </w:tcBorders>
                                  <w:shd w:val="clear" w:color="auto" w:fill="FFFFFF"/>
                                </w:tcPr>
                                <w:p w:rsidR="00A867DC" w:rsidRDefault="00A867DC">
                                  <w:pPr>
                                    <w:rPr>
                                      <w:sz w:val="10"/>
                                      <w:szCs w:val="10"/>
                                    </w:rPr>
                                  </w:pPr>
                                </w:p>
                              </w:tc>
                            </w:tr>
                            <w:tr w:rsidR="00A867DC">
                              <w:trPr>
                                <w:trHeight w:hRule="exact" w:val="473"/>
                                <w:jc w:val="center"/>
                              </w:trPr>
                              <w:tc>
                                <w:tcPr>
                                  <w:tcW w:w="2342" w:type="dxa"/>
                                  <w:tcBorders>
                                    <w:left w:val="single" w:sz="4" w:space="0" w:color="auto"/>
                                    <w:bottom w:val="single" w:sz="4" w:space="0" w:color="auto"/>
                                  </w:tcBorders>
                                  <w:shd w:val="clear" w:color="auto" w:fill="FFFFFF"/>
                                </w:tcPr>
                                <w:p w:rsidR="00A867DC" w:rsidRDefault="00FE67D4">
                                  <w:pPr>
                                    <w:pStyle w:val="Zkladntext20"/>
                                    <w:shd w:val="clear" w:color="auto" w:fill="auto"/>
                                    <w:spacing w:line="190" w:lineRule="exact"/>
                                    <w:ind w:left="280" w:firstLine="0"/>
                                    <w:jc w:val="left"/>
                                  </w:pPr>
                                  <w:r>
                                    <w:rPr>
                                      <w:rStyle w:val="Zkladntext21"/>
                                    </w:rPr>
                                    <w:t>IČO: 60471417</w:t>
                                  </w:r>
                                </w:p>
                              </w:tc>
                              <w:tc>
                                <w:tcPr>
                                  <w:tcW w:w="3649" w:type="dxa"/>
                                  <w:tcBorders>
                                    <w:bottom w:val="single" w:sz="4" w:space="0" w:color="auto"/>
                                    <w:right w:val="single" w:sz="4" w:space="0" w:color="auto"/>
                                  </w:tcBorders>
                                  <w:shd w:val="clear" w:color="auto" w:fill="FFFFFF"/>
                                </w:tcPr>
                                <w:p w:rsidR="00A867DC" w:rsidRDefault="00FE67D4">
                                  <w:pPr>
                                    <w:pStyle w:val="Zkladntext20"/>
                                    <w:shd w:val="clear" w:color="auto" w:fill="auto"/>
                                    <w:spacing w:line="190" w:lineRule="exact"/>
                                    <w:ind w:left="460" w:firstLine="0"/>
                                    <w:jc w:val="left"/>
                                  </w:pPr>
                                  <w:r>
                                    <w:rPr>
                                      <w:rStyle w:val="Zkladntext21"/>
                                    </w:rPr>
                                    <w:t>DIČ: CZ60471417</w:t>
                                  </w:r>
                                </w:p>
                              </w:tc>
                            </w:tr>
                          </w:tbl>
                          <w:p w:rsidR="00A867DC" w:rsidRDefault="00A867D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05.5pt;margin-top:-107.5pt;width:299.55pt;height:67.6pt;z-index:-125829374;visibility:visible;mso-wrap-style:square;mso-width-percent:0;mso-height-percent:0;mso-wrap-distance-left:11.85pt;mso-wrap-distance-top:0;mso-wrap-distance-right: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dgsAIAALA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3649"/>
                      </w:tblGrid>
                      <w:tr w:rsidR="00A867DC">
                        <w:trPr>
                          <w:trHeight w:hRule="exact" w:val="355"/>
                          <w:jc w:val="center"/>
                        </w:trPr>
                        <w:tc>
                          <w:tcPr>
                            <w:tcW w:w="2342" w:type="dxa"/>
                            <w:tcBorders>
                              <w:top w:val="single" w:sz="4" w:space="0" w:color="auto"/>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Tun"/>
                              </w:rPr>
                              <w:t>MTM TECH s.r.o.</w:t>
                            </w:r>
                          </w:p>
                        </w:tc>
                        <w:tc>
                          <w:tcPr>
                            <w:tcW w:w="3649" w:type="dxa"/>
                            <w:tcBorders>
                              <w:top w:val="single" w:sz="4" w:space="0" w:color="auto"/>
                              <w:right w:val="single" w:sz="4" w:space="0" w:color="auto"/>
                            </w:tcBorders>
                            <w:shd w:val="clear" w:color="auto" w:fill="FFFFFF"/>
                          </w:tcPr>
                          <w:p w:rsidR="00A867DC" w:rsidRDefault="00A867DC">
                            <w:pPr>
                              <w:rPr>
                                <w:sz w:val="10"/>
                                <w:szCs w:val="10"/>
                              </w:rPr>
                            </w:pPr>
                          </w:p>
                        </w:tc>
                      </w:tr>
                      <w:tr w:rsidR="00A867DC">
                        <w:trPr>
                          <w:trHeight w:hRule="exact" w:val="237"/>
                          <w:jc w:val="center"/>
                        </w:trPr>
                        <w:tc>
                          <w:tcPr>
                            <w:tcW w:w="2342" w:type="dxa"/>
                            <w:tcBorders>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1"/>
                              </w:rPr>
                              <w:t>Janovská 375</w:t>
                            </w:r>
                          </w:p>
                        </w:tc>
                        <w:tc>
                          <w:tcPr>
                            <w:tcW w:w="3649" w:type="dxa"/>
                            <w:tcBorders>
                              <w:right w:val="single" w:sz="4" w:space="0" w:color="auto"/>
                            </w:tcBorders>
                            <w:shd w:val="clear" w:color="auto" w:fill="FFFFFF"/>
                          </w:tcPr>
                          <w:p w:rsidR="00A867DC" w:rsidRDefault="00A867DC">
                            <w:pPr>
                              <w:rPr>
                                <w:sz w:val="10"/>
                                <w:szCs w:val="10"/>
                              </w:rPr>
                            </w:pPr>
                          </w:p>
                        </w:tc>
                      </w:tr>
                      <w:tr w:rsidR="00A867DC">
                        <w:trPr>
                          <w:trHeight w:hRule="exact" w:val="242"/>
                          <w:jc w:val="center"/>
                        </w:trPr>
                        <w:tc>
                          <w:tcPr>
                            <w:tcW w:w="2342" w:type="dxa"/>
                            <w:tcBorders>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1"/>
                              </w:rPr>
                              <w:t>109 00 Praha 10</w:t>
                            </w:r>
                          </w:p>
                        </w:tc>
                        <w:tc>
                          <w:tcPr>
                            <w:tcW w:w="3649" w:type="dxa"/>
                            <w:tcBorders>
                              <w:right w:val="single" w:sz="4" w:space="0" w:color="auto"/>
                            </w:tcBorders>
                            <w:shd w:val="clear" w:color="auto" w:fill="FFFFFF"/>
                          </w:tcPr>
                          <w:p w:rsidR="00A867DC" w:rsidRDefault="00A867DC">
                            <w:pPr>
                              <w:rPr>
                                <w:sz w:val="10"/>
                                <w:szCs w:val="10"/>
                              </w:rPr>
                            </w:pPr>
                          </w:p>
                        </w:tc>
                      </w:tr>
                      <w:tr w:rsidR="00A867DC">
                        <w:trPr>
                          <w:trHeight w:hRule="exact" w:val="473"/>
                          <w:jc w:val="center"/>
                        </w:trPr>
                        <w:tc>
                          <w:tcPr>
                            <w:tcW w:w="2342" w:type="dxa"/>
                            <w:tcBorders>
                              <w:left w:val="single" w:sz="4" w:space="0" w:color="auto"/>
                              <w:bottom w:val="single" w:sz="4" w:space="0" w:color="auto"/>
                            </w:tcBorders>
                            <w:shd w:val="clear" w:color="auto" w:fill="FFFFFF"/>
                          </w:tcPr>
                          <w:p w:rsidR="00A867DC" w:rsidRDefault="00FE67D4">
                            <w:pPr>
                              <w:pStyle w:val="Zkladntext20"/>
                              <w:shd w:val="clear" w:color="auto" w:fill="auto"/>
                              <w:spacing w:line="190" w:lineRule="exact"/>
                              <w:ind w:left="280" w:firstLine="0"/>
                              <w:jc w:val="left"/>
                            </w:pPr>
                            <w:r>
                              <w:rPr>
                                <w:rStyle w:val="Zkladntext21"/>
                              </w:rPr>
                              <w:t>IČO: 60471417</w:t>
                            </w:r>
                          </w:p>
                        </w:tc>
                        <w:tc>
                          <w:tcPr>
                            <w:tcW w:w="3649" w:type="dxa"/>
                            <w:tcBorders>
                              <w:bottom w:val="single" w:sz="4" w:space="0" w:color="auto"/>
                              <w:right w:val="single" w:sz="4" w:space="0" w:color="auto"/>
                            </w:tcBorders>
                            <w:shd w:val="clear" w:color="auto" w:fill="FFFFFF"/>
                          </w:tcPr>
                          <w:p w:rsidR="00A867DC" w:rsidRDefault="00FE67D4">
                            <w:pPr>
                              <w:pStyle w:val="Zkladntext20"/>
                              <w:shd w:val="clear" w:color="auto" w:fill="auto"/>
                              <w:spacing w:line="190" w:lineRule="exact"/>
                              <w:ind w:left="460" w:firstLine="0"/>
                              <w:jc w:val="left"/>
                            </w:pPr>
                            <w:r>
                              <w:rPr>
                                <w:rStyle w:val="Zkladntext21"/>
                              </w:rPr>
                              <w:t>DIČ: CZ60471417</w:t>
                            </w:r>
                          </w:p>
                        </w:tc>
                      </w:tr>
                    </w:tbl>
                    <w:p w:rsidR="00A867DC" w:rsidRDefault="00A867DC">
                      <w:pPr>
                        <w:rPr>
                          <w:sz w:val="2"/>
                          <w:szCs w:val="2"/>
                        </w:rPr>
                      </w:pPr>
                    </w:p>
                  </w:txbxContent>
                </v:textbox>
                <w10:wrap type="topAndBottom" anchorx="margin"/>
              </v:shape>
            </w:pict>
          </mc:Fallback>
        </mc:AlternateContent>
      </w:r>
      <w:r>
        <w:rPr>
          <w:noProof/>
          <w:lang w:bidi="ar-SA"/>
        </w:rPr>
        <mc:AlternateContent>
          <mc:Choice Requires="wps">
            <w:drawing>
              <wp:anchor distT="133985" distB="0" distL="63500" distR="955675" simplePos="0" relativeHeight="377487107" behindDoc="1" locked="0" layoutInCell="1" allowOverlap="1">
                <wp:simplePos x="0" y="0"/>
                <wp:positionH relativeFrom="margin">
                  <wp:posOffset>22225</wp:posOffset>
                </wp:positionH>
                <wp:positionV relativeFrom="paragraph">
                  <wp:posOffset>-31115</wp:posOffset>
                </wp:positionV>
                <wp:extent cx="1734820" cy="614680"/>
                <wp:effectExtent l="3175" t="0" r="0" b="0"/>
                <wp:wrapSquare wrapText="righ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DC" w:rsidRDefault="00FE67D4">
                            <w:pPr>
                              <w:pStyle w:val="Zkladntext20"/>
                              <w:shd w:val="clear" w:color="auto" w:fill="auto"/>
                              <w:spacing w:line="242" w:lineRule="exact"/>
                              <w:ind w:firstLine="0"/>
                              <w:jc w:val="left"/>
                            </w:pPr>
                            <w:r>
                              <w:rPr>
                                <w:rStyle w:val="Zkladntext2Exact"/>
                              </w:rPr>
                              <w:t>Dodací adresa:</w:t>
                            </w:r>
                          </w:p>
                          <w:p w:rsidR="00A867DC" w:rsidRDefault="00FE67D4">
                            <w:pPr>
                              <w:pStyle w:val="Zkladntext20"/>
                              <w:shd w:val="clear" w:color="auto" w:fill="auto"/>
                              <w:tabs>
                                <w:tab w:val="left" w:pos="2387"/>
                              </w:tabs>
                              <w:spacing w:line="242" w:lineRule="exact"/>
                              <w:ind w:left="160" w:firstLine="0"/>
                              <w:jc w:val="left"/>
                            </w:pPr>
                            <w:proofErr w:type="spellStart"/>
                            <w:r>
                              <w:rPr>
                                <w:rStyle w:val="Zkladntext2Exact"/>
                              </w:rPr>
                              <w:t>Cestmistroví</w:t>
                            </w:r>
                            <w:proofErr w:type="spellEnd"/>
                            <w:r>
                              <w:rPr>
                                <w:rStyle w:val="Zkladntext2Exact"/>
                              </w:rPr>
                              <w:t xml:space="preserve"> Telč Radkovská</w:t>
                            </w:r>
                            <w:r>
                              <w:rPr>
                                <w:rStyle w:val="Zkladntext2Exact"/>
                              </w:rPr>
                              <w:tab/>
                              <w:t>498</w:t>
                            </w:r>
                          </w:p>
                          <w:p w:rsidR="00A867DC" w:rsidRDefault="00FE67D4">
                            <w:pPr>
                              <w:pStyle w:val="Zkladntext20"/>
                              <w:shd w:val="clear" w:color="auto" w:fill="auto"/>
                              <w:spacing w:line="242" w:lineRule="exact"/>
                              <w:ind w:left="160" w:firstLine="0"/>
                              <w:jc w:val="left"/>
                            </w:pPr>
                            <w:r>
                              <w:rPr>
                                <w:rStyle w:val="Zkladntext2Exact"/>
                              </w:rPr>
                              <w:t>588 56 Telč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5pt;margin-top:-2.45pt;width:136.6pt;height:48.4pt;z-index:-125829373;visibility:visible;mso-wrap-style:square;mso-width-percent:0;mso-height-percent:0;mso-wrap-distance-left:5pt;mso-wrap-distance-top:10.55pt;mso-wrap-distance-right:75.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3v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" filled="f" stroked="f">
                <v:textbox style="mso-fit-shape-to-text:t" inset="0,0,0,0">
                  <w:txbxContent>
                    <w:p w:rsidR="00A867DC" w:rsidRDefault="00FE67D4">
                      <w:pPr>
                        <w:pStyle w:val="Zkladntext20"/>
                        <w:shd w:val="clear" w:color="auto" w:fill="auto"/>
                        <w:spacing w:line="242" w:lineRule="exact"/>
                        <w:ind w:firstLine="0"/>
                        <w:jc w:val="left"/>
                      </w:pPr>
                      <w:r>
                        <w:rPr>
                          <w:rStyle w:val="Zkladntext2Exact"/>
                        </w:rPr>
                        <w:t>Dodací adresa:</w:t>
                      </w:r>
                    </w:p>
                    <w:p w:rsidR="00A867DC" w:rsidRDefault="00FE67D4">
                      <w:pPr>
                        <w:pStyle w:val="Zkladntext20"/>
                        <w:shd w:val="clear" w:color="auto" w:fill="auto"/>
                        <w:tabs>
                          <w:tab w:val="left" w:pos="2387"/>
                        </w:tabs>
                        <w:spacing w:line="242" w:lineRule="exact"/>
                        <w:ind w:left="160" w:firstLine="0"/>
                        <w:jc w:val="left"/>
                      </w:pPr>
                      <w:proofErr w:type="spellStart"/>
                      <w:r>
                        <w:rPr>
                          <w:rStyle w:val="Zkladntext2Exact"/>
                        </w:rPr>
                        <w:t>Cestmistroví</w:t>
                      </w:r>
                      <w:proofErr w:type="spellEnd"/>
                      <w:r>
                        <w:rPr>
                          <w:rStyle w:val="Zkladntext2Exact"/>
                        </w:rPr>
                        <w:t xml:space="preserve"> Telč Radkovská</w:t>
                      </w:r>
                      <w:r>
                        <w:rPr>
                          <w:rStyle w:val="Zkladntext2Exact"/>
                        </w:rPr>
                        <w:tab/>
                        <w:t>498</w:t>
                      </w:r>
                    </w:p>
                    <w:p w:rsidR="00A867DC" w:rsidRDefault="00FE67D4">
                      <w:pPr>
                        <w:pStyle w:val="Zkladntext20"/>
                        <w:shd w:val="clear" w:color="auto" w:fill="auto"/>
                        <w:spacing w:line="242" w:lineRule="exact"/>
                        <w:ind w:left="160" w:firstLine="0"/>
                        <w:jc w:val="left"/>
                      </w:pPr>
                      <w:r>
                        <w:rPr>
                          <w:rStyle w:val="Zkladntext2Exact"/>
                        </w:rPr>
                        <w:t>588 56 Telč</w:t>
                      </w:r>
                    </w:p>
                  </w:txbxContent>
                </v:textbox>
                <w10:wrap type="square" side="right" anchorx="margin"/>
              </v:shape>
            </w:pict>
          </mc:Fallback>
        </mc:AlternateContent>
      </w:r>
      <w:r w:rsidR="00FE67D4">
        <w:t>Korespondenční adresa: Jihlava</w:t>
      </w:r>
    </w:p>
    <w:p w:rsidR="00A867DC" w:rsidRDefault="00FE67D4">
      <w:pPr>
        <w:pStyle w:val="Zkladntext20"/>
        <w:shd w:val="clear" w:color="auto" w:fill="auto"/>
        <w:spacing w:line="242" w:lineRule="exact"/>
        <w:ind w:left="2280" w:right="2600" w:firstLine="0"/>
        <w:jc w:val="left"/>
      </w:pPr>
      <w:r>
        <w:t>Kosovská 16 Jihlava 586 01</w:t>
      </w:r>
    </w:p>
    <w:p w:rsidR="00A867DC" w:rsidRDefault="00FE67D4">
      <w:pPr>
        <w:pStyle w:val="Zkladntext40"/>
        <w:shd w:val="clear" w:color="auto" w:fill="auto"/>
        <w:spacing w:before="0"/>
      </w:pPr>
      <w:r>
        <w:t xml:space="preserve">Objednáváme u Vás dle smlouvy o poskytnutí záručního a pozáručního servisu č.: </w:t>
      </w:r>
      <w:r>
        <w:rPr>
          <w:rStyle w:val="Zkladntext4Tun"/>
        </w:rPr>
        <w:t xml:space="preserve">N-DO-5-2017-IL </w:t>
      </w:r>
      <w:r>
        <w:rPr>
          <w:rStyle w:val="Zkladntext4Arial95ptTun"/>
        </w:rPr>
        <w:t>Smluvní podmínky objednávky</w:t>
      </w:r>
    </w:p>
    <w:p w:rsidR="00A867DC" w:rsidRDefault="00FE67D4">
      <w:pPr>
        <w:pStyle w:val="Zkladntext20"/>
        <w:numPr>
          <w:ilvl w:val="0"/>
          <w:numId w:val="1"/>
        </w:numPr>
        <w:shd w:val="clear" w:color="auto" w:fill="auto"/>
        <w:tabs>
          <w:tab w:val="left" w:pos="759"/>
        </w:tabs>
        <w:spacing w:line="228" w:lineRule="exact"/>
        <w:ind w:left="760"/>
      </w:pPr>
      <w:r>
        <w:t>Smluvní strany prohlašují, že skutečnosti uvedené v této objednávce nepovažují za obchodní tajemství a udělují svolení k jejich zpřístupnění ve smyslu zák. č. 106/1999 Sb. a zveřejnění bez stanovení jakýchkoliv dalších podmínek.</w:t>
      </w:r>
    </w:p>
    <w:p w:rsidR="00A867DC" w:rsidRDefault="00FE67D4">
      <w:pPr>
        <w:pStyle w:val="Zkladntext20"/>
        <w:numPr>
          <w:ilvl w:val="0"/>
          <w:numId w:val="1"/>
        </w:numPr>
        <w:shd w:val="clear" w:color="auto" w:fill="auto"/>
        <w:tabs>
          <w:tab w:val="left" w:pos="759"/>
        </w:tabs>
        <w:spacing w:line="228" w:lineRule="exact"/>
        <w:ind w:left="760"/>
      </w:pPr>
      <w: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A867DC" w:rsidRDefault="00FE67D4">
      <w:pPr>
        <w:pStyle w:val="Zkladntext20"/>
        <w:numPr>
          <w:ilvl w:val="0"/>
          <w:numId w:val="1"/>
        </w:numPr>
        <w:shd w:val="clear" w:color="auto" w:fill="auto"/>
        <w:tabs>
          <w:tab w:val="left" w:pos="759"/>
        </w:tabs>
        <w:spacing w:line="228" w:lineRule="exact"/>
        <w:ind w:left="760"/>
      </w:pPr>
      <w:r>
        <w:t>Smluvní vztah se řídí zák. č. 89/2012 Sb. občanský zákoník.</w:t>
      </w:r>
    </w:p>
    <w:p w:rsidR="00A867DC" w:rsidRDefault="00FE67D4">
      <w:pPr>
        <w:pStyle w:val="Zkladntext20"/>
        <w:numPr>
          <w:ilvl w:val="0"/>
          <w:numId w:val="1"/>
        </w:numPr>
        <w:shd w:val="clear" w:color="auto" w:fill="auto"/>
        <w:tabs>
          <w:tab w:val="left" w:pos="759"/>
        </w:tabs>
        <w:spacing w:line="228" w:lineRule="exact"/>
        <w:ind w:left="760"/>
      </w:pPr>
      <w:r>
        <w:t>Dodavatel se zavazuje, že v případě nesplnění termínu dodání zaplatí objednateli smluvní pokutu ve výši 0,02% z celkové ceny dodávky bez DPH za každý započatý den prodlení.</w:t>
      </w:r>
    </w:p>
    <w:p w:rsidR="00A867DC" w:rsidRDefault="00FE67D4">
      <w:pPr>
        <w:pStyle w:val="Zkladntext20"/>
        <w:numPr>
          <w:ilvl w:val="0"/>
          <w:numId w:val="1"/>
        </w:numPr>
        <w:shd w:val="clear" w:color="auto" w:fill="auto"/>
        <w:tabs>
          <w:tab w:val="left" w:pos="759"/>
        </w:tabs>
        <w:spacing w:line="228" w:lineRule="exact"/>
        <w:ind w:left="760"/>
      </w:pPr>
      <w:r>
        <w:t>Dodávka bude realizována ve věcném plnění, lhůtě, ceně, při dodržení předpisů BOZP a dalších podmínek uvedených v objednávce.</w:t>
      </w:r>
    </w:p>
    <w:p w:rsidR="00A867DC" w:rsidRDefault="00FE67D4">
      <w:pPr>
        <w:pStyle w:val="Zkladntext20"/>
        <w:numPr>
          <w:ilvl w:val="0"/>
          <w:numId w:val="1"/>
        </w:numPr>
        <w:shd w:val="clear" w:color="auto" w:fill="auto"/>
        <w:tabs>
          <w:tab w:val="left" w:pos="759"/>
        </w:tabs>
        <w:spacing w:line="228" w:lineRule="exact"/>
        <w:ind w:left="760"/>
      </w:pPr>
      <w:r>
        <w:t>Nebude-li z textu faktury zřejmý předmět a rozsah dodávky, bude k faktuře doložen rozpis uskutečněné dodávky (např. formou dodacího listu), u provedených prací či služeb bude práce předána předávacím protokolem objednateli.</w:t>
      </w:r>
    </w:p>
    <w:p w:rsidR="00A867DC" w:rsidRDefault="00FE67D4">
      <w:pPr>
        <w:pStyle w:val="Zkladntext20"/>
        <w:numPr>
          <w:ilvl w:val="0"/>
          <w:numId w:val="1"/>
        </w:numPr>
        <w:shd w:val="clear" w:color="auto" w:fill="auto"/>
        <w:tabs>
          <w:tab w:val="left" w:pos="759"/>
        </w:tabs>
        <w:spacing w:line="228" w:lineRule="exact"/>
        <w:ind w:left="760"/>
      </w:pPr>
      <w:r>
        <w:t>Objednatel si vyhrazuje právo proplatit fakturu do 30 dnů od dne doručení, pokud bude obsahovat veškeré náležitosti.</w:t>
      </w:r>
    </w:p>
    <w:p w:rsidR="00A867DC" w:rsidRDefault="00FE67D4">
      <w:pPr>
        <w:pStyle w:val="Zkladntext20"/>
        <w:numPr>
          <w:ilvl w:val="0"/>
          <w:numId w:val="1"/>
        </w:numPr>
        <w:shd w:val="clear" w:color="auto" w:fill="auto"/>
        <w:tabs>
          <w:tab w:val="left" w:pos="759"/>
        </w:tabs>
        <w:spacing w:line="228" w:lineRule="exact"/>
        <w:ind w:left="760"/>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A867DC" w:rsidRDefault="00FE67D4">
      <w:pPr>
        <w:pStyle w:val="Zkladntext20"/>
        <w:numPr>
          <w:ilvl w:val="0"/>
          <w:numId w:val="1"/>
        </w:numPr>
        <w:shd w:val="clear" w:color="auto" w:fill="auto"/>
        <w:tabs>
          <w:tab w:val="left" w:pos="759"/>
        </w:tabs>
        <w:spacing w:line="228" w:lineRule="exact"/>
        <w:ind w:left="76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A867DC" w:rsidRDefault="00FE67D4">
      <w:pPr>
        <w:pStyle w:val="Zkladntext20"/>
        <w:numPr>
          <w:ilvl w:val="0"/>
          <w:numId w:val="1"/>
        </w:numPr>
        <w:shd w:val="clear" w:color="auto" w:fill="auto"/>
        <w:tabs>
          <w:tab w:val="left" w:pos="803"/>
        </w:tabs>
        <w:spacing w:line="228" w:lineRule="exact"/>
        <w:ind w:left="760"/>
      </w:pPr>
      <w:r>
        <w:t>Ustanovení bodů 8) a 9) nebudou použita v případě, že dodavatel není plátcem DPH nebo v případech, kdy se uplatní přenesená daňová povinnost dle § 92a a násl. zákona o DPH.</w:t>
      </w:r>
    </w:p>
    <w:p w:rsidR="00A867DC" w:rsidRDefault="00FE67D4">
      <w:pPr>
        <w:pStyle w:val="Zkladntext20"/>
        <w:numPr>
          <w:ilvl w:val="0"/>
          <w:numId w:val="1"/>
        </w:numPr>
        <w:shd w:val="clear" w:color="auto" w:fill="auto"/>
        <w:tabs>
          <w:tab w:val="left" w:pos="803"/>
        </w:tabs>
        <w:spacing w:line="228" w:lineRule="exact"/>
        <w:ind w:left="760"/>
      </w:pPr>
      <w: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A867DC" w:rsidRDefault="00FE67D4">
      <w:pPr>
        <w:pStyle w:val="Zkladntext20"/>
        <w:numPr>
          <w:ilvl w:val="0"/>
          <w:numId w:val="1"/>
        </w:numPr>
        <w:shd w:val="clear" w:color="auto" w:fill="auto"/>
        <w:tabs>
          <w:tab w:val="left" w:pos="803"/>
        </w:tabs>
        <w:spacing w:line="228" w:lineRule="exact"/>
        <w:ind w:left="760"/>
      </w:pPr>
      <w:r>
        <w:t>Neodstraní-li dodavatel vady v přiměřené době, určené objednatelem dle charakteru vady v rámci oznámení dodavateli, je objednatel oprávněn vady odstranit na náklady dodavatele.</w:t>
      </w:r>
    </w:p>
    <w:p w:rsidR="00A867DC" w:rsidRDefault="00FE67D4">
      <w:pPr>
        <w:pStyle w:val="Zkladntext20"/>
        <w:numPr>
          <w:ilvl w:val="0"/>
          <w:numId w:val="1"/>
        </w:numPr>
        <w:shd w:val="clear" w:color="auto" w:fill="auto"/>
        <w:tabs>
          <w:tab w:val="left" w:pos="803"/>
        </w:tabs>
        <w:spacing w:line="228" w:lineRule="exact"/>
        <w:ind w:left="760"/>
      </w:pPr>
      <w:r>
        <w:t>Smluvní pokuta za prodlení s odstraňováním vad činí částku rovnající se 0,02% z celkové ceny plnění, za každý den prodlení s odstraňováním vad.</w:t>
      </w:r>
    </w:p>
    <w:p w:rsidR="00A867DC" w:rsidRDefault="00FE67D4">
      <w:pPr>
        <w:pStyle w:val="Zkladntext20"/>
        <w:numPr>
          <w:ilvl w:val="0"/>
          <w:numId w:val="1"/>
        </w:numPr>
        <w:shd w:val="clear" w:color="auto" w:fill="auto"/>
        <w:tabs>
          <w:tab w:val="left" w:pos="803"/>
        </w:tabs>
        <w:spacing w:line="228" w:lineRule="exact"/>
        <w:ind w:left="760"/>
      </w:pPr>
      <w:r>
        <w:t xml:space="preserve">Záruční doba na věcné plnění se sjednává </w:t>
      </w:r>
      <w:proofErr w:type="gramStart"/>
      <w:r>
        <w:t>viz. smlouva</w:t>
      </w:r>
      <w:proofErr w:type="gramEnd"/>
      <w:r>
        <w:t xml:space="preserve"> č.: N-DO-5-2017-II</w:t>
      </w:r>
    </w:p>
    <w:p w:rsidR="00A867DC" w:rsidRDefault="00FE67D4">
      <w:pPr>
        <w:pStyle w:val="Zkladntext20"/>
        <w:numPr>
          <w:ilvl w:val="0"/>
          <w:numId w:val="1"/>
        </w:numPr>
        <w:shd w:val="clear" w:color="auto" w:fill="auto"/>
        <w:tabs>
          <w:tab w:val="left" w:pos="803"/>
        </w:tabs>
        <w:spacing w:line="234" w:lineRule="exact"/>
        <w:ind w:left="760"/>
        <w:sectPr w:rsidR="00A867DC">
          <w:headerReference w:type="default" r:id="rId9"/>
          <w:footerReference w:type="default" r:id="rId10"/>
          <w:pgSz w:w="11900" w:h="16840"/>
          <w:pgMar w:top="915" w:right="848" w:bottom="915" w:left="810" w:header="0" w:footer="3" w:gutter="0"/>
          <w:cols w:space="720"/>
          <w:noEndnote/>
          <w:docGrid w:linePitch="360"/>
        </w:sectPr>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w:t>
      </w:r>
    </w:p>
    <w:p w:rsidR="00A867DC" w:rsidRDefault="00FE67D4">
      <w:pPr>
        <w:pStyle w:val="Zkladntext20"/>
        <w:shd w:val="clear" w:color="auto" w:fill="auto"/>
        <w:ind w:firstLine="0"/>
      </w:pPr>
      <w:r>
        <w:lastRenderedPageBreak/>
        <w:t>Krajská správa a údržba silnic Vysočiny, příspěvková organizace</w:t>
      </w:r>
    </w:p>
    <w:p w:rsidR="00A867DC" w:rsidRDefault="00135F17">
      <w:pPr>
        <w:pStyle w:val="Zkladntext20"/>
        <w:shd w:val="clear" w:color="auto" w:fill="auto"/>
        <w:tabs>
          <w:tab w:val="left" w:pos="2164"/>
        </w:tabs>
        <w:ind w:firstLine="0"/>
      </w:pPr>
      <w:r>
        <w:rPr>
          <w:noProof/>
          <w:lang w:bidi="ar-SA"/>
        </w:rPr>
        <mc:AlternateContent>
          <mc:Choice Requires="wps">
            <w:drawing>
              <wp:anchor distT="125730" distB="0" distL="63500" distR="116205" simplePos="0" relativeHeight="377487108" behindDoc="1" locked="0" layoutInCell="1" allowOverlap="1">
                <wp:simplePos x="0" y="0"/>
                <wp:positionH relativeFrom="margin">
                  <wp:posOffset>-19050</wp:posOffset>
                </wp:positionH>
                <wp:positionV relativeFrom="paragraph">
                  <wp:posOffset>19050</wp:posOffset>
                </wp:positionV>
                <wp:extent cx="1464310" cy="311150"/>
                <wp:effectExtent l="0" t="0" r="2540" b="3810"/>
                <wp:wrapSquare wrapText="right"/>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DC" w:rsidRDefault="00FE67D4">
                            <w:pPr>
                              <w:pStyle w:val="Titulekobrzku2"/>
                              <w:shd w:val="clear" w:color="auto" w:fill="auto"/>
                              <w:spacing w:after="0" w:line="300" w:lineRule="exact"/>
                            </w:pPr>
                            <w:r>
                              <w:t>silnic Vysočiny</w:t>
                            </w:r>
                          </w:p>
                          <w:p w:rsidR="00A867DC" w:rsidRDefault="00FE67D4">
                            <w:pPr>
                              <w:pStyle w:val="Titulekobrzku"/>
                              <w:shd w:val="clear" w:color="auto" w:fill="auto"/>
                              <w:spacing w:before="0"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5pt;margin-top:1.5pt;width:115.3pt;height:24.5pt;z-index:-125829372;visibility:visible;mso-wrap-style:square;mso-width-percent:0;mso-height-percent:0;mso-wrap-distance-left:5pt;mso-wrap-distance-top:9.9pt;mso-wrap-distance-right:9.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K9sAIAALAFAAAOAAAAZHJzL2Uyb0RvYy54bWysVN1umzAUvp+0d7B8T4GEU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" filled="f" stroked="f">
                <v:textbox style="mso-fit-shape-to-text:t" inset="0,0,0,0">
                  <w:txbxContent>
                    <w:p w:rsidR="00A867DC" w:rsidRDefault="00FE67D4">
                      <w:pPr>
                        <w:pStyle w:val="Titulekobrzku2"/>
                        <w:shd w:val="clear" w:color="auto" w:fill="auto"/>
                        <w:spacing w:after="0" w:line="300" w:lineRule="exact"/>
                      </w:pPr>
                      <w:r>
                        <w:t>silnic Vysočiny</w:t>
                      </w:r>
                    </w:p>
                    <w:p w:rsidR="00A867DC" w:rsidRDefault="00FE67D4">
                      <w:pPr>
                        <w:pStyle w:val="Titulekobrzku"/>
                        <w:shd w:val="clear" w:color="auto" w:fill="auto"/>
                        <w:spacing w:before="0" w:line="190" w:lineRule="exact"/>
                      </w:pPr>
                      <w:r>
                        <w:t>příspěvková organizace</w:t>
                      </w:r>
                    </w:p>
                  </w:txbxContent>
                </v:textbox>
                <w10:wrap type="square" side="right" anchorx="margin"/>
              </v:shape>
            </w:pict>
          </mc:Fallback>
        </mc:AlternateContent>
      </w:r>
      <w:r>
        <w:rPr>
          <w:noProof/>
          <w:lang w:bidi="ar-SA"/>
        </w:rPr>
        <w:drawing>
          <wp:anchor distT="125730" distB="0" distL="63500" distR="116205" simplePos="0" relativeHeight="377487109" behindDoc="1" locked="0" layoutInCell="1" allowOverlap="1">
            <wp:simplePos x="0" y="0"/>
            <wp:positionH relativeFrom="margin">
              <wp:posOffset>1456690</wp:posOffset>
            </wp:positionH>
            <wp:positionV relativeFrom="paragraph">
              <wp:posOffset>79375</wp:posOffset>
            </wp:positionV>
            <wp:extent cx="890270" cy="286385"/>
            <wp:effectExtent l="0" t="0" r="5080" b="0"/>
            <wp:wrapSquare wrapText="right"/>
            <wp:docPr id="9" name="obrázek 9" descr="C:\Users\HOSTAS~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STAS~1\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6385"/>
                    </a:xfrm>
                    <a:prstGeom prst="rect">
                      <a:avLst/>
                    </a:prstGeom>
                    <a:noFill/>
                  </pic:spPr>
                </pic:pic>
              </a:graphicData>
            </a:graphic>
            <wp14:sizeRelH relativeFrom="page">
              <wp14:pctWidth>0</wp14:pctWidth>
            </wp14:sizeRelH>
            <wp14:sizeRelV relativeFrom="page">
              <wp14:pctHeight>0</wp14:pctHeight>
            </wp14:sizeRelV>
          </wp:anchor>
        </w:drawing>
      </w:r>
      <w:r w:rsidR="00FE67D4">
        <w:t>Kosovská</w:t>
      </w:r>
      <w:r w:rsidR="00FE67D4">
        <w:tab/>
        <w:t>16</w:t>
      </w:r>
    </w:p>
    <w:p w:rsidR="00A867DC" w:rsidRDefault="00FE67D4">
      <w:pPr>
        <w:pStyle w:val="Zkladntext20"/>
        <w:shd w:val="clear" w:color="auto" w:fill="auto"/>
        <w:ind w:firstLine="0"/>
      </w:pPr>
      <w:r>
        <w:t>Jihlava</w:t>
      </w:r>
    </w:p>
    <w:p w:rsidR="00A867DC" w:rsidRDefault="00FE67D4">
      <w:pPr>
        <w:pStyle w:val="Zkladntext20"/>
        <w:shd w:val="clear" w:color="auto" w:fill="auto"/>
        <w:tabs>
          <w:tab w:val="left" w:pos="3010"/>
        </w:tabs>
        <w:spacing w:after="110" w:line="190" w:lineRule="exact"/>
        <w:ind w:left="1280" w:firstLine="0"/>
      </w:pPr>
      <w:r>
        <w:t>IČO:00090450</w:t>
      </w:r>
      <w:r>
        <w:tab/>
        <w:t>DIČ:CZ00090450</w:t>
      </w:r>
    </w:p>
    <w:p w:rsidR="00A867DC" w:rsidRDefault="00FE67D4">
      <w:pPr>
        <w:pStyle w:val="Zkladntext30"/>
        <w:shd w:val="clear" w:color="auto" w:fill="auto"/>
        <w:tabs>
          <w:tab w:val="left" w:pos="3950"/>
        </w:tabs>
        <w:spacing w:before="0" w:line="190" w:lineRule="exact"/>
      </w:pPr>
      <w:r>
        <w:t>Číslo objednávky: 72091054</w:t>
      </w:r>
      <w:r>
        <w:tab/>
      </w:r>
      <w:r>
        <w:rPr>
          <w:rStyle w:val="Zkladntext3Netun"/>
        </w:rPr>
        <w:t xml:space="preserve">Ze dne: </w:t>
      </w:r>
      <w:proofErr w:type="gramStart"/>
      <w:r>
        <w:rPr>
          <w:rStyle w:val="Zkladntext3Netun"/>
        </w:rPr>
        <w:t>18.06.2019</w:t>
      </w:r>
      <w:proofErr w:type="gram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80"/>
        <w:gridCol w:w="2170"/>
      </w:tblGrid>
      <w:tr w:rsidR="00A867DC">
        <w:trPr>
          <w:trHeight w:hRule="exact" w:val="272"/>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Druh dokladu</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720</w:t>
            </w:r>
          </w:p>
        </w:tc>
      </w:tr>
      <w:tr w:rsidR="00A867DC">
        <w:trPr>
          <w:trHeight w:hRule="exact" w:val="260"/>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Číslo dokladu</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72091054</w:t>
            </w:r>
          </w:p>
        </w:tc>
      </w:tr>
      <w:tr w:rsidR="00A867DC">
        <w:trPr>
          <w:trHeight w:hRule="exact" w:val="266"/>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Rok</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2019</w:t>
            </w:r>
          </w:p>
        </w:tc>
      </w:tr>
      <w:tr w:rsidR="00A867DC">
        <w:trPr>
          <w:trHeight w:hRule="exact" w:val="260"/>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Dodací lhůta</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proofErr w:type="gramStart"/>
            <w:r>
              <w:rPr>
                <w:rStyle w:val="Zkladntext21"/>
              </w:rPr>
              <w:t>30.09.2019</w:t>
            </w:r>
            <w:proofErr w:type="gramEnd"/>
          </w:p>
        </w:tc>
      </w:tr>
      <w:tr w:rsidR="00A867DC">
        <w:trPr>
          <w:trHeight w:hRule="exact" w:val="260"/>
        </w:trPr>
        <w:tc>
          <w:tcPr>
            <w:tcW w:w="1680" w:type="dxa"/>
            <w:tcBorders>
              <w:top w:val="single" w:sz="4" w:space="0" w:color="auto"/>
              <w:left w:val="single" w:sz="4" w:space="0" w:color="auto"/>
            </w:tcBorders>
            <w:shd w:val="clear" w:color="auto" w:fill="FFFFFF"/>
            <w:vAlign w:val="bottom"/>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Způsob dopravy</w:t>
            </w:r>
          </w:p>
        </w:tc>
        <w:tc>
          <w:tcPr>
            <w:tcW w:w="2170" w:type="dxa"/>
            <w:tcBorders>
              <w:top w:val="single" w:sz="4" w:space="0" w:color="auto"/>
              <w:left w:val="single" w:sz="4" w:space="0" w:color="auto"/>
              <w:right w:val="single" w:sz="4" w:space="0" w:color="auto"/>
            </w:tcBorders>
            <w:shd w:val="clear" w:color="auto" w:fill="FFFFFF"/>
            <w:vAlign w:val="bottom"/>
          </w:tcPr>
          <w:p w:rsidR="00A867DC" w:rsidRDefault="00FE67D4">
            <w:pPr>
              <w:pStyle w:val="Zkladntext20"/>
              <w:framePr w:w="3850" w:wrap="notBeside" w:vAnchor="text" w:hAnchor="text" w:y="1"/>
              <w:shd w:val="clear" w:color="auto" w:fill="auto"/>
              <w:spacing w:line="190" w:lineRule="exact"/>
              <w:ind w:firstLine="0"/>
              <w:jc w:val="left"/>
            </w:pPr>
            <w:proofErr w:type="spellStart"/>
            <w:r>
              <w:rPr>
                <w:rStyle w:val="Zkladntext21"/>
              </w:rPr>
              <w:t>Dodavatelsky</w:t>
            </w:r>
            <w:proofErr w:type="spellEnd"/>
          </w:p>
        </w:tc>
      </w:tr>
      <w:tr w:rsidR="00A867DC">
        <w:trPr>
          <w:trHeight w:hRule="exact" w:val="266"/>
        </w:trPr>
        <w:tc>
          <w:tcPr>
            <w:tcW w:w="1680" w:type="dxa"/>
            <w:tcBorders>
              <w:top w:val="single" w:sz="4" w:space="0" w:color="auto"/>
              <w:lef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Místo určení</w:t>
            </w:r>
          </w:p>
        </w:tc>
        <w:tc>
          <w:tcPr>
            <w:tcW w:w="2170" w:type="dxa"/>
            <w:tcBorders>
              <w:top w:val="single" w:sz="4" w:space="0" w:color="auto"/>
              <w:left w:val="single" w:sz="4" w:space="0" w:color="auto"/>
              <w:right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proofErr w:type="spellStart"/>
            <w:r>
              <w:rPr>
                <w:rStyle w:val="Zkladntext21"/>
              </w:rPr>
              <w:t>Cestmistrovství</w:t>
            </w:r>
            <w:proofErr w:type="spellEnd"/>
            <w:r>
              <w:rPr>
                <w:rStyle w:val="Zkladntext21"/>
              </w:rPr>
              <w:t xml:space="preserve"> Telč</w:t>
            </w:r>
          </w:p>
        </w:tc>
      </w:tr>
      <w:tr w:rsidR="00A867DC">
        <w:trPr>
          <w:trHeight w:hRule="exact" w:val="503"/>
        </w:trPr>
        <w:tc>
          <w:tcPr>
            <w:tcW w:w="1680" w:type="dxa"/>
            <w:tcBorders>
              <w:top w:val="single" w:sz="4" w:space="0" w:color="auto"/>
              <w:left w:val="single" w:sz="4" w:space="0" w:color="auto"/>
              <w:bottom w:val="single" w:sz="4" w:space="0" w:color="auto"/>
            </w:tcBorders>
            <w:shd w:val="clear" w:color="auto" w:fill="FFFFFF"/>
          </w:tcPr>
          <w:p w:rsidR="00A867DC" w:rsidRDefault="00FE67D4">
            <w:pPr>
              <w:pStyle w:val="Zkladntext20"/>
              <w:framePr w:w="3850" w:wrap="notBeside" w:vAnchor="text" w:hAnchor="text" w:y="1"/>
              <w:shd w:val="clear" w:color="auto" w:fill="auto"/>
              <w:spacing w:line="190" w:lineRule="exact"/>
              <w:ind w:firstLine="0"/>
              <w:jc w:val="left"/>
            </w:pPr>
            <w:r>
              <w:rPr>
                <w:rStyle w:val="Zkladntext21"/>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A867DC" w:rsidRDefault="00FE67D4" w:rsidP="00135F17">
            <w:pPr>
              <w:pStyle w:val="Zkladntext20"/>
              <w:framePr w:w="3850" w:wrap="notBeside" w:vAnchor="text" w:hAnchor="text" w:y="1"/>
              <w:shd w:val="clear" w:color="auto" w:fill="auto"/>
              <w:spacing w:line="225" w:lineRule="exact"/>
              <w:ind w:firstLine="0"/>
              <w:jc w:val="left"/>
            </w:pPr>
            <w:proofErr w:type="spellStart"/>
            <w:proofErr w:type="gramStart"/>
            <w:r>
              <w:rPr>
                <w:rStyle w:val="Zkladntext21"/>
              </w:rPr>
              <w:t>p.</w:t>
            </w:r>
            <w:r w:rsidR="00135F17">
              <w:rPr>
                <w:rStyle w:val="Zkladntext21"/>
              </w:rPr>
              <w:t>xxxxxxxxxxxxxxxxx</w:t>
            </w:r>
            <w:proofErr w:type="spellEnd"/>
            <w:proofErr w:type="gramEnd"/>
          </w:p>
        </w:tc>
      </w:tr>
    </w:tbl>
    <w:p w:rsidR="00A867DC" w:rsidRDefault="00A867DC">
      <w:pPr>
        <w:framePr w:w="3850" w:wrap="notBeside" w:vAnchor="text" w:hAnchor="text" w:y="1"/>
        <w:rPr>
          <w:sz w:val="2"/>
          <w:szCs w:val="2"/>
        </w:rPr>
      </w:pPr>
    </w:p>
    <w:p w:rsidR="00A867DC" w:rsidRDefault="00A867DC">
      <w:pPr>
        <w:rPr>
          <w:sz w:val="2"/>
          <w:szCs w:val="2"/>
        </w:rPr>
      </w:pPr>
    </w:p>
    <w:p w:rsidR="00A867DC" w:rsidRDefault="00135F17">
      <w:pPr>
        <w:pStyle w:val="Zkladntext20"/>
        <w:shd w:val="clear" w:color="auto" w:fill="auto"/>
        <w:spacing w:before="191" w:line="242" w:lineRule="exact"/>
        <w:ind w:firstLine="0"/>
      </w:pPr>
      <w:r>
        <w:rPr>
          <w:noProof/>
          <w:lang w:bidi="ar-SA"/>
        </w:rPr>
        <mc:AlternateContent>
          <mc:Choice Requires="wps">
            <w:drawing>
              <wp:anchor distT="0" distB="0" distL="150495" distR="86360" simplePos="0" relativeHeight="377487110" behindDoc="1" locked="0" layoutInCell="1" allowOverlap="1">
                <wp:simplePos x="0" y="0"/>
                <wp:positionH relativeFrom="margin">
                  <wp:posOffset>2594610</wp:posOffset>
                </wp:positionH>
                <wp:positionV relativeFrom="paragraph">
                  <wp:posOffset>-1365250</wp:posOffset>
                </wp:positionV>
                <wp:extent cx="3804285" cy="858520"/>
                <wp:effectExtent l="3810" t="0" r="1905" b="2540"/>
                <wp:wrapTopAndBottom/>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3649"/>
                            </w:tblGrid>
                            <w:tr w:rsidR="00A867DC">
                              <w:trPr>
                                <w:trHeight w:hRule="exact" w:val="355"/>
                                <w:jc w:val="center"/>
                              </w:trPr>
                              <w:tc>
                                <w:tcPr>
                                  <w:tcW w:w="2342" w:type="dxa"/>
                                  <w:tcBorders>
                                    <w:top w:val="single" w:sz="4" w:space="0" w:color="auto"/>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Tun"/>
                                    </w:rPr>
                                    <w:t>MTM TECH s.r.o.</w:t>
                                  </w:r>
                                </w:p>
                              </w:tc>
                              <w:tc>
                                <w:tcPr>
                                  <w:tcW w:w="3649" w:type="dxa"/>
                                  <w:tcBorders>
                                    <w:top w:val="single" w:sz="4" w:space="0" w:color="auto"/>
                                    <w:right w:val="single" w:sz="4" w:space="0" w:color="auto"/>
                                  </w:tcBorders>
                                  <w:shd w:val="clear" w:color="auto" w:fill="FFFFFF"/>
                                </w:tcPr>
                                <w:p w:rsidR="00A867DC" w:rsidRDefault="00A867DC">
                                  <w:pPr>
                                    <w:rPr>
                                      <w:sz w:val="10"/>
                                      <w:szCs w:val="10"/>
                                    </w:rPr>
                                  </w:pPr>
                                </w:p>
                              </w:tc>
                            </w:tr>
                            <w:tr w:rsidR="00A867DC">
                              <w:trPr>
                                <w:trHeight w:hRule="exact" w:val="237"/>
                                <w:jc w:val="center"/>
                              </w:trPr>
                              <w:tc>
                                <w:tcPr>
                                  <w:tcW w:w="2342" w:type="dxa"/>
                                  <w:tcBorders>
                                    <w:left w:val="single" w:sz="4" w:space="0" w:color="auto"/>
                                  </w:tcBorders>
                                  <w:shd w:val="clear" w:color="auto" w:fill="FFFFFF"/>
                                </w:tcPr>
                                <w:p w:rsidR="00A867DC" w:rsidRDefault="00FE67D4">
                                  <w:pPr>
                                    <w:pStyle w:val="Zkladntext20"/>
                                    <w:shd w:val="clear" w:color="auto" w:fill="auto"/>
                                    <w:spacing w:line="190" w:lineRule="exact"/>
                                    <w:ind w:left="280" w:firstLine="0"/>
                                    <w:jc w:val="left"/>
                                  </w:pPr>
                                  <w:r>
                                    <w:rPr>
                                      <w:rStyle w:val="Zkladntext21"/>
                                    </w:rPr>
                                    <w:t>Janovská 375</w:t>
                                  </w:r>
                                </w:p>
                              </w:tc>
                              <w:tc>
                                <w:tcPr>
                                  <w:tcW w:w="3649" w:type="dxa"/>
                                  <w:tcBorders>
                                    <w:right w:val="single" w:sz="4" w:space="0" w:color="auto"/>
                                  </w:tcBorders>
                                  <w:shd w:val="clear" w:color="auto" w:fill="FFFFFF"/>
                                </w:tcPr>
                                <w:p w:rsidR="00A867DC" w:rsidRDefault="00A867DC">
                                  <w:pPr>
                                    <w:rPr>
                                      <w:sz w:val="10"/>
                                      <w:szCs w:val="10"/>
                                    </w:rPr>
                                  </w:pPr>
                                </w:p>
                              </w:tc>
                            </w:tr>
                            <w:tr w:rsidR="00A867DC">
                              <w:trPr>
                                <w:trHeight w:hRule="exact" w:val="242"/>
                                <w:jc w:val="center"/>
                              </w:trPr>
                              <w:tc>
                                <w:tcPr>
                                  <w:tcW w:w="2342" w:type="dxa"/>
                                  <w:tcBorders>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1"/>
                                    </w:rPr>
                                    <w:t>109 00 Praha 10</w:t>
                                  </w:r>
                                </w:p>
                              </w:tc>
                              <w:tc>
                                <w:tcPr>
                                  <w:tcW w:w="3649" w:type="dxa"/>
                                  <w:tcBorders>
                                    <w:right w:val="single" w:sz="4" w:space="0" w:color="auto"/>
                                  </w:tcBorders>
                                  <w:shd w:val="clear" w:color="auto" w:fill="FFFFFF"/>
                                </w:tcPr>
                                <w:p w:rsidR="00A867DC" w:rsidRDefault="00A867DC">
                                  <w:pPr>
                                    <w:rPr>
                                      <w:sz w:val="10"/>
                                      <w:szCs w:val="10"/>
                                    </w:rPr>
                                  </w:pPr>
                                </w:p>
                              </w:tc>
                            </w:tr>
                            <w:tr w:rsidR="00A867DC">
                              <w:trPr>
                                <w:trHeight w:hRule="exact" w:val="473"/>
                                <w:jc w:val="center"/>
                              </w:trPr>
                              <w:tc>
                                <w:tcPr>
                                  <w:tcW w:w="2342" w:type="dxa"/>
                                  <w:tcBorders>
                                    <w:left w:val="single" w:sz="4" w:space="0" w:color="auto"/>
                                    <w:bottom w:val="single" w:sz="4" w:space="0" w:color="auto"/>
                                  </w:tcBorders>
                                  <w:shd w:val="clear" w:color="auto" w:fill="FFFFFF"/>
                                </w:tcPr>
                                <w:p w:rsidR="00A867DC" w:rsidRDefault="00FE67D4">
                                  <w:pPr>
                                    <w:pStyle w:val="Zkladntext20"/>
                                    <w:shd w:val="clear" w:color="auto" w:fill="auto"/>
                                    <w:spacing w:line="190" w:lineRule="exact"/>
                                    <w:ind w:left="280" w:firstLine="0"/>
                                    <w:jc w:val="left"/>
                                  </w:pPr>
                                  <w:r>
                                    <w:rPr>
                                      <w:rStyle w:val="Zkladntext21"/>
                                    </w:rPr>
                                    <w:t>IČO: 60471417</w:t>
                                  </w:r>
                                </w:p>
                              </w:tc>
                              <w:tc>
                                <w:tcPr>
                                  <w:tcW w:w="3649" w:type="dxa"/>
                                  <w:tcBorders>
                                    <w:bottom w:val="single" w:sz="4" w:space="0" w:color="auto"/>
                                    <w:right w:val="single" w:sz="4" w:space="0" w:color="auto"/>
                                  </w:tcBorders>
                                  <w:shd w:val="clear" w:color="auto" w:fill="FFFFFF"/>
                                </w:tcPr>
                                <w:p w:rsidR="00A867DC" w:rsidRDefault="00FE67D4">
                                  <w:pPr>
                                    <w:pStyle w:val="Zkladntext20"/>
                                    <w:shd w:val="clear" w:color="auto" w:fill="auto"/>
                                    <w:spacing w:line="190" w:lineRule="exact"/>
                                    <w:ind w:left="460" w:firstLine="0"/>
                                    <w:jc w:val="left"/>
                                  </w:pPr>
                                  <w:r>
                                    <w:rPr>
                                      <w:rStyle w:val="Zkladntext21"/>
                                    </w:rPr>
                                    <w:t>DIČ: CZ60471417</w:t>
                                  </w:r>
                                </w:p>
                              </w:tc>
                            </w:tr>
                          </w:tbl>
                          <w:p w:rsidR="00A867DC" w:rsidRDefault="00A867D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204.3pt;margin-top:-107.5pt;width:299.55pt;height:67.6pt;z-index:-125829370;visibility:visible;mso-wrap-style:square;mso-width-percent:0;mso-height-percent:0;mso-wrap-distance-left:11.85pt;mso-wrap-distance-top:0;mso-wrap-distance-right: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3649"/>
                      </w:tblGrid>
                      <w:tr w:rsidR="00A867DC">
                        <w:trPr>
                          <w:trHeight w:hRule="exact" w:val="355"/>
                          <w:jc w:val="center"/>
                        </w:trPr>
                        <w:tc>
                          <w:tcPr>
                            <w:tcW w:w="2342" w:type="dxa"/>
                            <w:tcBorders>
                              <w:top w:val="single" w:sz="4" w:space="0" w:color="auto"/>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Tun"/>
                              </w:rPr>
                              <w:t>MTM TECH s.r.o.</w:t>
                            </w:r>
                          </w:p>
                        </w:tc>
                        <w:tc>
                          <w:tcPr>
                            <w:tcW w:w="3649" w:type="dxa"/>
                            <w:tcBorders>
                              <w:top w:val="single" w:sz="4" w:space="0" w:color="auto"/>
                              <w:right w:val="single" w:sz="4" w:space="0" w:color="auto"/>
                            </w:tcBorders>
                            <w:shd w:val="clear" w:color="auto" w:fill="FFFFFF"/>
                          </w:tcPr>
                          <w:p w:rsidR="00A867DC" w:rsidRDefault="00A867DC">
                            <w:pPr>
                              <w:rPr>
                                <w:sz w:val="10"/>
                                <w:szCs w:val="10"/>
                              </w:rPr>
                            </w:pPr>
                          </w:p>
                        </w:tc>
                      </w:tr>
                      <w:tr w:rsidR="00A867DC">
                        <w:trPr>
                          <w:trHeight w:hRule="exact" w:val="237"/>
                          <w:jc w:val="center"/>
                        </w:trPr>
                        <w:tc>
                          <w:tcPr>
                            <w:tcW w:w="2342" w:type="dxa"/>
                            <w:tcBorders>
                              <w:left w:val="single" w:sz="4" w:space="0" w:color="auto"/>
                            </w:tcBorders>
                            <w:shd w:val="clear" w:color="auto" w:fill="FFFFFF"/>
                          </w:tcPr>
                          <w:p w:rsidR="00A867DC" w:rsidRDefault="00FE67D4">
                            <w:pPr>
                              <w:pStyle w:val="Zkladntext20"/>
                              <w:shd w:val="clear" w:color="auto" w:fill="auto"/>
                              <w:spacing w:line="190" w:lineRule="exact"/>
                              <w:ind w:left="280" w:firstLine="0"/>
                              <w:jc w:val="left"/>
                            </w:pPr>
                            <w:r>
                              <w:rPr>
                                <w:rStyle w:val="Zkladntext21"/>
                              </w:rPr>
                              <w:t>Janovská 375</w:t>
                            </w:r>
                          </w:p>
                        </w:tc>
                        <w:tc>
                          <w:tcPr>
                            <w:tcW w:w="3649" w:type="dxa"/>
                            <w:tcBorders>
                              <w:right w:val="single" w:sz="4" w:space="0" w:color="auto"/>
                            </w:tcBorders>
                            <w:shd w:val="clear" w:color="auto" w:fill="FFFFFF"/>
                          </w:tcPr>
                          <w:p w:rsidR="00A867DC" w:rsidRDefault="00A867DC">
                            <w:pPr>
                              <w:rPr>
                                <w:sz w:val="10"/>
                                <w:szCs w:val="10"/>
                              </w:rPr>
                            </w:pPr>
                          </w:p>
                        </w:tc>
                      </w:tr>
                      <w:tr w:rsidR="00A867DC">
                        <w:trPr>
                          <w:trHeight w:hRule="exact" w:val="242"/>
                          <w:jc w:val="center"/>
                        </w:trPr>
                        <w:tc>
                          <w:tcPr>
                            <w:tcW w:w="2342" w:type="dxa"/>
                            <w:tcBorders>
                              <w:left w:val="single" w:sz="4" w:space="0" w:color="auto"/>
                            </w:tcBorders>
                            <w:shd w:val="clear" w:color="auto" w:fill="FFFFFF"/>
                            <w:vAlign w:val="bottom"/>
                          </w:tcPr>
                          <w:p w:rsidR="00A867DC" w:rsidRDefault="00FE67D4">
                            <w:pPr>
                              <w:pStyle w:val="Zkladntext20"/>
                              <w:shd w:val="clear" w:color="auto" w:fill="auto"/>
                              <w:spacing w:line="190" w:lineRule="exact"/>
                              <w:ind w:left="280" w:firstLine="0"/>
                              <w:jc w:val="left"/>
                            </w:pPr>
                            <w:r>
                              <w:rPr>
                                <w:rStyle w:val="Zkladntext21"/>
                              </w:rPr>
                              <w:t>109 00 Praha 10</w:t>
                            </w:r>
                          </w:p>
                        </w:tc>
                        <w:tc>
                          <w:tcPr>
                            <w:tcW w:w="3649" w:type="dxa"/>
                            <w:tcBorders>
                              <w:right w:val="single" w:sz="4" w:space="0" w:color="auto"/>
                            </w:tcBorders>
                            <w:shd w:val="clear" w:color="auto" w:fill="FFFFFF"/>
                          </w:tcPr>
                          <w:p w:rsidR="00A867DC" w:rsidRDefault="00A867DC">
                            <w:pPr>
                              <w:rPr>
                                <w:sz w:val="10"/>
                                <w:szCs w:val="10"/>
                              </w:rPr>
                            </w:pPr>
                          </w:p>
                        </w:tc>
                      </w:tr>
                      <w:tr w:rsidR="00A867DC">
                        <w:trPr>
                          <w:trHeight w:hRule="exact" w:val="473"/>
                          <w:jc w:val="center"/>
                        </w:trPr>
                        <w:tc>
                          <w:tcPr>
                            <w:tcW w:w="2342" w:type="dxa"/>
                            <w:tcBorders>
                              <w:left w:val="single" w:sz="4" w:space="0" w:color="auto"/>
                              <w:bottom w:val="single" w:sz="4" w:space="0" w:color="auto"/>
                            </w:tcBorders>
                            <w:shd w:val="clear" w:color="auto" w:fill="FFFFFF"/>
                          </w:tcPr>
                          <w:p w:rsidR="00A867DC" w:rsidRDefault="00FE67D4">
                            <w:pPr>
                              <w:pStyle w:val="Zkladntext20"/>
                              <w:shd w:val="clear" w:color="auto" w:fill="auto"/>
                              <w:spacing w:line="190" w:lineRule="exact"/>
                              <w:ind w:left="280" w:firstLine="0"/>
                              <w:jc w:val="left"/>
                            </w:pPr>
                            <w:r>
                              <w:rPr>
                                <w:rStyle w:val="Zkladntext21"/>
                              </w:rPr>
                              <w:t>IČO: 60471417</w:t>
                            </w:r>
                          </w:p>
                        </w:tc>
                        <w:tc>
                          <w:tcPr>
                            <w:tcW w:w="3649" w:type="dxa"/>
                            <w:tcBorders>
                              <w:bottom w:val="single" w:sz="4" w:space="0" w:color="auto"/>
                              <w:right w:val="single" w:sz="4" w:space="0" w:color="auto"/>
                            </w:tcBorders>
                            <w:shd w:val="clear" w:color="auto" w:fill="FFFFFF"/>
                          </w:tcPr>
                          <w:p w:rsidR="00A867DC" w:rsidRDefault="00FE67D4">
                            <w:pPr>
                              <w:pStyle w:val="Zkladntext20"/>
                              <w:shd w:val="clear" w:color="auto" w:fill="auto"/>
                              <w:spacing w:line="190" w:lineRule="exact"/>
                              <w:ind w:left="460" w:firstLine="0"/>
                              <w:jc w:val="left"/>
                            </w:pPr>
                            <w:r>
                              <w:rPr>
                                <w:rStyle w:val="Zkladntext21"/>
                              </w:rPr>
                              <w:t>DIČ: CZ60471417</w:t>
                            </w:r>
                          </w:p>
                        </w:tc>
                      </w:tr>
                    </w:tbl>
                    <w:p w:rsidR="00A867DC" w:rsidRDefault="00A867DC">
                      <w:pPr>
                        <w:rPr>
                          <w:sz w:val="2"/>
                          <w:szCs w:val="2"/>
                        </w:rPr>
                      </w:pPr>
                    </w:p>
                  </w:txbxContent>
                </v:textbox>
                <w10:wrap type="topAndBottom" anchorx="margin"/>
              </v:shape>
            </w:pict>
          </mc:Fallback>
        </mc:AlternateContent>
      </w:r>
      <w:r>
        <w:rPr>
          <w:noProof/>
          <w:lang w:bidi="ar-SA"/>
        </w:rPr>
        <mc:AlternateContent>
          <mc:Choice Requires="wps">
            <w:drawing>
              <wp:anchor distT="133985" distB="0" distL="63500" distR="955675" simplePos="0" relativeHeight="377487111" behindDoc="1" locked="0" layoutInCell="1" allowOverlap="1">
                <wp:simplePos x="0" y="0"/>
                <wp:positionH relativeFrom="margin">
                  <wp:posOffset>7620</wp:posOffset>
                </wp:positionH>
                <wp:positionV relativeFrom="paragraph">
                  <wp:posOffset>-31115</wp:posOffset>
                </wp:positionV>
                <wp:extent cx="1734820" cy="614680"/>
                <wp:effectExtent l="0" t="0" r="635" b="0"/>
                <wp:wrapSquare wrapText="right"/>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DC" w:rsidRDefault="00FE67D4">
                            <w:pPr>
                              <w:pStyle w:val="Zkladntext20"/>
                              <w:shd w:val="clear" w:color="auto" w:fill="auto"/>
                              <w:spacing w:line="242" w:lineRule="exact"/>
                              <w:ind w:firstLine="0"/>
                              <w:jc w:val="left"/>
                            </w:pPr>
                            <w:r>
                              <w:rPr>
                                <w:rStyle w:val="Zkladntext2Exact"/>
                              </w:rPr>
                              <w:t>Dodací adresa:</w:t>
                            </w:r>
                          </w:p>
                          <w:p w:rsidR="00A867DC" w:rsidRDefault="00FE67D4">
                            <w:pPr>
                              <w:pStyle w:val="Zkladntext20"/>
                              <w:shd w:val="clear" w:color="auto" w:fill="auto"/>
                              <w:tabs>
                                <w:tab w:val="left" w:pos="2387"/>
                              </w:tabs>
                              <w:spacing w:line="242" w:lineRule="exact"/>
                              <w:ind w:left="160" w:firstLine="0"/>
                              <w:jc w:val="left"/>
                            </w:pPr>
                            <w:proofErr w:type="spellStart"/>
                            <w:r>
                              <w:rPr>
                                <w:rStyle w:val="Zkladntext2Exact"/>
                              </w:rPr>
                              <w:t>Cestmistroví</w:t>
                            </w:r>
                            <w:proofErr w:type="spellEnd"/>
                            <w:r>
                              <w:rPr>
                                <w:rStyle w:val="Zkladntext2Exact"/>
                              </w:rPr>
                              <w:t xml:space="preserve"> Telč Radkovská</w:t>
                            </w:r>
                            <w:r>
                              <w:rPr>
                                <w:rStyle w:val="Zkladntext2Exact"/>
                              </w:rPr>
                              <w:tab/>
                              <w:t>498</w:t>
                            </w:r>
                          </w:p>
                          <w:p w:rsidR="00A867DC" w:rsidRDefault="00FE67D4">
                            <w:pPr>
                              <w:pStyle w:val="Zkladntext20"/>
                              <w:shd w:val="clear" w:color="auto" w:fill="auto"/>
                              <w:spacing w:line="242" w:lineRule="exact"/>
                              <w:ind w:left="160" w:firstLine="0"/>
                              <w:jc w:val="left"/>
                            </w:pPr>
                            <w:r>
                              <w:rPr>
                                <w:rStyle w:val="Zkladntext2Exact"/>
                              </w:rPr>
                              <w:t>588 56 Telč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6pt;margin-top:-2.45pt;width:136.6pt;height:48.4pt;z-index:-125829369;visibility:visible;mso-wrap-style:square;mso-width-percent:0;mso-height-percent:0;mso-wrap-distance-left:5pt;mso-wrap-distance-top:10.55pt;mso-wrap-distance-right:75.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6BsAIAALE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" filled="f" stroked="f">
                <v:textbox style="mso-fit-shape-to-text:t" inset="0,0,0,0">
                  <w:txbxContent>
                    <w:p w:rsidR="00A867DC" w:rsidRDefault="00FE67D4">
                      <w:pPr>
                        <w:pStyle w:val="Zkladntext20"/>
                        <w:shd w:val="clear" w:color="auto" w:fill="auto"/>
                        <w:spacing w:line="242" w:lineRule="exact"/>
                        <w:ind w:firstLine="0"/>
                        <w:jc w:val="left"/>
                      </w:pPr>
                      <w:r>
                        <w:rPr>
                          <w:rStyle w:val="Zkladntext2Exact"/>
                        </w:rPr>
                        <w:t>Dodací adresa:</w:t>
                      </w:r>
                    </w:p>
                    <w:p w:rsidR="00A867DC" w:rsidRDefault="00FE67D4">
                      <w:pPr>
                        <w:pStyle w:val="Zkladntext20"/>
                        <w:shd w:val="clear" w:color="auto" w:fill="auto"/>
                        <w:tabs>
                          <w:tab w:val="left" w:pos="2387"/>
                        </w:tabs>
                        <w:spacing w:line="242" w:lineRule="exact"/>
                        <w:ind w:left="160" w:firstLine="0"/>
                        <w:jc w:val="left"/>
                      </w:pPr>
                      <w:proofErr w:type="spellStart"/>
                      <w:r>
                        <w:rPr>
                          <w:rStyle w:val="Zkladntext2Exact"/>
                        </w:rPr>
                        <w:t>Cestmistroví</w:t>
                      </w:r>
                      <w:proofErr w:type="spellEnd"/>
                      <w:r>
                        <w:rPr>
                          <w:rStyle w:val="Zkladntext2Exact"/>
                        </w:rPr>
                        <w:t xml:space="preserve"> Telč Radkovská</w:t>
                      </w:r>
                      <w:r>
                        <w:rPr>
                          <w:rStyle w:val="Zkladntext2Exact"/>
                        </w:rPr>
                        <w:tab/>
                        <w:t>498</w:t>
                      </w:r>
                    </w:p>
                    <w:p w:rsidR="00A867DC" w:rsidRDefault="00FE67D4">
                      <w:pPr>
                        <w:pStyle w:val="Zkladntext20"/>
                        <w:shd w:val="clear" w:color="auto" w:fill="auto"/>
                        <w:spacing w:line="242" w:lineRule="exact"/>
                        <w:ind w:left="160" w:firstLine="0"/>
                        <w:jc w:val="left"/>
                      </w:pPr>
                      <w:r>
                        <w:rPr>
                          <w:rStyle w:val="Zkladntext2Exact"/>
                        </w:rPr>
                        <w:t>588 56 Telč</w:t>
                      </w:r>
                    </w:p>
                  </w:txbxContent>
                </v:textbox>
                <w10:wrap type="square" side="right" anchorx="margin"/>
              </v:shape>
            </w:pict>
          </mc:Fallback>
        </mc:AlternateContent>
      </w:r>
      <w:r w:rsidR="00FE67D4">
        <w:t>Korespondenční adresa: Jihlava</w:t>
      </w:r>
    </w:p>
    <w:p w:rsidR="00A867DC" w:rsidRDefault="00FE67D4">
      <w:pPr>
        <w:pStyle w:val="Zkladntext20"/>
        <w:shd w:val="clear" w:color="auto" w:fill="auto"/>
        <w:spacing w:after="162" w:line="242" w:lineRule="exact"/>
        <w:ind w:left="2280" w:right="2600" w:firstLine="0"/>
        <w:jc w:val="left"/>
      </w:pPr>
      <w:r>
        <w:t>Kosovská 16 Jihlava 586 01</w:t>
      </w:r>
    </w:p>
    <w:p w:rsidR="00A867DC" w:rsidRDefault="00FE67D4">
      <w:pPr>
        <w:pStyle w:val="Zkladntext20"/>
        <w:shd w:val="clear" w:color="auto" w:fill="auto"/>
        <w:spacing w:line="190" w:lineRule="exact"/>
        <w:ind w:left="740" w:firstLine="0"/>
        <w:jc w:val="left"/>
      </w:pPr>
      <w:r>
        <w:t>povinna nahradit škodu skutečnou i ušlý zisk.</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93"/>
        <w:gridCol w:w="1141"/>
        <w:gridCol w:w="994"/>
        <w:gridCol w:w="574"/>
        <w:gridCol w:w="1242"/>
        <w:gridCol w:w="946"/>
        <w:gridCol w:w="1035"/>
        <w:gridCol w:w="1088"/>
      </w:tblGrid>
      <w:tr w:rsidR="00A867DC">
        <w:trPr>
          <w:trHeight w:hRule="exact" w:val="704"/>
          <w:jc w:val="center"/>
        </w:trPr>
        <w:tc>
          <w:tcPr>
            <w:tcW w:w="3193" w:type="dxa"/>
            <w:tcBorders>
              <w:top w:val="single" w:sz="4" w:space="0" w:color="auto"/>
              <w:left w:val="single" w:sz="4" w:space="0" w:color="auto"/>
            </w:tcBorders>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left"/>
            </w:pPr>
            <w:r>
              <w:rPr>
                <w:rStyle w:val="Zkladntext28pt"/>
              </w:rPr>
              <w:t>Popis</w:t>
            </w:r>
          </w:p>
        </w:tc>
        <w:tc>
          <w:tcPr>
            <w:tcW w:w="1141" w:type="dxa"/>
            <w:tcBorders>
              <w:top w:val="single" w:sz="4" w:space="0" w:color="auto"/>
              <w:left w:val="single" w:sz="4" w:space="0" w:color="auto"/>
            </w:tcBorders>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Cena MJ</w:t>
            </w:r>
          </w:p>
        </w:tc>
        <w:tc>
          <w:tcPr>
            <w:tcW w:w="994" w:type="dxa"/>
            <w:tcBorders>
              <w:top w:val="single" w:sz="4" w:space="0" w:color="auto"/>
              <w:left w:val="single" w:sz="4" w:space="0" w:color="auto"/>
            </w:tcBorders>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Počet</w:t>
            </w:r>
          </w:p>
        </w:tc>
        <w:tc>
          <w:tcPr>
            <w:tcW w:w="574" w:type="dxa"/>
            <w:tcBorders>
              <w:top w:val="single" w:sz="4" w:space="0" w:color="auto"/>
              <w:left w:val="single" w:sz="4" w:space="0" w:color="auto"/>
            </w:tcBorders>
            <w:shd w:val="clear" w:color="auto" w:fill="FFFFFF"/>
          </w:tcPr>
          <w:p w:rsidR="00A867DC" w:rsidRDefault="00FE67D4">
            <w:pPr>
              <w:pStyle w:val="Zkladntext20"/>
              <w:framePr w:w="10213" w:wrap="notBeside" w:vAnchor="text" w:hAnchor="text" w:xAlign="center" w:y="1"/>
              <w:shd w:val="clear" w:color="auto" w:fill="auto"/>
              <w:spacing w:line="160" w:lineRule="exact"/>
              <w:ind w:left="180" w:firstLine="0"/>
              <w:jc w:val="left"/>
            </w:pPr>
            <w:r>
              <w:rPr>
                <w:rStyle w:val="Zkladntext28pt"/>
              </w:rPr>
              <w:t>MJ</w:t>
            </w:r>
          </w:p>
        </w:tc>
        <w:tc>
          <w:tcPr>
            <w:tcW w:w="1242" w:type="dxa"/>
            <w:tcBorders>
              <w:top w:val="single" w:sz="4" w:space="0" w:color="auto"/>
              <w:left w:val="single" w:sz="4" w:space="0" w:color="auto"/>
            </w:tcBorders>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left"/>
            </w:pPr>
            <w:r>
              <w:rPr>
                <w:rStyle w:val="Zkladntext28pt"/>
              </w:rPr>
              <w:t>Základ</w:t>
            </w:r>
          </w:p>
        </w:tc>
        <w:tc>
          <w:tcPr>
            <w:tcW w:w="946" w:type="dxa"/>
            <w:tcBorders>
              <w:top w:val="single" w:sz="4" w:space="0" w:color="auto"/>
              <w:left w:val="single" w:sz="4" w:space="0" w:color="auto"/>
            </w:tcBorders>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left"/>
            </w:pPr>
            <w:r>
              <w:rPr>
                <w:rStyle w:val="Zkladntext28pt"/>
              </w:rPr>
              <w:t>Sazba</w:t>
            </w:r>
          </w:p>
        </w:tc>
        <w:tc>
          <w:tcPr>
            <w:tcW w:w="1035" w:type="dxa"/>
            <w:tcBorders>
              <w:top w:val="single" w:sz="4" w:space="0" w:color="auto"/>
              <w:left w:val="single" w:sz="4" w:space="0" w:color="auto"/>
            </w:tcBorders>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left"/>
            </w:pPr>
            <w:proofErr w:type="spellStart"/>
            <w:r>
              <w:rPr>
                <w:rStyle w:val="Zkladntext28pt"/>
              </w:rPr>
              <w:t>Dph</w:t>
            </w:r>
            <w:proofErr w:type="spellEnd"/>
          </w:p>
        </w:tc>
        <w:tc>
          <w:tcPr>
            <w:tcW w:w="1088" w:type="dxa"/>
            <w:tcBorders>
              <w:top w:val="single" w:sz="4" w:space="0" w:color="auto"/>
              <w:left w:val="single" w:sz="4" w:space="0" w:color="auto"/>
              <w:right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204" w:lineRule="exact"/>
              <w:ind w:firstLine="0"/>
              <w:jc w:val="right"/>
            </w:pPr>
            <w:r>
              <w:rPr>
                <w:rStyle w:val="Zkladntext28pt"/>
              </w:rPr>
              <w:t>Cena</w:t>
            </w:r>
          </w:p>
          <w:p w:rsidR="00A867DC" w:rsidRDefault="00FE67D4">
            <w:pPr>
              <w:pStyle w:val="Zkladntext20"/>
              <w:framePr w:w="10213" w:wrap="notBeside" w:vAnchor="text" w:hAnchor="text" w:xAlign="center" w:y="1"/>
              <w:shd w:val="clear" w:color="auto" w:fill="auto"/>
              <w:spacing w:line="204" w:lineRule="exact"/>
              <w:ind w:firstLine="0"/>
              <w:jc w:val="right"/>
            </w:pPr>
            <w:r>
              <w:rPr>
                <w:rStyle w:val="Zkladntext28pt"/>
              </w:rPr>
              <w:t>celkem</w:t>
            </w:r>
          </w:p>
          <w:p w:rsidR="00A867DC" w:rsidRDefault="00FE67D4">
            <w:pPr>
              <w:pStyle w:val="Zkladntext20"/>
              <w:framePr w:w="10213" w:wrap="notBeside" w:vAnchor="text" w:hAnchor="text" w:xAlign="center" w:y="1"/>
              <w:shd w:val="clear" w:color="auto" w:fill="auto"/>
              <w:spacing w:line="204" w:lineRule="exact"/>
              <w:ind w:firstLine="0"/>
              <w:jc w:val="right"/>
            </w:pPr>
            <w:proofErr w:type="spellStart"/>
            <w:r>
              <w:rPr>
                <w:rStyle w:val="Zkladntext28pt"/>
              </w:rPr>
              <w:t>vč.dph</w:t>
            </w:r>
            <w:proofErr w:type="spellEnd"/>
          </w:p>
        </w:tc>
      </w:tr>
      <w:tr w:rsidR="00A867DC">
        <w:trPr>
          <w:trHeight w:hRule="exact" w:val="237"/>
          <w:jc w:val="center"/>
        </w:trPr>
        <w:tc>
          <w:tcPr>
            <w:tcW w:w="3193" w:type="dxa"/>
            <w:tcBorders>
              <w:top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left"/>
            </w:pPr>
            <w:r>
              <w:rPr>
                <w:rStyle w:val="Zkladntext28pt"/>
              </w:rPr>
              <w:t>Garanční prohlídky</w:t>
            </w:r>
          </w:p>
        </w:tc>
        <w:tc>
          <w:tcPr>
            <w:tcW w:w="1141" w:type="dxa"/>
            <w:tcBorders>
              <w:top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18 623,00</w:t>
            </w:r>
          </w:p>
        </w:tc>
        <w:tc>
          <w:tcPr>
            <w:tcW w:w="994" w:type="dxa"/>
            <w:tcBorders>
              <w:top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1,00</w:t>
            </w:r>
          </w:p>
        </w:tc>
        <w:tc>
          <w:tcPr>
            <w:tcW w:w="574" w:type="dxa"/>
            <w:tcBorders>
              <w:top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sad</w:t>
            </w:r>
          </w:p>
        </w:tc>
        <w:tc>
          <w:tcPr>
            <w:tcW w:w="1242" w:type="dxa"/>
            <w:tcBorders>
              <w:top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18 623,00</w:t>
            </w:r>
          </w:p>
        </w:tc>
        <w:tc>
          <w:tcPr>
            <w:tcW w:w="946" w:type="dxa"/>
            <w:tcBorders>
              <w:top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21</w:t>
            </w:r>
          </w:p>
        </w:tc>
        <w:tc>
          <w:tcPr>
            <w:tcW w:w="1035" w:type="dxa"/>
            <w:tcBorders>
              <w:top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3 910,83</w:t>
            </w:r>
          </w:p>
        </w:tc>
        <w:tc>
          <w:tcPr>
            <w:tcW w:w="1088" w:type="dxa"/>
            <w:tcBorders>
              <w:top w:val="single" w:sz="4" w:space="0" w:color="auto"/>
            </w:tcBorders>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22 533,83</w:t>
            </w:r>
          </w:p>
        </w:tc>
      </w:tr>
      <w:tr w:rsidR="00A867DC">
        <w:trPr>
          <w:trHeight w:hRule="exact" w:val="219"/>
          <w:jc w:val="center"/>
        </w:trPr>
        <w:tc>
          <w:tcPr>
            <w:tcW w:w="3193" w:type="dxa"/>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left"/>
            </w:pPr>
            <w:r>
              <w:rPr>
                <w:rStyle w:val="Zkladntext28pt"/>
              </w:rPr>
              <w:t xml:space="preserve">- na sekačce </w:t>
            </w:r>
            <w:proofErr w:type="spellStart"/>
            <w:r>
              <w:rPr>
                <w:rStyle w:val="Zkladntext28pt"/>
              </w:rPr>
              <w:t>Hymach</w:t>
            </w:r>
            <w:proofErr w:type="spellEnd"/>
            <w:r>
              <w:rPr>
                <w:rStyle w:val="Zkladntext28pt"/>
              </w:rPr>
              <w:t xml:space="preserve"> TDH M 600 TC pro</w:t>
            </w:r>
          </w:p>
        </w:tc>
        <w:tc>
          <w:tcPr>
            <w:tcW w:w="2709" w:type="dxa"/>
            <w:gridSpan w:val="3"/>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left"/>
            </w:pPr>
            <w:r>
              <w:rPr>
                <w:rStyle w:val="Zkladntext28pt"/>
              </w:rPr>
              <w:t>druhý rok provozu. VIN:04557</w:t>
            </w:r>
          </w:p>
        </w:tc>
        <w:tc>
          <w:tcPr>
            <w:tcW w:w="1242" w:type="dxa"/>
            <w:shd w:val="clear" w:color="auto" w:fill="FFFFFF"/>
          </w:tcPr>
          <w:p w:rsidR="00A867DC" w:rsidRDefault="00A867DC">
            <w:pPr>
              <w:framePr w:w="10213" w:wrap="notBeside" w:vAnchor="text" w:hAnchor="text" w:xAlign="center" w:y="1"/>
              <w:rPr>
                <w:sz w:val="10"/>
                <w:szCs w:val="10"/>
              </w:rPr>
            </w:pPr>
          </w:p>
        </w:tc>
        <w:tc>
          <w:tcPr>
            <w:tcW w:w="946" w:type="dxa"/>
            <w:shd w:val="clear" w:color="auto" w:fill="FFFFFF"/>
          </w:tcPr>
          <w:p w:rsidR="00A867DC" w:rsidRDefault="00A867DC">
            <w:pPr>
              <w:framePr w:w="10213" w:wrap="notBeside" w:vAnchor="text" w:hAnchor="text" w:xAlign="center" w:y="1"/>
              <w:rPr>
                <w:sz w:val="10"/>
                <w:szCs w:val="10"/>
              </w:rPr>
            </w:pPr>
          </w:p>
        </w:tc>
        <w:tc>
          <w:tcPr>
            <w:tcW w:w="1035" w:type="dxa"/>
            <w:shd w:val="clear" w:color="auto" w:fill="FFFFFF"/>
          </w:tcPr>
          <w:p w:rsidR="00A867DC" w:rsidRDefault="00A867DC">
            <w:pPr>
              <w:framePr w:w="10213" w:wrap="notBeside" w:vAnchor="text" w:hAnchor="text" w:xAlign="center" w:y="1"/>
              <w:rPr>
                <w:sz w:val="10"/>
                <w:szCs w:val="10"/>
              </w:rPr>
            </w:pPr>
          </w:p>
        </w:tc>
        <w:tc>
          <w:tcPr>
            <w:tcW w:w="1088" w:type="dxa"/>
            <w:shd w:val="clear" w:color="auto" w:fill="FFFFFF"/>
          </w:tcPr>
          <w:p w:rsidR="00A867DC" w:rsidRDefault="00A867DC">
            <w:pPr>
              <w:framePr w:w="10213" w:wrap="notBeside" w:vAnchor="text" w:hAnchor="text" w:xAlign="center" w:y="1"/>
              <w:rPr>
                <w:sz w:val="10"/>
                <w:szCs w:val="10"/>
              </w:rPr>
            </w:pPr>
          </w:p>
        </w:tc>
      </w:tr>
      <w:tr w:rsidR="00A867DC">
        <w:trPr>
          <w:trHeight w:hRule="exact" w:val="213"/>
          <w:jc w:val="center"/>
        </w:trPr>
        <w:tc>
          <w:tcPr>
            <w:tcW w:w="3193" w:type="dxa"/>
            <w:shd w:val="clear" w:color="auto" w:fill="FFFFFF"/>
          </w:tcPr>
          <w:p w:rsidR="00A867DC" w:rsidRDefault="00A867DC">
            <w:pPr>
              <w:framePr w:w="10213" w:wrap="notBeside" w:vAnchor="text" w:hAnchor="text" w:xAlign="center" w:y="1"/>
              <w:rPr>
                <w:sz w:val="10"/>
                <w:szCs w:val="10"/>
              </w:rPr>
            </w:pPr>
          </w:p>
        </w:tc>
        <w:tc>
          <w:tcPr>
            <w:tcW w:w="1141" w:type="dxa"/>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18 623,00</w:t>
            </w:r>
          </w:p>
        </w:tc>
        <w:tc>
          <w:tcPr>
            <w:tcW w:w="994" w:type="dxa"/>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1,00</w:t>
            </w:r>
          </w:p>
        </w:tc>
        <w:tc>
          <w:tcPr>
            <w:tcW w:w="574" w:type="dxa"/>
            <w:shd w:val="clear" w:color="auto" w:fill="FFFFFF"/>
          </w:tcPr>
          <w:p w:rsidR="00A867DC" w:rsidRDefault="00FE67D4">
            <w:pPr>
              <w:pStyle w:val="Zkladntext20"/>
              <w:framePr w:w="10213" w:wrap="notBeside" w:vAnchor="text" w:hAnchor="text" w:xAlign="center" w:y="1"/>
              <w:shd w:val="clear" w:color="auto" w:fill="auto"/>
              <w:spacing w:line="160" w:lineRule="exact"/>
              <w:ind w:left="260" w:firstLine="0"/>
              <w:jc w:val="left"/>
            </w:pPr>
            <w:r>
              <w:rPr>
                <w:rStyle w:val="Zkladntext28pt"/>
              </w:rPr>
              <w:t>sad</w:t>
            </w:r>
          </w:p>
        </w:tc>
        <w:tc>
          <w:tcPr>
            <w:tcW w:w="1242" w:type="dxa"/>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18 623,00</w:t>
            </w:r>
          </w:p>
        </w:tc>
        <w:tc>
          <w:tcPr>
            <w:tcW w:w="946" w:type="dxa"/>
            <w:shd w:val="clear" w:color="auto" w:fill="FFFFFF"/>
            <w:vAlign w:val="bottom"/>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21</w:t>
            </w:r>
          </w:p>
        </w:tc>
        <w:tc>
          <w:tcPr>
            <w:tcW w:w="1035" w:type="dxa"/>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3 910,83</w:t>
            </w:r>
          </w:p>
        </w:tc>
        <w:tc>
          <w:tcPr>
            <w:tcW w:w="1088" w:type="dxa"/>
            <w:shd w:val="clear" w:color="auto" w:fill="FFFFFF"/>
          </w:tcPr>
          <w:p w:rsidR="00A867DC" w:rsidRDefault="00FE67D4">
            <w:pPr>
              <w:pStyle w:val="Zkladntext20"/>
              <w:framePr w:w="10213" w:wrap="notBeside" w:vAnchor="text" w:hAnchor="text" w:xAlign="center" w:y="1"/>
              <w:shd w:val="clear" w:color="auto" w:fill="auto"/>
              <w:spacing w:line="160" w:lineRule="exact"/>
              <w:ind w:firstLine="0"/>
              <w:jc w:val="right"/>
            </w:pPr>
            <w:r>
              <w:rPr>
                <w:rStyle w:val="Zkladntext28pt"/>
              </w:rPr>
              <w:t>22 533,83</w:t>
            </w:r>
          </w:p>
        </w:tc>
      </w:tr>
    </w:tbl>
    <w:p w:rsidR="00A867DC" w:rsidRDefault="00FE67D4">
      <w:pPr>
        <w:pStyle w:val="Titulektabulky0"/>
        <w:framePr w:w="10213" w:wrap="notBeside" w:vAnchor="text" w:hAnchor="text" w:xAlign="center" w:y="1"/>
        <w:shd w:val="clear" w:color="auto" w:fill="auto"/>
        <w:spacing w:line="160" w:lineRule="exact"/>
      </w:pPr>
      <w:r>
        <w:t xml:space="preserve">- na sekačce </w:t>
      </w:r>
      <w:proofErr w:type="spellStart"/>
      <w:r>
        <w:t>Hymach</w:t>
      </w:r>
      <w:proofErr w:type="spellEnd"/>
      <w:r>
        <w:t xml:space="preserve"> TDH M 600 TC pro druhý rok provozu. VIN:04556</w:t>
      </w:r>
    </w:p>
    <w:p w:rsidR="00A867DC" w:rsidRDefault="00A867DC">
      <w:pPr>
        <w:framePr w:w="10213" w:wrap="notBeside" w:vAnchor="text" w:hAnchor="text" w:xAlign="center" w:y="1"/>
        <w:rPr>
          <w:sz w:val="2"/>
          <w:szCs w:val="2"/>
        </w:rPr>
      </w:pPr>
    </w:p>
    <w:p w:rsidR="00A867DC" w:rsidRDefault="00A867DC">
      <w:pPr>
        <w:rPr>
          <w:sz w:val="2"/>
          <w:szCs w:val="2"/>
        </w:rPr>
      </w:pPr>
    </w:p>
    <w:p w:rsidR="00A867DC" w:rsidRDefault="00FE67D4">
      <w:pPr>
        <w:pStyle w:val="Zkladntext20"/>
        <w:shd w:val="clear" w:color="auto" w:fill="auto"/>
        <w:spacing w:before="2307" w:line="302" w:lineRule="exact"/>
        <w:ind w:left="5020" w:right="3740" w:firstLine="0"/>
        <w:jc w:val="left"/>
      </w:pPr>
      <w:r>
        <w:t>Věcná správnost Příkazce</w:t>
      </w:r>
    </w:p>
    <w:p w:rsidR="00A867DC" w:rsidRDefault="00FE67D4">
      <w:pPr>
        <w:pStyle w:val="Zkladntext20"/>
        <w:shd w:val="clear" w:color="auto" w:fill="auto"/>
        <w:spacing w:after="505" w:line="190" w:lineRule="exact"/>
        <w:ind w:left="5020" w:firstLine="0"/>
        <w:jc w:val="left"/>
      </w:pPr>
      <w:r>
        <w:t>Správce rozpočtu</w:t>
      </w:r>
    </w:p>
    <w:p w:rsidR="00A867DC" w:rsidRDefault="00FE67D4">
      <w:pPr>
        <w:pStyle w:val="Zkladntext20"/>
        <w:shd w:val="clear" w:color="auto" w:fill="auto"/>
        <w:spacing w:after="167" w:line="248" w:lineRule="exact"/>
        <w:ind w:right="3120" w:firstLine="0"/>
        <w:jc w:val="left"/>
      </w:pPr>
      <w:r>
        <w:t xml:space="preserve">Vystavil: </w:t>
      </w:r>
      <w:proofErr w:type="spellStart"/>
      <w:r w:rsidR="00135F17">
        <w:t>xxxxxxxxxxxxxxxxxxxx</w:t>
      </w:r>
      <w:proofErr w:type="spellEnd"/>
      <w:r>
        <w:t xml:space="preserve"> Tisk: </w:t>
      </w:r>
      <w:proofErr w:type="gramStart"/>
      <w:r>
        <w:t>18.06.2019</w:t>
      </w:r>
      <w:proofErr w:type="gramEnd"/>
    </w:p>
    <w:p w:rsidR="00A867DC" w:rsidRDefault="00135F17">
      <w:pPr>
        <w:pStyle w:val="Zkladntext20"/>
        <w:shd w:val="clear" w:color="auto" w:fill="auto"/>
        <w:spacing w:after="918" w:line="190" w:lineRule="exact"/>
        <w:ind w:firstLine="0"/>
      </w:pPr>
      <w:r>
        <w:rPr>
          <w:noProof/>
          <w:lang w:bidi="ar-SA"/>
        </w:rPr>
        <mc:AlternateContent>
          <mc:Choice Requires="wps">
            <w:drawing>
              <wp:anchor distT="317500" distB="0" distL="63500" distR="73025" simplePos="0" relativeHeight="377487112" behindDoc="1" locked="0" layoutInCell="1" allowOverlap="1">
                <wp:simplePos x="0" y="0"/>
                <wp:positionH relativeFrom="margin">
                  <wp:posOffset>86360</wp:posOffset>
                </wp:positionH>
                <wp:positionV relativeFrom="paragraph">
                  <wp:posOffset>0</wp:posOffset>
                </wp:positionV>
                <wp:extent cx="3034030" cy="700405"/>
                <wp:effectExtent l="635" t="0" r="3810" b="0"/>
                <wp:wrapSquare wrapText="right"/>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31"/>
                              <w:gridCol w:w="3347"/>
                            </w:tblGrid>
                            <w:tr w:rsidR="00A867DC">
                              <w:trPr>
                                <w:trHeight w:hRule="exact" w:val="337"/>
                                <w:jc w:val="center"/>
                              </w:trPr>
                              <w:tc>
                                <w:tcPr>
                                  <w:tcW w:w="4778" w:type="dxa"/>
                                  <w:gridSpan w:val="2"/>
                                  <w:tcBorders>
                                    <w:top w:val="single" w:sz="4" w:space="0" w:color="auto"/>
                                    <w:left w:val="single" w:sz="4" w:space="0" w:color="auto"/>
                                    <w:right w:val="single" w:sz="4" w:space="0" w:color="auto"/>
                                  </w:tcBorders>
                                  <w:shd w:val="clear" w:color="auto" w:fill="FFFFFF"/>
                                </w:tcPr>
                                <w:p w:rsidR="00A867DC" w:rsidRDefault="00FE67D4">
                                  <w:pPr>
                                    <w:pStyle w:val="Zkladntext20"/>
                                    <w:shd w:val="clear" w:color="auto" w:fill="auto"/>
                                    <w:spacing w:line="230" w:lineRule="exact"/>
                                    <w:ind w:firstLine="0"/>
                                    <w:jc w:val="left"/>
                                  </w:pPr>
                                  <w:r>
                                    <w:rPr>
                                      <w:rStyle w:val="Zkladntext2115ptTun"/>
                                    </w:rPr>
                                    <w:t>Akceptace dodavatele</w:t>
                                  </w:r>
                                </w:p>
                              </w:tc>
                            </w:tr>
                            <w:tr w:rsidR="00A867DC">
                              <w:trPr>
                                <w:trHeight w:hRule="exact" w:val="331"/>
                                <w:jc w:val="center"/>
                              </w:trPr>
                              <w:tc>
                                <w:tcPr>
                                  <w:tcW w:w="1431" w:type="dxa"/>
                                  <w:tcBorders>
                                    <w:top w:val="single" w:sz="4" w:space="0" w:color="auto"/>
                                    <w:left w:val="single" w:sz="4" w:space="0" w:color="auto"/>
                                  </w:tcBorders>
                                  <w:shd w:val="clear" w:color="auto" w:fill="FFFFFF"/>
                                </w:tcPr>
                                <w:p w:rsidR="00A867DC" w:rsidRDefault="00FE67D4">
                                  <w:pPr>
                                    <w:pStyle w:val="Zkladntext20"/>
                                    <w:shd w:val="clear" w:color="auto" w:fill="auto"/>
                                    <w:spacing w:line="190" w:lineRule="exact"/>
                                    <w:ind w:firstLine="0"/>
                                    <w:jc w:val="left"/>
                                  </w:pPr>
                                  <w:r>
                                    <w:rPr>
                                      <w:rStyle w:val="Zkladntext21"/>
                                    </w:rPr>
                                    <w:t>Schváleno:</w:t>
                                  </w:r>
                                </w:p>
                              </w:tc>
                              <w:tc>
                                <w:tcPr>
                                  <w:tcW w:w="3347" w:type="dxa"/>
                                  <w:vMerge w:val="restart"/>
                                  <w:tcBorders>
                                    <w:top w:val="single" w:sz="4" w:space="0" w:color="auto"/>
                                    <w:left w:val="single" w:sz="4" w:space="0" w:color="auto"/>
                                    <w:right w:val="single" w:sz="4" w:space="0" w:color="auto"/>
                                  </w:tcBorders>
                                  <w:shd w:val="clear" w:color="auto" w:fill="FFFFFF"/>
                                </w:tcPr>
                                <w:p w:rsidR="00A867DC" w:rsidRDefault="00A867DC">
                                  <w:pPr>
                                    <w:rPr>
                                      <w:sz w:val="10"/>
                                      <w:szCs w:val="10"/>
                                    </w:rPr>
                                  </w:pPr>
                                </w:p>
                              </w:tc>
                            </w:tr>
                            <w:tr w:rsidR="00A867DC">
                              <w:trPr>
                                <w:trHeight w:hRule="exact" w:val="390"/>
                                <w:jc w:val="center"/>
                              </w:trPr>
                              <w:tc>
                                <w:tcPr>
                                  <w:tcW w:w="1431" w:type="dxa"/>
                                  <w:tcBorders>
                                    <w:top w:val="single" w:sz="4" w:space="0" w:color="auto"/>
                                    <w:left w:val="single" w:sz="4" w:space="0" w:color="auto"/>
                                    <w:bottom w:val="single" w:sz="4" w:space="0" w:color="auto"/>
                                  </w:tcBorders>
                                  <w:shd w:val="clear" w:color="auto" w:fill="FFFFFF"/>
                                </w:tcPr>
                                <w:p w:rsidR="00A867DC" w:rsidRDefault="00FE67D4">
                                  <w:pPr>
                                    <w:pStyle w:val="Zkladntext20"/>
                                    <w:shd w:val="clear" w:color="auto" w:fill="auto"/>
                                    <w:spacing w:line="190" w:lineRule="exact"/>
                                    <w:ind w:firstLine="0"/>
                                    <w:jc w:val="left"/>
                                  </w:pPr>
                                  <w:r>
                                    <w:rPr>
                                      <w:rStyle w:val="Zkladntext21"/>
                                    </w:rPr>
                                    <w:t>Datum:</w:t>
                                  </w:r>
                                </w:p>
                              </w:tc>
                              <w:tc>
                                <w:tcPr>
                                  <w:tcW w:w="3347" w:type="dxa"/>
                                  <w:vMerge/>
                                  <w:tcBorders>
                                    <w:left w:val="single" w:sz="4" w:space="0" w:color="auto"/>
                                    <w:bottom w:val="single" w:sz="4" w:space="0" w:color="auto"/>
                                    <w:right w:val="single" w:sz="4" w:space="0" w:color="auto"/>
                                  </w:tcBorders>
                                  <w:shd w:val="clear" w:color="auto" w:fill="FFFFFF"/>
                                </w:tcPr>
                                <w:p w:rsidR="00A867DC" w:rsidRDefault="00A867DC"/>
                              </w:tc>
                            </w:tr>
                          </w:tbl>
                          <w:p w:rsidR="00A867DC" w:rsidRDefault="00A867D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6.8pt;margin-top:0;width:238.9pt;height:55.15pt;z-index:-125829368;visibility:visible;mso-wrap-style:square;mso-width-percent:0;mso-height-percent:0;mso-wrap-distance-left:5pt;mso-wrap-distance-top:25pt;mso-wrap-distance-right: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RGrwIAALE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31"/>
                        <w:gridCol w:w="3347"/>
                      </w:tblGrid>
                      <w:tr w:rsidR="00A867DC">
                        <w:trPr>
                          <w:trHeight w:hRule="exact" w:val="337"/>
                          <w:jc w:val="center"/>
                        </w:trPr>
                        <w:tc>
                          <w:tcPr>
                            <w:tcW w:w="4778" w:type="dxa"/>
                            <w:gridSpan w:val="2"/>
                            <w:tcBorders>
                              <w:top w:val="single" w:sz="4" w:space="0" w:color="auto"/>
                              <w:left w:val="single" w:sz="4" w:space="0" w:color="auto"/>
                              <w:right w:val="single" w:sz="4" w:space="0" w:color="auto"/>
                            </w:tcBorders>
                            <w:shd w:val="clear" w:color="auto" w:fill="FFFFFF"/>
                          </w:tcPr>
                          <w:p w:rsidR="00A867DC" w:rsidRDefault="00FE67D4">
                            <w:pPr>
                              <w:pStyle w:val="Zkladntext20"/>
                              <w:shd w:val="clear" w:color="auto" w:fill="auto"/>
                              <w:spacing w:line="230" w:lineRule="exact"/>
                              <w:ind w:firstLine="0"/>
                              <w:jc w:val="left"/>
                            </w:pPr>
                            <w:r>
                              <w:rPr>
                                <w:rStyle w:val="Zkladntext2115ptTun"/>
                              </w:rPr>
                              <w:t>Akceptace dodavatele</w:t>
                            </w:r>
                          </w:p>
                        </w:tc>
                      </w:tr>
                      <w:tr w:rsidR="00A867DC">
                        <w:trPr>
                          <w:trHeight w:hRule="exact" w:val="331"/>
                          <w:jc w:val="center"/>
                        </w:trPr>
                        <w:tc>
                          <w:tcPr>
                            <w:tcW w:w="1431" w:type="dxa"/>
                            <w:tcBorders>
                              <w:top w:val="single" w:sz="4" w:space="0" w:color="auto"/>
                              <w:left w:val="single" w:sz="4" w:space="0" w:color="auto"/>
                            </w:tcBorders>
                            <w:shd w:val="clear" w:color="auto" w:fill="FFFFFF"/>
                          </w:tcPr>
                          <w:p w:rsidR="00A867DC" w:rsidRDefault="00FE67D4">
                            <w:pPr>
                              <w:pStyle w:val="Zkladntext20"/>
                              <w:shd w:val="clear" w:color="auto" w:fill="auto"/>
                              <w:spacing w:line="190" w:lineRule="exact"/>
                              <w:ind w:firstLine="0"/>
                              <w:jc w:val="left"/>
                            </w:pPr>
                            <w:r>
                              <w:rPr>
                                <w:rStyle w:val="Zkladntext21"/>
                              </w:rPr>
                              <w:t>Schváleno:</w:t>
                            </w:r>
                          </w:p>
                        </w:tc>
                        <w:tc>
                          <w:tcPr>
                            <w:tcW w:w="3347" w:type="dxa"/>
                            <w:vMerge w:val="restart"/>
                            <w:tcBorders>
                              <w:top w:val="single" w:sz="4" w:space="0" w:color="auto"/>
                              <w:left w:val="single" w:sz="4" w:space="0" w:color="auto"/>
                              <w:right w:val="single" w:sz="4" w:space="0" w:color="auto"/>
                            </w:tcBorders>
                            <w:shd w:val="clear" w:color="auto" w:fill="FFFFFF"/>
                          </w:tcPr>
                          <w:p w:rsidR="00A867DC" w:rsidRDefault="00A867DC">
                            <w:pPr>
                              <w:rPr>
                                <w:sz w:val="10"/>
                                <w:szCs w:val="10"/>
                              </w:rPr>
                            </w:pPr>
                          </w:p>
                        </w:tc>
                      </w:tr>
                      <w:tr w:rsidR="00A867DC">
                        <w:trPr>
                          <w:trHeight w:hRule="exact" w:val="390"/>
                          <w:jc w:val="center"/>
                        </w:trPr>
                        <w:tc>
                          <w:tcPr>
                            <w:tcW w:w="1431" w:type="dxa"/>
                            <w:tcBorders>
                              <w:top w:val="single" w:sz="4" w:space="0" w:color="auto"/>
                              <w:left w:val="single" w:sz="4" w:space="0" w:color="auto"/>
                              <w:bottom w:val="single" w:sz="4" w:space="0" w:color="auto"/>
                            </w:tcBorders>
                            <w:shd w:val="clear" w:color="auto" w:fill="FFFFFF"/>
                          </w:tcPr>
                          <w:p w:rsidR="00A867DC" w:rsidRDefault="00FE67D4">
                            <w:pPr>
                              <w:pStyle w:val="Zkladntext20"/>
                              <w:shd w:val="clear" w:color="auto" w:fill="auto"/>
                              <w:spacing w:line="190" w:lineRule="exact"/>
                              <w:ind w:firstLine="0"/>
                              <w:jc w:val="left"/>
                            </w:pPr>
                            <w:r>
                              <w:rPr>
                                <w:rStyle w:val="Zkladntext21"/>
                              </w:rPr>
                              <w:t>Datum:</w:t>
                            </w:r>
                          </w:p>
                        </w:tc>
                        <w:tc>
                          <w:tcPr>
                            <w:tcW w:w="3347" w:type="dxa"/>
                            <w:vMerge/>
                            <w:tcBorders>
                              <w:left w:val="single" w:sz="4" w:space="0" w:color="auto"/>
                              <w:bottom w:val="single" w:sz="4" w:space="0" w:color="auto"/>
                              <w:right w:val="single" w:sz="4" w:space="0" w:color="auto"/>
                            </w:tcBorders>
                            <w:shd w:val="clear" w:color="auto" w:fill="FFFFFF"/>
                          </w:tcPr>
                          <w:p w:rsidR="00A867DC" w:rsidRDefault="00A867DC"/>
                        </w:tc>
                      </w:tr>
                    </w:tbl>
                    <w:p w:rsidR="00A867DC" w:rsidRDefault="00A867DC">
                      <w:pPr>
                        <w:rPr>
                          <w:sz w:val="2"/>
                          <w:szCs w:val="2"/>
                        </w:rPr>
                      </w:pPr>
                    </w:p>
                  </w:txbxContent>
                </v:textbox>
                <w10:wrap type="square" side="right" anchorx="margin"/>
              </v:shape>
            </w:pict>
          </mc:Fallback>
        </mc:AlternateContent>
      </w:r>
      <w:r w:rsidR="00FE67D4">
        <w:t xml:space="preserve">Orientační cena objednávky s </w:t>
      </w:r>
      <w:proofErr w:type="spellStart"/>
      <w:r w:rsidR="00FE67D4">
        <w:t>Dph</w:t>
      </w:r>
      <w:proofErr w:type="spellEnd"/>
      <w:r w:rsidR="00FE67D4">
        <w:t>: 45 067,66</w:t>
      </w:r>
    </w:p>
    <w:p w:rsidR="00A867DC" w:rsidRDefault="00FE67D4">
      <w:pPr>
        <w:pStyle w:val="Zkladntext20"/>
        <w:shd w:val="clear" w:color="auto" w:fill="auto"/>
        <w:spacing w:after="295" w:line="190" w:lineRule="exact"/>
        <w:ind w:left="7140" w:firstLine="0"/>
        <w:jc w:val="left"/>
      </w:pPr>
      <w:r>
        <w:t>razítko a podpis</w:t>
      </w:r>
    </w:p>
    <w:p w:rsidR="003E0AE7" w:rsidRDefault="00FE67D4" w:rsidP="003E0AE7">
      <w:pPr>
        <w:spacing w:after="240"/>
        <w:rPr>
          <w:rFonts w:ascii="Times New Roman" w:eastAsia="Times New Roman" w:hAnsi="Times New Roman" w:cs="Times New Roman"/>
        </w:rPr>
      </w:pPr>
      <w:r>
        <w:t xml:space="preserve">Informace o politice EMS, BOZP a souvislosti se zavedením integrovaného systému řízení dle ISO 9001, ISO 14001 a specifikace OHSAS 18001 jsou k dispozici na </w:t>
      </w:r>
      <w:hyperlink r:id="rId11" w:history="1">
        <w:r>
          <w:rPr>
            <w:rStyle w:val="Hypertextovodkaz"/>
            <w:lang w:val="en-US" w:eastAsia="en-US" w:bidi="en-US"/>
          </w:rPr>
          <w:t>www.ksusv.cz</w:t>
        </w:r>
      </w:hyperlink>
      <w:r>
        <w:rPr>
          <w:lang w:val="en-US" w:eastAsia="en-US" w:bidi="en-US"/>
        </w:rPr>
        <w:t xml:space="preserve">. </w:t>
      </w:r>
      <w:r>
        <w:t xml:space="preserve">V prostorách naší </w:t>
      </w:r>
      <w:proofErr w:type="spellStart"/>
      <w:r>
        <w:t>oraganizace</w:t>
      </w:r>
      <w:proofErr w:type="spellEnd"/>
      <w:r>
        <w:t xml:space="preserv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silnice Manipulace s nebezpečným odpadem. Nejvyšší míry rizika BOZP v naší organizaci jsou • Dopravní nehoda nebo havárie ve veřejném dopravním provozu. • Činnosti spojené s </w:t>
      </w:r>
      <w:proofErr w:type="gramStart"/>
      <w:r w:rsidR="003E0AE7">
        <w:rPr>
          <w:rFonts w:ascii="Times New Roman" w:eastAsia="Times New Roman" w:hAnsi="Times New Roman" w:cs="Times New Roman"/>
        </w:rPr>
        <w:lastRenderedPageBreak/>
        <w:t>Odesláno z mobil. zařízení</w:t>
      </w:r>
      <w:proofErr w:type="gramEnd"/>
      <w:r w:rsidR="003E0AE7">
        <w:rPr>
          <w:rFonts w:ascii="Times New Roman" w:eastAsia="Times New Roman" w:hAnsi="Times New Roman" w:cs="Times New Roman"/>
        </w:rPr>
        <w:t xml:space="preserve"> </w:t>
      </w:r>
      <w:proofErr w:type="spellStart"/>
      <w:r w:rsidR="003E0AE7">
        <w:rPr>
          <w:rFonts w:ascii="Times New Roman" w:eastAsia="Times New Roman" w:hAnsi="Times New Roman" w:cs="Times New Roman"/>
        </w:rPr>
        <w:t>Huawei</w:t>
      </w:r>
      <w:proofErr w:type="spellEnd"/>
      <w:r w:rsidR="003E0AE7">
        <w:rPr>
          <w:rFonts w:ascii="Times New Roman" w:eastAsia="Times New Roman" w:hAnsi="Times New Roman" w:cs="Times New Roman"/>
        </w:rPr>
        <w:br/>
      </w:r>
      <w:r w:rsidR="003E0AE7">
        <w:rPr>
          <w:rFonts w:ascii="Times New Roman" w:eastAsia="Times New Roman" w:hAnsi="Times New Roman" w:cs="Times New Roman"/>
        </w:rPr>
        <w:br/>
        <w:t>-------- Původní zpráva --------</w:t>
      </w:r>
      <w:r w:rsidR="003E0AE7">
        <w:rPr>
          <w:rFonts w:ascii="Times New Roman" w:eastAsia="Times New Roman" w:hAnsi="Times New Roman" w:cs="Times New Roman"/>
        </w:rPr>
        <w:br/>
        <w:t>Předmět: FW: Objednávka</w:t>
      </w:r>
      <w:r w:rsidR="003E0AE7">
        <w:rPr>
          <w:rFonts w:ascii="Times New Roman" w:eastAsia="Times New Roman" w:hAnsi="Times New Roman" w:cs="Times New Roman"/>
        </w:rPr>
        <w:br/>
        <w:t xml:space="preserve">Odesílatel: </w:t>
      </w:r>
      <w:proofErr w:type="spellStart"/>
      <w:r w:rsidR="00167C22">
        <w:rPr>
          <w:rFonts w:ascii="Times New Roman" w:eastAsia="Times New Roman" w:hAnsi="Times New Roman" w:cs="Times New Roman"/>
        </w:rPr>
        <w:t>xxxxxxxxxxx</w:t>
      </w:r>
      <w:r w:rsidR="003E0AE7">
        <w:rPr>
          <w:rFonts w:ascii="Times New Roman" w:eastAsia="Times New Roman" w:hAnsi="Times New Roman" w:cs="Times New Roman"/>
        </w:rPr>
        <w:t>Komu</w:t>
      </w:r>
      <w:proofErr w:type="spellEnd"/>
      <w:r w:rsidR="003E0AE7">
        <w:rPr>
          <w:rFonts w:ascii="Times New Roman" w:eastAsia="Times New Roman" w:hAnsi="Times New Roman" w:cs="Times New Roman"/>
        </w:rPr>
        <w:t xml:space="preserve">: </w:t>
      </w:r>
      <w:proofErr w:type="spellStart"/>
      <w:r w:rsidR="00167C22">
        <w:rPr>
          <w:rFonts w:ascii="Times New Roman" w:eastAsia="Times New Roman" w:hAnsi="Times New Roman" w:cs="Times New Roman"/>
        </w:rPr>
        <w:t>xxxxxxxxxxxxxx</w:t>
      </w:r>
      <w:proofErr w:type="spellEnd"/>
      <w:r w:rsidR="003E0AE7">
        <w:rPr>
          <w:rFonts w:ascii="Times New Roman" w:eastAsia="Times New Roman" w:hAnsi="Times New Roman" w:cs="Times New Roman"/>
        </w:rPr>
        <w:t xml:space="preserve"> </w:t>
      </w:r>
      <w:r w:rsidR="003E0AE7">
        <w:rPr>
          <w:rFonts w:ascii="Times New Roman" w:eastAsia="Times New Roman" w:hAnsi="Times New Roman" w:cs="Times New Roman"/>
        </w:rPr>
        <w:br/>
        <w:t xml:space="preserve">Kopie: </w:t>
      </w:r>
      <w:proofErr w:type="spellStart"/>
      <w:r w:rsidR="00167C22">
        <w:rPr>
          <w:rFonts w:ascii="Times New Roman" w:eastAsia="Times New Roman" w:hAnsi="Times New Roman" w:cs="Times New Roman"/>
        </w:rPr>
        <w:t>xxxxxxxxxxxx</w:t>
      </w:r>
      <w:proofErr w:type="spellEnd"/>
    </w:p>
    <w:p w:rsidR="003E0AE7" w:rsidRDefault="003E0AE7" w:rsidP="003E0AE7">
      <w:pPr>
        <w:rPr>
          <w:rFonts w:ascii="Calibri" w:eastAsiaTheme="minorHAnsi" w:hAnsi="Calibri" w:cs="Calibri"/>
          <w:sz w:val="22"/>
          <w:szCs w:val="22"/>
        </w:rPr>
      </w:pPr>
      <w:r>
        <w:rPr>
          <w:color w:val="1F497D"/>
        </w:rPr>
        <w:t>Dobrý den, potvrzujeme přijetí objednávky č. 72091054.</w:t>
      </w:r>
    </w:p>
    <w:p w:rsidR="003E0AE7" w:rsidRDefault="003E0AE7" w:rsidP="003E0AE7">
      <w:r>
        <w:rPr>
          <w:color w:val="1F497D"/>
        </w:rPr>
        <w:t> </w:t>
      </w:r>
    </w:p>
    <w:p w:rsidR="003E0AE7" w:rsidRDefault="003E0AE7" w:rsidP="003E0AE7">
      <w:r>
        <w:rPr>
          <w:color w:val="1F497D"/>
        </w:rPr>
        <w:t>S pozdravem</w:t>
      </w:r>
    </w:p>
    <w:p w:rsidR="003E0AE7" w:rsidRDefault="003E0AE7" w:rsidP="003E0AE7">
      <w:r>
        <w:rPr>
          <w:color w:val="1F497D"/>
        </w:rPr>
        <w:t> </w:t>
      </w:r>
    </w:p>
    <w:p w:rsidR="00A867DC" w:rsidRDefault="00167C22" w:rsidP="003E0AE7">
      <w:pPr>
        <w:pStyle w:val="Zkladntext50"/>
        <w:shd w:val="clear" w:color="auto" w:fill="auto"/>
        <w:spacing w:before="0"/>
        <w:ind w:left="160"/>
      </w:pPr>
      <w:r>
        <w:rPr>
          <w:b/>
          <w:bCs/>
          <w:color w:val="1F497D"/>
        </w:rPr>
        <w:t>xxxxxxxxxxxxxxx</w:t>
      </w:r>
      <w:bookmarkStart w:id="0" w:name="_GoBack"/>
      <w:bookmarkEnd w:id="0"/>
      <w:r w:rsidR="003E0AE7">
        <w:rPr>
          <w:b/>
          <w:bCs/>
          <w:color w:val="1F497D"/>
        </w:rPr>
        <w:t xml:space="preserve">MTM </w:t>
      </w:r>
      <w:proofErr w:type="spellStart"/>
      <w:r w:rsidR="003E0AE7">
        <w:rPr>
          <w:b/>
          <w:bCs/>
          <w:color w:val="1F497D"/>
        </w:rPr>
        <w:t>Tech</w:t>
      </w:r>
      <w:proofErr w:type="spellEnd"/>
      <w:r w:rsidR="003E0AE7">
        <w:rPr>
          <w:b/>
          <w:bCs/>
          <w:color w:val="1F497D"/>
        </w:rPr>
        <w:t>, s.r.o.</w:t>
      </w:r>
      <w:r w:rsidR="003E0AE7">
        <w:rPr>
          <w:color w:val="1F497D"/>
        </w:rPr>
        <w:t xml:space="preserve"> </w:t>
      </w:r>
      <w:r w:rsidR="003E0AE7">
        <w:rPr>
          <w:color w:val="1F497D"/>
        </w:rPr>
        <w:br/>
        <w:t xml:space="preserve">Vavřinec - Veselice 84 </w:t>
      </w:r>
      <w:r w:rsidR="003E0AE7">
        <w:rPr>
          <w:color w:val="1F497D"/>
        </w:rPr>
        <w:br/>
        <w:t xml:space="preserve">67913 Sloup v Moravském Krasu </w:t>
      </w:r>
      <w:r w:rsidR="003E0AE7">
        <w:rPr>
          <w:color w:val="1F497D"/>
        </w:rPr>
        <w:br/>
      </w:r>
      <w:r w:rsidR="00FE67D4">
        <w:t>.</w:t>
      </w:r>
    </w:p>
    <w:sectPr w:rsidR="00A867DC">
      <w:pgSz w:w="11900" w:h="16840"/>
      <w:pgMar w:top="870" w:right="854" w:bottom="870" w:left="8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7D4" w:rsidRDefault="00FE67D4">
      <w:r>
        <w:separator/>
      </w:r>
    </w:p>
  </w:endnote>
  <w:endnote w:type="continuationSeparator" w:id="0">
    <w:p w:rsidR="00FE67D4" w:rsidRDefault="00FE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DC" w:rsidRDefault="00135F17">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6188075</wp:posOffset>
              </wp:positionH>
              <wp:positionV relativeFrom="page">
                <wp:posOffset>9968230</wp:posOffset>
              </wp:positionV>
              <wp:extent cx="556895" cy="138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DC" w:rsidRDefault="00FE67D4">
                          <w:pPr>
                            <w:pStyle w:val="ZhlavneboZpat0"/>
                            <w:shd w:val="clear" w:color="auto" w:fill="auto"/>
                            <w:spacing w:line="240" w:lineRule="auto"/>
                          </w:pPr>
                          <w:r>
                            <w:rPr>
                              <w:rStyle w:val="ZhlavneboZpat95ptNetunNekurzva"/>
                            </w:rPr>
                            <w:t xml:space="preserve">Strana </w:t>
                          </w:r>
                          <w:r>
                            <w:fldChar w:fldCharType="begin"/>
                          </w:r>
                          <w:r>
                            <w:instrText xml:space="preserve"> PAGE \* MERGEFORMAT </w:instrText>
                          </w:r>
                          <w:r>
                            <w:fldChar w:fldCharType="separate"/>
                          </w:r>
                          <w:r w:rsidR="00167C22" w:rsidRPr="00167C22">
                            <w:rPr>
                              <w:rStyle w:val="ZhlavneboZpat95ptNetunNekurzva"/>
                              <w:noProof/>
                            </w:rPr>
                            <w:t>3</w:t>
                          </w:r>
                          <w:r>
                            <w:rPr>
                              <w:rStyle w:val="ZhlavneboZpat95ptNetunNekurzva"/>
                            </w:rPr>
                            <w:fldChar w:fldCharType="end"/>
                          </w:r>
                          <w:r>
                            <w:rPr>
                              <w:rStyle w:val="ZhlavneboZpat95ptNetunNekurzv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487.25pt;margin-top:784.9pt;width:43.85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" filled="f" stroked="f">
              <v:textbox style="mso-fit-shape-to-text:t" inset="0,0,0,0">
                <w:txbxContent>
                  <w:p w:rsidR="00A867DC" w:rsidRDefault="00FE67D4">
                    <w:pPr>
                      <w:pStyle w:val="ZhlavneboZpat0"/>
                      <w:shd w:val="clear" w:color="auto" w:fill="auto"/>
                      <w:spacing w:line="240" w:lineRule="auto"/>
                    </w:pPr>
                    <w:r>
                      <w:rPr>
                        <w:rStyle w:val="ZhlavneboZpat95ptNetunNekurzva"/>
                      </w:rPr>
                      <w:t xml:space="preserve">Strana </w:t>
                    </w:r>
                    <w:r>
                      <w:fldChar w:fldCharType="begin"/>
                    </w:r>
                    <w:r>
                      <w:instrText xml:space="preserve"> PAGE \* MERGEFORMAT </w:instrText>
                    </w:r>
                    <w:r>
                      <w:fldChar w:fldCharType="separate"/>
                    </w:r>
                    <w:r w:rsidR="00167C22" w:rsidRPr="00167C22">
                      <w:rPr>
                        <w:rStyle w:val="ZhlavneboZpat95ptNetunNekurzva"/>
                        <w:noProof/>
                      </w:rPr>
                      <w:t>3</w:t>
                    </w:r>
                    <w:r>
                      <w:rPr>
                        <w:rStyle w:val="ZhlavneboZpat95ptNetunNekurzva"/>
                      </w:rPr>
                      <w:fldChar w:fldCharType="end"/>
                    </w:r>
                    <w:r>
                      <w:rPr>
                        <w:rStyle w:val="ZhlavneboZpat95ptNetunNekurzva"/>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7D4" w:rsidRDefault="00FE67D4"/>
  </w:footnote>
  <w:footnote w:type="continuationSeparator" w:id="0">
    <w:p w:rsidR="00FE67D4" w:rsidRDefault="00FE67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DC" w:rsidRDefault="00135F1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538480</wp:posOffset>
              </wp:positionH>
              <wp:positionV relativeFrom="page">
                <wp:posOffset>614045</wp:posOffset>
              </wp:positionV>
              <wp:extent cx="2338070" cy="23368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DC" w:rsidRDefault="00FE67D4">
                          <w:pPr>
                            <w:pStyle w:val="ZhlavneboZpat0"/>
                            <w:shd w:val="clear" w:color="auto" w:fill="auto"/>
                            <w:spacing w:line="240" w:lineRule="auto"/>
                          </w:pPr>
                          <w:r>
                            <w:rPr>
                              <w:rStyle w:val="ZhlavneboZpat1"/>
                              <w:b/>
                              <w:bCs/>
                              <w:i/>
                              <w:iCs/>
                            </w:rPr>
                            <w:t>Krajská správa a údržba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2.4pt;margin-top:48.35pt;width:184.1pt;height:18.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" filled="f" stroked="f">
              <v:textbox style="mso-fit-shape-to-text:t" inset="0,0,0,0">
                <w:txbxContent>
                  <w:p w:rsidR="00A867DC" w:rsidRDefault="00FE67D4">
                    <w:pPr>
                      <w:pStyle w:val="ZhlavneboZpat0"/>
                      <w:shd w:val="clear" w:color="auto" w:fill="auto"/>
                      <w:spacing w:line="240" w:lineRule="auto"/>
                    </w:pPr>
                    <w:r>
                      <w:rPr>
                        <w:rStyle w:val="ZhlavneboZpat1"/>
                        <w:b/>
                        <w:bCs/>
                        <w:i/>
                        <w:iCs/>
                      </w:rPr>
                      <w:t>Krajská správa a údržba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E3B"/>
    <w:multiLevelType w:val="multilevel"/>
    <w:tmpl w:val="47D893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DC"/>
    <w:rsid w:val="00135F17"/>
    <w:rsid w:val="00167C22"/>
    <w:rsid w:val="003E0AE7"/>
    <w:rsid w:val="0058551A"/>
    <w:rsid w:val="00A867DC"/>
    <w:rsid w:val="00FE6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30"/>
      <w:szCs w:val="30"/>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32"/>
      <w:szCs w:val="32"/>
      <w:u w:val="none"/>
    </w:rPr>
  </w:style>
  <w:style w:type="character" w:customStyle="1" w:styleId="ZhlavneboZpat1">
    <w:name w:val="Záhlaví nebo Zápatí"/>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hlavneboZpat95ptNetunNekurzva">
    <w:name w:val="Záhlaví nebo Zápatí + 9;5 pt;Ne tučné;Ne kurzíva"/>
    <w:basedOn w:val="ZhlavneboZpa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Arial95ptTun">
    <w:name w:val="Základní text (4) + Arial;9;5 pt;Tučné"/>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115ptTun">
    <w:name w:val="Základní text (2) + 11;5 pt;Tučné"/>
    <w:basedOn w:val="Zkladn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30"/>
      <w:szCs w:val="30"/>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9"/>
      <w:szCs w:val="19"/>
    </w:rPr>
  </w:style>
  <w:style w:type="paragraph" w:customStyle="1" w:styleId="Zkladntext20">
    <w:name w:val="Základní text (2)"/>
    <w:basedOn w:val="Normln"/>
    <w:link w:val="Zkladntext2"/>
    <w:pPr>
      <w:shd w:val="clear" w:color="auto" w:fill="FFFFFF"/>
      <w:spacing w:line="237" w:lineRule="exact"/>
      <w:ind w:hanging="360"/>
      <w:jc w:val="both"/>
    </w:pPr>
    <w:rPr>
      <w:rFonts w:ascii="Arial" w:eastAsia="Arial" w:hAnsi="Arial" w:cs="Arial"/>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i/>
      <w:iCs/>
      <w:sz w:val="32"/>
      <w:szCs w:val="32"/>
    </w:rPr>
  </w:style>
  <w:style w:type="paragraph" w:customStyle="1" w:styleId="Zkladntext30">
    <w:name w:val="Základní text (3)"/>
    <w:basedOn w:val="Normln"/>
    <w:link w:val="Zkladntext3"/>
    <w:pPr>
      <w:shd w:val="clear" w:color="auto" w:fill="FFFFFF"/>
      <w:spacing w:before="120" w:line="0" w:lineRule="atLeast"/>
      <w:jc w:val="both"/>
    </w:pPr>
    <w:rPr>
      <w:rFonts w:ascii="Arial" w:eastAsia="Arial" w:hAnsi="Arial" w:cs="Arial"/>
      <w:b/>
      <w:bCs/>
      <w:sz w:val="19"/>
      <w:szCs w:val="19"/>
    </w:rPr>
  </w:style>
  <w:style w:type="paragraph" w:customStyle="1" w:styleId="Zkladntext40">
    <w:name w:val="Základní text (4)"/>
    <w:basedOn w:val="Normln"/>
    <w:link w:val="Zkladntext4"/>
    <w:pPr>
      <w:shd w:val="clear" w:color="auto" w:fill="FFFFFF"/>
      <w:spacing w:before="120" w:line="488" w:lineRule="exact"/>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before="360" w:line="189" w:lineRule="exact"/>
      <w:jc w:val="both"/>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30"/>
      <w:szCs w:val="30"/>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32"/>
      <w:szCs w:val="32"/>
      <w:u w:val="none"/>
    </w:rPr>
  </w:style>
  <w:style w:type="character" w:customStyle="1" w:styleId="ZhlavneboZpat1">
    <w:name w:val="Záhlaví nebo Zápatí"/>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hlavneboZpat95ptNetunNekurzva">
    <w:name w:val="Záhlaví nebo Zápatí + 9;5 pt;Ne tučné;Ne kurzíva"/>
    <w:basedOn w:val="ZhlavneboZpa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Arial95ptTun">
    <w:name w:val="Základní text (4) + Arial;9;5 pt;Tučné"/>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115ptTun">
    <w:name w:val="Základní text (2) + 11;5 pt;Tučné"/>
    <w:basedOn w:val="Zkladn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30"/>
      <w:szCs w:val="30"/>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9"/>
      <w:szCs w:val="19"/>
    </w:rPr>
  </w:style>
  <w:style w:type="paragraph" w:customStyle="1" w:styleId="Zkladntext20">
    <w:name w:val="Základní text (2)"/>
    <w:basedOn w:val="Normln"/>
    <w:link w:val="Zkladntext2"/>
    <w:pPr>
      <w:shd w:val="clear" w:color="auto" w:fill="FFFFFF"/>
      <w:spacing w:line="237" w:lineRule="exact"/>
      <w:ind w:hanging="360"/>
      <w:jc w:val="both"/>
    </w:pPr>
    <w:rPr>
      <w:rFonts w:ascii="Arial" w:eastAsia="Arial" w:hAnsi="Arial" w:cs="Arial"/>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i/>
      <w:iCs/>
      <w:sz w:val="32"/>
      <w:szCs w:val="32"/>
    </w:rPr>
  </w:style>
  <w:style w:type="paragraph" w:customStyle="1" w:styleId="Zkladntext30">
    <w:name w:val="Základní text (3)"/>
    <w:basedOn w:val="Normln"/>
    <w:link w:val="Zkladntext3"/>
    <w:pPr>
      <w:shd w:val="clear" w:color="auto" w:fill="FFFFFF"/>
      <w:spacing w:before="120" w:line="0" w:lineRule="atLeast"/>
      <w:jc w:val="both"/>
    </w:pPr>
    <w:rPr>
      <w:rFonts w:ascii="Arial" w:eastAsia="Arial" w:hAnsi="Arial" w:cs="Arial"/>
      <w:b/>
      <w:bCs/>
      <w:sz w:val="19"/>
      <w:szCs w:val="19"/>
    </w:rPr>
  </w:style>
  <w:style w:type="paragraph" w:customStyle="1" w:styleId="Zkladntext40">
    <w:name w:val="Základní text (4)"/>
    <w:basedOn w:val="Normln"/>
    <w:link w:val="Zkladntext4"/>
    <w:pPr>
      <w:shd w:val="clear" w:color="auto" w:fill="FFFFFF"/>
      <w:spacing w:before="120" w:line="488" w:lineRule="exact"/>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before="360" w:line="189" w:lineRule="exact"/>
      <w:jc w:val="both"/>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98011">
      <w:bodyDiv w:val="1"/>
      <w:marLeft w:val="0"/>
      <w:marRight w:val="0"/>
      <w:marTop w:val="0"/>
      <w:marBottom w:val="0"/>
      <w:divBdr>
        <w:top w:val="none" w:sz="0" w:space="0" w:color="auto"/>
        <w:left w:val="none" w:sz="0" w:space="0" w:color="auto"/>
        <w:bottom w:val="none" w:sz="0" w:space="0" w:color="auto"/>
        <w:right w:val="none" w:sz="0" w:space="0" w:color="auto"/>
      </w:divBdr>
    </w:div>
    <w:div w:id="210372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susv.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4727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4</cp:revision>
  <cp:lastPrinted>2019-06-19T11:25:00Z</cp:lastPrinted>
  <dcterms:created xsi:type="dcterms:W3CDTF">2019-06-19T11:22:00Z</dcterms:created>
  <dcterms:modified xsi:type="dcterms:W3CDTF">2019-06-19T11:25:00Z</dcterms:modified>
</cp:coreProperties>
</file>