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7435EBD8" w:rsidR="00923483" w:rsidRDefault="0035449F"/>
    <w:p w14:paraId="166B1127" w14:textId="490B04EA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4C6F4B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  <w:r w:rsidR="004C6F4B">
        <w:rPr>
          <w:b/>
          <w:sz w:val="40"/>
          <w:szCs w:val="40"/>
        </w:rPr>
        <w:t xml:space="preserve"> </w:t>
      </w:r>
      <w:r w:rsidR="001A2FBE">
        <w:rPr>
          <w:b/>
          <w:sz w:val="40"/>
          <w:szCs w:val="40"/>
        </w:rPr>
        <w:t xml:space="preserve"> (</w:t>
      </w:r>
      <w:r w:rsidR="004C6F4B">
        <w:rPr>
          <w:b/>
          <w:sz w:val="40"/>
          <w:szCs w:val="40"/>
        </w:rPr>
        <w:t>S M L O U V</w:t>
      </w:r>
      <w:r w:rsidR="001A2FBE">
        <w:rPr>
          <w:b/>
          <w:sz w:val="40"/>
          <w:szCs w:val="40"/>
        </w:rPr>
        <w:t> </w:t>
      </w:r>
      <w:r w:rsidR="004C6F4B">
        <w:rPr>
          <w:b/>
          <w:sz w:val="40"/>
          <w:szCs w:val="40"/>
        </w:rPr>
        <w:t>A</w:t>
      </w:r>
      <w:r w:rsidR="001A2FBE">
        <w:rPr>
          <w:b/>
          <w:sz w:val="40"/>
          <w:szCs w:val="40"/>
        </w:rPr>
        <w:t>)</w:t>
      </w:r>
    </w:p>
    <w:p w14:paraId="4F6DC967" w14:textId="794F6A8E" w:rsidR="00EF028F" w:rsidRPr="00EB5A69" w:rsidRDefault="00A75721" w:rsidP="00CB3AB0">
      <w:pPr>
        <w:tabs>
          <w:tab w:val="left" w:pos="2268"/>
        </w:tabs>
        <w:spacing w:after="0"/>
        <w:jc w:val="center"/>
        <w:rPr>
          <w:bCs/>
          <w:sz w:val="20"/>
          <w:szCs w:val="20"/>
        </w:rPr>
      </w:pPr>
      <w:r w:rsidRPr="00200665">
        <w:rPr>
          <w:sz w:val="24"/>
          <w:szCs w:val="24"/>
        </w:rPr>
        <w:t xml:space="preserve">Číslo </w:t>
      </w:r>
      <w:r w:rsidR="004C6F4B">
        <w:rPr>
          <w:sz w:val="24"/>
          <w:szCs w:val="24"/>
        </w:rPr>
        <w:t>objednatele</w:t>
      </w:r>
      <w:r w:rsidR="004C6F4B" w:rsidRPr="005604B0">
        <w:rPr>
          <w:sz w:val="24"/>
          <w:szCs w:val="24"/>
        </w:rPr>
        <w:t>:</w:t>
      </w:r>
      <w:r w:rsidR="00CB0E4D" w:rsidRPr="005604B0">
        <w:rPr>
          <w:sz w:val="24"/>
          <w:szCs w:val="24"/>
        </w:rPr>
        <w:t xml:space="preserve"> </w:t>
      </w:r>
      <w:r w:rsidR="005604B0" w:rsidRPr="005604B0">
        <w:rPr>
          <w:b/>
          <w:sz w:val="24"/>
          <w:szCs w:val="24"/>
        </w:rPr>
        <w:t>06EU-004304</w:t>
      </w:r>
      <w:r w:rsidR="005604B0" w:rsidRPr="005604B0">
        <w:rPr>
          <w:sz w:val="24"/>
          <w:szCs w:val="24"/>
        </w:rPr>
        <w:t xml:space="preserve"> </w:t>
      </w:r>
      <w:r w:rsidR="00EB5A69" w:rsidRPr="00EB5A69">
        <w:rPr>
          <w:sz w:val="20"/>
          <w:szCs w:val="20"/>
        </w:rPr>
        <w:t>(uvádějte při fakturaci)</w:t>
      </w:r>
    </w:p>
    <w:p w14:paraId="64D4853D" w14:textId="4CF8AD15" w:rsidR="004C6F4B" w:rsidRPr="0057303F" w:rsidRDefault="004C6F4B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57303F">
        <w:rPr>
          <w:bCs/>
          <w:sz w:val="24"/>
          <w:szCs w:val="24"/>
        </w:rPr>
        <w:t xml:space="preserve">Číslo </w:t>
      </w:r>
      <w:r w:rsidR="00B075D5" w:rsidRPr="0057303F">
        <w:rPr>
          <w:bCs/>
          <w:sz w:val="24"/>
          <w:szCs w:val="24"/>
        </w:rPr>
        <w:t>dodavatele</w:t>
      </w:r>
      <w:r w:rsidRPr="0057303F">
        <w:rPr>
          <w:bCs/>
          <w:sz w:val="24"/>
          <w:szCs w:val="24"/>
        </w:rPr>
        <w:t xml:space="preserve">: </w:t>
      </w:r>
    </w:p>
    <w:p w14:paraId="23A07B0C" w14:textId="03007827" w:rsidR="00171F33" w:rsidRPr="0057303F" w:rsidRDefault="00F80779" w:rsidP="00171F33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171F33" w:rsidRPr="0057303F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7303F">
        <w:rPr>
          <w:bCs/>
          <w:sz w:val="24"/>
          <w:szCs w:val="24"/>
        </w:rPr>
        <w:t>ISPROFOND:</w:t>
      </w:r>
      <w:r w:rsidR="005604B0" w:rsidRPr="0057303F">
        <w:rPr>
          <w:bCs/>
          <w:sz w:val="24"/>
          <w:szCs w:val="24"/>
        </w:rPr>
        <w:t xml:space="preserve"> </w:t>
      </w:r>
      <w:r w:rsidR="005604B0" w:rsidRPr="0057303F">
        <w:rPr>
          <w:bCs/>
          <w:sz w:val="24"/>
          <w:szCs w:val="24"/>
          <w:highlight w:val="black"/>
        </w:rPr>
        <w:t>5001110007.41034</w:t>
      </w:r>
      <w:r w:rsidRPr="0057303F">
        <w:rPr>
          <w:bCs/>
          <w:sz w:val="24"/>
          <w:szCs w:val="24"/>
        </w:rPr>
        <w:t xml:space="preserve"> </w:t>
      </w:r>
      <w:r w:rsidR="00EB5A69" w:rsidRPr="0057303F">
        <w:rPr>
          <w:sz w:val="20"/>
          <w:szCs w:val="20"/>
        </w:rPr>
        <w:t>(uvádějte při fakturaci)</w:t>
      </w:r>
    </w:p>
    <w:p w14:paraId="34B12470" w14:textId="77777777" w:rsidR="00171F33" w:rsidRPr="0057303F" w:rsidRDefault="00171F33" w:rsidP="00171F33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4B7B9B5F" w14:textId="072EEC97" w:rsidR="004C6F4B" w:rsidRPr="0057303F" w:rsidRDefault="005604B0" w:rsidP="00CB3AB0">
      <w:pPr>
        <w:tabs>
          <w:tab w:val="left" w:pos="2268"/>
        </w:tabs>
        <w:spacing w:after="0"/>
        <w:jc w:val="center"/>
        <w:rPr>
          <w:b/>
          <w:bCs/>
          <w:sz w:val="24"/>
          <w:szCs w:val="24"/>
          <w:u w:val="single"/>
        </w:rPr>
      </w:pPr>
      <w:r w:rsidRPr="0057303F">
        <w:rPr>
          <w:b/>
          <w:bCs/>
          <w:sz w:val="24"/>
          <w:szCs w:val="24"/>
          <w:u w:val="single"/>
        </w:rPr>
        <w:t>I/26 Újezd- Trhanov - TDS</w:t>
      </w:r>
    </w:p>
    <w:p w14:paraId="046B9896" w14:textId="24EE8C20" w:rsidR="008C4A45" w:rsidRPr="0057303F" w:rsidRDefault="008C4A45" w:rsidP="00CB3AB0">
      <w:pPr>
        <w:tabs>
          <w:tab w:val="left" w:pos="2268"/>
        </w:tabs>
        <w:spacing w:after="0"/>
        <w:jc w:val="center"/>
        <w:rPr>
          <w:b/>
          <w:u w:val="single"/>
        </w:rPr>
      </w:pPr>
    </w:p>
    <w:p w14:paraId="41D44F15" w14:textId="77777777" w:rsidR="009D35A1" w:rsidRPr="0057303F" w:rsidRDefault="009D35A1" w:rsidP="002E029E">
      <w:pPr>
        <w:spacing w:after="0"/>
        <w:rPr>
          <w:b/>
        </w:rPr>
      </w:pPr>
    </w:p>
    <w:p w14:paraId="4463750E" w14:textId="77777777" w:rsidR="00CB3AB0" w:rsidRPr="0057303F" w:rsidRDefault="00CB3AB0" w:rsidP="002E029E">
      <w:pPr>
        <w:spacing w:after="0"/>
        <w:rPr>
          <w:b/>
        </w:rPr>
        <w:sectPr w:rsidR="00CB3AB0" w:rsidRPr="0057303F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121FBD" w14:textId="0EA2E630" w:rsidR="008C4A45" w:rsidRPr="0057303F" w:rsidRDefault="008C4A45" w:rsidP="008C4A45">
      <w:pPr>
        <w:spacing w:after="0" w:line="240" w:lineRule="auto"/>
        <w:rPr>
          <w:b/>
          <w:sz w:val="24"/>
          <w:szCs w:val="24"/>
        </w:rPr>
      </w:pPr>
      <w:r w:rsidRPr="0057303F">
        <w:rPr>
          <w:b/>
          <w:sz w:val="24"/>
          <w:szCs w:val="24"/>
        </w:rPr>
        <w:t>Objednatel:</w:t>
      </w:r>
    </w:p>
    <w:p w14:paraId="2D91457E" w14:textId="77777777" w:rsidR="00604890" w:rsidRPr="0057303F" w:rsidRDefault="00604890" w:rsidP="008C4A45">
      <w:pPr>
        <w:spacing w:after="0" w:line="240" w:lineRule="auto"/>
        <w:rPr>
          <w:sz w:val="24"/>
          <w:szCs w:val="24"/>
        </w:rPr>
      </w:pPr>
      <w:r w:rsidRPr="0057303F">
        <w:rPr>
          <w:sz w:val="24"/>
          <w:szCs w:val="24"/>
        </w:rPr>
        <w:t>Ředitelství silnic a dálnic ČR</w:t>
      </w:r>
    </w:p>
    <w:p w14:paraId="3923C51F" w14:textId="2D1063B3" w:rsidR="002B7ABB" w:rsidRPr="0057303F" w:rsidRDefault="00B075D5" w:rsidP="00153D94">
      <w:pPr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Sprá</w:t>
      </w:r>
      <w:r w:rsidR="00F80779" w:rsidRPr="0057303F">
        <w:rPr>
          <w:sz w:val="24"/>
          <w:szCs w:val="24"/>
        </w:rPr>
        <w:t xml:space="preserve">va Plzeň, Hřímalého 37, 301 00 </w:t>
      </w:r>
      <w:r w:rsidRPr="0057303F">
        <w:rPr>
          <w:sz w:val="24"/>
          <w:szCs w:val="24"/>
        </w:rPr>
        <w:t>Plzeň</w:t>
      </w:r>
    </w:p>
    <w:p w14:paraId="2C4E01A4" w14:textId="77777777" w:rsidR="00604890" w:rsidRPr="0057303F" w:rsidRDefault="00604890" w:rsidP="00153D94">
      <w:pPr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 xml:space="preserve">Bankovní spojení: </w:t>
      </w:r>
      <w:r w:rsidRPr="0057303F">
        <w:rPr>
          <w:sz w:val="24"/>
          <w:szCs w:val="24"/>
          <w:highlight w:val="black"/>
        </w:rPr>
        <w:t>ČNB</w:t>
      </w:r>
    </w:p>
    <w:p w14:paraId="47A1C014" w14:textId="77777777" w:rsidR="00604890" w:rsidRPr="0057303F" w:rsidRDefault="00604890" w:rsidP="00153D94">
      <w:pPr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 xml:space="preserve">Číslo účtu: </w:t>
      </w:r>
      <w:r w:rsidRPr="0057303F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57303F" w:rsidRDefault="00604890" w:rsidP="00153D94">
      <w:pPr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IČO: 65993390</w:t>
      </w:r>
    </w:p>
    <w:p w14:paraId="312D64FA" w14:textId="7F98D14B" w:rsidR="00604890" w:rsidRPr="0057303F" w:rsidRDefault="00604890" w:rsidP="00153D94">
      <w:pPr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 xml:space="preserve">DIČ: </w:t>
      </w:r>
      <w:r w:rsidR="00105E6A" w:rsidRPr="0057303F">
        <w:rPr>
          <w:sz w:val="24"/>
          <w:szCs w:val="24"/>
        </w:rPr>
        <w:t>CZ65993390</w:t>
      </w:r>
    </w:p>
    <w:p w14:paraId="3764DCFA" w14:textId="41C7F61A" w:rsidR="00A75721" w:rsidRPr="0057303F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ab/>
      </w:r>
    </w:p>
    <w:p w14:paraId="4634236F" w14:textId="77777777" w:rsidR="008C4A45" w:rsidRPr="0057303F" w:rsidRDefault="008C4A45" w:rsidP="008C4A45">
      <w:pPr>
        <w:tabs>
          <w:tab w:val="left" w:pos="2268"/>
        </w:tabs>
        <w:spacing w:after="0"/>
        <w:rPr>
          <w:sz w:val="24"/>
          <w:szCs w:val="24"/>
        </w:rPr>
      </w:pPr>
    </w:p>
    <w:p w14:paraId="5940418C" w14:textId="77777777" w:rsidR="008C4A45" w:rsidRPr="0057303F" w:rsidRDefault="008C4A45" w:rsidP="008C4A45">
      <w:pPr>
        <w:tabs>
          <w:tab w:val="left" w:pos="2268"/>
        </w:tabs>
        <w:spacing w:after="0"/>
        <w:rPr>
          <w:b/>
          <w:sz w:val="24"/>
          <w:szCs w:val="24"/>
        </w:rPr>
      </w:pPr>
    </w:p>
    <w:p w14:paraId="792F8EC6" w14:textId="254ACBFB" w:rsidR="008C4A45" w:rsidRPr="0057303F" w:rsidRDefault="008C4A45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19D768F9" w14:textId="549F0B82" w:rsidR="00171F33" w:rsidRPr="0057303F" w:rsidRDefault="00171F33" w:rsidP="008C4A45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7303F">
        <w:rPr>
          <w:b/>
          <w:sz w:val="24"/>
          <w:szCs w:val="24"/>
        </w:rPr>
        <w:t>Dodavatel:</w:t>
      </w:r>
    </w:p>
    <w:p w14:paraId="77E2D8AB" w14:textId="7E2C5F6A" w:rsidR="00171F33" w:rsidRPr="0057303F" w:rsidRDefault="00171F33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57303F">
        <w:rPr>
          <w:sz w:val="24"/>
          <w:szCs w:val="24"/>
        </w:rPr>
        <w:t xml:space="preserve">Obchodní jméno: </w:t>
      </w:r>
      <w:proofErr w:type="spellStart"/>
      <w:r w:rsidR="0057303F">
        <w:rPr>
          <w:sz w:val="24"/>
          <w:szCs w:val="24"/>
        </w:rPr>
        <w:t>Jilam</w:t>
      </w:r>
      <w:proofErr w:type="spellEnd"/>
      <w:r w:rsidR="0057303F">
        <w:rPr>
          <w:sz w:val="24"/>
          <w:szCs w:val="24"/>
        </w:rPr>
        <w:t xml:space="preserve"> s.r.o.</w:t>
      </w:r>
    </w:p>
    <w:p w14:paraId="246E7C8D" w14:textId="6B1A4734" w:rsidR="008C4A45" w:rsidRPr="0057303F" w:rsidRDefault="00A75721" w:rsidP="008C4A45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57303F">
        <w:rPr>
          <w:sz w:val="24"/>
          <w:szCs w:val="24"/>
        </w:rPr>
        <w:t>Adresa:</w:t>
      </w:r>
      <w:r w:rsidR="00453955" w:rsidRPr="0057303F">
        <w:rPr>
          <w:sz w:val="24"/>
          <w:szCs w:val="24"/>
        </w:rPr>
        <w:t xml:space="preserve"> </w:t>
      </w:r>
      <w:r w:rsidR="0057303F">
        <w:rPr>
          <w:sz w:val="24"/>
          <w:szCs w:val="24"/>
        </w:rPr>
        <w:t>alej Svobody 881/56, 323 00 Plzeň</w:t>
      </w:r>
    </w:p>
    <w:p w14:paraId="4F4445D0" w14:textId="13CFD90B" w:rsidR="008647CD" w:rsidRPr="0057303F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Bankovní spojení:</w:t>
      </w:r>
      <w:r w:rsidR="00B96155" w:rsidRPr="0057303F">
        <w:rPr>
          <w:sz w:val="24"/>
          <w:szCs w:val="24"/>
        </w:rPr>
        <w:t xml:space="preserve"> </w:t>
      </w:r>
      <w:r w:rsidR="0057303F" w:rsidRPr="0057303F">
        <w:rPr>
          <w:sz w:val="24"/>
          <w:szCs w:val="24"/>
          <w:highlight w:val="black"/>
        </w:rPr>
        <w:t>Komerční banka</w:t>
      </w:r>
    </w:p>
    <w:p w14:paraId="7EE8E65E" w14:textId="2FA03090" w:rsidR="008C4A45" w:rsidRPr="0057303F" w:rsidRDefault="008C4A45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Číslo účtu:</w:t>
      </w:r>
      <w:r w:rsidR="00B96155" w:rsidRPr="0057303F">
        <w:rPr>
          <w:sz w:val="24"/>
          <w:szCs w:val="24"/>
        </w:rPr>
        <w:t xml:space="preserve"> </w:t>
      </w:r>
      <w:proofErr w:type="spellStart"/>
      <w:r w:rsidR="0057303F" w:rsidRPr="0057303F">
        <w:rPr>
          <w:sz w:val="24"/>
          <w:szCs w:val="24"/>
          <w:highlight w:val="black"/>
        </w:rPr>
        <w:t>xxxxxxxxxxxxxxxxx</w:t>
      </w:r>
      <w:proofErr w:type="spellEnd"/>
    </w:p>
    <w:p w14:paraId="09B995CC" w14:textId="67C13CD3" w:rsidR="00A75721" w:rsidRPr="0057303F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IČO:</w:t>
      </w:r>
      <w:r w:rsidR="00453955" w:rsidRPr="0057303F">
        <w:rPr>
          <w:sz w:val="24"/>
          <w:szCs w:val="24"/>
        </w:rPr>
        <w:t xml:space="preserve"> </w:t>
      </w:r>
      <w:r w:rsidR="0057303F">
        <w:rPr>
          <w:sz w:val="24"/>
          <w:szCs w:val="24"/>
        </w:rPr>
        <w:t>27974014</w:t>
      </w:r>
      <w:r w:rsidRPr="0057303F">
        <w:rPr>
          <w:sz w:val="24"/>
          <w:szCs w:val="24"/>
        </w:rPr>
        <w:tab/>
      </w:r>
    </w:p>
    <w:p w14:paraId="2FB4799E" w14:textId="000CFF41" w:rsidR="00A75721" w:rsidRPr="0057303F" w:rsidRDefault="00A75721" w:rsidP="00A75721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>DIČ:</w:t>
      </w:r>
      <w:r w:rsidR="00453955" w:rsidRPr="0057303F">
        <w:rPr>
          <w:sz w:val="24"/>
          <w:szCs w:val="24"/>
        </w:rPr>
        <w:t xml:space="preserve"> </w:t>
      </w:r>
      <w:r w:rsidR="0057303F">
        <w:rPr>
          <w:sz w:val="24"/>
          <w:szCs w:val="24"/>
        </w:rPr>
        <w:t>CZ27974014</w:t>
      </w:r>
    </w:p>
    <w:p w14:paraId="39AA7951" w14:textId="7A6E67DD" w:rsidR="00EF028F" w:rsidRPr="00200665" w:rsidRDefault="00282421" w:rsidP="00153D94">
      <w:pPr>
        <w:tabs>
          <w:tab w:val="left" w:pos="2268"/>
        </w:tabs>
        <w:spacing w:after="0"/>
        <w:rPr>
          <w:sz w:val="24"/>
          <w:szCs w:val="24"/>
        </w:rPr>
      </w:pPr>
      <w:r w:rsidRPr="0057303F">
        <w:rPr>
          <w:sz w:val="24"/>
          <w:szCs w:val="24"/>
        </w:rPr>
        <w:t xml:space="preserve">Kontaktní osoba: </w:t>
      </w:r>
      <w:proofErr w:type="spellStart"/>
      <w:r w:rsidR="0057303F" w:rsidRPr="0057303F">
        <w:rPr>
          <w:sz w:val="24"/>
          <w:szCs w:val="24"/>
          <w:highlight w:val="black"/>
        </w:rPr>
        <w:t>xxxxxxxxxxx</w:t>
      </w:r>
      <w:proofErr w:type="spellEnd"/>
    </w:p>
    <w:p w14:paraId="5BFCE6E0" w14:textId="77777777" w:rsidR="00EF028F" w:rsidRPr="00200665" w:rsidRDefault="00EF028F">
      <w:pPr>
        <w:rPr>
          <w:sz w:val="24"/>
          <w:szCs w:val="24"/>
        </w:rPr>
      </w:pPr>
    </w:p>
    <w:p w14:paraId="10320009" w14:textId="77777777" w:rsidR="00EF028F" w:rsidRPr="00200665" w:rsidRDefault="00EF028F">
      <w:pPr>
        <w:rPr>
          <w:sz w:val="24"/>
          <w:szCs w:val="24"/>
        </w:rPr>
      </w:pP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5DE15145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>Tato objednávka</w:t>
      </w:r>
      <w:r w:rsidR="00B075D5">
        <w:rPr>
          <w:rFonts w:cs="Times New Roman"/>
          <w:sz w:val="24"/>
          <w:szCs w:val="24"/>
        </w:rPr>
        <w:t xml:space="preserve"> - smlouva</w:t>
      </w:r>
      <w:r w:rsidRPr="006D696C">
        <w:rPr>
          <w:rFonts w:cs="Times New Roman"/>
          <w:sz w:val="24"/>
          <w:szCs w:val="24"/>
        </w:rPr>
        <w:t xml:space="preserve">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</w:t>
      </w:r>
      <w:r w:rsidRPr="001A2FBE">
        <w:rPr>
          <w:rFonts w:cs="Times New Roman"/>
          <w:sz w:val="24"/>
          <w:szCs w:val="24"/>
        </w:rPr>
        <w:t xml:space="preserve">nahrazuje smlouvu. </w:t>
      </w:r>
      <w:r w:rsidR="00DE7F99" w:rsidRPr="001A2FBE">
        <w:rPr>
          <w:rFonts w:cs="Times New Roman"/>
          <w:sz w:val="24"/>
          <w:szCs w:val="24"/>
        </w:rPr>
        <w:t xml:space="preserve">Dodavatel </w:t>
      </w:r>
      <w:r w:rsidRPr="001A2FB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1A2FBE">
        <w:rPr>
          <w:rFonts w:cs="Times New Roman"/>
          <w:sz w:val="24"/>
          <w:szCs w:val="24"/>
        </w:rPr>
        <w:t>O</w:t>
      </w:r>
      <w:r w:rsidRPr="001A2FBE">
        <w:rPr>
          <w:rFonts w:cs="Times New Roman"/>
          <w:sz w:val="24"/>
          <w:szCs w:val="24"/>
        </w:rPr>
        <w:t>bjednatele</w:t>
      </w:r>
      <w:r w:rsidR="001A2FBE" w:rsidRPr="001A2FBE">
        <w:rPr>
          <w:rFonts w:cs="Times New Roman"/>
          <w:sz w:val="24"/>
          <w:szCs w:val="24"/>
        </w:rPr>
        <w:t xml:space="preserve"> s</w:t>
      </w:r>
      <w:r w:rsidRPr="001A2FBE">
        <w:rPr>
          <w:rFonts w:cs="Times New Roman"/>
          <w:sz w:val="24"/>
          <w:szCs w:val="24"/>
        </w:rPr>
        <w:t>lužby specifikované níže. Objednatel se zavazuje zaplatit za služby poskytnuté v souladu</w:t>
      </w:r>
      <w:r w:rsidRPr="006D696C">
        <w:rPr>
          <w:rFonts w:cs="Times New Roman"/>
          <w:sz w:val="24"/>
          <w:szCs w:val="24"/>
        </w:rPr>
        <w:t xml:space="preserve"> s touto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5A4F9420" w14:textId="198C8E39" w:rsidR="00604890" w:rsidRDefault="005604B0" w:rsidP="005A7536">
      <w:pPr>
        <w:spacing w:after="0"/>
        <w:rPr>
          <w:rFonts w:cs="Times New Roman"/>
          <w:sz w:val="24"/>
          <w:szCs w:val="24"/>
        </w:rPr>
      </w:pPr>
      <w:r>
        <w:rPr>
          <w:b/>
          <w:sz w:val="24"/>
          <w:szCs w:val="24"/>
        </w:rPr>
        <w:t xml:space="preserve">Místo plnění: </w:t>
      </w:r>
      <w:r w:rsidRPr="005604B0">
        <w:rPr>
          <w:sz w:val="24"/>
          <w:szCs w:val="24"/>
        </w:rPr>
        <w:t>silnice I/26 v km 64,045 – 67,105</w:t>
      </w:r>
    </w:p>
    <w:p w14:paraId="6DDA1705" w14:textId="77777777" w:rsidR="00F80779" w:rsidRPr="00F80779" w:rsidRDefault="00F80779" w:rsidP="00F80779">
      <w:pPr>
        <w:spacing w:after="0"/>
        <w:rPr>
          <w:rFonts w:cs="Times New Roman"/>
          <w:sz w:val="24"/>
          <w:szCs w:val="24"/>
        </w:rPr>
      </w:pPr>
    </w:p>
    <w:p w14:paraId="39F2742E" w14:textId="751D6D7D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  <w:r w:rsidR="00F54766" w:rsidRPr="0057303F">
        <w:rPr>
          <w:b/>
          <w:sz w:val="24"/>
          <w:szCs w:val="24"/>
          <w:highlight w:val="black"/>
        </w:rPr>
        <w:t>Ladislava Martínková, tel. 377 333 761</w:t>
      </w:r>
    </w:p>
    <w:p w14:paraId="255FD969" w14:textId="431778CD" w:rsidR="00604890" w:rsidRPr="00200665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Pr="00200665">
        <w:rPr>
          <w:sz w:val="24"/>
          <w:szCs w:val="24"/>
        </w:rPr>
        <w:t xml:space="preserve">Ředitelství silnic a dálnic ČR, </w:t>
      </w:r>
      <w:r w:rsidR="00F54766">
        <w:rPr>
          <w:sz w:val="24"/>
          <w:szCs w:val="24"/>
        </w:rPr>
        <w:t>Sprá</w:t>
      </w:r>
      <w:r w:rsidR="00F80779">
        <w:rPr>
          <w:sz w:val="24"/>
          <w:szCs w:val="24"/>
        </w:rPr>
        <w:t xml:space="preserve">va Plzeň, Hřímalého 37, 301 00 </w:t>
      </w:r>
      <w:r w:rsidR="00F54766">
        <w:rPr>
          <w:sz w:val="24"/>
          <w:szCs w:val="24"/>
        </w:rPr>
        <w:t>Plzeň</w:t>
      </w:r>
    </w:p>
    <w:p w14:paraId="42C0E761" w14:textId="3D98F83F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</w:t>
      </w:r>
      <w:r w:rsidR="00153D94" w:rsidRPr="001A2FBE">
        <w:rPr>
          <w:sz w:val="24"/>
          <w:szCs w:val="24"/>
        </w:rPr>
        <w:t xml:space="preserve">bankovním převodem na účet </w:t>
      </w:r>
      <w:r w:rsidR="00DB2E94" w:rsidRPr="001A2FBE">
        <w:rPr>
          <w:sz w:val="24"/>
          <w:szCs w:val="24"/>
        </w:rPr>
        <w:t>D</w:t>
      </w:r>
      <w:r w:rsidR="00153D94" w:rsidRPr="001A2FB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1A2FBE">
        <w:rPr>
          <w:sz w:val="24"/>
          <w:szCs w:val="24"/>
        </w:rPr>
        <w:t>O</w:t>
      </w:r>
      <w:r w:rsidR="00153D94" w:rsidRPr="001A2FBE">
        <w:rPr>
          <w:sz w:val="24"/>
          <w:szCs w:val="24"/>
        </w:rPr>
        <w:t>bjednateli. Fakturu lze předložit nejdříve po protokolárním převzetí služeb</w:t>
      </w:r>
      <w:r w:rsidR="00FD1FB4" w:rsidRPr="001A2FBE">
        <w:rPr>
          <w:sz w:val="24"/>
          <w:szCs w:val="24"/>
        </w:rPr>
        <w:t xml:space="preserve"> O</w:t>
      </w:r>
      <w:r w:rsidR="00153D94" w:rsidRPr="001A2FB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</w:t>
      </w:r>
      <w:r w:rsidR="00153D94" w:rsidRPr="00FF13FF">
        <w:rPr>
          <w:sz w:val="24"/>
          <w:szCs w:val="24"/>
        </w:rPr>
        <w:t xml:space="preserve">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Objednávka je účinná okamžik</w:t>
      </w:r>
      <w:r w:rsidR="00B6178D">
        <w:rPr>
          <w:sz w:val="24"/>
          <w:szCs w:val="24"/>
        </w:rPr>
        <w:t xml:space="preserve">em zveřejnění v registru smluv, přičemž </w:t>
      </w:r>
      <w:r w:rsidR="000C7C8D">
        <w:rPr>
          <w:sz w:val="24"/>
          <w:szCs w:val="24"/>
        </w:rPr>
        <w:t>Objednatel</w:t>
      </w:r>
      <w:r w:rsidR="00FD1FB4">
        <w:rPr>
          <w:sz w:val="24"/>
          <w:szCs w:val="24"/>
        </w:rPr>
        <w:t xml:space="preserve"> o této skutečnosti D</w:t>
      </w:r>
      <w:r w:rsidR="003A609B">
        <w:rPr>
          <w:sz w:val="24"/>
          <w:szCs w:val="24"/>
        </w:rPr>
        <w:t>odavatele</w:t>
      </w:r>
      <w:r w:rsidR="000D69FD">
        <w:rPr>
          <w:sz w:val="24"/>
          <w:szCs w:val="24"/>
        </w:rPr>
        <w:t xml:space="preserve"> informuje</w:t>
      </w:r>
      <w:r w:rsidR="003A609B">
        <w:rPr>
          <w:sz w:val="24"/>
          <w:szCs w:val="24"/>
        </w:rPr>
        <w:t>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</w:t>
      </w:r>
      <w:r w:rsidR="00105E6A">
        <w:rPr>
          <w:sz w:val="24"/>
          <w:szCs w:val="24"/>
        </w:rPr>
        <w:lastRenderedPageBreak/>
        <w:t>uvedení důvodu. Výpověď objednávky dle předcházející věty nemá vliv na již řádně poskytnuté plnění včetně práv a povinností z něj vyplývajících.</w:t>
      </w:r>
    </w:p>
    <w:p w14:paraId="23525D9F" w14:textId="63DCAAF2" w:rsidR="001A2FBE" w:rsidRDefault="001A2FBE" w:rsidP="00153D9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Záruční lhůta:</w:t>
      </w:r>
      <w:r w:rsidR="00F54766">
        <w:rPr>
          <w:b/>
          <w:sz w:val="24"/>
          <w:szCs w:val="24"/>
        </w:rPr>
        <w:t xml:space="preserve"> </w:t>
      </w:r>
      <w:r w:rsidR="005604B0" w:rsidRPr="005604B0">
        <w:rPr>
          <w:sz w:val="24"/>
          <w:szCs w:val="24"/>
        </w:rPr>
        <w:t>dle Občanského zákoníku</w:t>
      </w:r>
    </w:p>
    <w:p w14:paraId="3DE3979E" w14:textId="58C0BDE7" w:rsidR="00604890" w:rsidRPr="00200665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  <w:r w:rsidR="00453955">
        <w:rPr>
          <w:b/>
          <w:sz w:val="24"/>
          <w:szCs w:val="24"/>
        </w:rPr>
        <w:t xml:space="preserve"> </w:t>
      </w:r>
      <w:r w:rsidR="005604B0" w:rsidRPr="005604B0">
        <w:rPr>
          <w:sz w:val="24"/>
          <w:szCs w:val="24"/>
        </w:rPr>
        <w:t>výkon technického dozoru stavby</w:t>
      </w:r>
      <w:r w:rsidR="005604B0">
        <w:rPr>
          <w:sz w:val="24"/>
          <w:szCs w:val="24"/>
        </w:rPr>
        <w:t xml:space="preserve"> TDS</w:t>
      </w:r>
    </w:p>
    <w:p w14:paraId="299A5AF5" w14:textId="55B283C9" w:rsidR="00A75721" w:rsidRDefault="005604B0" w:rsidP="00D8296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Termín plnění: </w:t>
      </w:r>
      <w:r w:rsidRPr="005604B0">
        <w:rPr>
          <w:sz w:val="24"/>
          <w:szCs w:val="24"/>
        </w:rPr>
        <w:t>po dobu trvání stavby</w:t>
      </w:r>
      <w:r>
        <w:rPr>
          <w:sz w:val="24"/>
          <w:szCs w:val="24"/>
        </w:rPr>
        <w:t xml:space="preserve"> – předpoklad 5 měsíců: </w:t>
      </w:r>
      <w:r w:rsidRPr="005604B0">
        <w:rPr>
          <w:b/>
          <w:sz w:val="24"/>
          <w:szCs w:val="24"/>
          <w:u w:val="single"/>
        </w:rPr>
        <w:t xml:space="preserve">červen 2019 – do </w:t>
      </w:r>
      <w:proofErr w:type="gramStart"/>
      <w:r w:rsidRPr="005604B0">
        <w:rPr>
          <w:b/>
          <w:sz w:val="24"/>
          <w:szCs w:val="24"/>
          <w:u w:val="single"/>
        </w:rPr>
        <w:t>31.10.2019</w:t>
      </w:r>
      <w:proofErr w:type="gramEnd"/>
    </w:p>
    <w:p w14:paraId="559100E7" w14:textId="18BDF74D" w:rsidR="005604B0" w:rsidRPr="00E006DD" w:rsidRDefault="005604B0" w:rsidP="00D8296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Fakturace:</w:t>
      </w:r>
      <w:r w:rsidRPr="00E006DD">
        <w:rPr>
          <w:b/>
          <w:sz w:val="24"/>
          <w:szCs w:val="24"/>
        </w:rPr>
        <w:t xml:space="preserve"> </w:t>
      </w:r>
      <w:r w:rsidRPr="005604B0">
        <w:rPr>
          <w:sz w:val="24"/>
          <w:szCs w:val="24"/>
        </w:rPr>
        <w:t>jednorázově na konci stavby</w:t>
      </w:r>
      <w:r w:rsidR="00E006DD" w:rsidRPr="00E006DD">
        <w:rPr>
          <w:sz w:val="24"/>
          <w:szCs w:val="24"/>
        </w:rPr>
        <w:t xml:space="preserve"> </w:t>
      </w:r>
      <w:r w:rsidR="00E006DD">
        <w:rPr>
          <w:sz w:val="24"/>
          <w:szCs w:val="24"/>
        </w:rPr>
        <w:t>na základě přiloženého odsouhlaseného skutečného výkazu hodin</w:t>
      </w:r>
    </w:p>
    <w:p w14:paraId="43B09CE6" w14:textId="77777777" w:rsidR="00D8296D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</w:t>
      </w:r>
      <w:r w:rsidR="00D8296D">
        <w:rPr>
          <w:b/>
          <w:sz w:val="24"/>
          <w:szCs w:val="24"/>
        </w:rPr>
        <w:t> </w:t>
      </w:r>
      <w:r w:rsidR="0033757F">
        <w:rPr>
          <w:b/>
          <w:sz w:val="24"/>
          <w:szCs w:val="24"/>
        </w:rPr>
        <w:t>Kč</w:t>
      </w:r>
      <w:r w:rsidR="00D8296D">
        <w:rPr>
          <w:b/>
          <w:sz w:val="24"/>
          <w:szCs w:val="24"/>
        </w:rPr>
        <w:t>:</w:t>
      </w:r>
    </w:p>
    <w:p w14:paraId="6EFAB3EB" w14:textId="33BF6238" w:rsidR="00D8296D" w:rsidRPr="0057303F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7303F">
        <w:rPr>
          <w:b/>
          <w:sz w:val="24"/>
          <w:szCs w:val="24"/>
        </w:rPr>
        <w:t xml:space="preserve">Cena </w:t>
      </w:r>
      <w:r w:rsidR="0033757F" w:rsidRPr="0057303F">
        <w:rPr>
          <w:b/>
          <w:sz w:val="24"/>
          <w:szCs w:val="24"/>
        </w:rPr>
        <w:t>bez</w:t>
      </w:r>
      <w:r w:rsidR="00604890" w:rsidRPr="0057303F">
        <w:rPr>
          <w:b/>
          <w:sz w:val="24"/>
          <w:szCs w:val="24"/>
        </w:rPr>
        <w:t xml:space="preserve"> DPH</w:t>
      </w:r>
      <w:r w:rsidR="00D8296D" w:rsidRPr="0057303F">
        <w:rPr>
          <w:b/>
          <w:sz w:val="24"/>
          <w:szCs w:val="24"/>
        </w:rPr>
        <w:t>:</w:t>
      </w:r>
      <w:r w:rsidRPr="0057303F">
        <w:rPr>
          <w:b/>
          <w:sz w:val="24"/>
          <w:szCs w:val="24"/>
        </w:rPr>
        <w:t xml:space="preserve">    </w:t>
      </w:r>
      <w:r w:rsidR="00AA7F78" w:rsidRPr="0057303F">
        <w:rPr>
          <w:b/>
          <w:sz w:val="24"/>
          <w:szCs w:val="24"/>
        </w:rPr>
        <w:t xml:space="preserve">     </w:t>
      </w:r>
      <w:r w:rsidR="0057303F">
        <w:rPr>
          <w:b/>
          <w:sz w:val="24"/>
          <w:szCs w:val="24"/>
        </w:rPr>
        <w:t xml:space="preserve">  </w:t>
      </w:r>
      <w:r w:rsidR="00AA7F78" w:rsidRPr="0057303F">
        <w:rPr>
          <w:b/>
          <w:sz w:val="24"/>
          <w:szCs w:val="24"/>
        </w:rPr>
        <w:t xml:space="preserve"> </w:t>
      </w:r>
      <w:r w:rsidR="0057303F" w:rsidRPr="0057303F">
        <w:rPr>
          <w:b/>
          <w:sz w:val="24"/>
          <w:szCs w:val="24"/>
        </w:rPr>
        <w:t>220 080,00 Kč</w:t>
      </w:r>
    </w:p>
    <w:p w14:paraId="529784F8" w14:textId="77777777" w:rsidR="006C39DB" w:rsidRPr="0057303F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684B9F75" w14:textId="66BBC51C" w:rsidR="00D8296D" w:rsidRPr="0057303F" w:rsidRDefault="00D8296D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7303F">
        <w:rPr>
          <w:b/>
          <w:sz w:val="24"/>
          <w:szCs w:val="24"/>
        </w:rPr>
        <w:t>DPH 21%:</w:t>
      </w:r>
      <w:r w:rsidR="006C39DB" w:rsidRPr="0057303F">
        <w:rPr>
          <w:b/>
          <w:sz w:val="24"/>
          <w:szCs w:val="24"/>
        </w:rPr>
        <w:t xml:space="preserve">  </w:t>
      </w:r>
      <w:r w:rsidR="00AA7F78" w:rsidRPr="0057303F">
        <w:rPr>
          <w:b/>
          <w:sz w:val="24"/>
          <w:szCs w:val="24"/>
        </w:rPr>
        <w:t xml:space="preserve">                 </w:t>
      </w:r>
      <w:r w:rsidR="0057303F">
        <w:rPr>
          <w:b/>
          <w:sz w:val="24"/>
          <w:szCs w:val="24"/>
        </w:rPr>
        <w:t xml:space="preserve">  46 216,80 Kč</w:t>
      </w:r>
    </w:p>
    <w:p w14:paraId="14ECE052" w14:textId="77777777" w:rsidR="006C39DB" w:rsidRPr="0057303F" w:rsidRDefault="006C39DB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5E6673E4" w14:textId="087336A5" w:rsidR="006C39DB" w:rsidRPr="0057303F" w:rsidRDefault="00D8296D" w:rsidP="006C39DB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57303F">
        <w:rPr>
          <w:b/>
          <w:sz w:val="24"/>
          <w:szCs w:val="24"/>
        </w:rPr>
        <w:t>Cena celkem</w:t>
      </w:r>
      <w:r w:rsidR="003854F7" w:rsidRPr="0057303F">
        <w:rPr>
          <w:b/>
          <w:sz w:val="24"/>
          <w:szCs w:val="24"/>
        </w:rPr>
        <w:t xml:space="preserve"> s DPH</w:t>
      </w:r>
      <w:r w:rsidR="00604890" w:rsidRPr="0057303F">
        <w:rPr>
          <w:b/>
          <w:sz w:val="24"/>
          <w:szCs w:val="24"/>
        </w:rPr>
        <w:t>:</w:t>
      </w:r>
      <w:r w:rsidR="00453955" w:rsidRPr="0057303F">
        <w:rPr>
          <w:b/>
          <w:sz w:val="24"/>
          <w:szCs w:val="24"/>
        </w:rPr>
        <w:t xml:space="preserve"> </w:t>
      </w:r>
      <w:r w:rsidR="00AA7F78" w:rsidRPr="0057303F">
        <w:rPr>
          <w:b/>
          <w:sz w:val="24"/>
          <w:szCs w:val="24"/>
        </w:rPr>
        <w:t xml:space="preserve"> </w:t>
      </w:r>
      <w:r w:rsidR="0057303F">
        <w:rPr>
          <w:b/>
          <w:sz w:val="24"/>
          <w:szCs w:val="24"/>
        </w:rPr>
        <w:t>266 296,80 Kč</w:t>
      </w:r>
    </w:p>
    <w:p w14:paraId="21A0252C" w14:textId="681258B2" w:rsidR="00604890" w:rsidRPr="00200665" w:rsidRDefault="00604890" w:rsidP="00153D94">
      <w:pPr>
        <w:jc w:val="both"/>
        <w:rPr>
          <w:b/>
          <w:sz w:val="24"/>
          <w:szCs w:val="24"/>
        </w:rPr>
      </w:pPr>
    </w:p>
    <w:p w14:paraId="3832F879" w14:textId="3A7182A8" w:rsidR="0069013D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0C7C8D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1" w:history="1">
        <w:r w:rsidR="00D8296D" w:rsidRPr="0057303F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D8296D" w:rsidRPr="0057303F">
        <w:rPr>
          <w:rFonts w:cs="Times New Roman"/>
          <w:sz w:val="24"/>
          <w:szCs w:val="24"/>
        </w:rPr>
        <w:t xml:space="preserve"> </w:t>
      </w:r>
      <w:r w:rsidRPr="000C7C8D">
        <w:rPr>
          <w:rFonts w:cs="Times New Roman"/>
          <w:sz w:val="24"/>
          <w:szCs w:val="24"/>
        </w:rPr>
        <w:t>.</w:t>
      </w:r>
      <w:r w:rsidR="006024F2">
        <w:rPr>
          <w:rFonts w:cs="Times New Roman"/>
          <w:sz w:val="24"/>
          <w:szCs w:val="24"/>
        </w:rPr>
        <w:t xml:space="preserve"> </w:t>
      </w:r>
      <w:r w:rsidR="006024F2" w:rsidRPr="000C7C8D">
        <w:rPr>
          <w:rFonts w:cs="Times New Roman"/>
          <w:sz w:val="24"/>
          <w:szCs w:val="24"/>
        </w:rPr>
        <w:t>V případě nepotvrzení akceptace objednávky Objednatele Dodavatelem platí, že Dodavatel objednávku neakceptoval</w:t>
      </w:r>
      <w:r w:rsidR="000F3C5A" w:rsidRPr="000C7C8D">
        <w:rPr>
          <w:rFonts w:cs="Times New Roman"/>
          <w:sz w:val="24"/>
          <w:szCs w:val="24"/>
        </w:rPr>
        <w:t xml:space="preserve"> a </w:t>
      </w:r>
      <w:r w:rsidR="00DB2E94">
        <w:rPr>
          <w:rFonts w:cs="Times New Roman"/>
          <w:sz w:val="24"/>
          <w:szCs w:val="24"/>
        </w:rPr>
        <w:t>o</w:t>
      </w:r>
      <w:r w:rsidR="000F3C5A" w:rsidRPr="000C7C8D">
        <w:rPr>
          <w:rFonts w:cs="Times New Roman"/>
          <w:sz w:val="24"/>
          <w:szCs w:val="24"/>
        </w:rPr>
        <w:t>bjednávka je bez dalšího zneplatněna</w:t>
      </w:r>
      <w:r w:rsidR="006024F2" w:rsidRPr="000C7C8D">
        <w:rPr>
          <w:rFonts w:cs="Times New Roman"/>
          <w:sz w:val="24"/>
          <w:szCs w:val="24"/>
        </w:rPr>
        <w:t>.</w:t>
      </w:r>
    </w:p>
    <w:p w14:paraId="416FFFC6" w14:textId="3C769E2C" w:rsidR="00B96155" w:rsidRPr="00A87460" w:rsidRDefault="00B96155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370F5D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 xml:space="preserve">Nedílnou součástí této </w:t>
      </w:r>
      <w:r w:rsidR="00765848" w:rsidRPr="00D8296D">
        <w:rPr>
          <w:rFonts w:cs="Times New Roman"/>
          <w:sz w:val="24"/>
          <w:szCs w:val="24"/>
        </w:rPr>
        <w:t>objednávky</w:t>
      </w:r>
      <w:r w:rsidRPr="00D8296D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5F356D31" w:rsidR="00282421" w:rsidRPr="00D8296D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1 – Specifikace služeb</w:t>
      </w:r>
    </w:p>
    <w:p w14:paraId="222292B1" w14:textId="2D9EC3E5" w:rsidR="00F54766" w:rsidRDefault="00282421" w:rsidP="005604B0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D8296D">
        <w:rPr>
          <w:rFonts w:cs="Times New Roman"/>
          <w:sz w:val="24"/>
          <w:szCs w:val="24"/>
        </w:rPr>
        <w:t>Příloha č. 2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54766" w:rsidRPr="00782411" w14:paraId="4B270AAA" w14:textId="77777777" w:rsidTr="005604B0">
        <w:tc>
          <w:tcPr>
            <w:tcW w:w="4537" w:type="dxa"/>
          </w:tcPr>
          <w:p w14:paraId="22BE6E70" w14:textId="22EDB4D1" w:rsidR="00F54766" w:rsidRPr="00782411" w:rsidRDefault="00F54766" w:rsidP="005604B0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r w:rsidR="0057303F">
              <w:rPr>
                <w:rFonts w:cs="Times New Roman"/>
                <w:sz w:val="24"/>
                <w:szCs w:val="24"/>
              </w:rPr>
              <w:t>19-06-2019</w:t>
            </w:r>
          </w:p>
        </w:tc>
        <w:tc>
          <w:tcPr>
            <w:tcW w:w="4535" w:type="dxa"/>
          </w:tcPr>
          <w:p w14:paraId="7E9F9514" w14:textId="18123006" w:rsidR="00F54766" w:rsidRPr="00782411" w:rsidRDefault="00F54766" w:rsidP="0057303F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V </w:t>
            </w:r>
            <w:r w:rsidR="0057303F">
              <w:rPr>
                <w:rFonts w:cs="Times New Roman"/>
                <w:sz w:val="24"/>
                <w:szCs w:val="24"/>
              </w:rPr>
              <w:t>Plzni</w:t>
            </w:r>
            <w:r w:rsidRPr="00782411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57303F">
              <w:rPr>
                <w:rFonts w:cs="Times New Roman"/>
                <w:sz w:val="24"/>
                <w:szCs w:val="24"/>
              </w:rPr>
              <w:t>10.6.2019</w:t>
            </w:r>
            <w:proofErr w:type="gramEnd"/>
          </w:p>
        </w:tc>
      </w:tr>
      <w:tr w:rsidR="00F54766" w:rsidRPr="00782411" w14:paraId="027772F1" w14:textId="77777777" w:rsidTr="005604B0">
        <w:tc>
          <w:tcPr>
            <w:tcW w:w="4537" w:type="dxa"/>
          </w:tcPr>
          <w:p w14:paraId="7D25C19F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>Za Objednatele:</w:t>
            </w:r>
          </w:p>
          <w:p w14:paraId="2C81F4C9" w14:textId="77777777" w:rsidR="005604B0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10989EF6" w14:textId="77777777" w:rsidR="005604B0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3D0F2E7" w14:textId="4A16F1F9" w:rsidR="005604B0" w:rsidRPr="00782411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35" w:type="dxa"/>
          </w:tcPr>
          <w:p w14:paraId="6D4DB68B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 w:rsidRPr="00782411">
              <w:rPr>
                <w:rFonts w:cs="Times New Roman"/>
                <w:sz w:val="24"/>
                <w:szCs w:val="24"/>
              </w:rPr>
              <w:t xml:space="preserve">Za </w:t>
            </w:r>
            <w:r w:rsidR="008A699E">
              <w:rPr>
                <w:rFonts w:cs="Times New Roman"/>
                <w:sz w:val="24"/>
                <w:szCs w:val="24"/>
              </w:rPr>
              <w:t>Dodavatele</w:t>
            </w:r>
            <w:r w:rsidRPr="00782411">
              <w:rPr>
                <w:rFonts w:cs="Times New Roman"/>
                <w:sz w:val="24"/>
                <w:szCs w:val="24"/>
              </w:rPr>
              <w:t>:</w:t>
            </w:r>
          </w:p>
          <w:p w14:paraId="5960F193" w14:textId="77777777" w:rsidR="005604B0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72070A3" w14:textId="77777777" w:rsidR="005604B0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20344E8" w14:textId="0EBE1E35" w:rsidR="005604B0" w:rsidRPr="00782411" w:rsidRDefault="005604B0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</w:t>
            </w:r>
          </w:p>
        </w:tc>
      </w:tr>
      <w:tr w:rsidR="00F54766" w:rsidRPr="00782411" w14:paraId="3F181720" w14:textId="77777777" w:rsidTr="005604B0">
        <w:tc>
          <w:tcPr>
            <w:tcW w:w="4537" w:type="dxa"/>
          </w:tcPr>
          <w:p w14:paraId="7B2C1883" w14:textId="77777777" w:rsidR="00F54766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69C1F632" w14:textId="240F5492" w:rsidR="0057303F" w:rsidRPr="00782411" w:rsidRDefault="0057303F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10EC7E9" w14:textId="3253C7D1" w:rsidR="00F54766" w:rsidRPr="00782411" w:rsidRDefault="00F54766" w:rsidP="00685C18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9475E87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p w14:paraId="2E99990B" w14:textId="77777777" w:rsidR="005604B0" w:rsidRDefault="005604B0" w:rsidP="00EC18C0">
      <w:pPr>
        <w:jc w:val="both"/>
        <w:rPr>
          <w:rFonts w:cs="Times New Roman"/>
          <w:sz w:val="24"/>
          <w:szCs w:val="24"/>
        </w:rPr>
      </w:pPr>
    </w:p>
    <w:tbl>
      <w:tblPr>
        <w:tblStyle w:val="Mkatabulky"/>
        <w:tblW w:w="13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533"/>
      </w:tblGrid>
      <w:tr w:rsidR="006808EE" w:rsidRPr="00023AFB" w14:paraId="625848A6" w14:textId="77777777" w:rsidTr="00C8652B">
        <w:tc>
          <w:tcPr>
            <w:tcW w:w="9072" w:type="dxa"/>
          </w:tcPr>
          <w:p w14:paraId="31A33F06" w14:textId="003935DB" w:rsidR="00C8652B" w:rsidRDefault="006808EE" w:rsidP="00381755">
            <w:pPr>
              <w:spacing w:before="120" w:after="120" w:line="276" w:lineRule="auto"/>
              <w:rPr>
                <w:rFonts w:cs="Times New Roman"/>
                <w:b/>
                <w:sz w:val="36"/>
                <w:szCs w:val="36"/>
                <w:u w:val="single"/>
              </w:rPr>
            </w:pP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Příloha č. 1 </w:t>
            </w:r>
            <w:r>
              <w:rPr>
                <w:rFonts w:cs="Times New Roman"/>
                <w:b/>
                <w:sz w:val="36"/>
                <w:szCs w:val="36"/>
                <w:u w:val="single"/>
              </w:rPr>
              <w:t xml:space="preserve">- </w:t>
            </w:r>
            <w:r w:rsidRPr="00EF38F9">
              <w:rPr>
                <w:rFonts w:cs="Times New Roman"/>
                <w:b/>
                <w:sz w:val="36"/>
                <w:szCs w:val="36"/>
                <w:u w:val="single"/>
              </w:rPr>
              <w:t>Specifikace služeb</w:t>
            </w:r>
          </w:p>
          <w:p w14:paraId="302A7B67" w14:textId="77777777" w:rsidR="00C8652B" w:rsidRPr="00C8652B" w:rsidRDefault="00C8652B" w:rsidP="00C8652B">
            <w:pPr>
              <w:spacing w:before="120"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8652B">
              <w:rPr>
                <w:rFonts w:cs="Times New Roman"/>
                <w:sz w:val="24"/>
                <w:szCs w:val="24"/>
              </w:rPr>
              <w:t xml:space="preserve">Předmětem zakázky je výkon technického dozoru stavebníka (dále jen „TDS“) na akci: I/26 Újezd - Trhanov.  Výkon TDS bude prováděn v souladu s požadavky metodického pokynu Ministerstva dopravy ČR – OPK </w:t>
            </w:r>
            <w:proofErr w:type="gramStart"/>
            <w:r w:rsidRPr="00C8652B">
              <w:rPr>
                <w:rFonts w:cs="Times New Roman"/>
                <w:sz w:val="24"/>
                <w:szCs w:val="24"/>
              </w:rPr>
              <w:t>č.j.</w:t>
            </w:r>
            <w:proofErr w:type="gramEnd"/>
            <w:r w:rsidRPr="00C8652B">
              <w:rPr>
                <w:rFonts w:cs="Times New Roman"/>
                <w:sz w:val="24"/>
                <w:szCs w:val="24"/>
              </w:rPr>
              <w:t xml:space="preserve"> 254/06-120-RS/2.</w:t>
            </w:r>
          </w:p>
          <w:p w14:paraId="2DD3C49D" w14:textId="77777777" w:rsidR="006808EE" w:rsidRPr="00C8652B" w:rsidRDefault="006808EE" w:rsidP="00C8652B">
            <w:pPr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533" w:type="dxa"/>
          </w:tcPr>
          <w:p w14:paraId="5EB5A304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793BC87C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05873CCE" w14:textId="77777777" w:rsidR="006808EE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  <w:p w14:paraId="303452C6" w14:textId="77777777" w:rsidR="006808EE" w:rsidRPr="00023AFB" w:rsidRDefault="006808EE" w:rsidP="00381755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4E814B38" w14:textId="4030AC53" w:rsidR="006808EE" w:rsidRDefault="006D1256" w:rsidP="006808EE">
      <w:p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7303F">
        <w:rPr>
          <w:rFonts w:cs="Times New Roman"/>
          <w:sz w:val="24"/>
          <w:szCs w:val="24"/>
        </w:rPr>
        <w:t>Soupis prací:</w:t>
      </w:r>
    </w:p>
    <w:p w14:paraId="264FD368" w14:textId="407532CC" w:rsidR="0057303F" w:rsidRDefault="0057303F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417"/>
        <w:gridCol w:w="1554"/>
      </w:tblGrid>
      <w:tr w:rsidR="0057303F" w14:paraId="6E4C9090" w14:textId="77777777" w:rsidTr="0057303F">
        <w:tc>
          <w:tcPr>
            <w:tcW w:w="3539" w:type="dxa"/>
          </w:tcPr>
          <w:p w14:paraId="70A88E63" w14:textId="04523777" w:rsidR="0057303F" w:rsidRPr="0035449F" w:rsidRDefault="0057303F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činnost</w:t>
            </w:r>
          </w:p>
        </w:tc>
        <w:tc>
          <w:tcPr>
            <w:tcW w:w="1418" w:type="dxa"/>
          </w:tcPr>
          <w:p w14:paraId="0D6B61FB" w14:textId="77413719" w:rsidR="0057303F" w:rsidRPr="0035449F" w:rsidRDefault="0057303F" w:rsidP="0057303F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</w:tcPr>
          <w:p w14:paraId="7A094B33" w14:textId="4EFCE716" w:rsidR="0057303F" w:rsidRPr="0035449F" w:rsidRDefault="0057303F" w:rsidP="0057303F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 xml:space="preserve">počet </w:t>
            </w:r>
          </w:p>
          <w:p w14:paraId="6B9A90F4" w14:textId="735AB61C" w:rsidR="0057303F" w:rsidRPr="0035449F" w:rsidRDefault="0057303F" w:rsidP="0057303F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417" w:type="dxa"/>
          </w:tcPr>
          <w:p w14:paraId="23B7D861" w14:textId="5A01BF1B" w:rsidR="0057303F" w:rsidRPr="0035449F" w:rsidRDefault="0057303F" w:rsidP="0057303F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cena za MJ</w:t>
            </w:r>
          </w:p>
        </w:tc>
        <w:tc>
          <w:tcPr>
            <w:tcW w:w="1554" w:type="dxa"/>
          </w:tcPr>
          <w:p w14:paraId="5EF4BEE7" w14:textId="18855B40" w:rsidR="0057303F" w:rsidRPr="0035449F" w:rsidRDefault="0057303F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cena celkem</w:t>
            </w:r>
          </w:p>
        </w:tc>
      </w:tr>
      <w:tr w:rsidR="0057303F" w14:paraId="393C2E54" w14:textId="77777777" w:rsidTr="0057303F">
        <w:tc>
          <w:tcPr>
            <w:tcW w:w="3539" w:type="dxa"/>
          </w:tcPr>
          <w:p w14:paraId="0A52CCB1" w14:textId="7A7A8C44" w:rsidR="0057303F" w:rsidRDefault="0057303F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Výkon činnosti TDS (včetně dopravy)</w:t>
            </w:r>
          </w:p>
        </w:tc>
        <w:tc>
          <w:tcPr>
            <w:tcW w:w="1418" w:type="dxa"/>
          </w:tcPr>
          <w:p w14:paraId="258356D4" w14:textId="77777777" w:rsidR="0057303F" w:rsidRDefault="0057303F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6C328" w14:textId="77777777" w:rsidR="0057303F" w:rsidRDefault="0057303F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999B97" w14:textId="77777777" w:rsidR="0057303F" w:rsidRDefault="0057303F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1F2C353" w14:textId="77777777" w:rsidR="0057303F" w:rsidRDefault="0057303F" w:rsidP="006808EE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7303F" w:rsidRPr="0057303F" w14:paraId="1A711054" w14:textId="77777777" w:rsidTr="00A32984">
        <w:tc>
          <w:tcPr>
            <w:tcW w:w="9062" w:type="dxa"/>
            <w:gridSpan w:val="5"/>
          </w:tcPr>
          <w:p w14:paraId="44054D3E" w14:textId="2ACE6B29" w:rsidR="0057303F" w:rsidRPr="0057303F" w:rsidRDefault="0057303F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CENA  CELKEM  BEZ DPH:</w:t>
            </w:r>
          </w:p>
        </w:tc>
      </w:tr>
      <w:tr w:rsidR="0057303F" w:rsidRPr="0057303F" w14:paraId="613D2BA7" w14:textId="77777777" w:rsidTr="003D6A3F">
        <w:tc>
          <w:tcPr>
            <w:tcW w:w="9062" w:type="dxa"/>
            <w:gridSpan w:val="5"/>
          </w:tcPr>
          <w:p w14:paraId="349F6046" w14:textId="1AAFA01D" w:rsidR="0057303F" w:rsidRPr="0057303F" w:rsidRDefault="0057303F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DPH 21%</w:t>
            </w:r>
          </w:p>
        </w:tc>
      </w:tr>
      <w:tr w:rsidR="0057303F" w:rsidRPr="0057303F" w14:paraId="536F227A" w14:textId="77777777" w:rsidTr="005F7151">
        <w:tc>
          <w:tcPr>
            <w:tcW w:w="9062" w:type="dxa"/>
            <w:gridSpan w:val="5"/>
          </w:tcPr>
          <w:p w14:paraId="1B0CC1AF" w14:textId="170665CD" w:rsidR="0057303F" w:rsidRPr="0057303F" w:rsidRDefault="0057303F" w:rsidP="006808EE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CENA CELKEM S DPH:</w:t>
            </w:r>
          </w:p>
        </w:tc>
      </w:tr>
    </w:tbl>
    <w:p w14:paraId="6B2A8816" w14:textId="77777777" w:rsidR="0057303F" w:rsidRDefault="0057303F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12F7EF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62742A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B347727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CBEA6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7EB9BED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4C9A346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3689758B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26F296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D94B22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C82880A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6A9984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34317C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FF34A0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0661F14" w14:textId="75870E91" w:rsidR="0057303F" w:rsidRDefault="0057303F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50D78300" w14:textId="3B72D3B6" w:rsidR="00523F9B" w:rsidRDefault="00523F9B" w:rsidP="006808EE">
      <w:pPr>
        <w:spacing w:before="120" w:after="120" w:line="276" w:lineRule="auto"/>
        <w:rPr>
          <w:rFonts w:cs="Times New Roman"/>
          <w:b/>
          <w:sz w:val="36"/>
          <w:szCs w:val="36"/>
          <w:highlight w:val="cyan"/>
          <w:u w:val="single"/>
        </w:rPr>
      </w:pPr>
    </w:p>
    <w:p w14:paraId="0A8CD3E4" w14:textId="6CF66680" w:rsidR="006808EE" w:rsidRDefault="006808EE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  <w:r w:rsidRPr="0057303F">
        <w:rPr>
          <w:rFonts w:cs="Times New Roman"/>
          <w:b/>
          <w:sz w:val="36"/>
          <w:szCs w:val="36"/>
          <w:u w:val="single"/>
        </w:rPr>
        <w:lastRenderedPageBreak/>
        <w:t xml:space="preserve">Příloha č. 2 </w:t>
      </w:r>
      <w:r w:rsidR="00F3641E" w:rsidRPr="0057303F">
        <w:rPr>
          <w:rFonts w:cs="Times New Roman"/>
          <w:b/>
          <w:sz w:val="36"/>
          <w:szCs w:val="36"/>
          <w:u w:val="single"/>
        </w:rPr>
        <w:t>–</w:t>
      </w:r>
      <w:r w:rsidRPr="0057303F">
        <w:rPr>
          <w:rFonts w:cs="Times New Roman"/>
          <w:b/>
          <w:sz w:val="36"/>
          <w:szCs w:val="36"/>
          <w:u w:val="single"/>
        </w:rPr>
        <w:t xml:space="preserve"> </w:t>
      </w:r>
      <w:r w:rsidR="00F3641E" w:rsidRPr="0057303F">
        <w:rPr>
          <w:rFonts w:cs="Times New Roman"/>
          <w:b/>
          <w:sz w:val="36"/>
          <w:szCs w:val="36"/>
          <w:u w:val="single"/>
        </w:rPr>
        <w:t>Položkový rozpis ceny</w:t>
      </w:r>
    </w:p>
    <w:p w14:paraId="43C727CC" w14:textId="77777777" w:rsidR="0035449F" w:rsidRPr="0057303F" w:rsidRDefault="0035449F" w:rsidP="006808EE">
      <w:pPr>
        <w:spacing w:before="120" w:after="120" w:line="276" w:lineRule="auto"/>
        <w:rPr>
          <w:rFonts w:cs="Times New Roman"/>
          <w:b/>
          <w:sz w:val="36"/>
          <w:szCs w:val="36"/>
          <w:u w:val="single"/>
        </w:rPr>
      </w:pPr>
    </w:p>
    <w:p w14:paraId="57A99078" w14:textId="38EC8D6B" w:rsidR="006808EE" w:rsidRDefault="0035449F" w:rsidP="0035449F">
      <w:pPr>
        <w:pStyle w:val="Odstavecseseznamem"/>
        <w:numPr>
          <w:ilvl w:val="0"/>
          <w:numId w:val="5"/>
        </w:num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Činnost TDS během realizace na stavbě</w:t>
      </w:r>
    </w:p>
    <w:p w14:paraId="65FA047B" w14:textId="27CCE3A5" w:rsidR="0035449F" w:rsidRDefault="0035449F" w:rsidP="0035449F">
      <w:pPr>
        <w:pStyle w:val="Odstavecseseznamem"/>
        <w:numPr>
          <w:ilvl w:val="0"/>
          <w:numId w:val="5"/>
        </w:numPr>
        <w:spacing w:before="120" w:after="12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Činnost TDS během realizace příprava</w:t>
      </w:r>
    </w:p>
    <w:p w14:paraId="146FC2F4" w14:textId="451369D1" w:rsidR="0035449F" w:rsidRDefault="0035449F" w:rsidP="0035449F">
      <w:pPr>
        <w:spacing w:before="120" w:after="120" w:line="276" w:lineRule="auto"/>
        <w:ind w:left="360"/>
        <w:rPr>
          <w:rFonts w:cs="Times New Roman"/>
          <w:sz w:val="24"/>
          <w:szCs w:val="24"/>
        </w:rPr>
      </w:pPr>
    </w:p>
    <w:p w14:paraId="14CF4B86" w14:textId="20641F89" w:rsidR="0035449F" w:rsidRDefault="0035449F" w:rsidP="0035449F">
      <w:pPr>
        <w:spacing w:before="120" w:after="120" w:line="276" w:lineRule="auto"/>
        <w:ind w:left="360"/>
        <w:rPr>
          <w:rFonts w:cs="Times New Roman"/>
          <w:sz w:val="24"/>
          <w:szCs w:val="24"/>
        </w:rPr>
      </w:pPr>
    </w:p>
    <w:p w14:paraId="3C1A9A32" w14:textId="40804E9D" w:rsidR="0035449F" w:rsidRDefault="0035449F" w:rsidP="0035449F">
      <w:pPr>
        <w:spacing w:before="120" w:after="120" w:line="276" w:lineRule="auto"/>
        <w:ind w:left="360"/>
        <w:rPr>
          <w:rFonts w:cs="Times New Roman"/>
          <w:sz w:val="24"/>
          <w:szCs w:val="24"/>
        </w:rPr>
      </w:pPr>
    </w:p>
    <w:p w14:paraId="1554AC63" w14:textId="64B36CA4" w:rsidR="0035449F" w:rsidRPr="0035449F" w:rsidRDefault="0035449F" w:rsidP="0035449F">
      <w:pPr>
        <w:spacing w:before="120" w:after="120" w:line="276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Soupis prací:</w:t>
      </w:r>
      <w:bookmarkStart w:id="0" w:name="_GoBack"/>
      <w:bookmarkEnd w:id="0"/>
    </w:p>
    <w:p w14:paraId="1F181F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B866ED2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134"/>
        <w:gridCol w:w="1417"/>
        <w:gridCol w:w="1554"/>
      </w:tblGrid>
      <w:tr w:rsidR="0035449F" w14:paraId="58393D8F" w14:textId="77777777" w:rsidTr="00634883">
        <w:tc>
          <w:tcPr>
            <w:tcW w:w="3539" w:type="dxa"/>
          </w:tcPr>
          <w:p w14:paraId="59D7EC5C" w14:textId="77777777" w:rsidR="0035449F" w:rsidRPr="0035449F" w:rsidRDefault="0035449F" w:rsidP="00634883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činnost</w:t>
            </w:r>
          </w:p>
        </w:tc>
        <w:tc>
          <w:tcPr>
            <w:tcW w:w="1418" w:type="dxa"/>
          </w:tcPr>
          <w:p w14:paraId="4B9372E4" w14:textId="77777777" w:rsidR="0035449F" w:rsidRPr="0035449F" w:rsidRDefault="0035449F" w:rsidP="00634883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134" w:type="dxa"/>
          </w:tcPr>
          <w:p w14:paraId="72AB7D20" w14:textId="77777777" w:rsidR="0035449F" w:rsidRPr="0035449F" w:rsidRDefault="0035449F" w:rsidP="00634883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 xml:space="preserve">počet </w:t>
            </w:r>
          </w:p>
          <w:p w14:paraId="37EC2ED5" w14:textId="77777777" w:rsidR="0035449F" w:rsidRPr="0035449F" w:rsidRDefault="0035449F" w:rsidP="00634883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1417" w:type="dxa"/>
          </w:tcPr>
          <w:p w14:paraId="7ACD851B" w14:textId="77777777" w:rsidR="0035449F" w:rsidRPr="0035449F" w:rsidRDefault="0035449F" w:rsidP="00634883">
            <w:pPr>
              <w:spacing w:before="120" w:after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cena za MJ</w:t>
            </w:r>
          </w:p>
        </w:tc>
        <w:tc>
          <w:tcPr>
            <w:tcW w:w="1554" w:type="dxa"/>
          </w:tcPr>
          <w:p w14:paraId="397853F2" w14:textId="77777777" w:rsidR="0035449F" w:rsidRPr="0035449F" w:rsidRDefault="0035449F" w:rsidP="00634883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35449F">
              <w:rPr>
                <w:rFonts w:cs="Times New Roman"/>
                <w:b/>
                <w:sz w:val="24"/>
                <w:szCs w:val="24"/>
              </w:rPr>
              <w:t>cena celkem</w:t>
            </w:r>
          </w:p>
        </w:tc>
      </w:tr>
      <w:tr w:rsidR="0035449F" w14:paraId="2DC48044" w14:textId="77777777" w:rsidTr="00634883">
        <w:tc>
          <w:tcPr>
            <w:tcW w:w="3539" w:type="dxa"/>
          </w:tcPr>
          <w:p w14:paraId="26FB7E34" w14:textId="77777777" w:rsidR="0035449F" w:rsidRDefault="0035449F" w:rsidP="006348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Výkon činnosti TDS (včetně dopravy)</w:t>
            </w:r>
          </w:p>
        </w:tc>
        <w:tc>
          <w:tcPr>
            <w:tcW w:w="1418" w:type="dxa"/>
          </w:tcPr>
          <w:p w14:paraId="19254FE8" w14:textId="77777777" w:rsidR="0035449F" w:rsidRDefault="0035449F" w:rsidP="006348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747E7" w14:textId="77777777" w:rsidR="0035449F" w:rsidRDefault="0035449F" w:rsidP="006348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E53D7" w14:textId="77777777" w:rsidR="0035449F" w:rsidRDefault="0035449F" w:rsidP="006348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B340AA" w14:textId="77777777" w:rsidR="0035449F" w:rsidRDefault="0035449F" w:rsidP="00634883">
            <w:pPr>
              <w:spacing w:before="120" w:after="12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5449F" w:rsidRPr="0057303F" w14:paraId="5F54AD36" w14:textId="77777777" w:rsidTr="00634883">
        <w:tc>
          <w:tcPr>
            <w:tcW w:w="9062" w:type="dxa"/>
            <w:gridSpan w:val="5"/>
          </w:tcPr>
          <w:p w14:paraId="6679879E" w14:textId="6391CD3D" w:rsidR="0035449F" w:rsidRPr="0057303F" w:rsidRDefault="0035449F" w:rsidP="00634883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CENA  CELKEM  BEZ DPH: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220 080,00 Kč</w:t>
            </w:r>
          </w:p>
        </w:tc>
      </w:tr>
      <w:tr w:rsidR="0035449F" w:rsidRPr="0057303F" w14:paraId="7EBA5067" w14:textId="77777777" w:rsidTr="00634883">
        <w:tc>
          <w:tcPr>
            <w:tcW w:w="9062" w:type="dxa"/>
            <w:gridSpan w:val="5"/>
          </w:tcPr>
          <w:p w14:paraId="4E85D146" w14:textId="342D6298" w:rsidR="0035449F" w:rsidRPr="0057303F" w:rsidRDefault="0035449F" w:rsidP="00634883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DPH 21%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46 216,80 Kč</w:t>
            </w:r>
          </w:p>
        </w:tc>
      </w:tr>
      <w:tr w:rsidR="0035449F" w:rsidRPr="0057303F" w14:paraId="6B851A56" w14:textId="77777777" w:rsidTr="00634883">
        <w:tc>
          <w:tcPr>
            <w:tcW w:w="9062" w:type="dxa"/>
            <w:gridSpan w:val="5"/>
          </w:tcPr>
          <w:p w14:paraId="4CAB87C9" w14:textId="0DE6B84D" w:rsidR="0035449F" w:rsidRPr="0057303F" w:rsidRDefault="0035449F" w:rsidP="00634883">
            <w:pPr>
              <w:spacing w:before="120" w:after="120" w:line="276" w:lineRule="auto"/>
              <w:rPr>
                <w:rFonts w:cs="Times New Roman"/>
                <w:b/>
                <w:sz w:val="24"/>
                <w:szCs w:val="24"/>
              </w:rPr>
            </w:pPr>
            <w:r w:rsidRPr="0057303F">
              <w:rPr>
                <w:rFonts w:cs="Times New Roman"/>
                <w:b/>
                <w:sz w:val="24"/>
                <w:szCs w:val="24"/>
              </w:rPr>
              <w:t>CENA CELKEM S DPH:</w:t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266 296,80 Kč</w:t>
            </w:r>
          </w:p>
        </w:tc>
      </w:tr>
    </w:tbl>
    <w:p w14:paraId="6F567455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2B9DF6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0FBD7739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72938DA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1AD8E7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1A3E5201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63DCB8BE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25A83CB3" w14:textId="77777777" w:rsidR="006808EE" w:rsidRDefault="006808EE" w:rsidP="006808EE">
      <w:pPr>
        <w:spacing w:before="120" w:after="120" w:line="276" w:lineRule="auto"/>
        <w:rPr>
          <w:rFonts w:cs="Times New Roman"/>
          <w:sz w:val="24"/>
          <w:szCs w:val="24"/>
        </w:rPr>
      </w:pPr>
    </w:p>
    <w:p w14:paraId="4EA1B358" w14:textId="77777777" w:rsidR="006808EE" w:rsidRDefault="006808EE" w:rsidP="00EC18C0">
      <w:pPr>
        <w:jc w:val="both"/>
        <w:rPr>
          <w:rFonts w:cs="Times New Roman"/>
          <w:sz w:val="24"/>
          <w:szCs w:val="24"/>
        </w:rPr>
      </w:pPr>
    </w:p>
    <w:sectPr w:rsidR="006808EE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96F75" w14:textId="77777777" w:rsidR="006F302C" w:rsidRDefault="006F302C" w:rsidP="00604890">
      <w:pPr>
        <w:spacing w:after="0" w:line="240" w:lineRule="auto"/>
      </w:pPr>
      <w:r>
        <w:separator/>
      </w:r>
    </w:p>
  </w:endnote>
  <w:endnote w:type="continuationSeparator" w:id="0">
    <w:p w14:paraId="65FC6789" w14:textId="77777777" w:rsidR="006F302C" w:rsidRDefault="006F302C" w:rsidP="00604890">
      <w:pPr>
        <w:spacing w:after="0" w:line="240" w:lineRule="auto"/>
      </w:pPr>
      <w:r>
        <w:continuationSeparator/>
      </w:r>
    </w:p>
  </w:endnote>
  <w:endnote w:type="continuationNotice" w:id="1">
    <w:p w14:paraId="08B7A552" w14:textId="77777777" w:rsidR="00CB3AB0" w:rsidRDefault="00CB3A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73FA8F87" w14:textId="67425265" w:rsidR="00171F33" w:rsidRDefault="00171F33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35449F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35449F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6122B4" w14:textId="77777777" w:rsidR="00171F33" w:rsidRDefault="00171F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6B6F0397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35449F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35449F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3CFF0" w14:textId="77777777" w:rsidR="006F302C" w:rsidRDefault="006F302C" w:rsidP="00604890">
      <w:pPr>
        <w:spacing w:after="0" w:line="240" w:lineRule="auto"/>
      </w:pPr>
      <w:r>
        <w:separator/>
      </w:r>
    </w:p>
  </w:footnote>
  <w:footnote w:type="continuationSeparator" w:id="0">
    <w:p w14:paraId="18D0A316" w14:textId="77777777" w:rsidR="006F302C" w:rsidRDefault="006F302C" w:rsidP="00604890">
      <w:pPr>
        <w:spacing w:after="0" w:line="240" w:lineRule="auto"/>
      </w:pPr>
      <w:r>
        <w:continuationSeparator/>
      </w:r>
    </w:p>
  </w:footnote>
  <w:footnote w:type="continuationNotice" w:id="1">
    <w:p w14:paraId="19B7E576" w14:textId="77777777" w:rsidR="00CB3AB0" w:rsidRDefault="00CB3A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46888556" w:rsidR="00EC18C0" w:rsidRPr="0035449F" w:rsidRDefault="00EC18C0" w:rsidP="003544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3FA1"/>
    <w:multiLevelType w:val="hybridMultilevel"/>
    <w:tmpl w:val="35542B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105E6A"/>
    <w:rsid w:val="00132F67"/>
    <w:rsid w:val="00153D94"/>
    <w:rsid w:val="00171F33"/>
    <w:rsid w:val="00191B5E"/>
    <w:rsid w:val="0019503E"/>
    <w:rsid w:val="001A2FB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3757F"/>
    <w:rsid w:val="0035449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B1430"/>
    <w:rsid w:val="004C6F4B"/>
    <w:rsid w:val="004D5C72"/>
    <w:rsid w:val="00523F9B"/>
    <w:rsid w:val="005274AA"/>
    <w:rsid w:val="00542302"/>
    <w:rsid w:val="005604B0"/>
    <w:rsid w:val="00565D34"/>
    <w:rsid w:val="0057303F"/>
    <w:rsid w:val="005845D4"/>
    <w:rsid w:val="00585166"/>
    <w:rsid w:val="005A7536"/>
    <w:rsid w:val="005C65D9"/>
    <w:rsid w:val="005D5D80"/>
    <w:rsid w:val="005E35AD"/>
    <w:rsid w:val="006024F2"/>
    <w:rsid w:val="00604890"/>
    <w:rsid w:val="00607143"/>
    <w:rsid w:val="00672DAC"/>
    <w:rsid w:val="006808EE"/>
    <w:rsid w:val="0069013D"/>
    <w:rsid w:val="006C0BB9"/>
    <w:rsid w:val="006C39DB"/>
    <w:rsid w:val="006C5B24"/>
    <w:rsid w:val="006C6A15"/>
    <w:rsid w:val="006D1256"/>
    <w:rsid w:val="006D696C"/>
    <w:rsid w:val="006F302C"/>
    <w:rsid w:val="00760BE2"/>
    <w:rsid w:val="00765848"/>
    <w:rsid w:val="007727ED"/>
    <w:rsid w:val="007F1C6E"/>
    <w:rsid w:val="00841EC0"/>
    <w:rsid w:val="008647CD"/>
    <w:rsid w:val="0086751E"/>
    <w:rsid w:val="0087408F"/>
    <w:rsid w:val="008A699E"/>
    <w:rsid w:val="008C4A45"/>
    <w:rsid w:val="008F1565"/>
    <w:rsid w:val="0092238A"/>
    <w:rsid w:val="00927AEE"/>
    <w:rsid w:val="00943E01"/>
    <w:rsid w:val="0095425D"/>
    <w:rsid w:val="00991B41"/>
    <w:rsid w:val="009C2E98"/>
    <w:rsid w:val="009D35A1"/>
    <w:rsid w:val="00A02BA4"/>
    <w:rsid w:val="00A507A8"/>
    <w:rsid w:val="00A75721"/>
    <w:rsid w:val="00A87460"/>
    <w:rsid w:val="00A958AB"/>
    <w:rsid w:val="00A97EC8"/>
    <w:rsid w:val="00AA0071"/>
    <w:rsid w:val="00AA7F78"/>
    <w:rsid w:val="00AB47C2"/>
    <w:rsid w:val="00B075D5"/>
    <w:rsid w:val="00B11003"/>
    <w:rsid w:val="00B151C2"/>
    <w:rsid w:val="00B15555"/>
    <w:rsid w:val="00B26BAB"/>
    <w:rsid w:val="00B27F9D"/>
    <w:rsid w:val="00B478DC"/>
    <w:rsid w:val="00B6178D"/>
    <w:rsid w:val="00B7418D"/>
    <w:rsid w:val="00B96155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8652B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536B2"/>
    <w:rsid w:val="00D6478A"/>
    <w:rsid w:val="00D72919"/>
    <w:rsid w:val="00D766F5"/>
    <w:rsid w:val="00D80EC4"/>
    <w:rsid w:val="00D8296D"/>
    <w:rsid w:val="00DA0415"/>
    <w:rsid w:val="00DB2E94"/>
    <w:rsid w:val="00DD6B42"/>
    <w:rsid w:val="00DE6848"/>
    <w:rsid w:val="00DE713C"/>
    <w:rsid w:val="00DE7F99"/>
    <w:rsid w:val="00E006DD"/>
    <w:rsid w:val="00E71FCA"/>
    <w:rsid w:val="00EA2967"/>
    <w:rsid w:val="00EB5A69"/>
    <w:rsid w:val="00EC18C0"/>
    <w:rsid w:val="00EF028F"/>
    <w:rsid w:val="00EF78BB"/>
    <w:rsid w:val="00F10B2D"/>
    <w:rsid w:val="00F204DF"/>
    <w:rsid w:val="00F2289B"/>
    <w:rsid w:val="00F32A70"/>
    <w:rsid w:val="00F3641E"/>
    <w:rsid w:val="00F42E23"/>
    <w:rsid w:val="00F54766"/>
    <w:rsid w:val="00F73CB7"/>
    <w:rsid w:val="00F80779"/>
    <w:rsid w:val="00F83243"/>
    <w:rsid w:val="00F978E8"/>
    <w:rsid w:val="00FA009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08177E"/>
  <w15:docId w15:val="{E1BD4E4B-1CF6-4556-9C41-E2BA5FA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8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11F6-CAB8-4BCC-807D-BFC8CF2F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2019-06-19T08:14:00Z</dcterms:created>
  <dcterms:modified xsi:type="dcterms:W3CDTF">2019-06-19T08:28:00Z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429.1</vt:lpwstr>
  </property>
</Properties>
</file>