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20B472" w14:textId="77777777" w:rsidR="005F0E73" w:rsidRDefault="000F31C8" w:rsidP="000F31C8">
      <w:pPr>
        <w:pStyle w:val="Nzev"/>
        <w:pBdr>
          <w:bottom w:val="none" w:sz="0" w:space="0" w:color="auto"/>
        </w:pBdr>
        <w:jc w:val="center"/>
        <w:rPr>
          <w:rFonts w:ascii="Arial Narrow" w:hAnsi="Arial Narrow"/>
          <w:b/>
          <w:color w:val="000000"/>
          <w:sz w:val="24"/>
          <w:szCs w:val="24"/>
        </w:rPr>
      </w:pPr>
      <w:bookmarkStart w:id="0" w:name="bookmark0"/>
      <w:r>
        <w:rPr>
          <w:rFonts w:ascii="Arial Narrow" w:hAnsi="Arial Narrow"/>
          <w:b/>
          <w:color w:val="000000"/>
          <w:sz w:val="24"/>
          <w:szCs w:val="24"/>
        </w:rPr>
        <w:t>Dodatek č. 3 ke smlouvě o dílo č. 2446</w:t>
      </w:r>
    </w:p>
    <w:p w14:paraId="43B74877" w14:textId="77777777" w:rsidR="001B48AF" w:rsidRPr="000F31C8" w:rsidRDefault="000F31C8" w:rsidP="000F31C8">
      <w:pPr>
        <w:jc w:val="center"/>
      </w:pPr>
      <w:r w:rsidRPr="000F31C8">
        <w:rPr>
          <w:rFonts w:ascii="Arial Narrow" w:eastAsia="Calibri" w:hAnsi="Arial Narrow" w:cs="Times New Roman"/>
          <w:b/>
          <w:color w:val="auto"/>
          <w:lang w:eastAsia="en-US"/>
        </w:rPr>
        <w:t>Vývoj a provozování mobilních aplikací ČHMÚ – opční právo</w:t>
      </w:r>
    </w:p>
    <w:bookmarkEnd w:id="0"/>
    <w:p w14:paraId="6963C8E8" w14:textId="77777777" w:rsidR="00602E1F" w:rsidRPr="00B86BA5" w:rsidRDefault="00602E1F" w:rsidP="00110C9A">
      <w:pPr>
        <w:pStyle w:val="Bezmezer1"/>
        <w:rPr>
          <w:rFonts w:ascii="Arial Narrow" w:hAnsi="Arial Narrow" w:cs="Times New Roman"/>
        </w:rPr>
      </w:pPr>
    </w:p>
    <w:p w14:paraId="341F57A8" w14:textId="5FA890D5" w:rsidR="001460E1" w:rsidRPr="00B86BA5" w:rsidRDefault="001460E1" w:rsidP="00B86BA5">
      <w:pPr>
        <w:pStyle w:val="Bezmezer1"/>
        <w:tabs>
          <w:tab w:val="left" w:pos="2353"/>
        </w:tabs>
        <w:rPr>
          <w:rFonts w:ascii="Arial Narrow" w:hAnsi="Arial Narrow" w:cs="Times New Roman"/>
        </w:rPr>
      </w:pPr>
      <w:r w:rsidRPr="00B86BA5">
        <w:rPr>
          <w:rFonts w:ascii="Arial Narrow" w:hAnsi="Arial Narrow" w:cs="Times New Roman"/>
        </w:rPr>
        <w:t>číslo zhotovitele:</w:t>
      </w:r>
      <w:r w:rsidR="0078127F">
        <w:rPr>
          <w:rFonts w:ascii="Arial Narrow" w:hAnsi="Arial Narrow" w:cs="Times New Roman"/>
        </w:rPr>
        <w:t xml:space="preserve"> </w:t>
      </w:r>
      <w:r w:rsidR="0078127F" w:rsidRPr="00C479CC">
        <w:rPr>
          <w:rFonts w:ascii="Arial Narrow" w:hAnsi="Arial Narrow" w:cs="Times New Roman"/>
          <w:highlight w:val="yellow"/>
        </w:rPr>
        <w:t>2446/3</w:t>
      </w:r>
    </w:p>
    <w:p w14:paraId="317286AC" w14:textId="77777777" w:rsidR="00E85E66" w:rsidRPr="00B86BA5" w:rsidRDefault="001460E1" w:rsidP="00B86BA5">
      <w:pPr>
        <w:pStyle w:val="Bezmezer1"/>
        <w:tabs>
          <w:tab w:val="left" w:pos="2353"/>
        </w:tabs>
        <w:spacing w:before="240"/>
        <w:rPr>
          <w:rFonts w:ascii="Arial Narrow" w:hAnsi="Arial Narrow" w:cs="Times New Roman"/>
        </w:rPr>
      </w:pPr>
      <w:r w:rsidRPr="00B86BA5">
        <w:rPr>
          <w:rFonts w:ascii="Arial Narrow" w:hAnsi="Arial Narrow" w:cs="Times New Roman"/>
        </w:rPr>
        <w:t>číslo objednatele:</w:t>
      </w:r>
    </w:p>
    <w:p w14:paraId="11A548A2" w14:textId="77777777" w:rsidR="001460E1" w:rsidRPr="00B86BA5" w:rsidRDefault="001048DC" w:rsidP="001048DC">
      <w:pPr>
        <w:pStyle w:val="Bezmezer1"/>
        <w:tabs>
          <w:tab w:val="left" w:pos="2353"/>
        </w:tabs>
        <w:spacing w:before="240"/>
        <w:rPr>
          <w:rFonts w:ascii="Arial Narrow" w:hAnsi="Arial Narrow" w:cs="Times New Roman"/>
        </w:rPr>
      </w:pPr>
      <w:r w:rsidRPr="00B86BA5">
        <w:rPr>
          <w:rFonts w:ascii="Arial Narrow" w:hAnsi="Arial Narrow" w:cs="Times New Roman"/>
        </w:rPr>
        <w:tab/>
      </w:r>
    </w:p>
    <w:p w14:paraId="0CE021A8" w14:textId="77777777" w:rsidR="001460E1" w:rsidRPr="00B86BA5" w:rsidRDefault="00D3183A" w:rsidP="00B86BA5">
      <w:pPr>
        <w:pStyle w:val="Nadpis1"/>
        <w:numPr>
          <w:ilvl w:val="0"/>
          <w:numId w:val="0"/>
        </w:numPr>
        <w:spacing w:before="0"/>
        <w:jc w:val="center"/>
        <w:rPr>
          <w:rFonts w:ascii="Arial Narrow" w:hAnsi="Arial Narrow"/>
          <w:color w:val="000000"/>
          <w:sz w:val="24"/>
          <w:szCs w:val="24"/>
        </w:rPr>
      </w:pPr>
      <w:r w:rsidRPr="00B86BA5">
        <w:rPr>
          <w:rStyle w:val="Heading30"/>
          <w:rFonts w:ascii="Arial Narrow" w:eastAsia="Arial Unicode MS" w:hAnsi="Arial Narrow" w:cs="Times New Roman"/>
          <w:color w:val="000000"/>
          <w:sz w:val="24"/>
          <w:szCs w:val="24"/>
          <w:u w:val="none"/>
        </w:rPr>
        <w:t>I</w:t>
      </w:r>
      <w:r w:rsidR="00602E1F" w:rsidRPr="00B86BA5">
        <w:rPr>
          <w:rStyle w:val="Heading30"/>
          <w:rFonts w:ascii="Arial Narrow" w:eastAsia="Arial Unicode MS" w:hAnsi="Arial Narrow" w:cs="Times New Roman"/>
          <w:color w:val="000000"/>
          <w:sz w:val="24"/>
          <w:szCs w:val="24"/>
          <w:u w:val="none"/>
        </w:rPr>
        <w:t>.</w:t>
      </w:r>
      <w:r w:rsidR="00B86BA5">
        <w:rPr>
          <w:rStyle w:val="Heading30"/>
          <w:rFonts w:ascii="Arial Narrow" w:eastAsia="Arial Unicode MS" w:hAnsi="Arial Narrow" w:cs="Times New Roman"/>
          <w:color w:val="000000"/>
          <w:sz w:val="24"/>
          <w:szCs w:val="24"/>
          <w:u w:val="none"/>
        </w:rPr>
        <w:t xml:space="preserve"> </w:t>
      </w:r>
      <w:r w:rsidR="001460E1" w:rsidRPr="00B86BA5">
        <w:rPr>
          <w:rStyle w:val="Heading30"/>
          <w:rFonts w:ascii="Arial Narrow" w:eastAsia="Arial Unicode MS" w:hAnsi="Arial Narrow" w:cs="Times New Roman"/>
          <w:color w:val="000000"/>
          <w:sz w:val="24"/>
          <w:szCs w:val="24"/>
          <w:u w:val="none"/>
        </w:rPr>
        <w:t>Smluvní strany</w:t>
      </w:r>
    </w:p>
    <w:p w14:paraId="0D77E35B" w14:textId="1255E9E4" w:rsidR="001460E1" w:rsidRPr="00C50992" w:rsidRDefault="00C50992" w:rsidP="001048DC">
      <w:pPr>
        <w:pStyle w:val="Bezmezer1"/>
        <w:tabs>
          <w:tab w:val="left" w:pos="2353"/>
        </w:tabs>
        <w:spacing w:before="120"/>
        <w:rPr>
          <w:rFonts w:ascii="Arial Narrow" w:hAnsi="Arial Narrow" w:cs="Times New Roman"/>
          <w:b/>
        </w:rPr>
      </w:pPr>
      <w:proofErr w:type="spellStart"/>
      <w:r w:rsidRPr="00C50992">
        <w:rPr>
          <w:rFonts w:ascii="Arial Narrow" w:hAnsi="Arial Narrow" w:cs="Times New Roman"/>
          <w:b/>
        </w:rPr>
        <w:t>OKSystem</w:t>
      </w:r>
      <w:proofErr w:type="spellEnd"/>
      <w:r w:rsidRPr="00C50992">
        <w:rPr>
          <w:rFonts w:ascii="Arial Narrow" w:hAnsi="Arial Narrow" w:cs="Times New Roman"/>
          <w:b/>
        </w:rPr>
        <w:t xml:space="preserve"> a.s.</w:t>
      </w:r>
    </w:p>
    <w:p w14:paraId="4B59CBD0" w14:textId="668416C4" w:rsidR="001D2501" w:rsidRPr="00B86BA5" w:rsidRDefault="001460E1" w:rsidP="001048DC">
      <w:pPr>
        <w:pStyle w:val="Bezmezer1"/>
        <w:tabs>
          <w:tab w:val="left" w:pos="2353"/>
        </w:tabs>
        <w:spacing w:before="120"/>
        <w:rPr>
          <w:rFonts w:ascii="Arial Narrow" w:hAnsi="Arial Narrow" w:cs="Times New Roman"/>
        </w:rPr>
      </w:pPr>
      <w:r w:rsidRPr="00B86BA5">
        <w:rPr>
          <w:rFonts w:ascii="Arial Narrow" w:hAnsi="Arial Narrow" w:cs="Times New Roman"/>
        </w:rPr>
        <w:t>Adresa:</w:t>
      </w:r>
      <w:r w:rsidR="00C50992">
        <w:rPr>
          <w:rFonts w:ascii="Arial Narrow" w:hAnsi="Arial Narrow" w:cs="Times New Roman"/>
        </w:rPr>
        <w:t xml:space="preserve"> Na Pankráci 1690/125, 140 21 Praha 4 - Nusle</w:t>
      </w:r>
      <w:r w:rsidRPr="00B86BA5">
        <w:rPr>
          <w:rFonts w:ascii="Arial Narrow" w:hAnsi="Arial Narrow" w:cs="Times New Roman"/>
        </w:rPr>
        <w:tab/>
      </w:r>
    </w:p>
    <w:p w14:paraId="4EECB56A" w14:textId="0830C5BD" w:rsidR="001460E1" w:rsidRPr="00B86BA5" w:rsidRDefault="001460E1" w:rsidP="001048DC">
      <w:pPr>
        <w:pStyle w:val="Bezmezer1"/>
        <w:tabs>
          <w:tab w:val="left" w:pos="2353"/>
        </w:tabs>
        <w:spacing w:before="120"/>
        <w:rPr>
          <w:rFonts w:ascii="Arial Narrow" w:hAnsi="Arial Narrow" w:cs="Times New Roman"/>
        </w:rPr>
      </w:pPr>
      <w:r w:rsidRPr="00B86BA5">
        <w:rPr>
          <w:rFonts w:ascii="Arial Narrow" w:hAnsi="Arial Narrow" w:cs="Times New Roman"/>
        </w:rPr>
        <w:t>IČ</w:t>
      </w:r>
      <w:r w:rsidR="001048DC" w:rsidRPr="00B86BA5">
        <w:rPr>
          <w:rFonts w:ascii="Arial Narrow" w:hAnsi="Arial Narrow" w:cs="Times New Roman"/>
        </w:rPr>
        <w:t>:</w:t>
      </w:r>
      <w:r w:rsidR="00C50992">
        <w:rPr>
          <w:rFonts w:ascii="Arial Narrow" w:hAnsi="Arial Narrow" w:cs="Times New Roman"/>
        </w:rPr>
        <w:t xml:space="preserve"> </w:t>
      </w:r>
      <w:r w:rsidR="002048E4" w:rsidRPr="002048E4">
        <w:rPr>
          <w:rFonts w:ascii="Arial Narrow" w:hAnsi="Arial Narrow" w:cs="Times New Roman"/>
        </w:rPr>
        <w:t>27373665</w:t>
      </w:r>
      <w:r w:rsidRPr="00B86BA5">
        <w:rPr>
          <w:rFonts w:ascii="Arial Narrow" w:hAnsi="Arial Narrow" w:cs="Times New Roman"/>
        </w:rPr>
        <w:tab/>
      </w:r>
    </w:p>
    <w:p w14:paraId="69F88EF4" w14:textId="7EF97FA9" w:rsidR="001460E1" w:rsidRPr="00B86BA5" w:rsidRDefault="001460E1" w:rsidP="001048DC">
      <w:pPr>
        <w:pStyle w:val="Bezmezer1"/>
        <w:tabs>
          <w:tab w:val="left" w:pos="2353"/>
        </w:tabs>
        <w:spacing w:before="120"/>
        <w:rPr>
          <w:rFonts w:ascii="Arial Narrow" w:hAnsi="Arial Narrow" w:cs="Times New Roman"/>
        </w:rPr>
      </w:pPr>
      <w:r w:rsidRPr="00B86BA5">
        <w:rPr>
          <w:rFonts w:ascii="Arial Narrow" w:hAnsi="Arial Narrow" w:cs="Times New Roman"/>
        </w:rPr>
        <w:t>DIČ:</w:t>
      </w:r>
      <w:r w:rsidR="00C50992">
        <w:rPr>
          <w:rFonts w:ascii="Arial Narrow" w:hAnsi="Arial Narrow" w:cs="Times New Roman"/>
        </w:rPr>
        <w:t xml:space="preserve"> </w:t>
      </w:r>
      <w:r w:rsidR="002048E4">
        <w:rPr>
          <w:rFonts w:ascii="Arial Narrow" w:hAnsi="Arial Narrow" w:cs="Times New Roman"/>
        </w:rPr>
        <w:t>CZ</w:t>
      </w:r>
      <w:r w:rsidR="002048E4" w:rsidRPr="002048E4">
        <w:rPr>
          <w:rFonts w:ascii="Arial Narrow" w:hAnsi="Arial Narrow" w:cs="Times New Roman"/>
        </w:rPr>
        <w:t>27373665</w:t>
      </w:r>
      <w:r w:rsidRPr="00B86BA5">
        <w:rPr>
          <w:rFonts w:ascii="Arial Narrow" w:hAnsi="Arial Narrow" w:cs="Times New Roman"/>
        </w:rPr>
        <w:tab/>
      </w:r>
    </w:p>
    <w:p w14:paraId="7F91129C" w14:textId="2B934BBC" w:rsidR="001460E1" w:rsidRPr="00B86BA5" w:rsidRDefault="001460E1" w:rsidP="00B33F27">
      <w:pPr>
        <w:pStyle w:val="Bezmezer1"/>
        <w:tabs>
          <w:tab w:val="left" w:pos="2353"/>
        </w:tabs>
        <w:spacing w:before="120"/>
        <w:rPr>
          <w:rFonts w:ascii="Arial Narrow" w:hAnsi="Arial Narrow" w:cs="Times New Roman"/>
        </w:rPr>
      </w:pPr>
      <w:r w:rsidRPr="00B86BA5">
        <w:rPr>
          <w:rFonts w:ascii="Arial Narrow" w:hAnsi="Arial Narrow" w:cs="Times New Roman"/>
        </w:rPr>
        <w:t>Bankovní spojení:</w:t>
      </w:r>
      <w:r w:rsidR="00C50992">
        <w:rPr>
          <w:rFonts w:ascii="Arial Narrow" w:hAnsi="Arial Narrow" w:cs="Times New Roman"/>
        </w:rPr>
        <w:t xml:space="preserve"> </w:t>
      </w:r>
      <w:proofErr w:type="spellStart"/>
      <w:r w:rsidR="00B31FD9">
        <w:rPr>
          <w:rFonts w:ascii="Arial Narrow" w:hAnsi="Arial Narrow" w:cs="Times New Roman"/>
        </w:rPr>
        <w:t>xxxx</w:t>
      </w:r>
      <w:proofErr w:type="spellEnd"/>
    </w:p>
    <w:p w14:paraId="7B83E10E" w14:textId="76617F89" w:rsidR="001460E1" w:rsidRPr="00B86BA5" w:rsidRDefault="001460E1" w:rsidP="001048DC">
      <w:pPr>
        <w:pStyle w:val="Bezmezer1"/>
        <w:tabs>
          <w:tab w:val="left" w:pos="1991"/>
          <w:tab w:val="left" w:pos="2715"/>
        </w:tabs>
        <w:spacing w:before="120"/>
        <w:rPr>
          <w:rFonts w:ascii="Arial Narrow" w:hAnsi="Arial Narrow" w:cs="Times New Roman"/>
        </w:rPr>
      </w:pPr>
      <w:r w:rsidRPr="00B86BA5">
        <w:rPr>
          <w:rFonts w:ascii="Arial Narrow" w:hAnsi="Arial Narrow" w:cs="Times New Roman"/>
        </w:rPr>
        <w:t>Zapsán</w:t>
      </w:r>
      <w:r w:rsidR="001D2501" w:rsidRPr="00B86BA5">
        <w:rPr>
          <w:rFonts w:ascii="Arial Narrow" w:hAnsi="Arial Narrow" w:cs="Times New Roman"/>
        </w:rPr>
        <w:t>:</w:t>
      </w:r>
      <w:r w:rsidR="00C50992">
        <w:rPr>
          <w:rFonts w:ascii="Arial Narrow" w:hAnsi="Arial Narrow" w:cs="Times New Roman"/>
        </w:rPr>
        <w:t xml:space="preserve"> v obchodním rejstříku vedeném u Městského soudu v Praze, </w:t>
      </w:r>
      <w:proofErr w:type="spellStart"/>
      <w:r w:rsidR="00C50992">
        <w:rPr>
          <w:rFonts w:ascii="Arial Narrow" w:hAnsi="Arial Narrow" w:cs="Times New Roman"/>
        </w:rPr>
        <w:t>sp</w:t>
      </w:r>
      <w:proofErr w:type="spellEnd"/>
      <w:r w:rsidR="00C50992">
        <w:rPr>
          <w:rFonts w:ascii="Arial Narrow" w:hAnsi="Arial Narrow" w:cs="Times New Roman"/>
        </w:rPr>
        <w:t>. zn. B 20326</w:t>
      </w:r>
    </w:p>
    <w:p w14:paraId="0D5DD5FE" w14:textId="77417FA5" w:rsidR="001D2501" w:rsidRPr="00B86BA5" w:rsidRDefault="001460E1" w:rsidP="001D2501">
      <w:pPr>
        <w:pStyle w:val="Bezmezer1"/>
        <w:tabs>
          <w:tab w:val="left" w:pos="2353"/>
        </w:tabs>
        <w:spacing w:before="120"/>
        <w:rPr>
          <w:rFonts w:ascii="Arial Narrow" w:hAnsi="Arial Narrow" w:cs="Times New Roman"/>
        </w:rPr>
      </w:pPr>
      <w:r w:rsidRPr="00026B01">
        <w:rPr>
          <w:rFonts w:ascii="Arial Narrow" w:hAnsi="Arial Narrow" w:cs="Times New Roman"/>
        </w:rPr>
        <w:t xml:space="preserve">Statutární </w:t>
      </w:r>
      <w:r w:rsidR="00CB38DB" w:rsidRPr="00026B01">
        <w:rPr>
          <w:rFonts w:ascii="Arial Narrow" w:hAnsi="Arial Narrow" w:cs="Times New Roman"/>
        </w:rPr>
        <w:t>orgán</w:t>
      </w:r>
      <w:r w:rsidRPr="00026B01">
        <w:rPr>
          <w:rFonts w:ascii="Arial Narrow" w:hAnsi="Arial Narrow" w:cs="Times New Roman"/>
        </w:rPr>
        <w:t>:</w:t>
      </w:r>
      <w:r w:rsidR="00C50992" w:rsidRPr="00026B01">
        <w:rPr>
          <w:rFonts w:ascii="Arial Narrow" w:hAnsi="Arial Narrow" w:cs="Times New Roman"/>
        </w:rPr>
        <w:t xml:space="preserve"> </w:t>
      </w:r>
      <w:proofErr w:type="spellStart"/>
      <w:r w:rsidR="00B31FD9">
        <w:rPr>
          <w:rFonts w:ascii="Arial Narrow" w:hAnsi="Arial Narrow" w:cs="Times New Roman"/>
        </w:rPr>
        <w:t>xxxx</w:t>
      </w:r>
      <w:proofErr w:type="spellEnd"/>
    </w:p>
    <w:p w14:paraId="63E72725" w14:textId="504A9DE9" w:rsidR="001460E1" w:rsidRPr="00B86BA5" w:rsidRDefault="001D2501" w:rsidP="00C479CC">
      <w:pPr>
        <w:rPr>
          <w:rFonts w:ascii="Arial Narrow" w:hAnsi="Arial Narrow" w:cs="Times New Roman"/>
        </w:rPr>
      </w:pPr>
      <w:r w:rsidRPr="00B86BA5">
        <w:rPr>
          <w:rFonts w:ascii="Arial Narrow" w:hAnsi="Arial Narrow" w:cs="Times New Roman"/>
        </w:rPr>
        <w:t>K</w:t>
      </w:r>
      <w:r w:rsidR="001460E1" w:rsidRPr="00B86BA5">
        <w:rPr>
          <w:rFonts w:ascii="Arial Narrow" w:hAnsi="Arial Narrow" w:cs="Times New Roman"/>
        </w:rPr>
        <w:t>ontaktní osoba pro technické otázky:</w:t>
      </w:r>
      <w:r w:rsidR="00C50992">
        <w:rPr>
          <w:rFonts w:ascii="Arial Narrow" w:hAnsi="Arial Narrow" w:cs="Times New Roman"/>
        </w:rPr>
        <w:t xml:space="preserve"> </w:t>
      </w:r>
      <w:proofErr w:type="spellStart"/>
      <w:r w:rsidR="00B31FD9">
        <w:rPr>
          <w:rFonts w:ascii="Arial Narrow" w:hAnsi="Arial Narrow" w:cs="Times New Roman"/>
        </w:rPr>
        <w:t>xxxx</w:t>
      </w:r>
      <w:proofErr w:type="spellEnd"/>
    </w:p>
    <w:p w14:paraId="35D5A749" w14:textId="77777777" w:rsidR="001460E1" w:rsidRPr="00B86BA5" w:rsidRDefault="00D31FEB" w:rsidP="001048DC">
      <w:pPr>
        <w:pStyle w:val="Bezmezer1"/>
        <w:tabs>
          <w:tab w:val="left" w:pos="1991"/>
          <w:tab w:val="left" w:pos="2715"/>
        </w:tabs>
        <w:spacing w:before="120"/>
        <w:rPr>
          <w:rFonts w:ascii="Arial Narrow" w:hAnsi="Arial Narrow" w:cs="Times New Roman"/>
          <w:i/>
        </w:rPr>
      </w:pPr>
      <w:r w:rsidRPr="00B86BA5">
        <w:rPr>
          <w:rFonts w:ascii="Arial Narrow" w:hAnsi="Arial Narrow" w:cs="Times New Roman"/>
          <w:i/>
        </w:rPr>
        <w:t>dále jen „zhotovitel“</w:t>
      </w:r>
    </w:p>
    <w:p w14:paraId="607F6420" w14:textId="77777777" w:rsidR="00D31FEB" w:rsidRPr="00B86BA5" w:rsidRDefault="00D31FEB" w:rsidP="00D31FEB">
      <w:pPr>
        <w:pStyle w:val="Bezmezer1"/>
        <w:tabs>
          <w:tab w:val="left" w:pos="1991"/>
          <w:tab w:val="left" w:pos="2715"/>
        </w:tabs>
        <w:rPr>
          <w:rFonts w:ascii="Arial Narrow" w:hAnsi="Arial Narrow" w:cs="Times New Roman"/>
        </w:rPr>
      </w:pPr>
    </w:p>
    <w:p w14:paraId="1230F9D7" w14:textId="77777777" w:rsidR="00D31FEB" w:rsidRPr="00B86BA5" w:rsidRDefault="00D31FEB" w:rsidP="00D31FEB">
      <w:pPr>
        <w:pStyle w:val="Bezmezer1"/>
        <w:tabs>
          <w:tab w:val="left" w:pos="1991"/>
          <w:tab w:val="left" w:pos="2715"/>
        </w:tabs>
        <w:rPr>
          <w:rFonts w:ascii="Arial Narrow" w:hAnsi="Arial Narrow" w:cs="Times New Roman"/>
        </w:rPr>
      </w:pPr>
      <w:r w:rsidRPr="00B86BA5">
        <w:rPr>
          <w:rFonts w:ascii="Arial Narrow" w:hAnsi="Arial Narrow" w:cs="Times New Roman"/>
        </w:rPr>
        <w:t>a</w:t>
      </w:r>
    </w:p>
    <w:p w14:paraId="7BED7B41" w14:textId="77777777" w:rsidR="00D31FEB" w:rsidRPr="00B86BA5" w:rsidRDefault="00D31FEB" w:rsidP="00B33F27">
      <w:pPr>
        <w:pStyle w:val="Bezmezer1"/>
        <w:tabs>
          <w:tab w:val="left" w:pos="2353"/>
        </w:tabs>
        <w:spacing w:before="120"/>
        <w:rPr>
          <w:rFonts w:ascii="Arial Narrow" w:hAnsi="Arial Narrow" w:cs="Times New Roman"/>
        </w:rPr>
      </w:pPr>
    </w:p>
    <w:p w14:paraId="609E57C2" w14:textId="77777777" w:rsidR="001460E1" w:rsidRPr="00C50992" w:rsidRDefault="001460E1" w:rsidP="00D31FEB">
      <w:pPr>
        <w:pStyle w:val="Bezmezer1"/>
        <w:tabs>
          <w:tab w:val="left" w:pos="2353"/>
        </w:tabs>
        <w:rPr>
          <w:rFonts w:ascii="Arial Narrow" w:hAnsi="Arial Narrow" w:cs="Times New Roman"/>
          <w:b/>
        </w:rPr>
      </w:pPr>
      <w:r w:rsidRPr="00C50992">
        <w:rPr>
          <w:rFonts w:ascii="Arial Narrow" w:hAnsi="Arial Narrow" w:cs="Times New Roman"/>
          <w:b/>
        </w:rPr>
        <w:t>Český hydrometeorologický ústav</w:t>
      </w:r>
    </w:p>
    <w:p w14:paraId="3599A417" w14:textId="1A4240AC" w:rsidR="001460E1" w:rsidRPr="00B86BA5" w:rsidRDefault="00B33F27" w:rsidP="00B33F27">
      <w:pPr>
        <w:pStyle w:val="Bezmezer1"/>
        <w:tabs>
          <w:tab w:val="left" w:pos="2353"/>
        </w:tabs>
        <w:spacing w:before="120"/>
        <w:rPr>
          <w:rFonts w:ascii="Arial Narrow" w:hAnsi="Arial Narrow" w:cs="Times New Roman"/>
        </w:rPr>
      </w:pPr>
      <w:r w:rsidRPr="00B86BA5">
        <w:rPr>
          <w:rFonts w:ascii="Arial Narrow" w:hAnsi="Arial Narrow" w:cs="Times New Roman"/>
        </w:rPr>
        <w:t>A</w:t>
      </w:r>
      <w:r w:rsidR="001460E1" w:rsidRPr="00B86BA5">
        <w:rPr>
          <w:rFonts w:ascii="Arial Narrow" w:hAnsi="Arial Narrow" w:cs="Times New Roman"/>
        </w:rPr>
        <w:t>dresa:</w:t>
      </w:r>
      <w:r w:rsidR="00C50992">
        <w:rPr>
          <w:rFonts w:ascii="Arial Narrow" w:hAnsi="Arial Narrow" w:cs="Times New Roman"/>
        </w:rPr>
        <w:t xml:space="preserve"> </w:t>
      </w:r>
      <w:r w:rsidR="001460E1" w:rsidRPr="00B86BA5">
        <w:rPr>
          <w:rFonts w:ascii="Arial Narrow" w:hAnsi="Arial Narrow" w:cs="Times New Roman"/>
        </w:rPr>
        <w:t xml:space="preserve">Na </w:t>
      </w:r>
      <w:proofErr w:type="spellStart"/>
      <w:r w:rsidR="001460E1" w:rsidRPr="00B86BA5">
        <w:rPr>
          <w:rFonts w:ascii="Arial Narrow" w:hAnsi="Arial Narrow" w:cs="Times New Roman"/>
        </w:rPr>
        <w:t>Šabatce</w:t>
      </w:r>
      <w:proofErr w:type="spellEnd"/>
      <w:r w:rsidR="001460E1" w:rsidRPr="00B86BA5">
        <w:rPr>
          <w:rFonts w:ascii="Arial Narrow" w:hAnsi="Arial Narrow" w:cs="Times New Roman"/>
        </w:rPr>
        <w:t xml:space="preserve"> </w:t>
      </w:r>
      <w:r w:rsidR="008F52D3" w:rsidRPr="00B86BA5">
        <w:rPr>
          <w:rFonts w:ascii="Arial Narrow" w:hAnsi="Arial Narrow" w:cs="Times New Roman"/>
        </w:rPr>
        <w:t>2050/</w:t>
      </w:r>
      <w:r w:rsidR="001460E1" w:rsidRPr="00B86BA5">
        <w:rPr>
          <w:rFonts w:ascii="Arial Narrow" w:hAnsi="Arial Narrow" w:cs="Times New Roman"/>
        </w:rPr>
        <w:t xml:space="preserve">17, </w:t>
      </w:r>
      <w:r w:rsidR="00B86BA5" w:rsidRPr="00B86BA5">
        <w:rPr>
          <w:rFonts w:ascii="Arial Narrow" w:hAnsi="Arial Narrow" w:cs="Times New Roman"/>
        </w:rPr>
        <w:t>143 06 Praha</w:t>
      </w:r>
      <w:r w:rsidR="001460E1" w:rsidRPr="00B86BA5">
        <w:rPr>
          <w:rFonts w:ascii="Arial Narrow" w:hAnsi="Arial Narrow" w:cs="Times New Roman"/>
        </w:rPr>
        <w:t xml:space="preserve"> 4</w:t>
      </w:r>
      <w:r w:rsidR="008F52D3" w:rsidRPr="00B86BA5">
        <w:rPr>
          <w:rFonts w:ascii="Arial Narrow" w:hAnsi="Arial Narrow" w:cs="Times New Roman"/>
        </w:rPr>
        <w:t>12</w:t>
      </w:r>
      <w:r w:rsidR="001460E1" w:rsidRPr="00B86BA5">
        <w:rPr>
          <w:rFonts w:ascii="Arial Narrow" w:hAnsi="Arial Narrow" w:cs="Times New Roman"/>
        </w:rPr>
        <w:t xml:space="preserve"> </w:t>
      </w:r>
      <w:r w:rsidR="001C6032" w:rsidRPr="00B86BA5">
        <w:rPr>
          <w:rFonts w:ascii="Arial Narrow" w:hAnsi="Arial Narrow" w:cs="Times New Roman"/>
        </w:rPr>
        <w:t>–</w:t>
      </w:r>
      <w:r w:rsidR="001460E1" w:rsidRPr="00B86BA5">
        <w:rPr>
          <w:rFonts w:ascii="Arial Narrow" w:hAnsi="Arial Narrow" w:cs="Times New Roman"/>
        </w:rPr>
        <w:t xml:space="preserve"> Komořany</w:t>
      </w:r>
    </w:p>
    <w:p w14:paraId="6238CE6F" w14:textId="7AB7CB1E" w:rsidR="00B33F27" w:rsidRPr="00B86BA5" w:rsidRDefault="001460E1" w:rsidP="00B33F27">
      <w:pPr>
        <w:pStyle w:val="Bezmezer1"/>
        <w:tabs>
          <w:tab w:val="left" w:pos="2353"/>
        </w:tabs>
        <w:spacing w:before="120"/>
        <w:rPr>
          <w:rFonts w:ascii="Arial Narrow" w:hAnsi="Arial Narrow" w:cs="Times New Roman"/>
        </w:rPr>
      </w:pPr>
      <w:r w:rsidRPr="00B86BA5">
        <w:rPr>
          <w:rFonts w:ascii="Arial Narrow" w:hAnsi="Arial Narrow" w:cs="Times New Roman"/>
        </w:rPr>
        <w:t>IČ, DIČ:</w:t>
      </w:r>
      <w:r w:rsidR="00C50992">
        <w:rPr>
          <w:rFonts w:ascii="Arial Narrow" w:hAnsi="Arial Narrow" w:cs="Times New Roman"/>
        </w:rPr>
        <w:t xml:space="preserve"> </w:t>
      </w:r>
      <w:r w:rsidRPr="00B86BA5">
        <w:rPr>
          <w:rFonts w:ascii="Arial Narrow" w:hAnsi="Arial Narrow" w:cs="Times New Roman"/>
        </w:rPr>
        <w:t>00020699, CZ00020699, jsme plátci DPH.</w:t>
      </w:r>
    </w:p>
    <w:p w14:paraId="1A1F760C" w14:textId="0614ABCA" w:rsidR="001460E1" w:rsidRPr="00B86BA5" w:rsidRDefault="001460E1" w:rsidP="00C50992">
      <w:pPr>
        <w:pStyle w:val="Bezmezer1"/>
        <w:tabs>
          <w:tab w:val="left" w:pos="2353"/>
        </w:tabs>
        <w:spacing w:before="120"/>
        <w:rPr>
          <w:rFonts w:ascii="Arial Narrow" w:hAnsi="Arial Narrow" w:cs="Times New Roman"/>
        </w:rPr>
      </w:pPr>
      <w:r w:rsidRPr="00B86BA5">
        <w:rPr>
          <w:rFonts w:ascii="Arial Narrow" w:hAnsi="Arial Narrow" w:cs="Times New Roman"/>
        </w:rPr>
        <w:t>Plnění bude použito pro činnosti, kdy ČHMÚ nemá</w:t>
      </w:r>
      <w:r w:rsidR="00C50992">
        <w:rPr>
          <w:rFonts w:ascii="Arial Narrow" w:hAnsi="Arial Narrow" w:cs="Times New Roman"/>
        </w:rPr>
        <w:t xml:space="preserve"> </w:t>
      </w:r>
      <w:r w:rsidRPr="00B86BA5">
        <w:rPr>
          <w:rFonts w:ascii="Arial Narrow" w:hAnsi="Arial Narrow" w:cs="Times New Roman"/>
        </w:rPr>
        <w:t>povinnost k DPH</w:t>
      </w:r>
    </w:p>
    <w:p w14:paraId="44006C85" w14:textId="57C1EC30" w:rsidR="001460E1" w:rsidRPr="00B86BA5" w:rsidRDefault="001460E1" w:rsidP="001C6032">
      <w:pPr>
        <w:pStyle w:val="Bezmezer1"/>
        <w:tabs>
          <w:tab w:val="left" w:pos="2353"/>
        </w:tabs>
        <w:spacing w:before="120"/>
        <w:rPr>
          <w:rFonts w:ascii="Arial Narrow" w:hAnsi="Arial Narrow" w:cs="Times New Roman"/>
        </w:rPr>
      </w:pPr>
      <w:r w:rsidRPr="00B86BA5">
        <w:rPr>
          <w:rFonts w:ascii="Arial Narrow" w:hAnsi="Arial Narrow" w:cs="Times New Roman"/>
        </w:rPr>
        <w:t>Bankovní spojení:</w:t>
      </w:r>
      <w:r w:rsidR="00C50992">
        <w:rPr>
          <w:rFonts w:ascii="Arial Narrow" w:hAnsi="Arial Narrow" w:cs="Times New Roman"/>
        </w:rPr>
        <w:t xml:space="preserve"> </w:t>
      </w:r>
      <w:proofErr w:type="spellStart"/>
      <w:r w:rsidR="00B31FD9">
        <w:rPr>
          <w:rFonts w:ascii="Arial Narrow" w:hAnsi="Arial Narrow" w:cs="Times New Roman"/>
        </w:rPr>
        <w:t>xxxx</w:t>
      </w:r>
      <w:proofErr w:type="spellEnd"/>
    </w:p>
    <w:p w14:paraId="5F501311" w14:textId="15E96DA5" w:rsidR="001460E1" w:rsidRPr="00B86BA5" w:rsidRDefault="001460E1" w:rsidP="001C6032">
      <w:pPr>
        <w:pStyle w:val="Bezmezer1"/>
        <w:tabs>
          <w:tab w:val="left" w:pos="2353"/>
        </w:tabs>
        <w:spacing w:before="120"/>
        <w:rPr>
          <w:rFonts w:ascii="Arial Narrow" w:hAnsi="Arial Narrow" w:cs="Times New Roman"/>
        </w:rPr>
      </w:pPr>
      <w:r w:rsidRPr="00B86BA5">
        <w:rPr>
          <w:rFonts w:ascii="Arial Narrow" w:hAnsi="Arial Narrow" w:cs="Times New Roman"/>
        </w:rPr>
        <w:t xml:space="preserve">Statutární </w:t>
      </w:r>
      <w:r w:rsidR="00CB38DB" w:rsidRPr="00B86BA5">
        <w:rPr>
          <w:rFonts w:ascii="Arial Narrow" w:hAnsi="Arial Narrow" w:cs="Times New Roman"/>
        </w:rPr>
        <w:t>orgán</w:t>
      </w:r>
      <w:r w:rsidRPr="00B86BA5">
        <w:rPr>
          <w:rFonts w:ascii="Arial Narrow" w:hAnsi="Arial Narrow" w:cs="Times New Roman"/>
        </w:rPr>
        <w:t>:</w:t>
      </w:r>
      <w:r w:rsidR="00C50992">
        <w:rPr>
          <w:rFonts w:ascii="Arial Narrow" w:hAnsi="Arial Narrow" w:cs="Times New Roman"/>
        </w:rPr>
        <w:t xml:space="preserve"> </w:t>
      </w:r>
      <w:proofErr w:type="spellStart"/>
      <w:r w:rsidR="00B31FD9">
        <w:rPr>
          <w:rFonts w:ascii="Arial Narrow" w:hAnsi="Arial Narrow" w:cs="Times New Roman"/>
        </w:rPr>
        <w:t>xxxx</w:t>
      </w:r>
      <w:proofErr w:type="spellEnd"/>
    </w:p>
    <w:p w14:paraId="1DF84A78" w14:textId="6152B7AC" w:rsidR="000F31C8" w:rsidRPr="000F31C8" w:rsidRDefault="001460E1" w:rsidP="000F31C8">
      <w:pPr>
        <w:pStyle w:val="Bezmezer1"/>
        <w:tabs>
          <w:tab w:val="left" w:pos="1991"/>
          <w:tab w:val="left" w:pos="2715"/>
        </w:tabs>
        <w:spacing w:before="120"/>
        <w:rPr>
          <w:rFonts w:ascii="Arial Narrow" w:hAnsi="Arial Narrow" w:cs="Times New Roman"/>
        </w:rPr>
      </w:pPr>
      <w:r w:rsidRPr="00B86BA5">
        <w:rPr>
          <w:rFonts w:ascii="Arial Narrow" w:hAnsi="Arial Narrow" w:cs="Times New Roman"/>
        </w:rPr>
        <w:t xml:space="preserve">Kontaktní osoba pro technické otázky: </w:t>
      </w:r>
      <w:proofErr w:type="spellStart"/>
      <w:r w:rsidR="00B31FD9">
        <w:rPr>
          <w:rFonts w:ascii="Arial Narrow" w:hAnsi="Arial Narrow" w:cs="Times New Roman"/>
        </w:rPr>
        <w:t>xxxx</w:t>
      </w:r>
      <w:proofErr w:type="spellEnd"/>
    </w:p>
    <w:p w14:paraId="594DA885" w14:textId="77777777" w:rsidR="00D31FEB" w:rsidRPr="00B86BA5" w:rsidRDefault="00D31FEB" w:rsidP="00D31FEB">
      <w:pPr>
        <w:pStyle w:val="Bezmezer1"/>
        <w:tabs>
          <w:tab w:val="left" w:pos="1991"/>
          <w:tab w:val="left" w:pos="2715"/>
        </w:tabs>
        <w:spacing w:before="120"/>
        <w:rPr>
          <w:rFonts w:ascii="Arial Narrow" w:hAnsi="Arial Narrow" w:cs="Times New Roman"/>
          <w:i/>
        </w:rPr>
      </w:pPr>
      <w:r w:rsidRPr="00B86BA5">
        <w:rPr>
          <w:rFonts w:ascii="Arial Narrow" w:hAnsi="Arial Narrow" w:cs="Times New Roman"/>
          <w:i/>
        </w:rPr>
        <w:t>dále jen „objednatel“</w:t>
      </w:r>
    </w:p>
    <w:p w14:paraId="1346E8BC" w14:textId="77777777" w:rsidR="00D3183A" w:rsidRPr="00B86BA5" w:rsidRDefault="001460E1" w:rsidP="00C6689B">
      <w:pPr>
        <w:pStyle w:val="Nadpis1"/>
        <w:numPr>
          <w:ilvl w:val="0"/>
          <w:numId w:val="0"/>
        </w:numPr>
        <w:tabs>
          <w:tab w:val="left" w:pos="362"/>
          <w:tab w:val="left" w:pos="1991"/>
          <w:tab w:val="left" w:pos="2172"/>
          <w:tab w:val="left" w:pos="2353"/>
        </w:tabs>
        <w:spacing w:before="0"/>
        <w:rPr>
          <w:rFonts w:ascii="Arial Narrow" w:hAnsi="Arial Narrow"/>
          <w:sz w:val="24"/>
          <w:szCs w:val="24"/>
        </w:rPr>
      </w:pPr>
      <w:r w:rsidRPr="00B86BA5">
        <w:rPr>
          <w:rFonts w:ascii="Arial Narrow" w:hAnsi="Arial Narrow"/>
          <w:sz w:val="24"/>
          <w:szCs w:val="24"/>
        </w:rPr>
        <w:br w:type="page"/>
      </w:r>
      <w:bookmarkStart w:id="1" w:name="bookmark4"/>
    </w:p>
    <w:p w14:paraId="225B35C9" w14:textId="77777777" w:rsidR="00D3183A" w:rsidRPr="00B86BA5" w:rsidRDefault="00D3183A" w:rsidP="00D3183A">
      <w:pPr>
        <w:pStyle w:val="Nadpis1"/>
        <w:numPr>
          <w:ilvl w:val="0"/>
          <w:numId w:val="0"/>
        </w:numPr>
        <w:tabs>
          <w:tab w:val="left" w:pos="362"/>
          <w:tab w:val="left" w:pos="1991"/>
          <w:tab w:val="left" w:pos="2172"/>
          <w:tab w:val="left" w:pos="2353"/>
        </w:tabs>
        <w:spacing w:before="0"/>
        <w:jc w:val="center"/>
        <w:rPr>
          <w:rFonts w:ascii="Arial Narrow" w:hAnsi="Arial Narrow"/>
          <w:color w:val="auto"/>
          <w:sz w:val="24"/>
          <w:szCs w:val="24"/>
        </w:rPr>
      </w:pPr>
      <w:r w:rsidRPr="00B86BA5">
        <w:rPr>
          <w:rFonts w:ascii="Arial Narrow" w:hAnsi="Arial Narrow"/>
          <w:color w:val="auto"/>
          <w:sz w:val="24"/>
          <w:szCs w:val="24"/>
        </w:rPr>
        <w:lastRenderedPageBreak/>
        <w:t>Článek II.</w:t>
      </w:r>
    </w:p>
    <w:p w14:paraId="202B306B" w14:textId="77777777" w:rsidR="001460E1" w:rsidRPr="00B86BA5" w:rsidRDefault="001460E1" w:rsidP="00D3183A">
      <w:pPr>
        <w:pStyle w:val="Nadpis1"/>
        <w:numPr>
          <w:ilvl w:val="0"/>
          <w:numId w:val="0"/>
        </w:numPr>
        <w:tabs>
          <w:tab w:val="left" w:pos="362"/>
          <w:tab w:val="left" w:pos="1991"/>
          <w:tab w:val="left" w:pos="2172"/>
          <w:tab w:val="left" w:pos="2353"/>
        </w:tabs>
        <w:spacing w:before="0"/>
        <w:jc w:val="center"/>
        <w:rPr>
          <w:rStyle w:val="Heading30"/>
          <w:rFonts w:ascii="Arial Narrow" w:eastAsia="Arial Unicode MS" w:hAnsi="Arial Narrow" w:cs="Times New Roman"/>
          <w:color w:val="000000"/>
          <w:sz w:val="24"/>
          <w:szCs w:val="24"/>
          <w:u w:val="none"/>
        </w:rPr>
      </w:pPr>
      <w:r w:rsidRPr="00B86BA5">
        <w:rPr>
          <w:rStyle w:val="Heading30"/>
          <w:rFonts w:ascii="Arial Narrow" w:eastAsia="Arial Unicode MS" w:hAnsi="Arial Narrow" w:cs="Times New Roman"/>
          <w:color w:val="000000"/>
          <w:sz w:val="24"/>
          <w:szCs w:val="24"/>
          <w:u w:val="none"/>
        </w:rPr>
        <w:t>Předmět smlouvy</w:t>
      </w:r>
      <w:bookmarkEnd w:id="1"/>
    </w:p>
    <w:p w14:paraId="33ED4EE4" w14:textId="77777777" w:rsidR="00947A2D" w:rsidRDefault="00947A2D" w:rsidP="005F0E73">
      <w:pPr>
        <w:jc w:val="both"/>
        <w:rPr>
          <w:rFonts w:ascii="Arial Narrow" w:hAnsi="Arial Narrow" w:cs="Times New Roman"/>
          <w:iCs/>
        </w:rPr>
      </w:pPr>
      <w:bookmarkStart w:id="2" w:name="bookmark6"/>
    </w:p>
    <w:p w14:paraId="31F84863" w14:textId="77777777" w:rsidR="000F31C8" w:rsidRDefault="000F31C8" w:rsidP="000F31C8">
      <w:pPr>
        <w:widowControl w:val="0"/>
        <w:autoSpaceDE w:val="0"/>
        <w:autoSpaceDN w:val="0"/>
        <w:adjustRightInd w:val="0"/>
        <w:spacing w:before="60"/>
        <w:jc w:val="both"/>
        <w:rPr>
          <w:rFonts w:ascii="Arial Narrow" w:eastAsia="Calibri" w:hAnsi="Arial Narrow" w:cs="Arial"/>
        </w:rPr>
      </w:pPr>
      <w:r>
        <w:rPr>
          <w:rFonts w:ascii="Arial Narrow" w:eastAsia="Calibri" w:hAnsi="Arial Narrow" w:cs="Arial"/>
        </w:rPr>
        <w:t xml:space="preserve">1. Předmětem prací </w:t>
      </w:r>
      <w:r w:rsidR="003F0A3E">
        <w:rPr>
          <w:rFonts w:ascii="Arial Narrow" w:eastAsia="Calibri" w:hAnsi="Arial Narrow" w:cs="Arial"/>
        </w:rPr>
        <w:t xml:space="preserve">je poskytnutí dalších služeb, které si objednatel vyhradil v zadávacích podmínkách veřejné zakázky „ Vývoj a provozování mobilních aplikací ČHMÚ“ </w:t>
      </w:r>
      <w:r w:rsidRPr="000F31C8">
        <w:rPr>
          <w:rFonts w:ascii="Arial Narrow" w:eastAsia="Calibri" w:hAnsi="Arial Narrow" w:cs="Arial"/>
        </w:rPr>
        <w:t xml:space="preserve">spočívajících zejména v: </w:t>
      </w:r>
    </w:p>
    <w:p w14:paraId="1CFDC35A" w14:textId="77777777" w:rsidR="003F0A3E" w:rsidRPr="000F31C8" w:rsidRDefault="003F0A3E" w:rsidP="000F31C8">
      <w:pPr>
        <w:widowControl w:val="0"/>
        <w:autoSpaceDE w:val="0"/>
        <w:autoSpaceDN w:val="0"/>
        <w:adjustRightInd w:val="0"/>
        <w:spacing w:before="60"/>
        <w:jc w:val="both"/>
        <w:rPr>
          <w:rFonts w:ascii="Arial Narrow" w:eastAsia="Calibri" w:hAnsi="Arial Narrow" w:cs="Arial"/>
        </w:rPr>
      </w:pPr>
    </w:p>
    <w:p w14:paraId="4E3C0ED0" w14:textId="77777777" w:rsidR="000F31C8" w:rsidRPr="00FF4F31" w:rsidRDefault="000F31C8" w:rsidP="000F31C8">
      <w:pPr>
        <w:widowControl w:val="0"/>
        <w:autoSpaceDE w:val="0"/>
        <w:autoSpaceDN w:val="0"/>
        <w:adjustRightInd w:val="0"/>
        <w:spacing w:before="60"/>
        <w:jc w:val="both"/>
        <w:rPr>
          <w:rFonts w:ascii="Arial Narrow" w:eastAsia="Calibri" w:hAnsi="Arial Narrow" w:cs="Arial"/>
        </w:rPr>
      </w:pPr>
      <w:r w:rsidRPr="00FF4F31">
        <w:rPr>
          <w:rFonts w:ascii="Arial Narrow" w:eastAsia="Calibri" w:hAnsi="Arial Narrow" w:cs="Arial"/>
        </w:rPr>
        <w:t>- Počasí dnes a Předpověď na 6 dní - aktuální poloha</w:t>
      </w:r>
    </w:p>
    <w:p w14:paraId="71112776" w14:textId="77777777" w:rsidR="000F31C8" w:rsidRPr="00FF4F31" w:rsidRDefault="000F31C8" w:rsidP="000F31C8">
      <w:pPr>
        <w:widowControl w:val="0"/>
        <w:autoSpaceDE w:val="0"/>
        <w:autoSpaceDN w:val="0"/>
        <w:adjustRightInd w:val="0"/>
        <w:spacing w:before="60"/>
        <w:jc w:val="both"/>
        <w:rPr>
          <w:rFonts w:ascii="Arial Narrow" w:eastAsia="Calibri" w:hAnsi="Arial Narrow" w:cs="Arial"/>
        </w:rPr>
      </w:pPr>
      <w:r w:rsidRPr="00FF4F31">
        <w:rPr>
          <w:rFonts w:ascii="Arial Narrow" w:eastAsia="Calibri" w:hAnsi="Arial Narrow" w:cs="Arial"/>
        </w:rPr>
        <w:t>- Nastavení polohy a zvětšení na mapách</w:t>
      </w:r>
    </w:p>
    <w:p w14:paraId="3A23DB45" w14:textId="77777777" w:rsidR="000F31C8" w:rsidRPr="00FF4F31" w:rsidRDefault="000F31C8" w:rsidP="000F31C8">
      <w:pPr>
        <w:widowControl w:val="0"/>
        <w:autoSpaceDE w:val="0"/>
        <w:autoSpaceDN w:val="0"/>
        <w:adjustRightInd w:val="0"/>
        <w:spacing w:before="60"/>
        <w:jc w:val="both"/>
        <w:rPr>
          <w:rFonts w:ascii="Arial Narrow" w:eastAsia="Calibri" w:hAnsi="Arial Narrow" w:cs="Arial"/>
        </w:rPr>
      </w:pPr>
      <w:r w:rsidRPr="00FF4F31">
        <w:rPr>
          <w:rFonts w:ascii="Arial Narrow" w:eastAsia="Calibri" w:hAnsi="Arial Narrow" w:cs="Arial"/>
        </w:rPr>
        <w:t>- Přechod z obrazovek Počasí dnes a Předpověď na 6 dní na obrazovku Správa lokalit a zpět</w:t>
      </w:r>
    </w:p>
    <w:p w14:paraId="0C9FB438" w14:textId="77777777" w:rsidR="000F31C8" w:rsidRPr="00FF4F31" w:rsidRDefault="000F31C8" w:rsidP="000F31C8">
      <w:pPr>
        <w:widowControl w:val="0"/>
        <w:autoSpaceDE w:val="0"/>
        <w:autoSpaceDN w:val="0"/>
        <w:adjustRightInd w:val="0"/>
        <w:spacing w:before="60"/>
        <w:jc w:val="both"/>
        <w:rPr>
          <w:rFonts w:ascii="Arial Narrow" w:eastAsia="Calibri" w:hAnsi="Arial Narrow" w:cs="Arial"/>
        </w:rPr>
      </w:pPr>
      <w:r w:rsidRPr="00FF4F31">
        <w:rPr>
          <w:rFonts w:ascii="Arial Narrow" w:eastAsia="Calibri" w:hAnsi="Arial Narrow" w:cs="Arial"/>
        </w:rPr>
        <w:t>- Změna obrazovek Počasí dnes a Předpověď na 6 dní</w:t>
      </w:r>
    </w:p>
    <w:p w14:paraId="65D18D20" w14:textId="77777777" w:rsidR="000F31C8" w:rsidRPr="00FF4F31" w:rsidRDefault="000F31C8" w:rsidP="000F31C8">
      <w:pPr>
        <w:widowControl w:val="0"/>
        <w:autoSpaceDE w:val="0"/>
        <w:autoSpaceDN w:val="0"/>
        <w:adjustRightInd w:val="0"/>
        <w:spacing w:before="60"/>
        <w:jc w:val="both"/>
        <w:rPr>
          <w:rFonts w:ascii="Arial Narrow" w:eastAsia="Calibri" w:hAnsi="Arial Narrow" w:cs="Arial"/>
        </w:rPr>
      </w:pPr>
      <w:r w:rsidRPr="00FF4F31">
        <w:rPr>
          <w:rFonts w:ascii="Arial Narrow" w:eastAsia="Calibri" w:hAnsi="Arial Narrow" w:cs="Arial"/>
        </w:rPr>
        <w:t>- Dynamická nabídka na obrazovce - textová předpověď</w:t>
      </w:r>
    </w:p>
    <w:p w14:paraId="331FFB16" w14:textId="77777777" w:rsidR="000F31C8" w:rsidRPr="00FF4F31" w:rsidRDefault="000F31C8" w:rsidP="000F31C8">
      <w:pPr>
        <w:widowControl w:val="0"/>
        <w:autoSpaceDE w:val="0"/>
        <w:autoSpaceDN w:val="0"/>
        <w:adjustRightInd w:val="0"/>
        <w:spacing w:before="60"/>
        <w:jc w:val="both"/>
        <w:rPr>
          <w:rFonts w:ascii="Arial Narrow" w:eastAsia="Calibri" w:hAnsi="Arial Narrow" w:cs="Arial"/>
        </w:rPr>
      </w:pPr>
      <w:r w:rsidRPr="00FF4F31">
        <w:rPr>
          <w:rFonts w:ascii="Arial Narrow" w:eastAsia="Calibri" w:hAnsi="Arial Narrow" w:cs="Arial"/>
        </w:rPr>
        <w:t xml:space="preserve">- Zhotovení </w:t>
      </w:r>
      <w:proofErr w:type="spellStart"/>
      <w:r w:rsidRPr="00FF4F31">
        <w:rPr>
          <w:rFonts w:ascii="Arial Narrow" w:eastAsia="Calibri" w:hAnsi="Arial Narrow" w:cs="Arial"/>
        </w:rPr>
        <w:t>widgetů</w:t>
      </w:r>
      <w:proofErr w:type="spellEnd"/>
      <w:r w:rsidRPr="00FF4F31">
        <w:rPr>
          <w:rFonts w:ascii="Arial Narrow" w:eastAsia="Calibri" w:hAnsi="Arial Narrow" w:cs="Arial"/>
        </w:rPr>
        <w:t xml:space="preserve"> pro platformy Android a </w:t>
      </w:r>
      <w:proofErr w:type="spellStart"/>
      <w:r w:rsidRPr="00FF4F31">
        <w:rPr>
          <w:rFonts w:ascii="Arial Narrow" w:eastAsia="Calibri" w:hAnsi="Arial Narrow" w:cs="Arial"/>
        </w:rPr>
        <w:t>iOS</w:t>
      </w:r>
      <w:proofErr w:type="spellEnd"/>
    </w:p>
    <w:p w14:paraId="6CF05B7F" w14:textId="77777777" w:rsidR="000F31C8" w:rsidRDefault="000F31C8" w:rsidP="00947A2D">
      <w:pPr>
        <w:widowControl w:val="0"/>
        <w:autoSpaceDE w:val="0"/>
        <w:autoSpaceDN w:val="0"/>
        <w:adjustRightInd w:val="0"/>
        <w:spacing w:before="60"/>
        <w:jc w:val="both"/>
        <w:rPr>
          <w:rFonts w:ascii="Arial Narrow" w:eastAsia="Calibri" w:hAnsi="Arial Narrow" w:cs="Arial"/>
        </w:rPr>
      </w:pPr>
    </w:p>
    <w:p w14:paraId="5BF3158A" w14:textId="77777777" w:rsidR="000F31C8" w:rsidRDefault="000F31C8" w:rsidP="00947A2D">
      <w:pPr>
        <w:widowControl w:val="0"/>
        <w:autoSpaceDE w:val="0"/>
        <w:autoSpaceDN w:val="0"/>
        <w:adjustRightInd w:val="0"/>
        <w:spacing w:before="60"/>
        <w:jc w:val="both"/>
        <w:rPr>
          <w:rFonts w:ascii="Arial Narrow" w:eastAsia="Calibri" w:hAnsi="Arial Narrow" w:cs="Arial"/>
        </w:rPr>
      </w:pPr>
    </w:p>
    <w:p w14:paraId="178E3975" w14:textId="77777777" w:rsidR="00D3183A" w:rsidRPr="00B86BA5" w:rsidRDefault="00D3183A" w:rsidP="005F0E73">
      <w:pPr>
        <w:jc w:val="both"/>
        <w:rPr>
          <w:rFonts w:ascii="Arial Narrow" w:hAnsi="Arial Narrow" w:cs="Times New Roman"/>
          <w:iCs/>
        </w:rPr>
      </w:pPr>
    </w:p>
    <w:p w14:paraId="463F0DAD" w14:textId="77777777" w:rsidR="00D3183A" w:rsidRPr="00B86BA5" w:rsidRDefault="00D3183A" w:rsidP="00906F33">
      <w:pPr>
        <w:pStyle w:val="Nadpis1"/>
        <w:numPr>
          <w:ilvl w:val="0"/>
          <w:numId w:val="0"/>
        </w:numPr>
        <w:tabs>
          <w:tab w:val="left" w:pos="362"/>
          <w:tab w:val="left" w:pos="1991"/>
          <w:tab w:val="left" w:pos="2172"/>
          <w:tab w:val="left" w:pos="2353"/>
        </w:tabs>
        <w:spacing w:before="0" w:after="120"/>
        <w:jc w:val="center"/>
        <w:rPr>
          <w:rFonts w:ascii="Arial Narrow" w:hAnsi="Arial Narrow"/>
          <w:color w:val="auto"/>
          <w:sz w:val="24"/>
          <w:szCs w:val="24"/>
        </w:rPr>
      </w:pPr>
      <w:r w:rsidRPr="00B86BA5">
        <w:rPr>
          <w:rFonts w:ascii="Arial Narrow" w:hAnsi="Arial Narrow"/>
          <w:color w:val="auto"/>
          <w:sz w:val="24"/>
          <w:szCs w:val="24"/>
        </w:rPr>
        <w:t>Článek III.</w:t>
      </w:r>
    </w:p>
    <w:p w14:paraId="7BFC8D52" w14:textId="77777777" w:rsidR="001460E1" w:rsidRPr="00B86BA5" w:rsidRDefault="001460E1" w:rsidP="00906F33">
      <w:pPr>
        <w:pStyle w:val="Nadpis1"/>
        <w:numPr>
          <w:ilvl w:val="0"/>
          <w:numId w:val="0"/>
        </w:numPr>
        <w:tabs>
          <w:tab w:val="left" w:pos="362"/>
          <w:tab w:val="left" w:pos="1991"/>
          <w:tab w:val="left" w:pos="2172"/>
          <w:tab w:val="left" w:pos="2353"/>
        </w:tabs>
        <w:spacing w:before="0" w:after="120"/>
        <w:jc w:val="center"/>
        <w:rPr>
          <w:rFonts w:ascii="Arial Narrow" w:hAnsi="Arial Narrow"/>
          <w:color w:val="000000"/>
          <w:sz w:val="24"/>
          <w:szCs w:val="24"/>
        </w:rPr>
      </w:pPr>
      <w:r w:rsidRPr="00B86BA5">
        <w:rPr>
          <w:rFonts w:ascii="Arial Narrow" w:hAnsi="Arial Narrow"/>
          <w:color w:val="auto"/>
          <w:sz w:val="24"/>
          <w:szCs w:val="24"/>
        </w:rPr>
        <w:t>Časový průběh</w:t>
      </w:r>
      <w:bookmarkEnd w:id="2"/>
    </w:p>
    <w:p w14:paraId="22C67D13" w14:textId="209EC106" w:rsidR="001460E1" w:rsidRPr="00B86BA5" w:rsidRDefault="001460E1" w:rsidP="0060648E">
      <w:pPr>
        <w:pStyle w:val="Bezmezer1"/>
        <w:numPr>
          <w:ilvl w:val="0"/>
          <w:numId w:val="7"/>
        </w:numPr>
        <w:spacing w:before="120"/>
        <w:jc w:val="both"/>
        <w:rPr>
          <w:rFonts w:ascii="Arial Narrow" w:hAnsi="Arial Narrow" w:cs="Times New Roman"/>
        </w:rPr>
      </w:pPr>
      <w:r w:rsidRPr="00B86BA5">
        <w:rPr>
          <w:rFonts w:ascii="Arial Narrow" w:hAnsi="Arial Narrow" w:cs="Times New Roman"/>
        </w:rPr>
        <w:t>Upřesňování konkrétního obsahu plnění smlouvy a kontrola plnění dohodnutých prací bude průběžná.</w:t>
      </w:r>
      <w:r w:rsidR="0037021C">
        <w:rPr>
          <w:rFonts w:ascii="Arial Narrow" w:hAnsi="Arial Narrow" w:cs="Times New Roman"/>
        </w:rPr>
        <w:t xml:space="preserve"> </w:t>
      </w:r>
    </w:p>
    <w:p w14:paraId="33B9062A" w14:textId="77777777" w:rsidR="0060752F" w:rsidRDefault="001460E1" w:rsidP="0060648E">
      <w:pPr>
        <w:pStyle w:val="Bezmezer1"/>
        <w:numPr>
          <w:ilvl w:val="0"/>
          <w:numId w:val="7"/>
        </w:numPr>
        <w:spacing w:before="120"/>
        <w:rPr>
          <w:rFonts w:ascii="Arial Narrow" w:hAnsi="Arial Narrow" w:cs="Times New Roman"/>
        </w:rPr>
      </w:pPr>
      <w:r w:rsidRPr="00B86BA5">
        <w:rPr>
          <w:rFonts w:ascii="Arial Narrow" w:hAnsi="Arial Narrow" w:cs="Times New Roman"/>
        </w:rPr>
        <w:t xml:space="preserve">Doba plnění: </w:t>
      </w:r>
    </w:p>
    <w:p w14:paraId="5C2E3EF1" w14:textId="77777777" w:rsidR="0060752F" w:rsidRDefault="0060752F" w:rsidP="0060648E">
      <w:pPr>
        <w:pStyle w:val="Bezmezer1"/>
        <w:numPr>
          <w:ilvl w:val="0"/>
          <w:numId w:val="17"/>
        </w:numPr>
        <w:spacing w:before="120"/>
        <w:rPr>
          <w:rFonts w:ascii="Arial Narrow" w:hAnsi="Arial Narrow" w:cs="Times New Roman"/>
        </w:rPr>
      </w:pPr>
      <w:r>
        <w:rPr>
          <w:rFonts w:ascii="Arial Narrow" w:hAnsi="Arial Narrow" w:cs="Times New Roman"/>
        </w:rPr>
        <w:t xml:space="preserve">zahájení </w:t>
      </w:r>
      <w:r w:rsidR="00FF4F31">
        <w:rPr>
          <w:rFonts w:ascii="Arial Narrow" w:hAnsi="Arial Narrow" w:cs="Times New Roman"/>
        </w:rPr>
        <w:t>dnem nabytí účinnosti smlouvy</w:t>
      </w:r>
    </w:p>
    <w:p w14:paraId="75317A8A" w14:textId="6C679C93" w:rsidR="00FF4F31" w:rsidRPr="00FF4F31" w:rsidRDefault="00FF4F31" w:rsidP="00FF4F31">
      <w:pPr>
        <w:pStyle w:val="Bezmezer1"/>
        <w:numPr>
          <w:ilvl w:val="0"/>
          <w:numId w:val="17"/>
        </w:numPr>
        <w:spacing w:before="240" w:after="120"/>
        <w:rPr>
          <w:rFonts w:ascii="Arial Narrow" w:hAnsi="Arial Narrow"/>
          <w:b/>
          <w:color w:val="auto"/>
        </w:rPr>
      </w:pPr>
      <w:r w:rsidRPr="00FF4F31">
        <w:rPr>
          <w:rFonts w:ascii="Arial Narrow" w:hAnsi="Arial Narrow" w:cs="Times New Roman"/>
        </w:rPr>
        <w:t>Ukončení 1</w:t>
      </w:r>
      <w:r w:rsidR="003306D2">
        <w:rPr>
          <w:rFonts w:ascii="Arial Narrow" w:hAnsi="Arial Narrow" w:cs="Times New Roman"/>
        </w:rPr>
        <w:t>8</w:t>
      </w:r>
      <w:r w:rsidRPr="00FF4F31">
        <w:rPr>
          <w:rFonts w:ascii="Arial Narrow" w:hAnsi="Arial Narrow" w:cs="Times New Roman"/>
        </w:rPr>
        <w:t xml:space="preserve">. </w:t>
      </w:r>
      <w:r w:rsidR="003306D2">
        <w:rPr>
          <w:rFonts w:ascii="Arial Narrow" w:hAnsi="Arial Narrow" w:cs="Times New Roman"/>
        </w:rPr>
        <w:t>10</w:t>
      </w:r>
      <w:r w:rsidRPr="00FF4F31">
        <w:rPr>
          <w:rFonts w:ascii="Arial Narrow" w:hAnsi="Arial Narrow" w:cs="Times New Roman"/>
        </w:rPr>
        <w:t>. 20</w:t>
      </w:r>
      <w:r w:rsidR="003306D2">
        <w:rPr>
          <w:rFonts w:ascii="Arial Narrow" w:hAnsi="Arial Narrow" w:cs="Times New Roman"/>
        </w:rPr>
        <w:t>19</w:t>
      </w:r>
    </w:p>
    <w:p w14:paraId="0636FBEB" w14:textId="77777777" w:rsidR="00D3183A" w:rsidRPr="00FF4F31" w:rsidRDefault="00FF4F31" w:rsidP="00FF4F31">
      <w:pPr>
        <w:pStyle w:val="Nadpis1"/>
        <w:numPr>
          <w:ilvl w:val="0"/>
          <w:numId w:val="0"/>
        </w:numPr>
        <w:tabs>
          <w:tab w:val="left" w:pos="362"/>
          <w:tab w:val="left" w:pos="1991"/>
          <w:tab w:val="left" w:pos="2172"/>
          <w:tab w:val="left" w:pos="2353"/>
        </w:tabs>
        <w:spacing w:before="0" w:after="120"/>
        <w:jc w:val="center"/>
        <w:rPr>
          <w:rFonts w:ascii="Arial Narrow" w:hAnsi="Arial Narrow"/>
          <w:color w:val="auto"/>
          <w:sz w:val="24"/>
          <w:szCs w:val="24"/>
        </w:rPr>
      </w:pPr>
      <w:r w:rsidRPr="00FF4F31">
        <w:rPr>
          <w:rFonts w:ascii="Arial Narrow" w:hAnsi="Arial Narrow"/>
          <w:color w:val="auto"/>
          <w:sz w:val="24"/>
          <w:szCs w:val="24"/>
        </w:rPr>
        <w:t>Článek</w:t>
      </w:r>
      <w:r w:rsidR="00D3183A" w:rsidRPr="00FF4F31">
        <w:rPr>
          <w:rFonts w:ascii="Arial Narrow" w:hAnsi="Arial Narrow"/>
          <w:color w:val="auto"/>
          <w:sz w:val="24"/>
          <w:szCs w:val="24"/>
        </w:rPr>
        <w:t xml:space="preserve"> IV.</w:t>
      </w:r>
    </w:p>
    <w:p w14:paraId="066B1C8C" w14:textId="77777777" w:rsidR="001460E1" w:rsidRPr="00B86BA5" w:rsidRDefault="001460E1" w:rsidP="00906F33">
      <w:pPr>
        <w:pStyle w:val="Nadpis1"/>
        <w:numPr>
          <w:ilvl w:val="0"/>
          <w:numId w:val="0"/>
        </w:numPr>
        <w:tabs>
          <w:tab w:val="left" w:pos="362"/>
          <w:tab w:val="left" w:pos="1991"/>
          <w:tab w:val="left" w:pos="2172"/>
          <w:tab w:val="left" w:pos="2353"/>
        </w:tabs>
        <w:spacing w:before="240" w:after="120"/>
        <w:jc w:val="center"/>
        <w:rPr>
          <w:rFonts w:ascii="Arial Narrow" w:hAnsi="Arial Narrow"/>
          <w:color w:val="auto"/>
          <w:sz w:val="24"/>
          <w:szCs w:val="24"/>
        </w:rPr>
      </w:pPr>
      <w:r w:rsidRPr="00B86BA5">
        <w:rPr>
          <w:rFonts w:ascii="Arial Narrow" w:hAnsi="Arial Narrow"/>
          <w:color w:val="auto"/>
          <w:sz w:val="24"/>
          <w:szCs w:val="24"/>
        </w:rPr>
        <w:t>Místo plnění</w:t>
      </w:r>
    </w:p>
    <w:p w14:paraId="5632E6D9" w14:textId="77777777" w:rsidR="001B48AF" w:rsidRDefault="001460E1" w:rsidP="00045C31">
      <w:pPr>
        <w:widowControl w:val="0"/>
        <w:autoSpaceDE w:val="0"/>
        <w:autoSpaceDN w:val="0"/>
        <w:adjustRightInd w:val="0"/>
        <w:spacing w:before="60"/>
        <w:jc w:val="both"/>
        <w:rPr>
          <w:rFonts w:ascii="Arial Narrow" w:eastAsia="Calibri" w:hAnsi="Arial Narrow" w:cs="Arial"/>
        </w:rPr>
      </w:pPr>
      <w:r w:rsidRPr="00045C31">
        <w:rPr>
          <w:rFonts w:ascii="Arial Narrow" w:eastAsia="Calibri" w:hAnsi="Arial Narrow" w:cs="Arial"/>
        </w:rPr>
        <w:t>Místem plnění je sídlo objednatele:</w:t>
      </w:r>
      <w:r w:rsidR="00045C31" w:rsidRPr="00045C31">
        <w:rPr>
          <w:rFonts w:ascii="Arial Narrow" w:eastAsia="Calibri" w:hAnsi="Arial Narrow" w:cs="Arial"/>
        </w:rPr>
        <w:t xml:space="preserve"> </w:t>
      </w:r>
      <w:r w:rsidRPr="00045C31">
        <w:rPr>
          <w:rFonts w:ascii="Arial Narrow" w:eastAsia="Calibri" w:hAnsi="Arial Narrow" w:cs="Arial"/>
        </w:rPr>
        <w:t>Český hydrometeorologický ústav,</w:t>
      </w:r>
      <w:r w:rsidR="00045C31">
        <w:rPr>
          <w:rFonts w:ascii="Arial Narrow" w:eastAsia="Calibri" w:hAnsi="Arial Narrow" w:cs="Arial"/>
        </w:rPr>
        <w:t xml:space="preserve"> </w:t>
      </w:r>
      <w:r w:rsidR="001B48AF" w:rsidRPr="00045C31">
        <w:rPr>
          <w:rFonts w:ascii="Arial Narrow" w:eastAsia="Calibri" w:hAnsi="Arial Narrow" w:cs="Arial"/>
        </w:rPr>
        <w:t>Na </w:t>
      </w:r>
      <w:proofErr w:type="spellStart"/>
      <w:r w:rsidR="001B48AF" w:rsidRPr="00045C31">
        <w:rPr>
          <w:rFonts w:ascii="Arial Narrow" w:eastAsia="Calibri" w:hAnsi="Arial Narrow" w:cs="Arial"/>
        </w:rPr>
        <w:t>Šabatce</w:t>
      </w:r>
      <w:proofErr w:type="spellEnd"/>
      <w:r w:rsidR="001B48AF" w:rsidRPr="00045C31">
        <w:rPr>
          <w:rFonts w:ascii="Arial Narrow" w:eastAsia="Calibri" w:hAnsi="Arial Narrow" w:cs="Arial"/>
        </w:rPr>
        <w:t xml:space="preserve"> 2050/17, </w:t>
      </w:r>
      <w:r w:rsidR="00045C31" w:rsidRPr="00045C31">
        <w:rPr>
          <w:rFonts w:ascii="Arial Narrow" w:eastAsia="Calibri" w:hAnsi="Arial Narrow" w:cs="Arial"/>
        </w:rPr>
        <w:t>143 06 Praha</w:t>
      </w:r>
      <w:r w:rsidR="001B48AF" w:rsidRPr="00045C31">
        <w:rPr>
          <w:rFonts w:ascii="Arial Narrow" w:eastAsia="Calibri" w:hAnsi="Arial Narrow" w:cs="Arial"/>
        </w:rPr>
        <w:t xml:space="preserve"> 412 – Komořany</w:t>
      </w:r>
      <w:r w:rsidR="00045C31">
        <w:rPr>
          <w:rFonts w:ascii="Arial Narrow" w:eastAsia="Calibri" w:hAnsi="Arial Narrow" w:cs="Arial"/>
        </w:rPr>
        <w:t>.</w:t>
      </w:r>
    </w:p>
    <w:p w14:paraId="79CEF150" w14:textId="77777777" w:rsidR="00906F33" w:rsidRPr="00707C57" w:rsidRDefault="00906F33" w:rsidP="00906F33">
      <w:pPr>
        <w:pStyle w:val="Nadpis1"/>
        <w:numPr>
          <w:ilvl w:val="0"/>
          <w:numId w:val="0"/>
        </w:numPr>
        <w:spacing w:before="240" w:after="120"/>
        <w:jc w:val="center"/>
        <w:rPr>
          <w:rStyle w:val="Heading33"/>
          <w:rFonts w:ascii="Arial Narrow" w:eastAsia="Arial Unicode MS" w:hAnsi="Arial Narrow" w:cs="Times New Roman"/>
          <w:color w:val="000000"/>
          <w:sz w:val="24"/>
          <w:szCs w:val="24"/>
          <w:u w:val="none"/>
        </w:rPr>
      </w:pPr>
      <w:bookmarkStart w:id="3" w:name="bookmark7"/>
      <w:r w:rsidRPr="00707C57">
        <w:rPr>
          <w:rStyle w:val="Heading33"/>
          <w:rFonts w:ascii="Arial Narrow" w:eastAsia="Arial Unicode MS" w:hAnsi="Arial Narrow" w:cs="Times New Roman"/>
          <w:color w:val="000000"/>
          <w:sz w:val="24"/>
          <w:szCs w:val="24"/>
          <w:u w:val="none"/>
        </w:rPr>
        <w:t>Článek V.</w:t>
      </w:r>
    </w:p>
    <w:p w14:paraId="130C8C24" w14:textId="77777777" w:rsidR="001460E1" w:rsidRPr="00707C57" w:rsidRDefault="001460E1" w:rsidP="00906F33">
      <w:pPr>
        <w:pStyle w:val="Nadpis1"/>
        <w:numPr>
          <w:ilvl w:val="0"/>
          <w:numId w:val="0"/>
        </w:numPr>
        <w:spacing w:before="240" w:after="120"/>
        <w:jc w:val="center"/>
        <w:rPr>
          <w:rFonts w:ascii="Arial Narrow" w:hAnsi="Arial Narrow"/>
          <w:color w:val="000000"/>
          <w:sz w:val="24"/>
          <w:szCs w:val="24"/>
        </w:rPr>
      </w:pPr>
      <w:r w:rsidRPr="00707C57">
        <w:rPr>
          <w:rStyle w:val="Heading33"/>
          <w:rFonts w:ascii="Arial Narrow" w:eastAsia="Arial Unicode MS" w:hAnsi="Arial Narrow" w:cs="Times New Roman"/>
          <w:color w:val="000000"/>
          <w:sz w:val="24"/>
          <w:szCs w:val="24"/>
          <w:u w:val="none"/>
        </w:rPr>
        <w:t>Další ujednání</w:t>
      </w:r>
      <w:bookmarkEnd w:id="3"/>
    </w:p>
    <w:p w14:paraId="63690124" w14:textId="77777777" w:rsidR="002B0CF8" w:rsidRPr="00707C57" w:rsidRDefault="001460E1" w:rsidP="0060648E">
      <w:pPr>
        <w:pStyle w:val="Bezmezer1"/>
        <w:numPr>
          <w:ilvl w:val="0"/>
          <w:numId w:val="2"/>
        </w:numPr>
        <w:tabs>
          <w:tab w:val="left" w:pos="362"/>
        </w:tabs>
        <w:spacing w:before="120"/>
        <w:jc w:val="both"/>
        <w:rPr>
          <w:rFonts w:ascii="Arial Narrow" w:hAnsi="Arial Narrow" w:cs="Times New Roman"/>
        </w:rPr>
      </w:pPr>
      <w:r w:rsidRPr="00707C57">
        <w:rPr>
          <w:rFonts w:ascii="Arial Narrow" w:hAnsi="Arial Narrow" w:cs="Times New Roman"/>
        </w:rPr>
        <w:t>Záruční podmínky na předmět zakázky včetně délky záruční lhůty: 24 měsíců ode dne následujícího po dni předání předmětu zakázky.</w:t>
      </w:r>
    </w:p>
    <w:p w14:paraId="42BE8CBF" w14:textId="51D2DE8C" w:rsidR="001460E1" w:rsidRPr="00707C57" w:rsidRDefault="001460E1" w:rsidP="003306D2">
      <w:pPr>
        <w:pStyle w:val="Bezmezer1"/>
        <w:numPr>
          <w:ilvl w:val="0"/>
          <w:numId w:val="2"/>
        </w:numPr>
        <w:tabs>
          <w:tab w:val="left" w:pos="362"/>
        </w:tabs>
        <w:spacing w:before="120"/>
        <w:jc w:val="both"/>
        <w:rPr>
          <w:rFonts w:ascii="Arial Narrow" w:hAnsi="Arial Narrow" w:cs="Times New Roman"/>
        </w:rPr>
      </w:pPr>
      <w:r w:rsidRPr="00707C57">
        <w:rPr>
          <w:rFonts w:ascii="Arial Narrow" w:hAnsi="Arial Narrow" w:cs="Times New Roman"/>
        </w:rPr>
        <w:t>Funkčnost aplikací bude předvedena na datech objednatele.</w:t>
      </w:r>
    </w:p>
    <w:p w14:paraId="232A6410" w14:textId="77777777" w:rsidR="001460E1" w:rsidRPr="00707C57" w:rsidRDefault="001460E1" w:rsidP="0060648E">
      <w:pPr>
        <w:pStyle w:val="Bezmezer1"/>
        <w:numPr>
          <w:ilvl w:val="0"/>
          <w:numId w:val="2"/>
        </w:numPr>
        <w:tabs>
          <w:tab w:val="left" w:pos="362"/>
        </w:tabs>
        <w:spacing w:before="120"/>
        <w:jc w:val="both"/>
        <w:rPr>
          <w:rFonts w:ascii="Arial Narrow" w:hAnsi="Arial Narrow" w:cs="Times New Roman"/>
        </w:rPr>
      </w:pPr>
      <w:r w:rsidRPr="00707C57">
        <w:rPr>
          <w:rFonts w:ascii="Arial Narrow" w:hAnsi="Arial Narrow" w:cs="Times New Roman"/>
        </w:rPr>
        <w:t>Veškerá data objednatele, která budou po dobu prací u zhotovitele, bude zhotovitel využívat výhradně k činnostem specifikovaným touto smlouvou. Zhotovitel nemá právo umožnit přístup k datům cizím osobám, ani data používat k vlastní potřebě.</w:t>
      </w:r>
    </w:p>
    <w:p w14:paraId="2C4D8A23" w14:textId="77777777" w:rsidR="001460E1" w:rsidRPr="00707C57" w:rsidRDefault="001460E1" w:rsidP="0060648E">
      <w:pPr>
        <w:pStyle w:val="Bezmezer1"/>
        <w:numPr>
          <w:ilvl w:val="0"/>
          <w:numId w:val="2"/>
        </w:numPr>
        <w:tabs>
          <w:tab w:val="left" w:pos="362"/>
        </w:tabs>
        <w:spacing w:before="120"/>
        <w:jc w:val="both"/>
        <w:rPr>
          <w:rFonts w:ascii="Arial Narrow" w:hAnsi="Arial Narrow" w:cs="Times New Roman"/>
        </w:rPr>
      </w:pPr>
      <w:r w:rsidRPr="00707C57">
        <w:rPr>
          <w:rFonts w:ascii="Arial Narrow" w:hAnsi="Arial Narrow" w:cs="Times New Roman"/>
        </w:rPr>
        <w:t>Zhotovitel bezvýhradně souhlasí se zveřejněním plného znění smlouvy v souladu se zákonem o veřejných zakázkách a souvisejícími právními předpisy. Zveřejnění obsahu smlouvy nemůže být považováno za porušení povinnosti mlčenlivosti.</w:t>
      </w:r>
    </w:p>
    <w:p w14:paraId="35B92FC4" w14:textId="77777777" w:rsidR="001460E1" w:rsidRDefault="001460E1" w:rsidP="0060648E">
      <w:pPr>
        <w:pStyle w:val="Bezmezer1"/>
        <w:numPr>
          <w:ilvl w:val="0"/>
          <w:numId w:val="2"/>
        </w:numPr>
        <w:tabs>
          <w:tab w:val="left" w:pos="362"/>
        </w:tabs>
        <w:spacing w:before="120" w:after="120"/>
        <w:jc w:val="both"/>
        <w:rPr>
          <w:rFonts w:ascii="Arial Narrow" w:hAnsi="Arial Narrow" w:cs="Times New Roman"/>
        </w:rPr>
      </w:pPr>
      <w:r w:rsidRPr="00B86BA5">
        <w:rPr>
          <w:rFonts w:ascii="Arial Narrow" w:hAnsi="Arial Narrow" w:cs="Times New Roman"/>
        </w:rPr>
        <w:lastRenderedPageBreak/>
        <w:t>Objednatel je oprávněn odstoupit od smlouvy, jestliže zjistí, že zhotovitel nabízel, dával, přijímal nebo zprostředkovával nějaké hodnoty s cílem ovlivnit chování nebo jednání kohokoliv, ať již státního úředníka nebo někoho jiného, přímo nebo nepřímo, v zadávacím řízení nebo při provádění smlouvy; nebo zkresloval skutečnosti za účelem ovlivnění zadávacího řízení nebo provádění smlouvy ke škodě objednatele, včetně užití podvodných praktik k potlačení a snížení výhod volné a otevřené soutěže.</w:t>
      </w:r>
    </w:p>
    <w:p w14:paraId="2BD8DE2A" w14:textId="59C7BB46" w:rsidR="0011784B" w:rsidRPr="00B86BA5" w:rsidRDefault="0011784B" w:rsidP="0060648E">
      <w:pPr>
        <w:pStyle w:val="Bezmezer1"/>
        <w:numPr>
          <w:ilvl w:val="0"/>
          <w:numId w:val="2"/>
        </w:numPr>
        <w:tabs>
          <w:tab w:val="left" w:pos="362"/>
        </w:tabs>
        <w:spacing w:before="120" w:after="120"/>
        <w:jc w:val="both"/>
        <w:rPr>
          <w:rFonts w:ascii="Arial Narrow" w:hAnsi="Arial Narrow" w:cs="Times New Roman"/>
        </w:rPr>
      </w:pPr>
      <w:r w:rsidRPr="00707C57">
        <w:rPr>
          <w:rFonts w:ascii="Arial Narrow" w:hAnsi="Arial Narrow" w:cs="Times New Roman"/>
        </w:rPr>
        <w:t xml:space="preserve">Po dobu účinnosti této Smlouvy bude zajišťována servisní podpora nezbytná pro správu a provoz. </w:t>
      </w:r>
    </w:p>
    <w:p w14:paraId="1C6A3DE2" w14:textId="77777777" w:rsidR="00906F33" w:rsidRPr="00B86BA5" w:rsidRDefault="00906F33" w:rsidP="00906F33">
      <w:pPr>
        <w:pStyle w:val="Nadpis1"/>
        <w:numPr>
          <w:ilvl w:val="0"/>
          <w:numId w:val="0"/>
        </w:numPr>
        <w:spacing w:before="240" w:after="120"/>
        <w:jc w:val="center"/>
        <w:rPr>
          <w:rStyle w:val="Heading33"/>
          <w:rFonts w:ascii="Arial Narrow" w:eastAsia="Arial Unicode MS" w:hAnsi="Arial Narrow" w:cs="Times New Roman"/>
          <w:color w:val="000000"/>
          <w:sz w:val="24"/>
          <w:szCs w:val="24"/>
          <w:u w:val="none"/>
        </w:rPr>
      </w:pPr>
      <w:bookmarkStart w:id="4" w:name="bookmark9"/>
      <w:r w:rsidRPr="00B86BA5">
        <w:rPr>
          <w:rStyle w:val="Heading33"/>
          <w:rFonts w:ascii="Arial Narrow" w:eastAsia="Arial Unicode MS" w:hAnsi="Arial Narrow" w:cs="Times New Roman"/>
          <w:color w:val="000000"/>
          <w:sz w:val="24"/>
          <w:szCs w:val="24"/>
          <w:u w:val="none"/>
        </w:rPr>
        <w:t>Článek VI.</w:t>
      </w:r>
    </w:p>
    <w:p w14:paraId="32D4CC1D" w14:textId="77777777" w:rsidR="001460E1" w:rsidRPr="00B86BA5" w:rsidRDefault="001460E1" w:rsidP="00906F33">
      <w:pPr>
        <w:pStyle w:val="Nadpis1"/>
        <w:numPr>
          <w:ilvl w:val="0"/>
          <w:numId w:val="0"/>
        </w:numPr>
        <w:spacing w:before="240" w:after="120"/>
        <w:jc w:val="center"/>
        <w:rPr>
          <w:rFonts w:ascii="Arial Narrow" w:hAnsi="Arial Narrow"/>
          <w:color w:val="000000"/>
          <w:sz w:val="24"/>
          <w:szCs w:val="24"/>
        </w:rPr>
      </w:pPr>
      <w:r w:rsidRPr="00B86BA5">
        <w:rPr>
          <w:rStyle w:val="Heading33"/>
          <w:rFonts w:ascii="Arial Narrow" w:eastAsia="Arial Unicode MS" w:hAnsi="Arial Narrow" w:cs="Times New Roman"/>
          <w:color w:val="000000"/>
          <w:sz w:val="24"/>
          <w:szCs w:val="24"/>
          <w:u w:val="none"/>
        </w:rPr>
        <w:t>Cena</w:t>
      </w:r>
      <w:r w:rsidRPr="00B86BA5">
        <w:rPr>
          <w:rStyle w:val="Heading32"/>
          <w:rFonts w:ascii="Arial Narrow" w:eastAsia="Arial Unicode MS" w:hAnsi="Arial Narrow" w:cs="Times New Roman"/>
          <w:color w:val="000000"/>
          <w:sz w:val="24"/>
          <w:szCs w:val="24"/>
          <w:u w:val="none"/>
        </w:rPr>
        <w:t xml:space="preserve"> </w:t>
      </w:r>
      <w:bookmarkEnd w:id="4"/>
      <w:r w:rsidRPr="00B86BA5">
        <w:rPr>
          <w:rStyle w:val="Heading32"/>
          <w:rFonts w:ascii="Arial Narrow" w:eastAsia="Arial Unicode MS" w:hAnsi="Arial Narrow" w:cs="Times New Roman"/>
          <w:color w:val="000000"/>
          <w:sz w:val="24"/>
          <w:szCs w:val="24"/>
          <w:u w:val="none"/>
        </w:rPr>
        <w:t>služeb</w:t>
      </w:r>
    </w:p>
    <w:p w14:paraId="28A7332D" w14:textId="0DACA6E2" w:rsidR="005617A5" w:rsidRPr="00814124" w:rsidRDefault="001460E1" w:rsidP="00E27299">
      <w:pPr>
        <w:pStyle w:val="Bezmezer1"/>
        <w:numPr>
          <w:ilvl w:val="0"/>
          <w:numId w:val="3"/>
        </w:numPr>
        <w:spacing w:before="120"/>
        <w:jc w:val="both"/>
        <w:rPr>
          <w:rFonts w:ascii="Arial Narrow" w:hAnsi="Arial Narrow" w:cs="Times New Roman"/>
        </w:rPr>
      </w:pPr>
      <w:r w:rsidRPr="00B86BA5">
        <w:rPr>
          <w:rFonts w:ascii="Arial Narrow" w:hAnsi="Arial Narrow" w:cs="Times New Roman"/>
        </w:rPr>
        <w:t xml:space="preserve">Cena zakázky činí </w:t>
      </w:r>
      <w:r w:rsidR="005617A5" w:rsidRPr="00B86BA5">
        <w:rPr>
          <w:rFonts w:ascii="Arial Narrow" w:hAnsi="Arial Narrow" w:cs="Times New Roman"/>
        </w:rPr>
        <w:t xml:space="preserve">celkem částku ve výši </w:t>
      </w:r>
      <w:r w:rsidR="00FF1053" w:rsidRPr="00C479CC">
        <w:rPr>
          <w:rFonts w:ascii="Arial Narrow" w:hAnsi="Arial Narrow" w:cs="Times New Roman"/>
          <w:color w:val="auto"/>
        </w:rPr>
        <w:t>653.</w:t>
      </w:r>
      <w:r w:rsidR="00E27299" w:rsidRPr="00C479CC">
        <w:rPr>
          <w:rFonts w:ascii="Arial Narrow" w:hAnsi="Arial Narrow" w:cs="Times New Roman"/>
          <w:color w:val="auto"/>
        </w:rPr>
        <w:t>750</w:t>
      </w:r>
      <w:r w:rsidRPr="00814124">
        <w:rPr>
          <w:rFonts w:ascii="Arial Narrow" w:hAnsi="Arial Narrow" w:cs="Times New Roman"/>
        </w:rPr>
        <w:t xml:space="preserve">,- Kč bez DPH (slovy </w:t>
      </w:r>
      <w:r w:rsidR="00E27299" w:rsidRPr="00814124">
        <w:rPr>
          <w:rFonts w:ascii="Arial Narrow" w:hAnsi="Arial Narrow" w:cs="Times New Roman"/>
        </w:rPr>
        <w:t>šest set padesát tři tisíc sedm set padesát korun českých</w:t>
      </w:r>
      <w:r w:rsidRPr="00814124">
        <w:rPr>
          <w:rFonts w:ascii="Arial Narrow" w:hAnsi="Arial Narrow" w:cs="Times New Roman"/>
        </w:rPr>
        <w:t>).</w:t>
      </w:r>
    </w:p>
    <w:p w14:paraId="3163197E" w14:textId="1B12622A" w:rsidR="001460E1" w:rsidRPr="00814124" w:rsidRDefault="001460E1" w:rsidP="00E27299">
      <w:pPr>
        <w:pStyle w:val="Bezmezer1"/>
        <w:numPr>
          <w:ilvl w:val="0"/>
          <w:numId w:val="3"/>
        </w:numPr>
        <w:spacing w:before="120"/>
        <w:jc w:val="both"/>
        <w:rPr>
          <w:rFonts w:ascii="Arial Narrow" w:hAnsi="Arial Narrow" w:cs="Times New Roman"/>
        </w:rPr>
      </w:pPr>
      <w:r w:rsidRPr="00814124">
        <w:rPr>
          <w:rFonts w:ascii="Arial Narrow" w:hAnsi="Arial Narrow" w:cs="Times New Roman"/>
        </w:rPr>
        <w:t>K výše uvedené ceně bude připočtena DPH ve výši p</w:t>
      </w:r>
      <w:r w:rsidR="005617A5" w:rsidRPr="00814124">
        <w:rPr>
          <w:rFonts w:ascii="Arial Narrow" w:hAnsi="Arial Narrow" w:cs="Times New Roman"/>
        </w:rPr>
        <w:t>latné v den zdanitelného plnění, která je stanovená při sazbě 21% na částku</w:t>
      </w:r>
      <w:r w:rsidRPr="00814124">
        <w:rPr>
          <w:rFonts w:ascii="Arial Narrow" w:hAnsi="Arial Narrow" w:cs="Times New Roman"/>
        </w:rPr>
        <w:t xml:space="preserve"> </w:t>
      </w:r>
      <w:r w:rsidR="00FF1053" w:rsidRPr="00C479CC">
        <w:rPr>
          <w:rFonts w:ascii="Arial Narrow" w:hAnsi="Arial Narrow" w:cs="Times New Roman"/>
        </w:rPr>
        <w:t>137.</w:t>
      </w:r>
      <w:r w:rsidR="00E27299" w:rsidRPr="00814124">
        <w:rPr>
          <w:rFonts w:ascii="Arial Narrow" w:hAnsi="Arial Narrow" w:cs="Times New Roman"/>
        </w:rPr>
        <w:t>287,5</w:t>
      </w:r>
      <w:r w:rsidR="006C41D8">
        <w:rPr>
          <w:rFonts w:ascii="Arial Narrow" w:hAnsi="Arial Narrow" w:cs="Times New Roman"/>
        </w:rPr>
        <w:t>0</w:t>
      </w:r>
      <w:r w:rsidRPr="00814124">
        <w:rPr>
          <w:rFonts w:ascii="Arial Narrow" w:hAnsi="Arial Narrow" w:cs="Times New Roman"/>
        </w:rPr>
        <w:t xml:space="preserve"> Kč a celková cena </w:t>
      </w:r>
      <w:r w:rsidR="005617A5" w:rsidRPr="00814124">
        <w:rPr>
          <w:rFonts w:ascii="Arial Narrow" w:hAnsi="Arial Narrow" w:cs="Times New Roman"/>
        </w:rPr>
        <w:t>za dílo včetně</w:t>
      </w:r>
      <w:r w:rsidRPr="00814124">
        <w:rPr>
          <w:rFonts w:ascii="Arial Narrow" w:hAnsi="Arial Narrow" w:cs="Times New Roman"/>
        </w:rPr>
        <w:t xml:space="preserve"> DPH 21% činí </w:t>
      </w:r>
      <w:r w:rsidR="00FF1053" w:rsidRPr="00C479CC">
        <w:rPr>
          <w:rFonts w:ascii="Arial Narrow" w:hAnsi="Arial Narrow" w:cs="Times New Roman"/>
          <w:color w:val="auto"/>
        </w:rPr>
        <w:t>791.</w:t>
      </w:r>
      <w:r w:rsidR="00E27299" w:rsidRPr="00C479CC">
        <w:rPr>
          <w:rFonts w:ascii="Arial Narrow" w:hAnsi="Arial Narrow" w:cs="Times New Roman"/>
          <w:color w:val="auto"/>
        </w:rPr>
        <w:t>037,5</w:t>
      </w:r>
      <w:r w:rsidR="006C41D8">
        <w:rPr>
          <w:rFonts w:ascii="Arial Narrow" w:hAnsi="Arial Narrow" w:cs="Times New Roman"/>
        </w:rPr>
        <w:t>0</w:t>
      </w:r>
      <w:r w:rsidR="006C41D8" w:rsidRPr="00814124">
        <w:rPr>
          <w:rFonts w:ascii="Arial Narrow" w:hAnsi="Arial Narrow" w:cs="Times New Roman"/>
        </w:rPr>
        <w:t xml:space="preserve"> </w:t>
      </w:r>
      <w:r w:rsidR="00E83EDB" w:rsidRPr="00814124">
        <w:rPr>
          <w:rFonts w:ascii="Arial Narrow" w:hAnsi="Arial Narrow" w:cs="Times New Roman"/>
        </w:rPr>
        <w:t xml:space="preserve">Kč (slovy </w:t>
      </w:r>
      <w:r w:rsidR="00E27299" w:rsidRPr="00814124">
        <w:rPr>
          <w:rFonts w:ascii="Arial Narrow" w:hAnsi="Arial Narrow" w:cs="Times New Roman"/>
        </w:rPr>
        <w:t>sedm set třicet jedna tisíc třicet sedm korun českých padesát haléřů</w:t>
      </w:r>
      <w:r w:rsidRPr="00814124">
        <w:rPr>
          <w:rFonts w:ascii="Arial Narrow" w:hAnsi="Arial Narrow" w:cs="Times New Roman"/>
        </w:rPr>
        <w:t>)</w:t>
      </w:r>
      <w:r w:rsidR="009A55F7" w:rsidRPr="00814124">
        <w:rPr>
          <w:rFonts w:ascii="Arial Narrow" w:hAnsi="Arial Narrow" w:cs="Times New Roman"/>
        </w:rPr>
        <w:t>.</w:t>
      </w:r>
    </w:p>
    <w:p w14:paraId="41D5CFF0" w14:textId="77777777" w:rsidR="009A55F7" w:rsidRPr="00B86BA5" w:rsidRDefault="009A55F7" w:rsidP="0060648E">
      <w:pPr>
        <w:pStyle w:val="Bezmezer1"/>
        <w:numPr>
          <w:ilvl w:val="0"/>
          <w:numId w:val="3"/>
        </w:numPr>
        <w:spacing w:before="120"/>
        <w:jc w:val="both"/>
        <w:rPr>
          <w:rFonts w:ascii="Arial Narrow" w:hAnsi="Arial Narrow" w:cs="Times New Roman"/>
        </w:rPr>
      </w:pPr>
      <w:r w:rsidRPr="00B86BA5">
        <w:rPr>
          <w:rFonts w:ascii="Arial Narrow" w:hAnsi="Arial Narrow" w:cs="Times New Roman"/>
        </w:rPr>
        <w:t>Cena za dílo je považována za definitivní a nepřekročitelnou.</w:t>
      </w:r>
    </w:p>
    <w:p w14:paraId="429709DF" w14:textId="77777777" w:rsidR="00906F33" w:rsidRPr="00B86BA5" w:rsidRDefault="001460E1" w:rsidP="0060648E">
      <w:pPr>
        <w:pStyle w:val="Bezmezer1"/>
        <w:numPr>
          <w:ilvl w:val="0"/>
          <w:numId w:val="3"/>
        </w:numPr>
        <w:spacing w:before="120"/>
        <w:jc w:val="both"/>
        <w:rPr>
          <w:rFonts w:ascii="Arial Narrow" w:hAnsi="Arial Narrow" w:cs="Times New Roman"/>
        </w:rPr>
      </w:pPr>
      <w:bookmarkStart w:id="5" w:name="bookmark10"/>
      <w:r w:rsidRPr="00B86BA5">
        <w:rPr>
          <w:rFonts w:ascii="Arial Narrow" w:hAnsi="Arial Narrow" w:cs="Times New Roman"/>
        </w:rPr>
        <w:t>Výše sazby DPH, výše DPH a celková cena včetně DPH sjednaná v této smlouvě bude upravena v případě změny sazby DPH u zdanitelného plnění nebo přijaté úplaty v souladu s aktuální změnou zákona o dani z přidané hodnoty v platném znění. Při výkonu této činnosti není ČHMÚ osobou povinnou k dani podle § 5 odst. 3, zákona č.</w:t>
      </w:r>
      <w:r w:rsidR="00902D85" w:rsidRPr="00B86BA5">
        <w:rPr>
          <w:rFonts w:ascii="Arial Narrow" w:hAnsi="Arial Narrow" w:cs="Times New Roman"/>
        </w:rPr>
        <w:t> </w:t>
      </w:r>
      <w:r w:rsidRPr="00B86BA5">
        <w:rPr>
          <w:rFonts w:ascii="Arial Narrow" w:hAnsi="Arial Narrow" w:cs="Times New Roman"/>
        </w:rPr>
        <w:t>235/2004 Sb. o dani z přidané hodnoty.</w:t>
      </w:r>
    </w:p>
    <w:p w14:paraId="37628821" w14:textId="77777777" w:rsidR="00906F33" w:rsidRPr="00B86BA5" w:rsidRDefault="00906F33" w:rsidP="00906F33">
      <w:pPr>
        <w:pStyle w:val="Bezmezer1"/>
        <w:spacing w:before="120"/>
        <w:ind w:left="720"/>
        <w:jc w:val="both"/>
        <w:rPr>
          <w:rFonts w:ascii="Arial Narrow" w:hAnsi="Arial Narrow" w:cs="Times New Roman"/>
        </w:rPr>
      </w:pPr>
    </w:p>
    <w:p w14:paraId="5A0D24D7" w14:textId="77777777" w:rsidR="00906F33" w:rsidRPr="00B86BA5" w:rsidRDefault="00906F33" w:rsidP="001B48AF">
      <w:pPr>
        <w:pStyle w:val="Bezmezer1"/>
        <w:spacing w:before="240" w:after="120"/>
        <w:ind w:left="720"/>
        <w:jc w:val="center"/>
        <w:rPr>
          <w:rStyle w:val="Heading33"/>
          <w:rFonts w:ascii="Arial Narrow" w:eastAsia="Arial Unicode MS" w:hAnsi="Arial Narrow" w:cs="Times New Roman"/>
          <w:b/>
          <w:sz w:val="24"/>
          <w:szCs w:val="24"/>
          <w:u w:val="none"/>
        </w:rPr>
      </w:pPr>
      <w:r w:rsidRPr="00B86BA5">
        <w:rPr>
          <w:rStyle w:val="Heading33"/>
          <w:rFonts w:ascii="Arial Narrow" w:eastAsia="Arial Unicode MS" w:hAnsi="Arial Narrow" w:cs="Times New Roman"/>
          <w:b/>
          <w:sz w:val="24"/>
          <w:szCs w:val="24"/>
          <w:u w:val="none"/>
        </w:rPr>
        <w:t>Článek VII</w:t>
      </w:r>
    </w:p>
    <w:p w14:paraId="454B378D" w14:textId="77777777" w:rsidR="001460E1" w:rsidRPr="00B86BA5" w:rsidRDefault="001460E1" w:rsidP="001B48AF">
      <w:pPr>
        <w:pStyle w:val="Nadpis1"/>
        <w:numPr>
          <w:ilvl w:val="0"/>
          <w:numId w:val="0"/>
        </w:numPr>
        <w:spacing w:before="240" w:after="120"/>
        <w:ind w:firstLine="708"/>
        <w:jc w:val="center"/>
        <w:rPr>
          <w:rFonts w:ascii="Arial Narrow" w:hAnsi="Arial Narrow"/>
          <w:color w:val="000000"/>
          <w:sz w:val="24"/>
          <w:szCs w:val="24"/>
        </w:rPr>
      </w:pPr>
      <w:r w:rsidRPr="00B86BA5">
        <w:rPr>
          <w:rStyle w:val="Heading33"/>
          <w:rFonts w:ascii="Arial Narrow" w:eastAsia="Arial Unicode MS" w:hAnsi="Arial Narrow" w:cs="Times New Roman"/>
          <w:color w:val="000000"/>
          <w:sz w:val="24"/>
          <w:szCs w:val="24"/>
          <w:u w:val="none"/>
        </w:rPr>
        <w:t>Platební</w:t>
      </w:r>
      <w:r w:rsidRPr="00B86BA5">
        <w:rPr>
          <w:rStyle w:val="Heading32"/>
          <w:rFonts w:ascii="Arial Narrow" w:eastAsia="Arial Unicode MS" w:hAnsi="Arial Narrow" w:cs="Times New Roman"/>
          <w:color w:val="000000"/>
          <w:sz w:val="24"/>
          <w:szCs w:val="24"/>
          <w:u w:val="none"/>
        </w:rPr>
        <w:t xml:space="preserve"> podmínky</w:t>
      </w:r>
      <w:bookmarkEnd w:id="5"/>
    </w:p>
    <w:p w14:paraId="7C3997BD" w14:textId="65A56397" w:rsidR="003306D2" w:rsidRPr="00707C57" w:rsidRDefault="008A54CD" w:rsidP="0037021C">
      <w:pPr>
        <w:pStyle w:val="Odstavecseseznamem"/>
        <w:numPr>
          <w:ilvl w:val="0"/>
          <w:numId w:val="4"/>
        </w:numPr>
        <w:jc w:val="both"/>
        <w:rPr>
          <w:rFonts w:ascii="Arial Narrow" w:hAnsi="Arial Narrow" w:cs="Times New Roman"/>
        </w:rPr>
      </w:pPr>
      <w:r w:rsidRPr="00707C57">
        <w:rPr>
          <w:rFonts w:ascii="Arial Narrow" w:hAnsi="Arial Narrow" w:cs="Times New Roman"/>
        </w:rPr>
        <w:t xml:space="preserve">Fakturace </w:t>
      </w:r>
      <w:r w:rsidR="003306D2" w:rsidRPr="00707C57">
        <w:rPr>
          <w:rFonts w:ascii="Arial Narrow" w:hAnsi="Arial Narrow" w:cs="Times New Roman"/>
        </w:rPr>
        <w:t>proběhne vždy za jednotlivé dokončené celky dle rozpisu prací na základě předaného díla pomocí předávacího protokolu podepsaného objednavatelem a zadavatelem. Tyto celky jsou uvedeny ve Specifikaci zakázky v tabulce kalkulace ceny.</w:t>
      </w:r>
      <w:r w:rsidR="0037021C" w:rsidRPr="00707C57">
        <w:rPr>
          <w:rFonts w:ascii="Arial Narrow" w:hAnsi="Arial Narrow" w:cs="Times New Roman"/>
        </w:rPr>
        <w:t xml:space="preserve"> Předáním se rozumí uvolnění změn v aplikaci do rutinního provozu. Je možné předat více celků najednou.</w:t>
      </w:r>
    </w:p>
    <w:p w14:paraId="5F85C521" w14:textId="498AEC4A" w:rsidR="008A54CD" w:rsidRPr="00B86BA5" w:rsidRDefault="008A54CD" w:rsidP="0060648E">
      <w:pPr>
        <w:pStyle w:val="Bezmezer1"/>
        <w:numPr>
          <w:ilvl w:val="0"/>
          <w:numId w:val="4"/>
        </w:numPr>
        <w:spacing w:before="120"/>
        <w:jc w:val="both"/>
        <w:rPr>
          <w:rFonts w:ascii="Arial Narrow" w:hAnsi="Arial Narrow" w:cs="Times New Roman"/>
        </w:rPr>
      </w:pPr>
      <w:r w:rsidRPr="00B86BA5">
        <w:rPr>
          <w:rFonts w:ascii="Arial Narrow" w:hAnsi="Arial Narrow" w:cs="Times New Roman"/>
        </w:rPr>
        <w:t xml:space="preserve">Splatnost daňových dokladů je </w:t>
      </w:r>
      <w:r w:rsidR="00947C57" w:rsidRPr="00B86BA5">
        <w:rPr>
          <w:rFonts w:ascii="Arial Narrow" w:hAnsi="Arial Narrow" w:cs="Times New Roman"/>
        </w:rPr>
        <w:t>30</w:t>
      </w:r>
      <w:r w:rsidRPr="00B86BA5">
        <w:rPr>
          <w:rFonts w:ascii="Arial Narrow" w:hAnsi="Arial Narrow" w:cs="Times New Roman"/>
        </w:rPr>
        <w:t xml:space="preserve"> kalendářních dnů od jejich prokazatelného doručení objednateli. Konečná fakturace po řádném dokončení a předání předmětu plnění </w:t>
      </w:r>
      <w:r w:rsidR="00DF18AD" w:rsidRPr="00B86BA5">
        <w:rPr>
          <w:rFonts w:ascii="Arial Narrow" w:hAnsi="Arial Narrow" w:cs="Times New Roman"/>
        </w:rPr>
        <w:t xml:space="preserve">za </w:t>
      </w:r>
      <w:r w:rsidR="00EE707D" w:rsidRPr="00B86BA5">
        <w:rPr>
          <w:rFonts w:ascii="Arial Narrow" w:hAnsi="Arial Narrow" w:cs="Times New Roman"/>
        </w:rPr>
        <w:t xml:space="preserve">smluvní období </w:t>
      </w:r>
      <w:r w:rsidRPr="00B86BA5">
        <w:rPr>
          <w:rFonts w:ascii="Arial Narrow" w:hAnsi="Arial Narrow" w:cs="Times New Roman"/>
        </w:rPr>
        <w:t>proběhne do 1</w:t>
      </w:r>
      <w:r w:rsidR="00947C57" w:rsidRPr="00B86BA5">
        <w:rPr>
          <w:rFonts w:ascii="Arial Narrow" w:hAnsi="Arial Narrow" w:cs="Times New Roman"/>
        </w:rPr>
        <w:t>0</w:t>
      </w:r>
      <w:r w:rsidRPr="00B86BA5">
        <w:rPr>
          <w:rFonts w:ascii="Arial Narrow" w:hAnsi="Arial Narrow" w:cs="Times New Roman"/>
        </w:rPr>
        <w:t xml:space="preserve">. 12. </w:t>
      </w:r>
      <w:r w:rsidR="00EE707D" w:rsidRPr="00B86BA5">
        <w:rPr>
          <w:rFonts w:ascii="Arial Narrow" w:hAnsi="Arial Narrow" w:cs="Times New Roman"/>
        </w:rPr>
        <w:t>20</w:t>
      </w:r>
      <w:r w:rsidR="003306D2">
        <w:rPr>
          <w:rFonts w:ascii="Arial Narrow" w:hAnsi="Arial Narrow" w:cs="Times New Roman"/>
        </w:rPr>
        <w:t>19</w:t>
      </w:r>
      <w:r w:rsidRPr="00B86BA5">
        <w:rPr>
          <w:rFonts w:ascii="Arial Narrow" w:hAnsi="Arial Narrow" w:cs="Times New Roman"/>
        </w:rPr>
        <w:t>.</w:t>
      </w:r>
    </w:p>
    <w:p w14:paraId="29E86F69" w14:textId="77777777" w:rsidR="00906F33" w:rsidRPr="00B86BA5" w:rsidRDefault="00906F33" w:rsidP="00906F33">
      <w:pPr>
        <w:pStyle w:val="Nadpis1"/>
        <w:numPr>
          <w:ilvl w:val="0"/>
          <w:numId w:val="0"/>
        </w:numPr>
        <w:tabs>
          <w:tab w:val="left" w:pos="426"/>
        </w:tabs>
        <w:ind w:left="425" w:hanging="425"/>
        <w:jc w:val="center"/>
        <w:rPr>
          <w:rStyle w:val="Heading33"/>
          <w:rFonts w:ascii="Arial Narrow" w:eastAsia="Arial Unicode MS" w:hAnsi="Arial Narrow" w:cs="Times New Roman"/>
          <w:color w:val="000000"/>
          <w:sz w:val="24"/>
          <w:szCs w:val="24"/>
          <w:u w:val="none"/>
        </w:rPr>
      </w:pPr>
      <w:bookmarkStart w:id="6" w:name="bookmark11"/>
      <w:r w:rsidRPr="00B86BA5">
        <w:rPr>
          <w:rStyle w:val="Heading33"/>
          <w:rFonts w:ascii="Arial Narrow" w:eastAsia="Arial Unicode MS" w:hAnsi="Arial Narrow" w:cs="Times New Roman"/>
          <w:color w:val="000000"/>
          <w:sz w:val="24"/>
          <w:szCs w:val="24"/>
          <w:u w:val="none"/>
        </w:rPr>
        <w:t>Článek VIII.</w:t>
      </w:r>
    </w:p>
    <w:p w14:paraId="5506E29D" w14:textId="77777777" w:rsidR="00E16228" w:rsidRPr="00B86BA5" w:rsidRDefault="00C73C65" w:rsidP="00906F33">
      <w:pPr>
        <w:pStyle w:val="Nadpis1"/>
        <w:numPr>
          <w:ilvl w:val="0"/>
          <w:numId w:val="0"/>
        </w:numPr>
        <w:tabs>
          <w:tab w:val="left" w:pos="426"/>
        </w:tabs>
        <w:ind w:left="425" w:hanging="425"/>
        <w:jc w:val="center"/>
        <w:rPr>
          <w:rStyle w:val="Heading33"/>
          <w:rFonts w:ascii="Arial Narrow" w:eastAsia="Arial Unicode MS" w:hAnsi="Arial Narrow" w:cs="Times New Roman"/>
          <w:color w:val="000000"/>
          <w:sz w:val="24"/>
          <w:szCs w:val="24"/>
          <w:u w:val="none"/>
        </w:rPr>
      </w:pPr>
      <w:r w:rsidRPr="00B86BA5">
        <w:rPr>
          <w:rStyle w:val="Heading33"/>
          <w:rFonts w:ascii="Arial Narrow" w:eastAsia="Arial Unicode MS" w:hAnsi="Arial Narrow" w:cs="Times New Roman"/>
          <w:color w:val="000000"/>
          <w:sz w:val="24"/>
          <w:szCs w:val="24"/>
          <w:u w:val="none"/>
        </w:rPr>
        <w:t>Doložka ve smyslu ustanovení § 4 odst. 2 zákona č. 181/2014  S</w:t>
      </w:r>
      <w:r w:rsidR="00EF0C03" w:rsidRPr="00B86BA5">
        <w:rPr>
          <w:rStyle w:val="Heading33"/>
          <w:rFonts w:ascii="Arial Narrow" w:eastAsia="Arial Unicode MS" w:hAnsi="Arial Narrow" w:cs="Times New Roman"/>
          <w:color w:val="000000"/>
          <w:sz w:val="24"/>
          <w:szCs w:val="24"/>
          <w:u w:val="none"/>
        </w:rPr>
        <w:t xml:space="preserve">b., o </w:t>
      </w:r>
      <w:r w:rsidRPr="00B86BA5">
        <w:rPr>
          <w:rStyle w:val="Heading33"/>
          <w:rFonts w:ascii="Arial Narrow" w:eastAsia="Arial Unicode MS" w:hAnsi="Arial Narrow" w:cs="Times New Roman"/>
          <w:color w:val="000000"/>
          <w:sz w:val="24"/>
          <w:szCs w:val="24"/>
          <w:u w:val="none"/>
        </w:rPr>
        <w:t>kybernetické bezpečnosti, ve znění pozdějších předpisů</w:t>
      </w:r>
    </w:p>
    <w:p w14:paraId="04308837" w14:textId="77777777" w:rsidR="00B22053" w:rsidRPr="00B86BA5" w:rsidRDefault="00B22053" w:rsidP="0060648E">
      <w:pPr>
        <w:pStyle w:val="Odstavecseseznamem"/>
        <w:numPr>
          <w:ilvl w:val="0"/>
          <w:numId w:val="6"/>
        </w:numPr>
        <w:spacing w:after="240"/>
        <w:contextualSpacing w:val="0"/>
        <w:jc w:val="both"/>
        <w:rPr>
          <w:rFonts w:ascii="Arial Narrow" w:hAnsi="Arial Narrow" w:cs="Times New Roman"/>
        </w:rPr>
      </w:pPr>
      <w:r w:rsidRPr="00B86BA5">
        <w:rPr>
          <w:rFonts w:ascii="Arial Narrow" w:hAnsi="Arial Narrow" w:cs="Times New Roman"/>
        </w:rPr>
        <w:t xml:space="preserve">Smluvní strany berou na vědomí, že informační systém poskytovatele informací ČHMÚ (dále jen „ČHMÚ“) podléhá zákonu č. 181/2014Sb., o kybernetické bezpečnosti, v platném znění a s ním související vyhlášky, zejm. vyhláška č. 82/2018 Sb., o kybernetické bezpečnosti, který je v předmětném smluvním vztahu jako </w:t>
      </w:r>
      <w:r w:rsidR="00174B6C" w:rsidRPr="00B86BA5">
        <w:rPr>
          <w:rFonts w:ascii="Arial Narrow" w:hAnsi="Arial Narrow" w:cs="Times New Roman"/>
        </w:rPr>
        <w:t>Objednatel a na</w:t>
      </w:r>
      <w:r w:rsidRPr="00B86BA5">
        <w:rPr>
          <w:rFonts w:ascii="Arial Narrow" w:hAnsi="Arial Narrow" w:cs="Times New Roman"/>
        </w:rPr>
        <w:t xml:space="preserve"> </w:t>
      </w:r>
      <w:r w:rsidR="00174B6C" w:rsidRPr="00B86BA5">
        <w:rPr>
          <w:rFonts w:ascii="Arial Narrow" w:hAnsi="Arial Narrow" w:cs="Times New Roman"/>
        </w:rPr>
        <w:t>základě zákonných</w:t>
      </w:r>
      <w:r w:rsidRPr="00B86BA5">
        <w:rPr>
          <w:rFonts w:ascii="Arial Narrow" w:hAnsi="Arial Narrow" w:cs="Times New Roman"/>
        </w:rPr>
        <w:t xml:space="preserve"> důvodů se stává </w:t>
      </w:r>
      <w:r w:rsidR="00174B6C" w:rsidRPr="00B86BA5">
        <w:rPr>
          <w:rFonts w:ascii="Arial Narrow" w:hAnsi="Arial Narrow" w:cs="Times New Roman"/>
        </w:rPr>
        <w:t>osobou povinnou</w:t>
      </w:r>
      <w:r w:rsidRPr="00B86BA5">
        <w:rPr>
          <w:rFonts w:ascii="Arial Narrow" w:hAnsi="Arial Narrow" w:cs="Times New Roman"/>
        </w:rPr>
        <w:t xml:space="preserve"> dle ustanovení § 3 odst. c), dále </w:t>
      </w:r>
    </w:p>
    <w:p w14:paraId="54E65E07" w14:textId="77777777" w:rsidR="00B22053" w:rsidRPr="00B86BA5" w:rsidRDefault="00B22053" w:rsidP="0060648E">
      <w:pPr>
        <w:pStyle w:val="Odstavecseseznamem"/>
        <w:numPr>
          <w:ilvl w:val="0"/>
          <w:numId w:val="6"/>
        </w:numPr>
        <w:spacing w:after="240"/>
        <w:contextualSpacing w:val="0"/>
        <w:jc w:val="both"/>
        <w:rPr>
          <w:rFonts w:ascii="Arial Narrow" w:hAnsi="Arial Narrow" w:cs="Times New Roman"/>
        </w:rPr>
      </w:pPr>
      <w:r w:rsidRPr="00B86BA5">
        <w:rPr>
          <w:rFonts w:ascii="Arial Narrow" w:hAnsi="Arial Narrow" w:cs="Times New Roman"/>
        </w:rPr>
        <w:lastRenderedPageBreak/>
        <w:t>Poskytovatel je povinen při užívání a čerpáních jakýchkoliv informací, dat, podkladů, zejm. o cílech a smluvním vztahu k veřejné zakázce a jejího plnění, o informačních systémech, personálním zabezpečení, vnitřní struktuře organizace a o skutečnostech, které se vztahují k bezpečnostním a technickým opatřením, kdy se stává příjemcem a uživatelem těchto informací, jako chráněných informací, ve smyslu ustanovení §</w:t>
      </w:r>
      <w:r w:rsidR="00174B6C">
        <w:rPr>
          <w:rFonts w:ascii="Arial Narrow" w:hAnsi="Arial Narrow" w:cs="Times New Roman"/>
        </w:rPr>
        <w:t xml:space="preserve"> </w:t>
      </w:r>
      <w:r w:rsidR="00174B6C" w:rsidRPr="00B86BA5">
        <w:rPr>
          <w:rFonts w:ascii="Arial Narrow" w:hAnsi="Arial Narrow" w:cs="Times New Roman"/>
        </w:rPr>
        <w:t>1730 zákona</w:t>
      </w:r>
      <w:r w:rsidRPr="00B86BA5">
        <w:rPr>
          <w:rFonts w:ascii="Arial Narrow" w:hAnsi="Arial Narrow" w:cs="Times New Roman"/>
        </w:rPr>
        <w:t xml:space="preserve"> č.89/2012 Sb., občanský zákoník, dodržovat zákonné předpisy pro oblast kybernetické bezpečnosti, interní předpisy ČHMÚ a počínat si při svém jednání tak, aby nedocházelo k porušování bezpečnostních opatření, nebyla snižována a poškozována bezpečnostní image ČHMÚ a důvěryhodnost těchto zdrojů a </w:t>
      </w:r>
      <w:r w:rsidR="00174B6C" w:rsidRPr="00B86BA5">
        <w:rPr>
          <w:rFonts w:ascii="Arial Narrow" w:hAnsi="Arial Narrow" w:cs="Times New Roman"/>
        </w:rPr>
        <w:t>nedošlo k neoprávněnému</w:t>
      </w:r>
      <w:r w:rsidRPr="00B86BA5">
        <w:rPr>
          <w:rFonts w:ascii="Arial Narrow" w:hAnsi="Arial Narrow" w:cs="Times New Roman"/>
        </w:rPr>
        <w:t xml:space="preserve"> zásahu </w:t>
      </w:r>
      <w:r w:rsidR="00174B6C" w:rsidRPr="00B86BA5">
        <w:rPr>
          <w:rFonts w:ascii="Arial Narrow" w:hAnsi="Arial Narrow" w:cs="Times New Roman"/>
        </w:rPr>
        <w:t>do sítí</w:t>
      </w:r>
      <w:r w:rsidRPr="00B86BA5">
        <w:rPr>
          <w:rFonts w:ascii="Arial Narrow" w:hAnsi="Arial Narrow" w:cs="Times New Roman"/>
        </w:rPr>
        <w:t xml:space="preserve"> a informačních systémů ČHMÚ s následkem jejich </w:t>
      </w:r>
      <w:r w:rsidR="00174B6C" w:rsidRPr="00B86BA5">
        <w:rPr>
          <w:rFonts w:ascii="Arial Narrow" w:hAnsi="Arial Narrow" w:cs="Times New Roman"/>
        </w:rPr>
        <w:t>poškození, dále</w:t>
      </w:r>
    </w:p>
    <w:p w14:paraId="24B2074A" w14:textId="77777777" w:rsidR="00B22053" w:rsidRPr="00B86BA5" w:rsidRDefault="00B22053" w:rsidP="0060648E">
      <w:pPr>
        <w:pStyle w:val="Odstavecseseznamem"/>
        <w:numPr>
          <w:ilvl w:val="0"/>
          <w:numId w:val="6"/>
        </w:numPr>
        <w:spacing w:after="240"/>
        <w:contextualSpacing w:val="0"/>
        <w:jc w:val="both"/>
        <w:rPr>
          <w:rFonts w:ascii="Arial Narrow" w:hAnsi="Arial Narrow" w:cs="Times New Roman"/>
        </w:rPr>
      </w:pPr>
      <w:r w:rsidRPr="00B86BA5">
        <w:rPr>
          <w:rFonts w:ascii="Arial Narrow" w:hAnsi="Arial Narrow" w:cs="Times New Roman"/>
        </w:rPr>
        <w:t xml:space="preserve">Poskytovatel bere na vědomí, že chráněné informace jsou součástí obchodního tajemství ve smyslu ustanovení § 504 zákona č. 89/2012 Sb., občanský </w:t>
      </w:r>
      <w:r w:rsidR="00174B6C" w:rsidRPr="00B86BA5">
        <w:rPr>
          <w:rFonts w:ascii="Arial Narrow" w:hAnsi="Arial Narrow" w:cs="Times New Roman"/>
        </w:rPr>
        <w:t>zákoník, zejména</w:t>
      </w:r>
      <w:r w:rsidRPr="00B86BA5">
        <w:rPr>
          <w:rFonts w:ascii="Arial Narrow" w:hAnsi="Arial Narrow" w:cs="Times New Roman"/>
        </w:rPr>
        <w:t xml:space="preserve"> listinné a elektronické podklady, finanční přehledy a cenové mapy, zdroje a s poskytnutými zdroji je povinen nakládat tak, jako by byly označovány za důvěrné, dále není oprávněn je užívat i zprostředkovaně ke komerčním účelům, modifikovat a zcizovat. S užitím chráněných informací nepřechází ani na třetí osoby vlastnictví k autorským a průmyslovým právům, pokud není stanovené jinak, dále</w:t>
      </w:r>
    </w:p>
    <w:p w14:paraId="5CCE6611" w14:textId="77777777" w:rsidR="00B22053" w:rsidRPr="00B86BA5" w:rsidRDefault="00B22053" w:rsidP="0060648E">
      <w:pPr>
        <w:pStyle w:val="Odstavecseseznamem"/>
        <w:numPr>
          <w:ilvl w:val="0"/>
          <w:numId w:val="6"/>
        </w:numPr>
        <w:spacing w:after="240"/>
        <w:contextualSpacing w:val="0"/>
        <w:jc w:val="both"/>
        <w:rPr>
          <w:rFonts w:ascii="Arial Narrow" w:hAnsi="Arial Narrow" w:cs="Times New Roman"/>
        </w:rPr>
      </w:pPr>
      <w:r w:rsidRPr="00B86BA5">
        <w:rPr>
          <w:rFonts w:ascii="Arial Narrow" w:hAnsi="Arial Narrow" w:cs="Times New Roman"/>
        </w:rPr>
        <w:t xml:space="preserve">Poskytovatel bere na vědomí, že zákonem určený Úřad, je oprávněn vykonávat kontrolu a dohled nad dodržováním ustanovení v oblasti kybernetické bezpečnosti a smluvní strany jsou povinny být součinné v případě provádění státního dohledu a při provádění auditů procesů, dále </w:t>
      </w:r>
    </w:p>
    <w:p w14:paraId="752E7F40" w14:textId="77777777" w:rsidR="00B22053" w:rsidRPr="00B86BA5" w:rsidRDefault="00B22053" w:rsidP="0060648E">
      <w:pPr>
        <w:pStyle w:val="Odstavecseseznamem"/>
        <w:numPr>
          <w:ilvl w:val="0"/>
          <w:numId w:val="6"/>
        </w:numPr>
        <w:spacing w:after="240"/>
        <w:contextualSpacing w:val="0"/>
        <w:jc w:val="both"/>
        <w:rPr>
          <w:rFonts w:ascii="Arial Narrow" w:hAnsi="Arial Narrow" w:cs="Times New Roman"/>
        </w:rPr>
      </w:pPr>
      <w:r w:rsidRPr="00B86BA5">
        <w:rPr>
          <w:rFonts w:ascii="Arial Narrow" w:hAnsi="Arial Narrow" w:cs="Times New Roman"/>
        </w:rPr>
        <w:t xml:space="preserve">V případě porušení zákona v oblasti kybernetické bezpečnosti jednáním ze strany Poskytovatele, je Objednatel oprávněn požadovat finanční náhradu škody ve výši správního deliktu za každé porušení dle zákona o kybernetické bezpečnosti, který bude pravomocně udělen dle příslušného zákona daného </w:t>
      </w:r>
      <w:r w:rsidR="00174B6C" w:rsidRPr="00B86BA5">
        <w:rPr>
          <w:rFonts w:ascii="Arial Narrow" w:hAnsi="Arial Narrow" w:cs="Times New Roman"/>
        </w:rPr>
        <w:t>Úřadu, dle</w:t>
      </w:r>
      <w:r w:rsidRPr="00B86BA5">
        <w:rPr>
          <w:rFonts w:ascii="Arial Narrow" w:hAnsi="Arial Narrow" w:cs="Times New Roman"/>
        </w:rPr>
        <w:t xml:space="preserve"> odst. 4 a byl způsobem zaviněně Poskytovatelem a to i v případě, že třetí osoby jednají v jeho zastoupení.</w:t>
      </w:r>
    </w:p>
    <w:p w14:paraId="13D4BBBB" w14:textId="77777777" w:rsidR="00D3183A" w:rsidRPr="00B86BA5" w:rsidRDefault="00D3183A" w:rsidP="00B22053">
      <w:pPr>
        <w:pStyle w:val="Normln1"/>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ind w:left="426"/>
        <w:jc w:val="center"/>
        <w:rPr>
          <w:rFonts w:ascii="Arial Narrow" w:hAnsi="Arial Narrow"/>
          <w:b/>
          <w:szCs w:val="24"/>
        </w:rPr>
      </w:pPr>
      <w:r w:rsidRPr="00B86BA5">
        <w:rPr>
          <w:rFonts w:ascii="Arial Narrow" w:hAnsi="Arial Narrow"/>
          <w:b/>
          <w:szCs w:val="24"/>
        </w:rPr>
        <w:t xml:space="preserve">Článek </w:t>
      </w:r>
      <w:r w:rsidR="001B48AF" w:rsidRPr="00B86BA5">
        <w:rPr>
          <w:rFonts w:ascii="Arial Narrow" w:hAnsi="Arial Narrow"/>
          <w:b/>
          <w:szCs w:val="24"/>
        </w:rPr>
        <w:t>I</w:t>
      </w:r>
      <w:r w:rsidRPr="00B86BA5">
        <w:rPr>
          <w:rFonts w:ascii="Arial Narrow" w:hAnsi="Arial Narrow"/>
          <w:b/>
          <w:szCs w:val="24"/>
        </w:rPr>
        <w:t>X.</w:t>
      </w:r>
    </w:p>
    <w:p w14:paraId="6332A39D" w14:textId="77777777" w:rsidR="00D3183A" w:rsidRPr="00B86BA5" w:rsidRDefault="00D3183A" w:rsidP="00B22053">
      <w:pPr>
        <w:pStyle w:val="Nadpis2"/>
        <w:spacing w:before="120" w:after="120"/>
        <w:jc w:val="center"/>
        <w:rPr>
          <w:rFonts w:ascii="Arial Narrow" w:hAnsi="Arial Narrow" w:cs="Times New Roman"/>
          <w:color w:val="auto"/>
          <w:sz w:val="24"/>
          <w:szCs w:val="24"/>
        </w:rPr>
      </w:pPr>
      <w:r w:rsidRPr="00B86BA5">
        <w:rPr>
          <w:rFonts w:ascii="Arial Narrow" w:hAnsi="Arial Narrow" w:cs="Times New Roman"/>
          <w:color w:val="auto"/>
          <w:sz w:val="24"/>
          <w:szCs w:val="24"/>
        </w:rPr>
        <w:t>Mlčenlivost, ochrana informací a zákaz jejich zneužití</w:t>
      </w:r>
    </w:p>
    <w:p w14:paraId="28BB9E18" w14:textId="77777777" w:rsidR="00D3183A" w:rsidRPr="00B86BA5" w:rsidRDefault="00D3183A" w:rsidP="0060648E">
      <w:pPr>
        <w:pStyle w:val="Odstavecseseznamem"/>
        <w:numPr>
          <w:ilvl w:val="0"/>
          <w:numId w:val="8"/>
        </w:numPr>
        <w:spacing w:after="240"/>
        <w:contextualSpacing w:val="0"/>
        <w:jc w:val="both"/>
        <w:rPr>
          <w:rFonts w:ascii="Arial Narrow" w:hAnsi="Arial Narrow" w:cs="Times New Roman"/>
        </w:rPr>
      </w:pPr>
      <w:r w:rsidRPr="00B86BA5">
        <w:rPr>
          <w:rFonts w:ascii="Arial Narrow" w:hAnsi="Arial Narrow" w:cs="Times New Roman"/>
        </w:rPr>
        <w:t>Žádná se smluvních stran nezpřístupní ani nepoužije žádnou informaci, se kterou se seznámí v souvislosti se spoluprací s druhou Smluvní stranou nebo získanou od</w:t>
      </w:r>
      <w:r w:rsidR="00174B6C">
        <w:rPr>
          <w:rFonts w:ascii="Arial Narrow" w:hAnsi="Arial Narrow" w:cs="Times New Roman"/>
        </w:rPr>
        <w:t xml:space="preserve"> druhé smluvní strany (dále </w:t>
      </w:r>
      <w:proofErr w:type="gramStart"/>
      <w:r w:rsidR="00174B6C">
        <w:rPr>
          <w:rFonts w:ascii="Arial Narrow" w:hAnsi="Arial Narrow" w:cs="Times New Roman"/>
        </w:rPr>
        <w:t xml:space="preserve">jen </w:t>
      </w:r>
      <w:r w:rsidRPr="00B86BA5">
        <w:rPr>
          <w:rFonts w:ascii="Arial Narrow" w:hAnsi="Arial Narrow" w:cs="Times New Roman"/>
        </w:rPr>
        <w:t>,,Důvěrná</w:t>
      </w:r>
      <w:proofErr w:type="gramEnd"/>
      <w:r w:rsidRPr="00B86BA5">
        <w:rPr>
          <w:rFonts w:ascii="Arial Narrow" w:hAnsi="Arial Narrow" w:cs="Times New Roman"/>
        </w:rPr>
        <w:t xml:space="preserve"> informace“). Důvěrnými informacemi jsou zejména informace obchodní povahy, databáze zákazníků, cenová politika, způsob fungování společnosti, apod.</w:t>
      </w:r>
    </w:p>
    <w:p w14:paraId="40ACD350" w14:textId="77777777" w:rsidR="00D3183A" w:rsidRPr="00B86BA5" w:rsidRDefault="00D3183A" w:rsidP="0060648E">
      <w:pPr>
        <w:pStyle w:val="Odstavecseseznamem"/>
        <w:numPr>
          <w:ilvl w:val="0"/>
          <w:numId w:val="8"/>
        </w:numPr>
        <w:spacing w:after="240"/>
        <w:contextualSpacing w:val="0"/>
        <w:jc w:val="both"/>
        <w:rPr>
          <w:rFonts w:ascii="Arial Narrow" w:hAnsi="Arial Narrow" w:cs="Times New Roman"/>
        </w:rPr>
      </w:pPr>
      <w:r w:rsidRPr="00B86BA5">
        <w:rPr>
          <w:rFonts w:ascii="Arial Narrow" w:hAnsi="Arial Narrow" w:cs="Times New Roman"/>
        </w:rPr>
        <w:t>Povinnost mlčenlivosti platí s výjimkou případů, kdy druhá Smluvní strana udělila předchozí písemný souhlas s takovým zpřístupněním nebo použitím Důvěrné informace, právní předpis nebo veřejnoprávní orgán stanoví povinnost zpřístupnit nebo použít důvěrnou informaci, zpřístupnění nebo použití důvěrné informace je nezbytné pro realizaci plnění smlouvy dané Smluvní strany v souvislosti se spoluprací s druhou Smluvní stranou.</w:t>
      </w:r>
    </w:p>
    <w:p w14:paraId="413380AD" w14:textId="77777777" w:rsidR="00D3183A" w:rsidRPr="00B86BA5" w:rsidRDefault="00D3183A" w:rsidP="0060648E">
      <w:pPr>
        <w:pStyle w:val="Odstavecseseznamem"/>
        <w:numPr>
          <w:ilvl w:val="0"/>
          <w:numId w:val="8"/>
        </w:numPr>
        <w:spacing w:after="240"/>
        <w:contextualSpacing w:val="0"/>
        <w:jc w:val="both"/>
        <w:rPr>
          <w:rFonts w:ascii="Arial Narrow" w:hAnsi="Arial Narrow" w:cs="Times New Roman"/>
        </w:rPr>
      </w:pPr>
      <w:r w:rsidRPr="00B86BA5">
        <w:rPr>
          <w:rFonts w:ascii="Arial Narrow" w:hAnsi="Arial Narrow" w:cs="Times New Roman"/>
        </w:rPr>
        <w:t>Mezi důvěrné informace nepatří informace, které jsou v době jejich zpřístupnění nebo použití běžně dostupné veřejnosti.</w:t>
      </w:r>
    </w:p>
    <w:p w14:paraId="6FDC33CD" w14:textId="77777777" w:rsidR="00D3183A" w:rsidRPr="00B86BA5" w:rsidRDefault="00D3183A" w:rsidP="0060648E">
      <w:pPr>
        <w:pStyle w:val="Odstavecseseznamem"/>
        <w:numPr>
          <w:ilvl w:val="0"/>
          <w:numId w:val="8"/>
        </w:numPr>
        <w:spacing w:after="240"/>
        <w:contextualSpacing w:val="0"/>
        <w:jc w:val="both"/>
        <w:rPr>
          <w:rFonts w:ascii="Arial Narrow" w:hAnsi="Arial Narrow" w:cs="Times New Roman"/>
        </w:rPr>
      </w:pPr>
      <w:r w:rsidRPr="00B86BA5">
        <w:rPr>
          <w:rFonts w:ascii="Arial Narrow" w:hAnsi="Arial Narrow" w:cs="Times New Roman"/>
        </w:rPr>
        <w:t xml:space="preserve">Smluvní strany mají povinnosti všechny osoby, které Smluvní strany užívají při spolupráci s druhou Smluvní stranou informovat o povinnosti mlčenlivosti. </w:t>
      </w:r>
    </w:p>
    <w:p w14:paraId="6DBC4032" w14:textId="77777777" w:rsidR="00D3183A" w:rsidRPr="00B86BA5" w:rsidRDefault="00D3183A" w:rsidP="0060648E">
      <w:pPr>
        <w:pStyle w:val="Odstavecseseznamem"/>
        <w:numPr>
          <w:ilvl w:val="0"/>
          <w:numId w:val="8"/>
        </w:numPr>
        <w:spacing w:after="240"/>
        <w:contextualSpacing w:val="0"/>
        <w:jc w:val="both"/>
        <w:rPr>
          <w:rFonts w:ascii="Arial Narrow" w:hAnsi="Arial Narrow" w:cs="Times New Roman"/>
        </w:rPr>
      </w:pPr>
      <w:r w:rsidRPr="00B86BA5">
        <w:rPr>
          <w:rFonts w:ascii="Arial Narrow" w:hAnsi="Arial Narrow" w:cs="Times New Roman"/>
        </w:rPr>
        <w:lastRenderedPageBreak/>
        <w:t>Veškeré důvěrné informace mající charakter Obchodního tajemství ve smyslu zákona č. 89/2012 Sb., občanský zákoník ve znění pozdějších předpisů, které Smluvní strana poskytla druhé Smluvní straně, se Smluvní strany zavazuje přiměřeným způsobem chránit proti zneužití.</w:t>
      </w:r>
    </w:p>
    <w:p w14:paraId="69F7C0C3" w14:textId="77777777" w:rsidR="00D3183A" w:rsidRPr="00B86BA5" w:rsidRDefault="00D3183A" w:rsidP="0060648E">
      <w:pPr>
        <w:pStyle w:val="Odstavecseseznamem"/>
        <w:numPr>
          <w:ilvl w:val="0"/>
          <w:numId w:val="8"/>
        </w:numPr>
        <w:spacing w:after="240"/>
        <w:contextualSpacing w:val="0"/>
        <w:jc w:val="both"/>
        <w:rPr>
          <w:rFonts w:ascii="Arial Narrow" w:hAnsi="Arial Narrow" w:cs="Times New Roman"/>
        </w:rPr>
      </w:pPr>
      <w:r w:rsidRPr="00B86BA5">
        <w:rPr>
          <w:rFonts w:ascii="Arial Narrow" w:hAnsi="Arial Narrow" w:cs="Times New Roman"/>
        </w:rPr>
        <w:t>Smluvní strany se zavazují po skončení vzájemné spolupráce vrátit druhé smluvní straně všechny písemné materiály, materiály v elektronické podobě obsahující Důvěrné informace i jejich kopie smazat ze všech datových uložišť, které nejsou potřebné k archivaci nebo nejsou dále užívány Objednatelem.</w:t>
      </w:r>
    </w:p>
    <w:p w14:paraId="60AAE9C1" w14:textId="77777777" w:rsidR="00D3183A" w:rsidRPr="00B86BA5" w:rsidRDefault="00D3183A" w:rsidP="0060648E">
      <w:pPr>
        <w:pStyle w:val="Odstavecseseznamem"/>
        <w:numPr>
          <w:ilvl w:val="0"/>
          <w:numId w:val="8"/>
        </w:numPr>
        <w:spacing w:after="240"/>
        <w:contextualSpacing w:val="0"/>
        <w:jc w:val="both"/>
        <w:rPr>
          <w:rFonts w:ascii="Arial Narrow" w:hAnsi="Arial Narrow" w:cs="Times New Roman"/>
        </w:rPr>
      </w:pPr>
      <w:r w:rsidRPr="00B86BA5">
        <w:rPr>
          <w:rFonts w:ascii="Arial Narrow" w:hAnsi="Arial Narrow" w:cs="Times New Roman"/>
        </w:rPr>
        <w:t xml:space="preserve">V případě, že dojde k prozrazení nebo ke ztrátě Důvěrných informací zavazuje se daná Smluvní strana o této skutečnosti neprodleně informovat druhou Smluvní stranu a přijmout veškerá opatření nezbytná k zabránění vzniku škody nebo omezení rozsahu škody již vzniklé a dále k dalšímu šíření Důvěrné informace. Při prozrazení nebo ztrátě Důvěrných informaci se také postupuje podle zákona č. 101/2000 </w:t>
      </w:r>
      <w:proofErr w:type="spellStart"/>
      <w:r w:rsidRPr="00B86BA5">
        <w:rPr>
          <w:rFonts w:ascii="Arial Narrow" w:hAnsi="Arial Narrow" w:cs="Times New Roman"/>
        </w:rPr>
        <w:t>sb</w:t>
      </w:r>
      <w:proofErr w:type="spellEnd"/>
      <w:r w:rsidRPr="00B86BA5">
        <w:rPr>
          <w:rFonts w:ascii="Arial Narrow" w:hAnsi="Arial Narrow" w:cs="Times New Roman"/>
        </w:rPr>
        <w:t xml:space="preserve">, o ochraně osobních údajů a nařízením evropského parlamentu a rady (EU) 2016/679 ze dne 27. dubna 2016 o ochraně fyzických osob v souvislosti se zpracováním osobních údajů a o volném pohybu těchto údajů a o zrušení směrnice 95/46/es (obecné nařízení o ochraně osobních </w:t>
      </w:r>
      <w:proofErr w:type="gramStart"/>
      <w:r w:rsidRPr="00B86BA5">
        <w:rPr>
          <w:rFonts w:ascii="Arial Narrow" w:hAnsi="Arial Narrow" w:cs="Times New Roman"/>
        </w:rPr>
        <w:t>údajů) (GDPR</w:t>
      </w:r>
      <w:proofErr w:type="gramEnd"/>
      <w:r w:rsidRPr="00B86BA5">
        <w:rPr>
          <w:rFonts w:ascii="Arial Narrow" w:hAnsi="Arial Narrow" w:cs="Times New Roman"/>
        </w:rPr>
        <w:t>).</w:t>
      </w:r>
    </w:p>
    <w:p w14:paraId="17D6870E" w14:textId="77777777" w:rsidR="00D3183A" w:rsidRPr="00B86BA5" w:rsidRDefault="00D3183A" w:rsidP="0060648E">
      <w:pPr>
        <w:pStyle w:val="Odstavecseseznamem"/>
        <w:numPr>
          <w:ilvl w:val="0"/>
          <w:numId w:val="8"/>
        </w:numPr>
        <w:spacing w:after="240"/>
        <w:contextualSpacing w:val="0"/>
        <w:jc w:val="both"/>
        <w:rPr>
          <w:rFonts w:ascii="Arial Narrow" w:hAnsi="Arial Narrow" w:cs="Times New Roman"/>
        </w:rPr>
      </w:pPr>
      <w:r w:rsidRPr="00B86BA5">
        <w:rPr>
          <w:rFonts w:ascii="Arial Narrow" w:hAnsi="Arial Narrow" w:cs="Times New Roman"/>
        </w:rPr>
        <w:t>Za účelem ochrany Důvěrných informací je daná Smluvní strana povinna použít při přenosu Důvěrných informací přes prostředky komunikace na dálku (elektronická pošta, úložiště v síti Internet, apod.) šifrování nebo jinou vhodnou ochranu přenosu.</w:t>
      </w:r>
    </w:p>
    <w:p w14:paraId="1C07D3D1" w14:textId="77777777" w:rsidR="00D3183A" w:rsidRPr="00B86BA5" w:rsidRDefault="00D3183A" w:rsidP="0060648E">
      <w:pPr>
        <w:pStyle w:val="Odstavecseseznamem"/>
        <w:numPr>
          <w:ilvl w:val="0"/>
          <w:numId w:val="8"/>
        </w:numPr>
        <w:spacing w:after="240"/>
        <w:contextualSpacing w:val="0"/>
        <w:jc w:val="both"/>
        <w:rPr>
          <w:rFonts w:ascii="Arial Narrow" w:hAnsi="Arial Narrow" w:cs="Times New Roman"/>
        </w:rPr>
      </w:pPr>
      <w:r w:rsidRPr="00B86BA5">
        <w:rPr>
          <w:rFonts w:ascii="Arial Narrow" w:hAnsi="Arial Narrow" w:cs="Times New Roman"/>
        </w:rPr>
        <w:t xml:space="preserve">Každá smluvní strana je povinna zabezpečit počítačové systémy (včetně </w:t>
      </w:r>
      <w:proofErr w:type="spellStart"/>
      <w:r w:rsidRPr="00B86BA5">
        <w:rPr>
          <w:rFonts w:ascii="Arial Narrow" w:hAnsi="Arial Narrow" w:cs="Times New Roman"/>
        </w:rPr>
        <w:t>uložisť</w:t>
      </w:r>
      <w:proofErr w:type="spellEnd"/>
      <w:r w:rsidRPr="00B86BA5">
        <w:rPr>
          <w:rFonts w:ascii="Arial Narrow" w:hAnsi="Arial Narrow" w:cs="Times New Roman"/>
        </w:rPr>
        <w:t>) tak, aby zabránila kybernetickým útokům, napadení počítačovým virem apod.</w:t>
      </w:r>
    </w:p>
    <w:p w14:paraId="7355C773" w14:textId="77777777" w:rsidR="001B48AF" w:rsidRPr="00B86BA5" w:rsidRDefault="001B48AF" w:rsidP="001B48AF">
      <w:pPr>
        <w:pStyle w:val="Nadpis1"/>
        <w:numPr>
          <w:ilvl w:val="0"/>
          <w:numId w:val="0"/>
        </w:numPr>
        <w:spacing w:before="120" w:after="120"/>
        <w:jc w:val="center"/>
        <w:rPr>
          <w:rStyle w:val="Heading32"/>
          <w:rFonts w:ascii="Arial Narrow" w:eastAsia="Arial Unicode MS" w:hAnsi="Arial Narrow" w:cs="Times New Roman"/>
          <w:color w:val="000000"/>
          <w:sz w:val="24"/>
          <w:szCs w:val="24"/>
          <w:u w:val="none"/>
        </w:rPr>
      </w:pPr>
      <w:r w:rsidRPr="00B86BA5">
        <w:rPr>
          <w:rStyle w:val="Heading32"/>
          <w:rFonts w:ascii="Arial Narrow" w:eastAsia="Arial Unicode MS" w:hAnsi="Arial Narrow" w:cs="Times New Roman"/>
          <w:color w:val="000000"/>
          <w:sz w:val="24"/>
          <w:szCs w:val="24"/>
          <w:u w:val="none"/>
        </w:rPr>
        <w:t>Článek X.</w:t>
      </w:r>
    </w:p>
    <w:p w14:paraId="3CD16E67" w14:textId="77777777" w:rsidR="00E85E66" w:rsidRPr="00B86BA5" w:rsidRDefault="001460E1" w:rsidP="001B48AF">
      <w:pPr>
        <w:pStyle w:val="Nadpis1"/>
        <w:numPr>
          <w:ilvl w:val="0"/>
          <w:numId w:val="0"/>
        </w:numPr>
        <w:spacing w:before="120" w:after="120"/>
        <w:jc w:val="center"/>
        <w:rPr>
          <w:rFonts w:ascii="Arial Narrow" w:hAnsi="Arial Narrow"/>
          <w:color w:val="000000"/>
          <w:sz w:val="24"/>
          <w:szCs w:val="24"/>
        </w:rPr>
      </w:pPr>
      <w:r w:rsidRPr="00B86BA5">
        <w:rPr>
          <w:rStyle w:val="Heading32"/>
          <w:rFonts w:ascii="Arial Narrow" w:eastAsia="Arial Unicode MS" w:hAnsi="Arial Narrow" w:cs="Times New Roman"/>
          <w:color w:val="000000"/>
          <w:sz w:val="24"/>
          <w:szCs w:val="24"/>
          <w:u w:val="none"/>
        </w:rPr>
        <w:t>Závěrečná ustanovení</w:t>
      </w:r>
      <w:bookmarkEnd w:id="6"/>
    </w:p>
    <w:p w14:paraId="49854759" w14:textId="77777777" w:rsidR="00E16228" w:rsidRPr="00B86BA5" w:rsidRDefault="001460E1" w:rsidP="0060648E">
      <w:pPr>
        <w:pStyle w:val="Bezmezer1"/>
        <w:numPr>
          <w:ilvl w:val="0"/>
          <w:numId w:val="5"/>
        </w:numPr>
        <w:spacing w:before="120"/>
        <w:jc w:val="both"/>
        <w:rPr>
          <w:rFonts w:ascii="Arial Narrow" w:hAnsi="Arial Narrow" w:cs="Times New Roman"/>
        </w:rPr>
      </w:pPr>
      <w:r w:rsidRPr="00B86BA5">
        <w:rPr>
          <w:rFonts w:ascii="Arial Narrow" w:hAnsi="Arial Narrow" w:cs="Times New Roman"/>
        </w:rPr>
        <w:t>Režim smlouvy se řídí příslušnými ustanoveními zákona č. 89/2012 Sb., občanského zákoníku.</w:t>
      </w:r>
      <w:r w:rsidR="00EE707D" w:rsidRPr="00B86BA5">
        <w:rPr>
          <w:rFonts w:ascii="Arial Narrow" w:hAnsi="Arial Narrow" w:cs="Times New Roman"/>
        </w:rPr>
        <w:t xml:space="preserve"> </w:t>
      </w:r>
      <w:r w:rsidR="006F1D21" w:rsidRPr="00B86BA5">
        <w:rPr>
          <w:rFonts w:ascii="Arial Narrow" w:hAnsi="Arial Narrow" w:cs="Times New Roman"/>
        </w:rPr>
        <w:t>Smlouva nabývá platnosti dnem podpisu smluvních stran a účinnosti</w:t>
      </w:r>
      <w:r w:rsidR="00DF18AD" w:rsidRPr="00B86BA5">
        <w:rPr>
          <w:rFonts w:ascii="Arial Narrow" w:hAnsi="Arial Narrow" w:cs="Times New Roman"/>
        </w:rPr>
        <w:t>,</w:t>
      </w:r>
      <w:r w:rsidR="006F1D21" w:rsidRPr="00B86BA5">
        <w:rPr>
          <w:rFonts w:ascii="Arial Narrow" w:hAnsi="Arial Narrow" w:cs="Times New Roman"/>
        </w:rPr>
        <w:t xml:space="preserve"> ke dni uveřejněn</w:t>
      </w:r>
      <w:r w:rsidR="00DF18AD" w:rsidRPr="00B86BA5">
        <w:rPr>
          <w:rFonts w:ascii="Arial Narrow" w:hAnsi="Arial Narrow" w:cs="Times New Roman"/>
        </w:rPr>
        <w:t>í</w:t>
      </w:r>
      <w:r w:rsidR="006F1D21" w:rsidRPr="00B86BA5">
        <w:rPr>
          <w:rFonts w:ascii="Arial Narrow" w:hAnsi="Arial Narrow" w:cs="Times New Roman"/>
        </w:rPr>
        <w:t xml:space="preserve"> v registru smluv na základě zákona č. 340/2015 Sb., zákon o zvláštních podmínkách účinnosti některých smluv a o registru smluv (zákon o registru smluv) způsobem dle ustanovení § 5 zákona o registru smluv.</w:t>
      </w:r>
    </w:p>
    <w:p w14:paraId="190F0AAF" w14:textId="77777777" w:rsidR="00E85E66" w:rsidRPr="00B86BA5" w:rsidRDefault="00E85E66" w:rsidP="0060648E">
      <w:pPr>
        <w:pStyle w:val="Bezmezer1"/>
        <w:numPr>
          <w:ilvl w:val="0"/>
          <w:numId w:val="5"/>
        </w:numPr>
        <w:spacing w:before="120"/>
        <w:jc w:val="both"/>
        <w:rPr>
          <w:rFonts w:ascii="Arial Narrow" w:hAnsi="Arial Narrow" w:cs="Times New Roman"/>
        </w:rPr>
      </w:pPr>
      <w:r w:rsidRPr="00B86BA5">
        <w:rPr>
          <w:rFonts w:ascii="Arial Narrow" w:hAnsi="Arial Narrow" w:cs="Times New Roman"/>
        </w:rPr>
        <w:t>Účastník smlouvy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služeb nebo stavebních prací z veřejných zdrojů.</w:t>
      </w:r>
    </w:p>
    <w:p w14:paraId="71199DE2" w14:textId="77777777" w:rsidR="00E16228" w:rsidRPr="00B86BA5" w:rsidRDefault="006F1D21" w:rsidP="0060648E">
      <w:pPr>
        <w:pStyle w:val="Bezmezer1"/>
        <w:numPr>
          <w:ilvl w:val="0"/>
          <w:numId w:val="5"/>
        </w:numPr>
        <w:spacing w:before="120"/>
        <w:jc w:val="both"/>
        <w:rPr>
          <w:rFonts w:ascii="Arial Narrow" w:hAnsi="Arial Narrow" w:cs="Times New Roman"/>
        </w:rPr>
      </w:pPr>
      <w:r w:rsidRPr="00B86BA5">
        <w:rPr>
          <w:rFonts w:ascii="Arial Narrow" w:hAnsi="Arial Narrow" w:cs="Times New Roman"/>
        </w:rPr>
        <w:t>Smluvní strany berou na vědomí, že ČHMÚ je bez ohledu na rozhodné právo smlouvy povinným subjektem ve smyslu § 2 odst. 1 zákona č. 340/2015 Sb. o registru smluv (dále jen „Zákon o registru“) a tato smlouva a její související dodatky budou zveřejněny ze strany ČHMÚ v registru smluv v souladu s ustanovením § 5 příslušného zákona do 30 dnů od podpisu smluvních stran. Pokud se na obsah smlouvy a její části vztahuje výjimka z povinnosti uveřejnění na základě ustanovení § 3 zákona o registru smluv, ČHMÚ, jako povinný subjekt a účastník smluvního vztahu, si tímto vyhrazuje právo určit rozsah znečitelnění jejího obsahu s ohledem na výjimky ze zákona o registru smluv.</w:t>
      </w:r>
    </w:p>
    <w:p w14:paraId="7ECADDC9" w14:textId="77777777" w:rsidR="00E16228" w:rsidRPr="00B86BA5" w:rsidRDefault="006F1D21" w:rsidP="0060648E">
      <w:pPr>
        <w:pStyle w:val="Bezmezer1"/>
        <w:numPr>
          <w:ilvl w:val="0"/>
          <w:numId w:val="5"/>
        </w:numPr>
        <w:spacing w:before="120"/>
        <w:jc w:val="both"/>
        <w:rPr>
          <w:rFonts w:ascii="Arial Narrow" w:hAnsi="Arial Narrow" w:cs="Times New Roman"/>
        </w:rPr>
      </w:pPr>
      <w:r w:rsidRPr="00B86BA5">
        <w:rPr>
          <w:rFonts w:ascii="Arial Narrow" w:hAnsi="Arial Narrow" w:cs="Times New Roman"/>
        </w:rPr>
        <w:t xml:space="preserve">Smlouva je vyhotovena ve </w:t>
      </w:r>
      <w:r w:rsidR="00EE707D" w:rsidRPr="00B86BA5">
        <w:rPr>
          <w:rFonts w:ascii="Arial Narrow" w:hAnsi="Arial Narrow" w:cs="Times New Roman"/>
        </w:rPr>
        <w:t xml:space="preserve">formě elektronického originálu s elektronickými podpisy statutárních orgánů (nebo jejich zástupců) smluvních stran a dále ve </w:t>
      </w:r>
      <w:r w:rsidRPr="00B86BA5">
        <w:rPr>
          <w:rFonts w:ascii="Arial Narrow" w:hAnsi="Arial Narrow" w:cs="Times New Roman"/>
        </w:rPr>
        <w:t xml:space="preserve">dvou stejnopisech s platností originálu </w:t>
      </w:r>
      <w:r w:rsidR="00EE707D" w:rsidRPr="00B86BA5">
        <w:rPr>
          <w:rFonts w:ascii="Arial Narrow" w:hAnsi="Arial Narrow" w:cs="Times New Roman"/>
        </w:rPr>
        <w:t xml:space="preserve">v listinné podobě </w:t>
      </w:r>
      <w:r w:rsidRPr="00B86BA5">
        <w:rPr>
          <w:rFonts w:ascii="Arial Narrow" w:hAnsi="Arial Narrow" w:cs="Times New Roman"/>
        </w:rPr>
        <w:t>s tím, že každá ze smluvních stran obdrží po jednom stejnopise.  Tuto smlouvu lze upravovat nebo měnit pouze formou dodatků odsouhlasených oběma smluvními stranami.</w:t>
      </w:r>
    </w:p>
    <w:p w14:paraId="47AB5D6F" w14:textId="77777777" w:rsidR="00E16228" w:rsidRPr="00B86BA5" w:rsidRDefault="006F1D21" w:rsidP="0060648E">
      <w:pPr>
        <w:pStyle w:val="Bezmezer1"/>
        <w:numPr>
          <w:ilvl w:val="0"/>
          <w:numId w:val="5"/>
        </w:numPr>
        <w:spacing w:before="120"/>
        <w:jc w:val="both"/>
        <w:rPr>
          <w:rFonts w:ascii="Arial Narrow" w:hAnsi="Arial Narrow" w:cs="Times New Roman"/>
        </w:rPr>
      </w:pPr>
      <w:r w:rsidRPr="00B86BA5">
        <w:rPr>
          <w:rFonts w:ascii="Arial Narrow" w:hAnsi="Arial Narrow" w:cs="Times New Roman"/>
        </w:rPr>
        <w:lastRenderedPageBreak/>
        <w:t>Smluvní strany prohlašují, že si smlouvu řádně přečetly, s jejím obsahem jsou srozuměné a na důkaz toho připojují své podpisy.</w:t>
      </w:r>
    </w:p>
    <w:p w14:paraId="142C3714" w14:textId="77777777" w:rsidR="00E83EDB" w:rsidRDefault="00E83EDB" w:rsidP="00110C9A">
      <w:pPr>
        <w:pStyle w:val="Bezmezer1"/>
        <w:rPr>
          <w:rFonts w:ascii="Arial Narrow" w:hAnsi="Arial Narrow" w:cs="Times New Roman"/>
        </w:rPr>
      </w:pPr>
    </w:p>
    <w:p w14:paraId="7F49C63D" w14:textId="77777777" w:rsidR="002063B1" w:rsidRPr="00B86BA5" w:rsidRDefault="002063B1" w:rsidP="00110C9A">
      <w:pPr>
        <w:pStyle w:val="Bezmezer1"/>
        <w:rPr>
          <w:rFonts w:ascii="Arial Narrow" w:hAnsi="Arial Narrow" w:cs="Times New Roman"/>
        </w:rPr>
      </w:pPr>
      <w:r>
        <w:rPr>
          <w:rFonts w:ascii="Arial Narrow" w:hAnsi="Arial Narrow" w:cs="Times New Roman"/>
        </w:rPr>
        <w:t>Příloha smlouvy: Příloha č. 1 (vychází z přílohy č. 1 Výzvy)</w:t>
      </w:r>
    </w:p>
    <w:p w14:paraId="4C471968" w14:textId="77777777" w:rsidR="00174B6C" w:rsidRDefault="00174B6C" w:rsidP="00EC305F">
      <w:pPr>
        <w:pStyle w:val="Bezmezer1"/>
        <w:tabs>
          <w:tab w:val="left" w:pos="5670"/>
        </w:tabs>
        <w:rPr>
          <w:rFonts w:ascii="Arial Narrow" w:hAnsi="Arial Narrow" w:cs="Times New Roman"/>
        </w:rPr>
      </w:pPr>
    </w:p>
    <w:p w14:paraId="5EA67F60" w14:textId="77777777" w:rsidR="00174B6C" w:rsidRDefault="00174B6C" w:rsidP="00EC305F">
      <w:pPr>
        <w:pStyle w:val="Bezmezer1"/>
        <w:tabs>
          <w:tab w:val="left" w:pos="5670"/>
        </w:tabs>
        <w:rPr>
          <w:rFonts w:ascii="Arial Narrow" w:hAnsi="Arial Narrow" w:cs="Times New Roman"/>
        </w:rPr>
      </w:pPr>
    </w:p>
    <w:p w14:paraId="3471627D" w14:textId="77777777" w:rsidR="001460E1" w:rsidRPr="00B86BA5" w:rsidRDefault="001460E1" w:rsidP="00EC305F">
      <w:pPr>
        <w:pStyle w:val="Bezmezer1"/>
        <w:tabs>
          <w:tab w:val="left" w:pos="5670"/>
        </w:tabs>
        <w:rPr>
          <w:rFonts w:ascii="Arial Narrow" w:hAnsi="Arial Narrow" w:cs="Times New Roman"/>
        </w:rPr>
      </w:pPr>
      <w:r w:rsidRPr="00B86BA5">
        <w:rPr>
          <w:rFonts w:ascii="Arial Narrow" w:hAnsi="Arial Narrow" w:cs="Times New Roman"/>
        </w:rPr>
        <w:t>V Praze dne:</w:t>
      </w:r>
      <w:r w:rsidRPr="00B86BA5">
        <w:rPr>
          <w:rFonts w:ascii="Arial Narrow" w:hAnsi="Arial Narrow" w:cs="Times New Roman"/>
        </w:rPr>
        <w:tab/>
        <w:t xml:space="preserve">V Praze dne: </w:t>
      </w:r>
    </w:p>
    <w:p w14:paraId="7CDC1C5D" w14:textId="77777777" w:rsidR="00E85E66" w:rsidRPr="00B86BA5" w:rsidRDefault="00E85E66" w:rsidP="00EC305F">
      <w:pPr>
        <w:pStyle w:val="Bezmezer1"/>
        <w:tabs>
          <w:tab w:val="left" w:pos="5670"/>
        </w:tabs>
        <w:rPr>
          <w:rFonts w:ascii="Arial Narrow" w:hAnsi="Arial Narrow" w:cs="Times New Roman"/>
        </w:rPr>
      </w:pPr>
    </w:p>
    <w:p w14:paraId="23391C84" w14:textId="77777777" w:rsidR="001460E1" w:rsidRPr="00B86BA5" w:rsidRDefault="00E83EDB" w:rsidP="00EC305F">
      <w:pPr>
        <w:pStyle w:val="Bezmezer1"/>
        <w:tabs>
          <w:tab w:val="left" w:pos="5670"/>
        </w:tabs>
        <w:spacing w:before="120"/>
        <w:rPr>
          <w:rFonts w:ascii="Arial Narrow" w:hAnsi="Arial Narrow" w:cs="Times New Roman"/>
        </w:rPr>
      </w:pPr>
      <w:r w:rsidRPr="00B86BA5">
        <w:rPr>
          <w:rFonts w:ascii="Arial Narrow" w:hAnsi="Arial Narrow" w:cs="Times New Roman"/>
        </w:rPr>
        <w:t>Za o</w:t>
      </w:r>
      <w:r w:rsidR="001460E1" w:rsidRPr="00B86BA5">
        <w:rPr>
          <w:rFonts w:ascii="Arial Narrow" w:hAnsi="Arial Narrow" w:cs="Times New Roman"/>
        </w:rPr>
        <w:t>bjednatel</w:t>
      </w:r>
      <w:r w:rsidRPr="00B86BA5">
        <w:rPr>
          <w:rFonts w:ascii="Arial Narrow" w:hAnsi="Arial Narrow" w:cs="Times New Roman"/>
        </w:rPr>
        <w:t>e</w:t>
      </w:r>
      <w:r w:rsidR="001460E1" w:rsidRPr="00B86BA5">
        <w:rPr>
          <w:rFonts w:ascii="Arial Narrow" w:hAnsi="Arial Narrow" w:cs="Times New Roman"/>
        </w:rPr>
        <w:t>:</w:t>
      </w:r>
      <w:r w:rsidR="001460E1" w:rsidRPr="00B86BA5">
        <w:rPr>
          <w:rFonts w:ascii="Arial Narrow" w:hAnsi="Arial Narrow" w:cs="Times New Roman"/>
        </w:rPr>
        <w:tab/>
      </w:r>
      <w:r w:rsidRPr="00B86BA5">
        <w:rPr>
          <w:rFonts w:ascii="Arial Narrow" w:hAnsi="Arial Narrow" w:cs="Times New Roman"/>
        </w:rPr>
        <w:t>Za z</w:t>
      </w:r>
      <w:r w:rsidR="001460E1" w:rsidRPr="00B86BA5">
        <w:rPr>
          <w:rFonts w:ascii="Arial Narrow" w:hAnsi="Arial Narrow" w:cs="Times New Roman"/>
        </w:rPr>
        <w:t>hotovitel</w:t>
      </w:r>
      <w:r w:rsidRPr="00B86BA5">
        <w:rPr>
          <w:rFonts w:ascii="Arial Narrow" w:hAnsi="Arial Narrow" w:cs="Times New Roman"/>
        </w:rPr>
        <w:t>e</w:t>
      </w:r>
      <w:r w:rsidR="001460E1" w:rsidRPr="00B86BA5">
        <w:rPr>
          <w:rFonts w:ascii="Arial Narrow" w:hAnsi="Arial Narrow" w:cs="Times New Roman"/>
        </w:rPr>
        <w:t>:</w:t>
      </w:r>
    </w:p>
    <w:p w14:paraId="6107A9D3" w14:textId="77777777" w:rsidR="00174B6C" w:rsidRDefault="00174B6C" w:rsidP="00EC305F">
      <w:pPr>
        <w:pStyle w:val="Bezmezer1"/>
        <w:tabs>
          <w:tab w:val="left" w:pos="5670"/>
        </w:tabs>
        <w:spacing w:before="120"/>
        <w:rPr>
          <w:rFonts w:ascii="Arial Narrow" w:hAnsi="Arial Narrow" w:cs="Times New Roman"/>
        </w:rPr>
      </w:pPr>
    </w:p>
    <w:p w14:paraId="7E0AF47E" w14:textId="77777777" w:rsidR="00174B6C" w:rsidRDefault="00174B6C" w:rsidP="00EC305F">
      <w:pPr>
        <w:pStyle w:val="Bezmezer1"/>
        <w:tabs>
          <w:tab w:val="left" w:pos="5670"/>
        </w:tabs>
        <w:spacing w:before="120"/>
        <w:rPr>
          <w:rFonts w:ascii="Arial Narrow" w:hAnsi="Arial Narrow" w:cs="Times New Roman"/>
        </w:rPr>
      </w:pPr>
    </w:p>
    <w:p w14:paraId="055274BF" w14:textId="77777777" w:rsidR="00174B6C" w:rsidRDefault="00174B6C" w:rsidP="00EC305F">
      <w:pPr>
        <w:pStyle w:val="Bezmezer1"/>
        <w:tabs>
          <w:tab w:val="left" w:pos="5670"/>
        </w:tabs>
        <w:spacing w:before="120"/>
        <w:rPr>
          <w:rFonts w:ascii="Arial Narrow" w:hAnsi="Arial Narrow" w:cs="Times New Roman"/>
        </w:rPr>
      </w:pPr>
    </w:p>
    <w:p w14:paraId="47557750" w14:textId="77777777" w:rsidR="00EC305F" w:rsidRPr="00B86BA5" w:rsidRDefault="00EC305F" w:rsidP="00EC305F">
      <w:pPr>
        <w:pStyle w:val="Bezmezer1"/>
        <w:tabs>
          <w:tab w:val="left" w:pos="5670"/>
        </w:tabs>
        <w:spacing w:before="120"/>
        <w:rPr>
          <w:rFonts w:ascii="Arial Narrow" w:hAnsi="Arial Narrow" w:cs="Times New Roman"/>
        </w:rPr>
      </w:pPr>
      <w:r w:rsidRPr="00B86BA5">
        <w:rPr>
          <w:rFonts w:ascii="Arial Narrow" w:hAnsi="Arial Narrow" w:cs="Times New Roman"/>
        </w:rPr>
        <w:t>-------------------------------------</w:t>
      </w:r>
      <w:r w:rsidRPr="00B86BA5">
        <w:rPr>
          <w:rFonts w:ascii="Arial Narrow" w:hAnsi="Arial Narrow" w:cs="Times New Roman"/>
        </w:rPr>
        <w:tab/>
        <w:t>-------------------------------------</w:t>
      </w:r>
    </w:p>
    <w:p w14:paraId="668660C1" w14:textId="21D63700" w:rsidR="00D21D84" w:rsidRPr="00026B01" w:rsidRDefault="00B31FD9" w:rsidP="00EC305F">
      <w:pPr>
        <w:pStyle w:val="Bezmezer1"/>
        <w:tabs>
          <w:tab w:val="left" w:pos="5670"/>
        </w:tabs>
        <w:spacing w:before="120"/>
        <w:rPr>
          <w:rFonts w:ascii="Arial Narrow" w:hAnsi="Arial Narrow" w:cs="Times New Roman"/>
        </w:rPr>
      </w:pPr>
      <w:proofErr w:type="spellStart"/>
      <w:r>
        <w:rPr>
          <w:rFonts w:ascii="Arial Narrow" w:hAnsi="Arial Narrow" w:cs="Times New Roman"/>
        </w:rPr>
        <w:t>xxxx</w:t>
      </w:r>
      <w:proofErr w:type="spellEnd"/>
      <w:r w:rsidR="00EC305F" w:rsidRPr="00B86BA5">
        <w:rPr>
          <w:rFonts w:ascii="Arial Narrow" w:hAnsi="Arial Narrow" w:cs="Times New Roman"/>
        </w:rPr>
        <w:tab/>
      </w:r>
      <w:proofErr w:type="spellStart"/>
      <w:r>
        <w:rPr>
          <w:rFonts w:ascii="Arial Narrow" w:hAnsi="Arial Narrow" w:cs="Times New Roman"/>
        </w:rPr>
        <w:t>xxxx</w:t>
      </w:r>
      <w:proofErr w:type="spellEnd"/>
    </w:p>
    <w:p w14:paraId="063984BE" w14:textId="34D6F84F" w:rsidR="001460E1" w:rsidRPr="00B86BA5" w:rsidRDefault="00EC305F" w:rsidP="00714BDD">
      <w:pPr>
        <w:pStyle w:val="Bezmezer1"/>
        <w:tabs>
          <w:tab w:val="left" w:pos="5670"/>
        </w:tabs>
        <w:spacing w:before="120"/>
        <w:rPr>
          <w:rFonts w:ascii="Arial Narrow" w:hAnsi="Arial Narrow" w:cs="Times New Roman"/>
        </w:rPr>
      </w:pPr>
      <w:r w:rsidRPr="00026B01">
        <w:rPr>
          <w:rFonts w:ascii="Arial Narrow" w:hAnsi="Arial Narrow" w:cs="Times New Roman"/>
        </w:rPr>
        <w:t>ředitel ústavu</w:t>
      </w:r>
      <w:r w:rsidR="00617C97" w:rsidRPr="00026B01">
        <w:rPr>
          <w:rFonts w:ascii="Arial Narrow" w:hAnsi="Arial Narrow" w:cs="Times New Roman"/>
        </w:rPr>
        <w:tab/>
      </w:r>
      <w:r w:rsidR="00D21D84" w:rsidRPr="00026B01">
        <w:rPr>
          <w:rFonts w:ascii="Arial Narrow" w:hAnsi="Arial Narrow" w:cs="Times New Roman"/>
        </w:rPr>
        <w:t>ředitel</w:t>
      </w:r>
      <w:r w:rsidR="00965017" w:rsidRPr="00026B01">
        <w:rPr>
          <w:rFonts w:ascii="Arial Narrow" w:hAnsi="Arial Narrow" w:cs="Times New Roman"/>
        </w:rPr>
        <w:t xml:space="preserve"> a člen představenstva</w:t>
      </w:r>
    </w:p>
    <w:p w14:paraId="67A61722" w14:textId="77777777" w:rsidR="001B48AF" w:rsidRPr="00B86BA5" w:rsidRDefault="001B48AF" w:rsidP="001B48AF">
      <w:pPr>
        <w:pStyle w:val="Bezmezer1"/>
        <w:tabs>
          <w:tab w:val="left" w:pos="5670"/>
        </w:tabs>
        <w:rPr>
          <w:rFonts w:ascii="Arial Narrow" w:hAnsi="Arial Narrow" w:cs="Times New Roman"/>
        </w:rPr>
      </w:pPr>
    </w:p>
    <w:p w14:paraId="69D25056" w14:textId="77777777" w:rsidR="002063B1" w:rsidRDefault="002063B1">
      <w:pPr>
        <w:rPr>
          <w:rFonts w:ascii="Arial Narrow" w:hAnsi="Arial Narrow" w:cs="Times New Roman"/>
        </w:rPr>
      </w:pPr>
      <w:r>
        <w:rPr>
          <w:rFonts w:ascii="Arial Narrow" w:hAnsi="Arial Narrow" w:cs="Times New Roman"/>
        </w:rPr>
        <w:br w:type="page"/>
      </w:r>
    </w:p>
    <w:p w14:paraId="4460DD0A" w14:textId="77777777" w:rsidR="002063B1" w:rsidRPr="002063B1" w:rsidRDefault="002063B1" w:rsidP="002063B1">
      <w:pPr>
        <w:spacing w:after="200" w:line="276" w:lineRule="auto"/>
        <w:jc w:val="right"/>
        <w:rPr>
          <w:rFonts w:ascii="Arial Narrow" w:eastAsia="Calibri" w:hAnsi="Arial Narrow" w:cs="Times New Roman"/>
          <w:b/>
          <w:color w:val="auto"/>
          <w:sz w:val="22"/>
          <w:szCs w:val="22"/>
          <w:highlight w:val="yellow"/>
          <w:lang w:eastAsia="en-US"/>
        </w:rPr>
      </w:pPr>
      <w:r w:rsidRPr="002063B1">
        <w:rPr>
          <w:rFonts w:ascii="Arial Narrow" w:eastAsia="Calibri" w:hAnsi="Arial Narrow" w:cs="Times New Roman"/>
          <w:b/>
          <w:color w:val="auto"/>
          <w:sz w:val="22"/>
          <w:szCs w:val="22"/>
          <w:u w:val="single"/>
          <w:lang w:eastAsia="en-US"/>
        </w:rPr>
        <w:lastRenderedPageBreak/>
        <w:t>Příloha</w:t>
      </w:r>
      <w:r>
        <w:rPr>
          <w:rFonts w:ascii="Arial Narrow" w:eastAsia="Calibri" w:hAnsi="Arial Narrow" w:cs="Times New Roman"/>
          <w:b/>
          <w:color w:val="auto"/>
          <w:sz w:val="22"/>
          <w:szCs w:val="22"/>
          <w:u w:val="single"/>
          <w:lang w:eastAsia="en-US"/>
        </w:rPr>
        <w:t xml:space="preserve"> č. 1 </w:t>
      </w:r>
    </w:p>
    <w:p w14:paraId="530CB4C1" w14:textId="4B905269" w:rsidR="002063B1" w:rsidRPr="002063B1" w:rsidRDefault="002063B1" w:rsidP="002063B1">
      <w:pPr>
        <w:rPr>
          <w:rFonts w:ascii="Arial Narrow" w:eastAsia="Calibri" w:hAnsi="Arial Narrow" w:cs="Times New Roman"/>
          <w:b/>
          <w:color w:val="auto"/>
          <w:sz w:val="22"/>
          <w:szCs w:val="22"/>
          <w:u w:val="single"/>
          <w:lang w:eastAsia="en-US"/>
        </w:rPr>
      </w:pPr>
      <w:r w:rsidRPr="002063B1">
        <w:rPr>
          <w:rFonts w:ascii="Arial Narrow" w:eastAsia="Calibri" w:hAnsi="Arial Narrow" w:cs="Times New Roman"/>
          <w:b/>
          <w:color w:val="auto"/>
          <w:sz w:val="22"/>
          <w:szCs w:val="22"/>
          <w:u w:val="single"/>
          <w:lang w:eastAsia="en-US"/>
        </w:rPr>
        <w:t xml:space="preserve">Specifikace předmětu zakázky, požadavky na kalkulaci ceny </w:t>
      </w:r>
    </w:p>
    <w:p w14:paraId="297F2E13" w14:textId="77777777" w:rsidR="002063B1" w:rsidRPr="002063B1" w:rsidRDefault="002063B1" w:rsidP="002063B1">
      <w:pPr>
        <w:rPr>
          <w:rFonts w:ascii="Arial Narrow" w:eastAsia="Calibri" w:hAnsi="Arial Narrow" w:cs="Times New Roman"/>
          <w:b/>
          <w:color w:val="auto"/>
          <w:sz w:val="22"/>
          <w:szCs w:val="22"/>
          <w:lang w:eastAsia="en-US"/>
        </w:rPr>
      </w:pPr>
    </w:p>
    <w:p w14:paraId="0F176034" w14:textId="77777777" w:rsidR="002063B1" w:rsidRPr="002063B1" w:rsidRDefault="002063B1" w:rsidP="002063B1">
      <w:pPr>
        <w:rPr>
          <w:rFonts w:ascii="Arial Narrow" w:eastAsia="Calibri" w:hAnsi="Arial Narrow" w:cs="Times New Roman"/>
          <w:b/>
          <w:color w:val="auto"/>
          <w:sz w:val="22"/>
          <w:szCs w:val="22"/>
          <w:lang w:eastAsia="en-US"/>
        </w:rPr>
      </w:pPr>
    </w:p>
    <w:p w14:paraId="0ED26171" w14:textId="77777777" w:rsidR="00D32827" w:rsidRPr="00D32827" w:rsidRDefault="00D32827" w:rsidP="00D32827">
      <w:pPr>
        <w:rPr>
          <w:rFonts w:ascii="Arial Narrow" w:eastAsia="Calibri" w:hAnsi="Arial Narrow" w:cs="Times New Roman"/>
          <w:b/>
          <w:color w:val="auto"/>
          <w:sz w:val="22"/>
          <w:szCs w:val="22"/>
          <w:lang w:eastAsia="en-US"/>
        </w:rPr>
      </w:pPr>
      <w:r w:rsidRPr="00D32827">
        <w:rPr>
          <w:rFonts w:ascii="Arial Narrow" w:eastAsia="Calibri" w:hAnsi="Arial Narrow" w:cs="Times New Roman"/>
          <w:b/>
          <w:color w:val="auto"/>
          <w:sz w:val="22"/>
          <w:szCs w:val="22"/>
          <w:lang w:eastAsia="en-US"/>
        </w:rPr>
        <w:t>Podrobná specifikace předmětu zakázky</w:t>
      </w:r>
    </w:p>
    <w:p w14:paraId="37F0E885" w14:textId="77777777" w:rsidR="00D32827" w:rsidRPr="00D32827" w:rsidRDefault="00D32827" w:rsidP="00D32827">
      <w:pPr>
        <w:rPr>
          <w:rFonts w:ascii="Arial Narrow" w:eastAsia="Calibri" w:hAnsi="Arial Narrow" w:cs="Times New Roman"/>
          <w:b/>
          <w:color w:val="auto"/>
          <w:sz w:val="22"/>
          <w:szCs w:val="22"/>
          <w:lang w:eastAsia="en-US"/>
        </w:rPr>
      </w:pPr>
    </w:p>
    <w:p w14:paraId="30150032" w14:textId="77777777" w:rsidR="00D32827" w:rsidRPr="00D32827" w:rsidRDefault="00D32827" w:rsidP="00D32827">
      <w:pPr>
        <w:keepNext/>
        <w:spacing w:before="240" w:after="120"/>
        <w:ind w:left="432"/>
        <w:jc w:val="center"/>
        <w:outlineLvl w:val="0"/>
        <w:rPr>
          <w:rFonts w:ascii="Arial Narrow" w:eastAsia="Times New Roman" w:hAnsi="Arial Narrow" w:cs="Times New Roman"/>
          <w:b/>
          <w:smallCaps/>
          <w:color w:val="auto"/>
          <w:u w:val="single"/>
          <w:lang w:eastAsia="en-US"/>
        </w:rPr>
      </w:pPr>
      <w:r w:rsidRPr="00D32827">
        <w:rPr>
          <w:rFonts w:ascii="Arial Narrow" w:eastAsia="Times New Roman" w:hAnsi="Arial Narrow" w:cs="Times New Roman"/>
          <w:b/>
          <w:iCs/>
          <w:smallCaps/>
          <w:color w:val="auto"/>
          <w:u w:val="single"/>
          <w:lang w:eastAsia="en-US"/>
        </w:rPr>
        <w:t>Počasí dnes a Předpověď na 6 dní – aktuální poloha</w:t>
      </w:r>
    </w:p>
    <w:p w14:paraId="30B55BC0" w14:textId="77777777" w:rsidR="00D32827" w:rsidRPr="00D32827" w:rsidRDefault="00D32827" w:rsidP="00D32827">
      <w:pPr>
        <w:numPr>
          <w:ilvl w:val="0"/>
          <w:numId w:val="18"/>
        </w:numPr>
        <w:spacing w:after="200" w:line="360" w:lineRule="auto"/>
        <w:contextualSpacing/>
        <w:rPr>
          <w:rFonts w:ascii="Arial Narrow" w:eastAsia="Calibri" w:hAnsi="Arial Narrow" w:cs="Arial"/>
          <w:lang w:eastAsia="en-US"/>
        </w:rPr>
      </w:pPr>
      <w:r w:rsidRPr="00D32827">
        <w:rPr>
          <w:rFonts w:ascii="Arial Narrow" w:eastAsia="Calibri" w:hAnsi="Arial Narrow" w:cs="Arial"/>
          <w:lang w:eastAsia="en-US"/>
        </w:rPr>
        <w:t xml:space="preserve">Aktuální poloha bude mít na obrazovce </w:t>
      </w:r>
      <w:r w:rsidRPr="00D32827">
        <w:rPr>
          <w:rFonts w:ascii="Arial Narrow" w:eastAsia="Calibri" w:hAnsi="Arial Narrow" w:cs="Arial"/>
          <w:i/>
          <w:iCs/>
          <w:lang w:eastAsia="en-US"/>
        </w:rPr>
        <w:t>Správa lokalit</w:t>
      </w:r>
      <w:r w:rsidRPr="00D32827">
        <w:rPr>
          <w:rFonts w:ascii="Arial Narrow" w:eastAsia="Calibri" w:hAnsi="Arial Narrow" w:cs="Arial"/>
          <w:lang w:eastAsia="en-US"/>
        </w:rPr>
        <w:t xml:space="preserve"> vypínač, kterým bude možné vypnout/zapnout zobrazování předpovědi pro aktuální polohu.</w:t>
      </w:r>
    </w:p>
    <w:p w14:paraId="388DA992" w14:textId="77777777" w:rsidR="00D32827" w:rsidRPr="00D32827" w:rsidRDefault="00D32827" w:rsidP="00D32827">
      <w:pPr>
        <w:numPr>
          <w:ilvl w:val="0"/>
          <w:numId w:val="18"/>
        </w:numPr>
        <w:spacing w:after="200" w:line="360" w:lineRule="auto"/>
        <w:contextualSpacing/>
        <w:rPr>
          <w:rFonts w:ascii="Arial Narrow" w:eastAsia="Calibri" w:hAnsi="Arial Narrow" w:cs="Arial"/>
          <w:lang w:eastAsia="en-US"/>
        </w:rPr>
      </w:pPr>
      <w:r w:rsidRPr="00D32827">
        <w:rPr>
          <w:rFonts w:ascii="Arial Narrow" w:eastAsia="Calibri" w:hAnsi="Arial Narrow" w:cs="Arial"/>
          <w:lang w:eastAsia="en-US"/>
        </w:rPr>
        <w:t xml:space="preserve">Na obrazovce </w:t>
      </w:r>
      <w:r w:rsidRPr="00D32827">
        <w:rPr>
          <w:rFonts w:ascii="Arial Narrow" w:eastAsia="Calibri" w:hAnsi="Arial Narrow" w:cs="Arial"/>
          <w:i/>
          <w:iCs/>
          <w:lang w:eastAsia="en-US"/>
        </w:rPr>
        <w:t>Počasí dnes</w:t>
      </w:r>
      <w:r w:rsidRPr="00D32827">
        <w:rPr>
          <w:rFonts w:ascii="Arial Narrow" w:eastAsia="Calibri" w:hAnsi="Arial Narrow" w:cs="Arial"/>
          <w:lang w:eastAsia="en-US"/>
        </w:rPr>
        <w:t xml:space="preserve"> bude nahoře nová ikona, kterou bude možné vypnout/zapnout aktuální polohu.</w:t>
      </w:r>
    </w:p>
    <w:p w14:paraId="2DAF1132" w14:textId="77777777" w:rsidR="00D32827" w:rsidRPr="00D32827" w:rsidRDefault="00D32827" w:rsidP="00D32827">
      <w:pPr>
        <w:numPr>
          <w:ilvl w:val="0"/>
          <w:numId w:val="18"/>
        </w:numPr>
        <w:spacing w:after="200" w:line="360" w:lineRule="auto"/>
        <w:contextualSpacing/>
        <w:rPr>
          <w:rFonts w:ascii="Arial Narrow" w:eastAsia="Calibri" w:hAnsi="Arial Narrow" w:cs="Arial"/>
          <w:lang w:eastAsia="en-US"/>
        </w:rPr>
      </w:pPr>
      <w:r w:rsidRPr="00D32827">
        <w:rPr>
          <w:rFonts w:ascii="Arial Narrow" w:eastAsia="Calibri" w:hAnsi="Arial Narrow" w:cs="Arial"/>
          <w:lang w:eastAsia="en-US"/>
        </w:rPr>
        <w:t>Přesouvání aktuální polohy na jinou pozici mezi lokalitami v tom případě již nemá smysl.</w:t>
      </w:r>
    </w:p>
    <w:p w14:paraId="303365C2" w14:textId="77777777" w:rsidR="00D32827" w:rsidRPr="00D32827" w:rsidRDefault="00D32827" w:rsidP="00D32827">
      <w:pPr>
        <w:numPr>
          <w:ilvl w:val="0"/>
          <w:numId w:val="18"/>
        </w:numPr>
        <w:spacing w:after="200" w:line="360" w:lineRule="auto"/>
        <w:contextualSpacing/>
        <w:rPr>
          <w:rFonts w:ascii="Arial Narrow" w:eastAsia="Calibri" w:hAnsi="Arial Narrow" w:cs="Arial"/>
          <w:lang w:eastAsia="en-US"/>
        </w:rPr>
      </w:pPr>
      <w:r w:rsidRPr="00D32827">
        <w:rPr>
          <w:rFonts w:ascii="Arial Narrow" w:eastAsia="Calibri" w:hAnsi="Arial Narrow" w:cs="Arial"/>
          <w:lang w:eastAsia="en-US"/>
        </w:rPr>
        <w:t xml:space="preserve">Zapnutí/vypnutí aktuální polohy znamená, že na obrazovkách </w:t>
      </w:r>
      <w:r w:rsidRPr="00D32827">
        <w:rPr>
          <w:rFonts w:ascii="Arial Narrow" w:eastAsia="Calibri" w:hAnsi="Arial Narrow" w:cs="Arial"/>
          <w:i/>
          <w:iCs/>
          <w:lang w:eastAsia="en-US"/>
        </w:rPr>
        <w:t>Počasí dnes</w:t>
      </w:r>
      <w:r w:rsidRPr="00D32827">
        <w:rPr>
          <w:rFonts w:ascii="Arial Narrow" w:eastAsia="Calibri" w:hAnsi="Arial Narrow" w:cs="Arial"/>
          <w:lang w:eastAsia="en-US"/>
        </w:rPr>
        <w:t xml:space="preserve"> a </w:t>
      </w:r>
      <w:r w:rsidRPr="00D32827">
        <w:rPr>
          <w:rFonts w:ascii="Arial Narrow" w:eastAsia="Calibri" w:hAnsi="Arial Narrow" w:cs="Arial"/>
          <w:i/>
          <w:iCs/>
          <w:lang w:eastAsia="en-US"/>
        </w:rPr>
        <w:t>Předpověď na 6 dní</w:t>
      </w:r>
      <w:r w:rsidRPr="00D32827">
        <w:rPr>
          <w:rFonts w:ascii="Arial Narrow" w:eastAsia="Calibri" w:hAnsi="Arial Narrow" w:cs="Arial"/>
          <w:lang w:eastAsia="en-US"/>
        </w:rPr>
        <w:t xml:space="preserve"> je/není zobrazována předpověď pro aktuální polohu. Vypnutí aktuální polohy neznamená zákaz získávání polohy mobilu. Proto i při vypnuté aktuální poloze může být na mapách zobrazen terčík, označující aktuální polohu. Pokud bude uživatel chtít zakázat získávání polohy pro aplikaci, použije k tomu systémové prostředky telefonu.</w:t>
      </w:r>
    </w:p>
    <w:p w14:paraId="3ED39EF7" w14:textId="77777777" w:rsidR="00D32827" w:rsidRPr="00D32827" w:rsidRDefault="00D32827" w:rsidP="00D32827">
      <w:pPr>
        <w:numPr>
          <w:ilvl w:val="0"/>
          <w:numId w:val="18"/>
        </w:numPr>
        <w:spacing w:after="200" w:line="360" w:lineRule="auto"/>
        <w:contextualSpacing/>
        <w:rPr>
          <w:rFonts w:ascii="Arial Narrow" w:eastAsia="Calibri" w:hAnsi="Arial Narrow" w:cs="Arial"/>
          <w:lang w:eastAsia="en-US"/>
        </w:rPr>
      </w:pPr>
      <w:r w:rsidRPr="00D32827">
        <w:rPr>
          <w:rFonts w:ascii="Arial Narrow" w:eastAsia="Calibri" w:hAnsi="Arial Narrow" w:cs="Arial"/>
          <w:lang w:eastAsia="en-US"/>
        </w:rPr>
        <w:t xml:space="preserve">Stejná funkčnost bude implementována na platformách Android i </w:t>
      </w:r>
      <w:proofErr w:type="spellStart"/>
      <w:r w:rsidRPr="00D32827">
        <w:rPr>
          <w:rFonts w:ascii="Arial Narrow" w:eastAsia="Calibri" w:hAnsi="Arial Narrow" w:cs="Arial"/>
          <w:lang w:eastAsia="en-US"/>
        </w:rPr>
        <w:t>iOS</w:t>
      </w:r>
      <w:proofErr w:type="spellEnd"/>
      <w:r w:rsidRPr="00D32827">
        <w:rPr>
          <w:rFonts w:ascii="Arial Narrow" w:eastAsia="Calibri" w:hAnsi="Arial Narrow" w:cs="Arial"/>
          <w:lang w:eastAsia="en-US"/>
        </w:rPr>
        <w:t>.</w:t>
      </w:r>
    </w:p>
    <w:p w14:paraId="57863B40" w14:textId="77777777" w:rsidR="00D32827" w:rsidRPr="00D32827" w:rsidRDefault="00D32827" w:rsidP="00D32827">
      <w:pPr>
        <w:numPr>
          <w:ilvl w:val="0"/>
          <w:numId w:val="18"/>
        </w:numPr>
        <w:spacing w:after="200" w:line="360" w:lineRule="auto"/>
        <w:contextualSpacing/>
        <w:rPr>
          <w:rFonts w:ascii="Arial Narrow" w:eastAsia="Calibri" w:hAnsi="Arial Narrow" w:cs="Arial"/>
          <w:lang w:eastAsia="en-US"/>
        </w:rPr>
      </w:pPr>
      <w:r w:rsidRPr="00D32827">
        <w:rPr>
          <w:rFonts w:ascii="Arial Narrow" w:eastAsia="Calibri" w:hAnsi="Arial Narrow" w:cs="Arial"/>
          <w:lang w:eastAsia="en-US"/>
        </w:rPr>
        <w:t>Konkrétní grafické zpracování navrhne UX designer podle standardů té které platformy.</w:t>
      </w:r>
    </w:p>
    <w:p w14:paraId="539BF811" w14:textId="77777777" w:rsidR="00D32827" w:rsidRPr="00D32827" w:rsidRDefault="00D32827" w:rsidP="00D32827">
      <w:pPr>
        <w:spacing w:line="360" w:lineRule="auto"/>
        <w:rPr>
          <w:rFonts w:ascii="Arial Narrow" w:eastAsia="Calibri" w:hAnsi="Arial Narrow" w:cs="Arial"/>
          <w:lang w:eastAsia="en-US"/>
        </w:rPr>
      </w:pPr>
    </w:p>
    <w:p w14:paraId="21887AA5" w14:textId="77777777" w:rsidR="00D32827" w:rsidRPr="00D32827" w:rsidRDefault="00D32827" w:rsidP="00D32827">
      <w:pPr>
        <w:spacing w:line="360" w:lineRule="auto"/>
        <w:rPr>
          <w:rFonts w:ascii="Arial Narrow" w:eastAsia="Calibri" w:hAnsi="Arial Narrow" w:cs="Arial"/>
          <w:b/>
          <w:lang w:eastAsia="en-US"/>
        </w:rPr>
      </w:pPr>
      <w:r w:rsidRPr="00D32827">
        <w:rPr>
          <w:rFonts w:ascii="Arial Narrow" w:eastAsia="Calibri" w:hAnsi="Arial Narrow" w:cs="Arial"/>
          <w:b/>
          <w:lang w:eastAsia="en-US"/>
        </w:rPr>
        <w:t>Popis funkčnosti:</w:t>
      </w:r>
    </w:p>
    <w:p w14:paraId="0BD5D6F3" w14:textId="77777777" w:rsidR="00D32827" w:rsidRPr="00D32827" w:rsidRDefault="00D32827" w:rsidP="00D32827">
      <w:pPr>
        <w:spacing w:line="360" w:lineRule="auto"/>
        <w:rPr>
          <w:rFonts w:ascii="Arial Narrow" w:eastAsia="Calibri" w:hAnsi="Arial Narrow" w:cs="Arial"/>
          <w:lang w:eastAsia="en-US"/>
        </w:rPr>
      </w:pPr>
      <w:r w:rsidRPr="00D32827">
        <w:rPr>
          <w:rFonts w:ascii="Arial Narrow" w:eastAsia="Calibri" w:hAnsi="Arial Narrow" w:cs="Arial"/>
          <w:lang w:eastAsia="en-US"/>
        </w:rPr>
        <w:t>Aktuální poloha je v seznamu uživatelských lokalit vždy na prvním místě.</w:t>
      </w:r>
    </w:p>
    <w:p w14:paraId="25A3D4F0" w14:textId="77777777" w:rsidR="00D32827" w:rsidRPr="00D32827" w:rsidRDefault="00D32827" w:rsidP="00D32827">
      <w:pPr>
        <w:spacing w:line="360" w:lineRule="auto"/>
        <w:rPr>
          <w:rFonts w:ascii="Arial Narrow" w:eastAsia="Calibri" w:hAnsi="Arial Narrow" w:cs="Arial"/>
          <w:lang w:eastAsia="en-US"/>
        </w:rPr>
      </w:pPr>
      <w:r w:rsidRPr="00D32827">
        <w:rPr>
          <w:rFonts w:ascii="Arial Narrow" w:eastAsia="Calibri" w:hAnsi="Arial Narrow" w:cs="Arial"/>
          <w:lang w:eastAsia="en-US"/>
        </w:rPr>
        <w:t>Po instalaci aplikace ČHMÚ je aktuální poloha zapnuta.</w:t>
      </w:r>
    </w:p>
    <w:p w14:paraId="192CB88E" w14:textId="77777777" w:rsidR="00D32827" w:rsidRPr="00D32827" w:rsidRDefault="00D32827" w:rsidP="00D32827">
      <w:pPr>
        <w:spacing w:line="360" w:lineRule="auto"/>
        <w:rPr>
          <w:rFonts w:ascii="Arial Narrow" w:eastAsia="Calibri" w:hAnsi="Arial Narrow" w:cs="Arial"/>
          <w:lang w:eastAsia="en-US"/>
        </w:rPr>
      </w:pPr>
      <w:r w:rsidRPr="00D32827">
        <w:rPr>
          <w:rFonts w:ascii="Arial Narrow" w:eastAsia="Calibri" w:hAnsi="Arial Narrow" w:cs="Arial"/>
          <w:lang w:eastAsia="en-US"/>
        </w:rPr>
        <w:t>Pokud uživatel nemá uloženu alespoň jednu lokalitu, aktuální polohu nelze vypnout.</w:t>
      </w:r>
    </w:p>
    <w:p w14:paraId="63B0F05B" w14:textId="77777777" w:rsidR="00D32827" w:rsidRPr="00D32827" w:rsidRDefault="00D32827" w:rsidP="00D32827">
      <w:pPr>
        <w:spacing w:line="360" w:lineRule="auto"/>
        <w:rPr>
          <w:rFonts w:ascii="Arial Narrow" w:eastAsia="Calibri" w:hAnsi="Arial Narrow" w:cs="Arial"/>
          <w:lang w:eastAsia="en-US"/>
        </w:rPr>
      </w:pPr>
      <w:r w:rsidRPr="00D32827">
        <w:rPr>
          <w:rFonts w:ascii="Arial Narrow" w:eastAsia="Calibri" w:hAnsi="Arial Narrow" w:cs="Arial"/>
          <w:lang w:eastAsia="en-US"/>
        </w:rPr>
        <w:t>Pokud uživatel smaže jedinou (poslední) uloženou lokalitu, aktuální poloha se automaticky zapne.</w:t>
      </w:r>
    </w:p>
    <w:p w14:paraId="1601CBEC" w14:textId="77777777" w:rsidR="00D32827" w:rsidRPr="00D32827" w:rsidRDefault="00D32827" w:rsidP="00D32827">
      <w:pPr>
        <w:spacing w:line="360" w:lineRule="auto"/>
        <w:rPr>
          <w:rFonts w:ascii="Arial Narrow" w:eastAsia="Calibri" w:hAnsi="Arial Narrow" w:cs="Arial"/>
          <w:lang w:eastAsia="en-US"/>
        </w:rPr>
      </w:pPr>
      <w:r w:rsidRPr="00D32827">
        <w:rPr>
          <w:rFonts w:ascii="Arial Narrow" w:eastAsia="Calibri" w:hAnsi="Arial Narrow" w:cs="Arial"/>
          <w:lang w:eastAsia="en-US"/>
        </w:rPr>
        <w:t xml:space="preserve">Pokud je aktuální poloha vypnuta, na obrazovkách </w:t>
      </w:r>
      <w:r w:rsidRPr="00D32827">
        <w:rPr>
          <w:rFonts w:ascii="Arial Narrow" w:eastAsia="Calibri" w:hAnsi="Arial Narrow" w:cs="Arial"/>
          <w:i/>
          <w:iCs/>
          <w:u w:val="single"/>
          <w:lang w:eastAsia="en-US"/>
        </w:rPr>
        <w:t>Počasí dnes</w:t>
      </w:r>
      <w:r w:rsidRPr="00D32827">
        <w:rPr>
          <w:rFonts w:ascii="Arial Narrow" w:eastAsia="Calibri" w:hAnsi="Arial Narrow" w:cs="Arial"/>
          <w:u w:val="single"/>
          <w:lang w:eastAsia="en-US"/>
        </w:rPr>
        <w:t xml:space="preserve"> a </w:t>
      </w:r>
      <w:r w:rsidRPr="00D32827">
        <w:rPr>
          <w:rFonts w:ascii="Arial Narrow" w:eastAsia="Calibri" w:hAnsi="Arial Narrow" w:cs="Arial"/>
          <w:i/>
          <w:iCs/>
          <w:u w:val="single"/>
          <w:lang w:eastAsia="en-US"/>
        </w:rPr>
        <w:t>Předpověď na 6 dní</w:t>
      </w:r>
      <w:r w:rsidRPr="00D32827">
        <w:rPr>
          <w:rFonts w:ascii="Arial Narrow" w:eastAsia="Calibri" w:hAnsi="Arial Narrow" w:cs="Arial"/>
          <w:lang w:eastAsia="en-US"/>
        </w:rPr>
        <w:t xml:space="preserve"> je zobrazena předpověď pro nejvýše zobrazenou lokalitu ze seznamu lokalit na obrazovce </w:t>
      </w:r>
      <w:r w:rsidRPr="00D32827">
        <w:rPr>
          <w:rFonts w:ascii="Arial Narrow" w:eastAsia="Calibri" w:hAnsi="Arial Narrow" w:cs="Arial"/>
          <w:i/>
          <w:iCs/>
          <w:lang w:eastAsia="en-US"/>
        </w:rPr>
        <w:t>Správa lokalit</w:t>
      </w:r>
      <w:r w:rsidRPr="00D32827">
        <w:rPr>
          <w:rFonts w:ascii="Arial Narrow" w:eastAsia="Calibri" w:hAnsi="Arial Narrow" w:cs="Arial"/>
          <w:lang w:eastAsia="en-US"/>
        </w:rPr>
        <w:t>.</w:t>
      </w:r>
    </w:p>
    <w:p w14:paraId="5DF8CFAF" w14:textId="77777777" w:rsidR="00D32827" w:rsidRPr="00D32827" w:rsidRDefault="00D32827" w:rsidP="00D32827">
      <w:pPr>
        <w:spacing w:line="360" w:lineRule="auto"/>
        <w:rPr>
          <w:rFonts w:ascii="Arial Narrow" w:eastAsia="Calibri" w:hAnsi="Arial Narrow" w:cs="Arial"/>
          <w:lang w:eastAsia="en-US"/>
        </w:rPr>
      </w:pPr>
      <w:r w:rsidRPr="00D32827">
        <w:rPr>
          <w:rFonts w:ascii="Arial Narrow" w:eastAsia="Calibri" w:hAnsi="Arial Narrow" w:cs="Arial"/>
          <w:lang w:eastAsia="en-US"/>
        </w:rPr>
        <w:t xml:space="preserve">Ťuknutí na novou ikonu na obrazovce </w:t>
      </w:r>
      <w:r w:rsidRPr="00D32827">
        <w:rPr>
          <w:rFonts w:ascii="Arial Narrow" w:eastAsia="Calibri" w:hAnsi="Arial Narrow" w:cs="Arial"/>
          <w:i/>
          <w:iCs/>
          <w:lang w:eastAsia="en-US"/>
        </w:rPr>
        <w:t>Počasí dnes</w:t>
      </w:r>
      <w:r w:rsidRPr="00D32827">
        <w:rPr>
          <w:rFonts w:ascii="Arial Narrow" w:eastAsia="Calibri" w:hAnsi="Arial Narrow" w:cs="Arial"/>
          <w:lang w:eastAsia="en-US"/>
        </w:rPr>
        <w:t xml:space="preserve"> vypne/zapne aktuální polohu (pokud existuje nějaká uživatelská lokalita).</w:t>
      </w:r>
    </w:p>
    <w:p w14:paraId="2D445A32" w14:textId="77777777" w:rsidR="00D32827" w:rsidRPr="00D32827" w:rsidRDefault="00D32827" w:rsidP="00D32827">
      <w:pPr>
        <w:spacing w:line="360" w:lineRule="auto"/>
        <w:rPr>
          <w:rFonts w:ascii="Arial Narrow" w:eastAsia="Calibri" w:hAnsi="Arial Narrow" w:cs="Arial"/>
          <w:lang w:eastAsia="en-US"/>
        </w:rPr>
      </w:pPr>
      <w:r w:rsidRPr="00D32827">
        <w:rPr>
          <w:rFonts w:ascii="Arial Narrow" w:eastAsia="Calibri" w:hAnsi="Arial Narrow" w:cs="Arial"/>
          <w:lang w:eastAsia="en-US"/>
        </w:rPr>
        <w:t xml:space="preserve">Ťuknutí na novou ikonu na obrazovce </w:t>
      </w:r>
      <w:r w:rsidRPr="00D32827">
        <w:rPr>
          <w:rFonts w:ascii="Arial Narrow" w:eastAsia="Calibri" w:hAnsi="Arial Narrow" w:cs="Arial"/>
          <w:i/>
          <w:iCs/>
          <w:lang w:eastAsia="en-US"/>
        </w:rPr>
        <w:t>Počasí dnes</w:t>
      </w:r>
      <w:r w:rsidRPr="00D32827">
        <w:rPr>
          <w:rFonts w:ascii="Arial Narrow" w:eastAsia="Calibri" w:hAnsi="Arial Narrow" w:cs="Arial"/>
          <w:lang w:eastAsia="en-US"/>
        </w:rPr>
        <w:t xml:space="preserve"> má stejný účinek, jako vypnutí/zapnutí aktuální polohy na obrazovce Správa lokalit.</w:t>
      </w:r>
    </w:p>
    <w:p w14:paraId="3245000A" w14:textId="77777777" w:rsidR="00D32827" w:rsidRPr="00D32827" w:rsidRDefault="00D32827" w:rsidP="00D32827">
      <w:pPr>
        <w:spacing w:line="360" w:lineRule="auto"/>
        <w:rPr>
          <w:rFonts w:ascii="Arial Narrow" w:eastAsia="Calibri" w:hAnsi="Arial Narrow" w:cs="Arial"/>
          <w:lang w:eastAsia="en-US"/>
        </w:rPr>
      </w:pPr>
      <w:r w:rsidRPr="00D32827">
        <w:rPr>
          <w:rFonts w:ascii="Arial Narrow" w:eastAsia="Calibri" w:hAnsi="Arial Narrow" w:cs="Arial"/>
          <w:lang w:eastAsia="en-US"/>
        </w:rPr>
        <w:t xml:space="preserve">Pokud uživatel ťuknutím na novou ikonu na obrazovce </w:t>
      </w:r>
      <w:r w:rsidRPr="00D32827">
        <w:rPr>
          <w:rFonts w:ascii="Arial Narrow" w:eastAsia="Calibri" w:hAnsi="Arial Narrow" w:cs="Arial"/>
          <w:i/>
          <w:iCs/>
          <w:lang w:eastAsia="en-US"/>
        </w:rPr>
        <w:t>Počasí dnes</w:t>
      </w:r>
      <w:r w:rsidRPr="00D32827">
        <w:rPr>
          <w:rFonts w:ascii="Arial Narrow" w:eastAsia="Calibri" w:hAnsi="Arial Narrow" w:cs="Arial"/>
          <w:lang w:eastAsia="en-US"/>
        </w:rPr>
        <w:t xml:space="preserve"> zapne aktuální polohu, je předpověď pro aktuální polohu ihned zobrazena.</w:t>
      </w:r>
    </w:p>
    <w:p w14:paraId="1C1F4B3D" w14:textId="77777777" w:rsidR="00D32827" w:rsidRPr="00D32827" w:rsidRDefault="00D32827" w:rsidP="00D32827">
      <w:pPr>
        <w:spacing w:line="360" w:lineRule="auto"/>
        <w:rPr>
          <w:rFonts w:ascii="Arial Narrow" w:eastAsia="Calibri" w:hAnsi="Arial Narrow" w:cs="Arial"/>
          <w:color w:val="auto"/>
          <w:lang w:eastAsia="en-US"/>
        </w:rPr>
      </w:pPr>
    </w:p>
    <w:p w14:paraId="77962133" w14:textId="77777777" w:rsidR="00D32827" w:rsidRPr="00D32827" w:rsidRDefault="00D32827" w:rsidP="00D32827">
      <w:pPr>
        <w:spacing w:line="360" w:lineRule="auto"/>
        <w:rPr>
          <w:rFonts w:ascii="Arial Narrow" w:eastAsia="Calibri" w:hAnsi="Arial Narrow" w:cs="Arial"/>
          <w:b/>
          <w:color w:val="auto"/>
          <w:u w:val="single"/>
          <w:lang w:eastAsia="en-US"/>
        </w:rPr>
      </w:pPr>
    </w:p>
    <w:p w14:paraId="55848AA7" w14:textId="22401B6A" w:rsidR="00D32827" w:rsidRPr="00D32827" w:rsidRDefault="00D32827" w:rsidP="00D32827">
      <w:pPr>
        <w:spacing w:line="360" w:lineRule="auto"/>
        <w:rPr>
          <w:rFonts w:ascii="Arial Narrow" w:eastAsia="Calibri" w:hAnsi="Arial Narrow" w:cs="Arial"/>
          <w:b/>
          <w:color w:val="auto"/>
          <w:u w:val="single"/>
          <w:lang w:eastAsia="en-US"/>
        </w:rPr>
      </w:pPr>
      <w:r w:rsidRPr="00D32827">
        <w:rPr>
          <w:rFonts w:ascii="Arial Narrow" w:eastAsia="Calibri" w:hAnsi="Arial Narrow" w:cs="Arial"/>
          <w:b/>
          <w:color w:val="auto"/>
          <w:u w:val="single"/>
          <w:lang w:eastAsia="en-US"/>
        </w:rPr>
        <w:lastRenderedPageBreak/>
        <w:t xml:space="preserve">Specifikace předmětu zakázky, požadavky na kalkulaci ceny </w:t>
      </w:r>
    </w:p>
    <w:p w14:paraId="58C7FC83" w14:textId="77777777" w:rsidR="00D32827" w:rsidRPr="00D32827" w:rsidRDefault="00D32827" w:rsidP="00D32827">
      <w:pPr>
        <w:spacing w:line="360" w:lineRule="auto"/>
        <w:rPr>
          <w:rFonts w:ascii="Arial Narrow" w:eastAsia="Calibri" w:hAnsi="Arial Narrow" w:cs="Arial"/>
          <w:b/>
          <w:color w:val="auto"/>
          <w:lang w:eastAsia="en-US"/>
        </w:rPr>
      </w:pPr>
      <w:r w:rsidRPr="00D32827">
        <w:rPr>
          <w:rFonts w:ascii="Arial Narrow" w:eastAsia="Calibri" w:hAnsi="Arial Narrow" w:cs="Arial"/>
          <w:b/>
          <w:color w:val="auto"/>
          <w:lang w:eastAsia="en-US"/>
        </w:rPr>
        <w:t>Podrobná specifikace předmětu zakázky</w:t>
      </w:r>
    </w:p>
    <w:p w14:paraId="0B2F113F" w14:textId="77777777" w:rsidR="00D32827" w:rsidRPr="00D32827" w:rsidRDefault="00D32827" w:rsidP="00D32827">
      <w:pPr>
        <w:keepNext/>
        <w:spacing w:before="240" w:after="120"/>
        <w:ind w:left="432"/>
        <w:jc w:val="center"/>
        <w:outlineLvl w:val="0"/>
        <w:rPr>
          <w:rFonts w:ascii="Arial Narrow" w:eastAsia="Times New Roman" w:hAnsi="Arial Narrow" w:cs="Times New Roman"/>
          <w:b/>
          <w:iCs/>
          <w:smallCaps/>
          <w:color w:val="auto"/>
          <w:u w:val="single"/>
          <w:lang w:eastAsia="en-US"/>
        </w:rPr>
      </w:pPr>
      <w:r w:rsidRPr="00D32827">
        <w:rPr>
          <w:rFonts w:ascii="Arial Narrow" w:eastAsia="Times New Roman" w:hAnsi="Arial Narrow" w:cs="Times New Roman"/>
          <w:b/>
          <w:iCs/>
          <w:smallCaps/>
          <w:color w:val="auto"/>
          <w:u w:val="single"/>
          <w:lang w:eastAsia="en-US"/>
        </w:rPr>
        <w:t>Nastavení polohy a zvětšení na mapách</w:t>
      </w:r>
    </w:p>
    <w:p w14:paraId="27B567B1" w14:textId="77777777" w:rsidR="00D32827" w:rsidRPr="00D32827" w:rsidRDefault="00D32827" w:rsidP="00D32827">
      <w:pPr>
        <w:numPr>
          <w:ilvl w:val="0"/>
          <w:numId w:val="19"/>
        </w:numPr>
        <w:spacing w:after="200" w:line="360" w:lineRule="auto"/>
        <w:contextualSpacing/>
        <w:rPr>
          <w:rFonts w:ascii="Arial Narrow" w:eastAsia="Calibri" w:hAnsi="Arial Narrow" w:cs="Arial"/>
          <w:lang w:eastAsia="en-US"/>
        </w:rPr>
      </w:pPr>
      <w:r w:rsidRPr="00D32827">
        <w:rPr>
          <w:rFonts w:ascii="Arial Narrow" w:eastAsia="Calibri" w:hAnsi="Arial Narrow" w:cs="Arial"/>
          <w:lang w:eastAsia="en-US"/>
        </w:rPr>
        <w:t xml:space="preserve">Pokud si uživatel na některé mapové obrazovce nastaví určité zvětšení a místo, aplikace si toto nastavení zvětšení a polohy zapamatuje a použije je v rámci celé aplikace pokaždé, když uživatel přejde na některou z mapových obrazovek. </w:t>
      </w:r>
    </w:p>
    <w:p w14:paraId="7557C7EA" w14:textId="77777777" w:rsidR="00D32827" w:rsidRPr="00D32827" w:rsidRDefault="00D32827" w:rsidP="00D32827">
      <w:pPr>
        <w:numPr>
          <w:ilvl w:val="0"/>
          <w:numId w:val="19"/>
        </w:numPr>
        <w:spacing w:after="200" w:line="360" w:lineRule="auto"/>
        <w:contextualSpacing/>
        <w:rPr>
          <w:rFonts w:ascii="Arial Narrow" w:eastAsia="Calibri" w:hAnsi="Arial Narrow" w:cs="Arial"/>
          <w:lang w:eastAsia="en-US"/>
        </w:rPr>
      </w:pPr>
      <w:r w:rsidRPr="00D32827">
        <w:rPr>
          <w:rFonts w:ascii="Arial Narrow" w:eastAsia="Calibri" w:hAnsi="Arial Narrow" w:cs="Arial"/>
          <w:lang w:eastAsia="en-US"/>
        </w:rPr>
        <w:t>Po opětovném spuštění aplikace se zvolené nastavení polohy a zvětšení stále zachová.</w:t>
      </w:r>
    </w:p>
    <w:p w14:paraId="439D5B50" w14:textId="77777777" w:rsidR="00D32827" w:rsidRPr="00D32827" w:rsidRDefault="00D32827" w:rsidP="00D32827">
      <w:pPr>
        <w:numPr>
          <w:ilvl w:val="0"/>
          <w:numId w:val="19"/>
        </w:numPr>
        <w:spacing w:after="200" w:line="360" w:lineRule="auto"/>
        <w:contextualSpacing/>
        <w:rPr>
          <w:rFonts w:ascii="Arial Narrow" w:eastAsia="Calibri" w:hAnsi="Arial Narrow" w:cs="Arial"/>
          <w:lang w:eastAsia="en-US"/>
        </w:rPr>
      </w:pPr>
      <w:r w:rsidRPr="00D32827">
        <w:rPr>
          <w:rFonts w:ascii="Arial Narrow" w:eastAsia="Calibri" w:hAnsi="Arial Narrow" w:cs="Arial"/>
          <w:lang w:eastAsia="en-US"/>
        </w:rPr>
        <w:t>Zachování nastavení polohy a zvětšení bude platit až do doby, než jej uživatel změní.</w:t>
      </w:r>
    </w:p>
    <w:p w14:paraId="06C4D6EB" w14:textId="77777777" w:rsidR="00D32827" w:rsidRPr="00D32827" w:rsidRDefault="00D32827" w:rsidP="00D32827">
      <w:pPr>
        <w:numPr>
          <w:ilvl w:val="0"/>
          <w:numId w:val="19"/>
        </w:numPr>
        <w:spacing w:after="200" w:line="360" w:lineRule="auto"/>
        <w:contextualSpacing/>
        <w:rPr>
          <w:rFonts w:ascii="Arial Narrow" w:eastAsia="Calibri" w:hAnsi="Arial Narrow" w:cs="Arial"/>
          <w:lang w:eastAsia="en-US"/>
        </w:rPr>
      </w:pPr>
      <w:r w:rsidRPr="00D32827">
        <w:rPr>
          <w:rFonts w:ascii="Arial Narrow" w:eastAsia="Calibri" w:hAnsi="Arial Narrow" w:cs="Arial"/>
          <w:lang w:eastAsia="en-US"/>
        </w:rPr>
        <w:t>Každá aplikace (ČHMÚ, ČHMÚ+) bude mít vlastní nezávislé nastavení polohy a přiblížení platné pro všechny její mapové obrazovky.</w:t>
      </w:r>
    </w:p>
    <w:p w14:paraId="4875BA74" w14:textId="77777777" w:rsidR="00D32827" w:rsidRPr="00D32827" w:rsidRDefault="00D32827" w:rsidP="00D32827">
      <w:pPr>
        <w:numPr>
          <w:ilvl w:val="0"/>
          <w:numId w:val="19"/>
        </w:numPr>
        <w:spacing w:after="200" w:line="360" w:lineRule="auto"/>
        <w:contextualSpacing/>
        <w:rPr>
          <w:rFonts w:ascii="Arial Narrow" w:eastAsia="Calibri" w:hAnsi="Arial Narrow" w:cs="Arial"/>
          <w:lang w:eastAsia="en-US"/>
        </w:rPr>
      </w:pPr>
      <w:r w:rsidRPr="00D32827">
        <w:rPr>
          <w:rFonts w:ascii="Arial Narrow" w:eastAsia="Calibri" w:hAnsi="Arial Narrow" w:cs="Arial"/>
          <w:lang w:eastAsia="en-US"/>
        </w:rPr>
        <w:t>Na každé mapové obrazovce bude umístěna vpravo dole ikona pro rychlé najetí a přiblížení na aktuální pozici. Po ťuknutí na tuto ikonu se mapa vycentruje na aktuální pozici uživatele a zobrazí cca 10 km okolí.</w:t>
      </w:r>
    </w:p>
    <w:p w14:paraId="677EE01C" w14:textId="77777777" w:rsidR="00D32827" w:rsidRPr="00D32827" w:rsidRDefault="00D32827" w:rsidP="00D32827">
      <w:pPr>
        <w:numPr>
          <w:ilvl w:val="0"/>
          <w:numId w:val="19"/>
        </w:numPr>
        <w:spacing w:after="200" w:line="360" w:lineRule="auto"/>
        <w:contextualSpacing/>
        <w:rPr>
          <w:rFonts w:ascii="Arial Narrow" w:eastAsia="Calibri" w:hAnsi="Arial Narrow" w:cs="Arial"/>
          <w:lang w:eastAsia="en-US"/>
        </w:rPr>
      </w:pPr>
      <w:r w:rsidRPr="00D32827">
        <w:rPr>
          <w:rFonts w:ascii="Arial Narrow" w:eastAsia="Calibri" w:hAnsi="Arial Narrow" w:cs="Arial"/>
          <w:lang w:eastAsia="en-US"/>
        </w:rPr>
        <w:t>Pokud uživatel zakáže získávání polohy, ťuknutí na ikonu přiblížení nebude mít na mapu žádný vliv.</w:t>
      </w:r>
    </w:p>
    <w:p w14:paraId="09688890" w14:textId="77777777" w:rsidR="00D32827" w:rsidRPr="00D32827" w:rsidRDefault="00D32827" w:rsidP="00D32827">
      <w:pPr>
        <w:spacing w:line="360" w:lineRule="auto"/>
        <w:rPr>
          <w:rFonts w:ascii="Arial Narrow" w:eastAsia="Calibri" w:hAnsi="Arial Narrow" w:cs="Arial"/>
          <w:b/>
          <w:u w:val="single"/>
          <w:lang w:eastAsia="en-US"/>
        </w:rPr>
      </w:pPr>
      <w:r w:rsidRPr="00D32827">
        <w:rPr>
          <w:rFonts w:ascii="Arial Narrow" w:eastAsia="Calibri" w:hAnsi="Arial Narrow" w:cs="Arial"/>
          <w:b/>
          <w:u w:val="single"/>
          <w:lang w:eastAsia="en-US"/>
        </w:rPr>
        <w:t>ČHMÚ</w:t>
      </w:r>
    </w:p>
    <w:p w14:paraId="0A4BAF7E" w14:textId="77777777" w:rsidR="00D32827" w:rsidRPr="00D32827" w:rsidRDefault="00D32827" w:rsidP="00D32827">
      <w:pPr>
        <w:spacing w:line="360" w:lineRule="auto"/>
        <w:rPr>
          <w:rFonts w:ascii="Arial Narrow" w:eastAsia="Calibri" w:hAnsi="Arial Narrow" w:cs="Arial"/>
          <w:lang w:eastAsia="en-US"/>
        </w:rPr>
      </w:pPr>
      <w:r w:rsidRPr="00D32827">
        <w:rPr>
          <w:rFonts w:ascii="Arial Narrow" w:eastAsia="Calibri" w:hAnsi="Arial Narrow" w:cs="Arial"/>
          <w:lang w:eastAsia="en-US"/>
        </w:rPr>
        <w:t xml:space="preserve">Nastavení zvětšení a místa i přiblížení aktuální polohy bude platit pro obrazovky: </w:t>
      </w:r>
    </w:p>
    <w:p w14:paraId="14982A93" w14:textId="77777777" w:rsidR="00D32827" w:rsidRPr="00D32827" w:rsidRDefault="00D32827" w:rsidP="00D32827">
      <w:pPr>
        <w:spacing w:line="360" w:lineRule="auto"/>
        <w:rPr>
          <w:rFonts w:ascii="Arial Narrow" w:eastAsia="Calibri" w:hAnsi="Arial Narrow" w:cs="Arial"/>
          <w:lang w:eastAsia="en-US"/>
        </w:rPr>
      </w:pPr>
      <w:r w:rsidRPr="00D32827">
        <w:rPr>
          <w:rFonts w:ascii="Arial Narrow" w:eastAsia="Calibri" w:hAnsi="Arial Narrow" w:cs="Arial"/>
          <w:lang w:eastAsia="en-US"/>
        </w:rPr>
        <w:t xml:space="preserve">Srážky – radar </w:t>
      </w:r>
    </w:p>
    <w:p w14:paraId="2CA60CEA" w14:textId="77777777" w:rsidR="00D32827" w:rsidRPr="00D32827" w:rsidRDefault="00D32827" w:rsidP="00D32827">
      <w:pPr>
        <w:spacing w:line="360" w:lineRule="auto"/>
        <w:rPr>
          <w:rFonts w:ascii="Arial Narrow" w:eastAsia="Calibri" w:hAnsi="Arial Narrow" w:cs="Arial"/>
          <w:lang w:eastAsia="en-US"/>
        </w:rPr>
      </w:pPr>
      <w:r w:rsidRPr="00D32827">
        <w:rPr>
          <w:rFonts w:ascii="Arial Narrow" w:eastAsia="Calibri" w:hAnsi="Arial Narrow" w:cs="Arial"/>
          <w:lang w:eastAsia="en-US"/>
        </w:rPr>
        <w:t>Srážky – předpověď.</w:t>
      </w:r>
    </w:p>
    <w:p w14:paraId="794A39BB" w14:textId="77777777" w:rsidR="00D32827" w:rsidRPr="00D32827" w:rsidRDefault="00D32827" w:rsidP="00D32827">
      <w:pPr>
        <w:spacing w:line="360" w:lineRule="auto"/>
        <w:rPr>
          <w:rFonts w:ascii="Arial Narrow" w:eastAsia="Calibri" w:hAnsi="Arial Narrow" w:cs="Arial"/>
          <w:lang w:eastAsia="en-US"/>
        </w:rPr>
      </w:pPr>
      <w:r w:rsidRPr="00D32827">
        <w:rPr>
          <w:rFonts w:ascii="Arial Narrow" w:eastAsia="Calibri" w:hAnsi="Arial Narrow" w:cs="Arial"/>
          <w:lang w:eastAsia="en-US"/>
        </w:rPr>
        <w:t>Nastavení zvětšení a polohy nebude platit pro obrazovku Výstrahy.</w:t>
      </w:r>
    </w:p>
    <w:p w14:paraId="2F95BB23" w14:textId="77777777" w:rsidR="00D32827" w:rsidRPr="00D32827" w:rsidRDefault="00D32827" w:rsidP="00D32827">
      <w:pPr>
        <w:spacing w:line="360" w:lineRule="auto"/>
        <w:rPr>
          <w:rFonts w:ascii="Arial Narrow" w:eastAsia="Calibri" w:hAnsi="Arial Narrow" w:cs="Arial"/>
          <w:b/>
          <w:u w:val="single"/>
          <w:lang w:eastAsia="en-US"/>
        </w:rPr>
      </w:pPr>
      <w:r w:rsidRPr="00D32827">
        <w:rPr>
          <w:rFonts w:ascii="Arial Narrow" w:eastAsia="Calibri" w:hAnsi="Arial Narrow" w:cs="Arial"/>
          <w:b/>
          <w:u w:val="single"/>
          <w:lang w:eastAsia="en-US"/>
        </w:rPr>
        <w:t>ČHMÚ+</w:t>
      </w:r>
    </w:p>
    <w:p w14:paraId="1E38FF77" w14:textId="77777777" w:rsidR="00D32827" w:rsidRPr="00D32827" w:rsidRDefault="00D32827" w:rsidP="00D32827">
      <w:pPr>
        <w:spacing w:line="360" w:lineRule="auto"/>
        <w:rPr>
          <w:rFonts w:ascii="Arial Narrow" w:eastAsia="Calibri" w:hAnsi="Arial Narrow" w:cs="Arial"/>
          <w:lang w:eastAsia="en-US"/>
        </w:rPr>
      </w:pPr>
      <w:r w:rsidRPr="00D32827">
        <w:rPr>
          <w:rFonts w:ascii="Arial Narrow" w:eastAsia="Calibri" w:hAnsi="Arial Narrow" w:cs="Arial"/>
          <w:lang w:eastAsia="en-US"/>
        </w:rPr>
        <w:t xml:space="preserve">Nastavení zvětšení a místa i přiblížení aktuální polohy bude platit pro všechny mapové obrazovky: </w:t>
      </w:r>
    </w:p>
    <w:p w14:paraId="0BAD323A" w14:textId="77777777" w:rsidR="00D32827" w:rsidRPr="00D32827" w:rsidRDefault="00D32827" w:rsidP="00D32827">
      <w:pPr>
        <w:spacing w:line="360" w:lineRule="auto"/>
        <w:rPr>
          <w:rFonts w:ascii="Arial Narrow" w:eastAsia="Calibri" w:hAnsi="Arial Narrow" w:cs="Arial"/>
          <w:lang w:eastAsia="en-US"/>
        </w:rPr>
      </w:pPr>
      <w:r w:rsidRPr="00D32827">
        <w:rPr>
          <w:rFonts w:ascii="Arial Narrow" w:eastAsia="Calibri" w:hAnsi="Arial Narrow" w:cs="Arial"/>
          <w:lang w:eastAsia="en-US"/>
        </w:rPr>
        <w:t>Počasí na stanicích (7 obrazovek),</w:t>
      </w:r>
    </w:p>
    <w:p w14:paraId="0E6CA52E" w14:textId="77777777" w:rsidR="00D32827" w:rsidRPr="00D32827" w:rsidRDefault="00D32827" w:rsidP="00D32827">
      <w:pPr>
        <w:spacing w:line="360" w:lineRule="auto"/>
        <w:rPr>
          <w:rFonts w:ascii="Arial Narrow" w:eastAsia="Calibri" w:hAnsi="Arial Narrow" w:cs="Arial"/>
          <w:lang w:eastAsia="en-US"/>
        </w:rPr>
      </w:pPr>
      <w:r w:rsidRPr="00D32827">
        <w:rPr>
          <w:rFonts w:ascii="Arial Narrow" w:eastAsia="Calibri" w:hAnsi="Arial Narrow" w:cs="Arial"/>
          <w:lang w:eastAsia="en-US"/>
        </w:rPr>
        <w:t>Odhad spadlých srážek (4 obrazovky),</w:t>
      </w:r>
    </w:p>
    <w:p w14:paraId="79097B79" w14:textId="77777777" w:rsidR="00D32827" w:rsidRPr="00D32827" w:rsidRDefault="00D32827" w:rsidP="00D32827">
      <w:pPr>
        <w:spacing w:line="360" w:lineRule="auto"/>
        <w:rPr>
          <w:rFonts w:ascii="Arial Narrow" w:eastAsia="Calibri" w:hAnsi="Arial Narrow" w:cs="Arial"/>
          <w:lang w:eastAsia="en-US"/>
        </w:rPr>
      </w:pPr>
      <w:r w:rsidRPr="00D32827">
        <w:rPr>
          <w:rFonts w:ascii="Arial Narrow" w:eastAsia="Calibri" w:hAnsi="Arial Narrow" w:cs="Arial"/>
          <w:lang w:eastAsia="en-US"/>
        </w:rPr>
        <w:t>Předpověď Aladin (7 obrazovek),</w:t>
      </w:r>
    </w:p>
    <w:p w14:paraId="7BD2BFC6" w14:textId="77777777" w:rsidR="00D32827" w:rsidRPr="00D32827" w:rsidRDefault="00D32827" w:rsidP="00D32827">
      <w:pPr>
        <w:spacing w:line="360" w:lineRule="auto"/>
        <w:rPr>
          <w:rFonts w:ascii="Arial Narrow" w:eastAsia="Calibri" w:hAnsi="Arial Narrow" w:cs="Arial"/>
          <w:lang w:eastAsia="en-US"/>
        </w:rPr>
      </w:pPr>
      <w:r w:rsidRPr="00D32827">
        <w:rPr>
          <w:rFonts w:ascii="Arial Narrow" w:eastAsia="Calibri" w:hAnsi="Arial Narrow" w:cs="Arial"/>
          <w:lang w:eastAsia="en-US"/>
        </w:rPr>
        <w:t xml:space="preserve">Stav vod, </w:t>
      </w:r>
    </w:p>
    <w:p w14:paraId="5F1401A5" w14:textId="77777777" w:rsidR="00D32827" w:rsidRPr="00D32827" w:rsidRDefault="00D32827" w:rsidP="00D32827">
      <w:pPr>
        <w:spacing w:line="360" w:lineRule="auto"/>
        <w:rPr>
          <w:rFonts w:ascii="Arial Narrow" w:eastAsia="Calibri" w:hAnsi="Arial Narrow" w:cs="Arial"/>
          <w:lang w:eastAsia="en-US"/>
        </w:rPr>
      </w:pPr>
      <w:r w:rsidRPr="00D32827">
        <w:rPr>
          <w:rFonts w:ascii="Arial Narrow" w:eastAsia="Calibri" w:hAnsi="Arial Narrow" w:cs="Arial"/>
          <w:lang w:eastAsia="en-US"/>
        </w:rPr>
        <w:t xml:space="preserve">Nasycenost území a Rizikové srážky (4 obrazovky), </w:t>
      </w:r>
    </w:p>
    <w:p w14:paraId="1D8FF461" w14:textId="77777777" w:rsidR="00D32827" w:rsidRPr="00D32827" w:rsidRDefault="00D32827" w:rsidP="00D32827">
      <w:pPr>
        <w:spacing w:line="360" w:lineRule="auto"/>
        <w:rPr>
          <w:rFonts w:ascii="Arial Narrow" w:eastAsia="Calibri" w:hAnsi="Arial Narrow" w:cs="Arial"/>
          <w:lang w:eastAsia="en-US"/>
        </w:rPr>
      </w:pPr>
      <w:r w:rsidRPr="00D32827">
        <w:rPr>
          <w:rFonts w:ascii="Arial Narrow" w:eastAsia="Calibri" w:hAnsi="Arial Narrow" w:cs="Arial"/>
          <w:lang w:eastAsia="en-US"/>
        </w:rPr>
        <w:t>Kvalita ovzduší (5 obrazovek).</w:t>
      </w:r>
    </w:p>
    <w:p w14:paraId="369EF41F" w14:textId="77777777" w:rsidR="00D32827" w:rsidRPr="00D32827" w:rsidRDefault="00D32827" w:rsidP="00D32827">
      <w:pPr>
        <w:spacing w:line="360" w:lineRule="auto"/>
        <w:rPr>
          <w:rFonts w:ascii="Arial Narrow" w:eastAsia="Calibri" w:hAnsi="Arial Narrow" w:cs="Arial"/>
          <w:lang w:eastAsia="en-US"/>
        </w:rPr>
      </w:pPr>
      <w:r w:rsidRPr="00D32827">
        <w:rPr>
          <w:rFonts w:ascii="Arial Narrow" w:eastAsia="Calibri" w:hAnsi="Arial Narrow" w:cs="Arial"/>
          <w:lang w:eastAsia="en-US"/>
        </w:rPr>
        <w:t>Nastavení zvětšení a polohy nebude platit pro obrazovku Riziko přívalových povodní.</w:t>
      </w:r>
    </w:p>
    <w:p w14:paraId="0B081CA9" w14:textId="77777777" w:rsidR="00D32827" w:rsidRPr="00D32827" w:rsidRDefault="00D32827" w:rsidP="00D32827">
      <w:pPr>
        <w:spacing w:line="360" w:lineRule="auto"/>
        <w:rPr>
          <w:rFonts w:ascii="Arial Narrow" w:eastAsia="Calibri" w:hAnsi="Arial Narrow" w:cs="Arial"/>
          <w:lang w:eastAsia="en-US"/>
        </w:rPr>
      </w:pPr>
    </w:p>
    <w:p w14:paraId="5140393D" w14:textId="77777777" w:rsidR="00D32827" w:rsidRPr="00D32827" w:rsidRDefault="00D32827" w:rsidP="00D32827">
      <w:pPr>
        <w:spacing w:line="360" w:lineRule="auto"/>
        <w:rPr>
          <w:rFonts w:ascii="Arial Narrow" w:eastAsia="Calibri" w:hAnsi="Arial Narrow" w:cs="Arial"/>
          <w:b/>
          <w:color w:val="auto"/>
          <w:u w:val="single"/>
          <w:lang w:eastAsia="en-US"/>
        </w:rPr>
      </w:pPr>
    </w:p>
    <w:p w14:paraId="27E0BBB1" w14:textId="77777777" w:rsidR="00D32827" w:rsidRPr="00D32827" w:rsidRDefault="00D32827" w:rsidP="00D32827">
      <w:pPr>
        <w:spacing w:line="360" w:lineRule="auto"/>
        <w:rPr>
          <w:rFonts w:ascii="Arial Narrow" w:eastAsia="Calibri" w:hAnsi="Arial Narrow" w:cs="Arial"/>
          <w:b/>
          <w:color w:val="auto"/>
          <w:u w:val="single"/>
          <w:lang w:eastAsia="en-US"/>
        </w:rPr>
      </w:pPr>
    </w:p>
    <w:p w14:paraId="738D49AB" w14:textId="77777777" w:rsidR="00D32827" w:rsidRPr="00D32827" w:rsidRDefault="00D32827" w:rsidP="00D32827">
      <w:pPr>
        <w:spacing w:line="360" w:lineRule="auto"/>
        <w:rPr>
          <w:rFonts w:ascii="Arial Narrow" w:eastAsia="Calibri" w:hAnsi="Arial Narrow" w:cs="Arial"/>
          <w:b/>
          <w:color w:val="auto"/>
          <w:u w:val="single"/>
          <w:lang w:eastAsia="en-US"/>
        </w:rPr>
      </w:pPr>
    </w:p>
    <w:p w14:paraId="0E501332" w14:textId="7CB623D1" w:rsidR="00D32827" w:rsidRPr="00D32827" w:rsidRDefault="00D32827" w:rsidP="00D32827">
      <w:pPr>
        <w:spacing w:line="360" w:lineRule="auto"/>
        <w:rPr>
          <w:rFonts w:ascii="Arial Narrow" w:eastAsia="Calibri" w:hAnsi="Arial Narrow" w:cs="Arial"/>
          <w:b/>
          <w:color w:val="auto"/>
          <w:u w:val="single"/>
          <w:lang w:eastAsia="en-US"/>
        </w:rPr>
      </w:pPr>
      <w:r w:rsidRPr="00D32827">
        <w:rPr>
          <w:rFonts w:ascii="Arial Narrow" w:eastAsia="Calibri" w:hAnsi="Arial Narrow" w:cs="Arial"/>
          <w:b/>
          <w:color w:val="auto"/>
          <w:u w:val="single"/>
          <w:lang w:eastAsia="en-US"/>
        </w:rPr>
        <w:lastRenderedPageBreak/>
        <w:t xml:space="preserve">Specifikace předmětu zakázky, požadavky na kalkulaci ceny </w:t>
      </w:r>
    </w:p>
    <w:p w14:paraId="30FD1232" w14:textId="77777777" w:rsidR="00D32827" w:rsidRPr="00D32827" w:rsidRDefault="00D32827" w:rsidP="00D32827">
      <w:pPr>
        <w:spacing w:line="360" w:lineRule="auto"/>
        <w:rPr>
          <w:rFonts w:ascii="Arial Narrow" w:eastAsia="Calibri" w:hAnsi="Arial Narrow" w:cs="Arial"/>
          <w:b/>
          <w:color w:val="auto"/>
          <w:lang w:eastAsia="en-US"/>
        </w:rPr>
      </w:pPr>
      <w:r w:rsidRPr="00D32827">
        <w:rPr>
          <w:rFonts w:ascii="Arial Narrow" w:eastAsia="Calibri" w:hAnsi="Arial Narrow" w:cs="Arial"/>
          <w:b/>
          <w:color w:val="auto"/>
          <w:lang w:eastAsia="en-US"/>
        </w:rPr>
        <w:t>Podrobná specifikace předmětu zakázky</w:t>
      </w:r>
    </w:p>
    <w:p w14:paraId="77AFE85E" w14:textId="77777777" w:rsidR="00D32827" w:rsidRPr="00D32827" w:rsidRDefault="00D32827" w:rsidP="00D32827">
      <w:pPr>
        <w:keepNext/>
        <w:spacing w:before="240" w:after="120"/>
        <w:ind w:left="432"/>
        <w:jc w:val="center"/>
        <w:outlineLvl w:val="0"/>
        <w:rPr>
          <w:rFonts w:ascii="Arial Narrow" w:eastAsia="Times New Roman" w:hAnsi="Arial Narrow" w:cs="Times New Roman"/>
          <w:b/>
          <w:iCs/>
          <w:smallCaps/>
          <w:color w:val="auto"/>
          <w:u w:val="single"/>
          <w:lang w:eastAsia="en-US"/>
        </w:rPr>
      </w:pPr>
      <w:r w:rsidRPr="00D32827">
        <w:rPr>
          <w:rFonts w:ascii="Arial Narrow" w:eastAsia="Times New Roman" w:hAnsi="Arial Narrow" w:cs="Times New Roman"/>
          <w:b/>
          <w:iCs/>
          <w:smallCaps/>
          <w:color w:val="auto"/>
          <w:u w:val="single"/>
          <w:lang w:eastAsia="en-US"/>
        </w:rPr>
        <w:t>Přechod z obrazovek Počasí dnes a Předpověď na 6 dní na obrazovku Správa lokalit a zpět</w:t>
      </w:r>
    </w:p>
    <w:p w14:paraId="3272670B" w14:textId="77777777" w:rsidR="00D32827" w:rsidRPr="00D32827" w:rsidRDefault="00D32827" w:rsidP="00D32827">
      <w:pPr>
        <w:numPr>
          <w:ilvl w:val="0"/>
          <w:numId w:val="20"/>
        </w:numPr>
        <w:tabs>
          <w:tab w:val="left" w:pos="0"/>
          <w:tab w:val="left" w:pos="2127"/>
        </w:tabs>
        <w:spacing w:after="200" w:line="276" w:lineRule="auto"/>
        <w:contextualSpacing/>
        <w:jc w:val="both"/>
        <w:rPr>
          <w:rFonts w:ascii="Arial Narrow" w:eastAsia="Calibri" w:hAnsi="Arial Narrow" w:cs="Times New Roman"/>
          <w:color w:val="auto"/>
          <w:lang w:eastAsia="en-US"/>
        </w:rPr>
      </w:pPr>
      <w:r w:rsidRPr="00D32827">
        <w:rPr>
          <w:rFonts w:ascii="Arial Narrow" w:eastAsia="Calibri" w:hAnsi="Arial Narrow" w:cs="Times New Roman"/>
          <w:color w:val="auto"/>
          <w:lang w:eastAsia="en-US"/>
        </w:rPr>
        <w:t>Ťuknutím na nadpis (jméno lokality) u obrazovek Počasí dnes, Předpověď na 6 dnů uživatel přejde na obrazovku Správa lokalit.</w:t>
      </w:r>
    </w:p>
    <w:p w14:paraId="69E7E570" w14:textId="77777777" w:rsidR="00D32827" w:rsidRPr="00D32827" w:rsidRDefault="00D32827" w:rsidP="00D32827">
      <w:pPr>
        <w:numPr>
          <w:ilvl w:val="0"/>
          <w:numId w:val="20"/>
        </w:numPr>
        <w:tabs>
          <w:tab w:val="left" w:pos="0"/>
          <w:tab w:val="left" w:pos="2127"/>
        </w:tabs>
        <w:spacing w:after="200" w:line="276" w:lineRule="auto"/>
        <w:contextualSpacing/>
        <w:jc w:val="both"/>
        <w:rPr>
          <w:rFonts w:ascii="Arial Narrow" w:eastAsia="Calibri" w:hAnsi="Arial Narrow" w:cs="Times New Roman"/>
          <w:color w:val="auto"/>
          <w:lang w:eastAsia="en-US"/>
        </w:rPr>
      </w:pPr>
      <w:r w:rsidRPr="00D32827">
        <w:rPr>
          <w:rFonts w:ascii="Arial Narrow" w:eastAsia="Calibri" w:hAnsi="Arial Narrow" w:cs="Times New Roman"/>
          <w:color w:val="auto"/>
          <w:lang w:eastAsia="en-US"/>
        </w:rPr>
        <w:t>Přechod z obrazovky Správa lokalit na původní obrazovku (Počasí dnes nebo Předpověď na 6 dnů) bude nově umožněna ťuknutím na některou z uložených lokalit.</w:t>
      </w:r>
    </w:p>
    <w:p w14:paraId="0059EEBB" w14:textId="77777777" w:rsidR="00D32827" w:rsidRPr="00D32827" w:rsidRDefault="00D32827" w:rsidP="00D32827">
      <w:pPr>
        <w:tabs>
          <w:tab w:val="left" w:pos="0"/>
          <w:tab w:val="left" w:pos="2127"/>
        </w:tabs>
        <w:spacing w:after="200" w:line="276" w:lineRule="auto"/>
        <w:jc w:val="both"/>
        <w:rPr>
          <w:rFonts w:ascii="Arial Narrow" w:eastAsia="Calibri" w:hAnsi="Arial Narrow" w:cs="Times New Roman"/>
          <w:color w:val="auto"/>
          <w:lang w:eastAsia="en-US"/>
        </w:rPr>
      </w:pPr>
    </w:p>
    <w:p w14:paraId="152824C6" w14:textId="77777777" w:rsidR="00D32827" w:rsidRPr="00D32827" w:rsidRDefault="00D32827" w:rsidP="00D32827">
      <w:pPr>
        <w:tabs>
          <w:tab w:val="left" w:pos="0"/>
          <w:tab w:val="left" w:pos="2127"/>
        </w:tabs>
        <w:spacing w:after="200" w:line="276" w:lineRule="auto"/>
        <w:jc w:val="both"/>
        <w:rPr>
          <w:rFonts w:ascii="Arial Narrow" w:eastAsia="Calibri" w:hAnsi="Arial Narrow" w:cs="Times New Roman"/>
          <w:b/>
          <w:color w:val="auto"/>
          <w:u w:val="single"/>
          <w:lang w:eastAsia="en-US"/>
        </w:rPr>
      </w:pPr>
      <w:r w:rsidRPr="00D32827">
        <w:rPr>
          <w:rFonts w:ascii="Arial Narrow" w:eastAsia="Calibri" w:hAnsi="Arial Narrow" w:cs="Times New Roman"/>
          <w:b/>
          <w:color w:val="auto"/>
          <w:u w:val="single"/>
          <w:lang w:eastAsia="en-US"/>
        </w:rPr>
        <w:t>Popis funkčnosti:</w:t>
      </w:r>
    </w:p>
    <w:p w14:paraId="4017732F" w14:textId="77777777" w:rsidR="00D32827" w:rsidRPr="00D32827" w:rsidRDefault="00D32827" w:rsidP="00D32827">
      <w:pPr>
        <w:tabs>
          <w:tab w:val="left" w:pos="0"/>
          <w:tab w:val="left" w:pos="2127"/>
        </w:tabs>
        <w:spacing w:after="200" w:line="276" w:lineRule="auto"/>
        <w:jc w:val="both"/>
        <w:rPr>
          <w:rFonts w:ascii="Arial Narrow" w:eastAsia="Calibri" w:hAnsi="Arial Narrow" w:cs="Times New Roman"/>
          <w:color w:val="auto"/>
          <w:lang w:eastAsia="en-US"/>
        </w:rPr>
      </w:pPr>
      <w:r w:rsidRPr="00D32827">
        <w:rPr>
          <w:rFonts w:ascii="Arial Narrow" w:eastAsia="Calibri" w:hAnsi="Arial Narrow" w:cs="Times New Roman"/>
          <w:color w:val="auto"/>
          <w:lang w:eastAsia="en-US"/>
        </w:rPr>
        <w:t>Přepnutí na jinou uloženou lokalitu (výhodné, pokud jich má uživatel uloženo větší množství) z obrazovek Počasí dnes nebo Předpověď na 6 dní:</w:t>
      </w:r>
    </w:p>
    <w:p w14:paraId="5EAA9D35" w14:textId="77777777" w:rsidR="00D32827" w:rsidRPr="00D32827" w:rsidRDefault="00D32827" w:rsidP="00D32827">
      <w:pPr>
        <w:tabs>
          <w:tab w:val="left" w:pos="0"/>
          <w:tab w:val="left" w:pos="2127"/>
        </w:tabs>
        <w:spacing w:after="200" w:line="276" w:lineRule="auto"/>
        <w:jc w:val="both"/>
        <w:rPr>
          <w:rFonts w:ascii="Arial Narrow" w:eastAsia="Calibri" w:hAnsi="Arial Narrow" w:cs="Times New Roman"/>
          <w:color w:val="auto"/>
          <w:lang w:eastAsia="en-US"/>
        </w:rPr>
      </w:pPr>
      <w:r w:rsidRPr="00D32827">
        <w:rPr>
          <w:rFonts w:ascii="Arial Narrow" w:eastAsia="Calibri" w:hAnsi="Arial Narrow" w:cs="Times New Roman"/>
          <w:color w:val="auto"/>
          <w:lang w:eastAsia="en-US"/>
        </w:rPr>
        <w:t xml:space="preserve">Ťuknutím na nadpis </w:t>
      </w:r>
      <w:proofErr w:type="gramStart"/>
      <w:r w:rsidRPr="00D32827">
        <w:rPr>
          <w:rFonts w:ascii="Arial Narrow" w:eastAsia="Calibri" w:hAnsi="Arial Narrow" w:cs="Times New Roman"/>
          <w:color w:val="auto"/>
          <w:lang w:eastAsia="en-US"/>
        </w:rPr>
        <w:t>přejdeme</w:t>
      </w:r>
      <w:proofErr w:type="gramEnd"/>
      <w:r w:rsidRPr="00D32827">
        <w:rPr>
          <w:rFonts w:ascii="Arial Narrow" w:eastAsia="Calibri" w:hAnsi="Arial Narrow" w:cs="Times New Roman"/>
          <w:color w:val="auto"/>
          <w:lang w:eastAsia="en-US"/>
        </w:rPr>
        <w:t xml:space="preserve"> na obrazovku </w:t>
      </w:r>
      <w:proofErr w:type="gramStart"/>
      <w:r w:rsidRPr="00D32827">
        <w:rPr>
          <w:rFonts w:ascii="Arial Narrow" w:eastAsia="Calibri" w:hAnsi="Arial Narrow" w:cs="Times New Roman"/>
          <w:color w:val="auto"/>
          <w:lang w:eastAsia="en-US"/>
        </w:rPr>
        <w:t>Správa</w:t>
      </w:r>
      <w:proofErr w:type="gramEnd"/>
      <w:r w:rsidRPr="00D32827">
        <w:rPr>
          <w:rFonts w:ascii="Arial Narrow" w:eastAsia="Calibri" w:hAnsi="Arial Narrow" w:cs="Times New Roman"/>
          <w:color w:val="auto"/>
          <w:lang w:eastAsia="en-US"/>
        </w:rPr>
        <w:t xml:space="preserve"> lokalit.</w:t>
      </w:r>
    </w:p>
    <w:p w14:paraId="525DE314" w14:textId="77777777" w:rsidR="00D32827" w:rsidRPr="00D32827" w:rsidRDefault="00D32827" w:rsidP="00D32827">
      <w:pPr>
        <w:tabs>
          <w:tab w:val="left" w:pos="0"/>
          <w:tab w:val="left" w:pos="2127"/>
        </w:tabs>
        <w:spacing w:after="200" w:line="276" w:lineRule="auto"/>
        <w:jc w:val="both"/>
        <w:rPr>
          <w:rFonts w:ascii="Arial Narrow" w:eastAsia="Calibri" w:hAnsi="Arial Narrow" w:cs="Times New Roman"/>
          <w:color w:val="auto"/>
          <w:lang w:eastAsia="en-US"/>
        </w:rPr>
      </w:pPr>
      <w:r w:rsidRPr="00D32827">
        <w:rPr>
          <w:rFonts w:ascii="Arial Narrow" w:eastAsia="Calibri" w:hAnsi="Arial Narrow" w:cs="Times New Roman"/>
          <w:color w:val="auto"/>
          <w:lang w:eastAsia="en-US"/>
        </w:rPr>
        <w:t>Ťuknutím na vybranou lokalitu se vrátíme zpět na obrazovku, ze které jsme přišli.</w:t>
      </w:r>
    </w:p>
    <w:p w14:paraId="76DD5486" w14:textId="77777777" w:rsidR="00D32827" w:rsidRPr="00D32827" w:rsidRDefault="00D32827" w:rsidP="00D32827">
      <w:pPr>
        <w:tabs>
          <w:tab w:val="left" w:pos="0"/>
          <w:tab w:val="left" w:pos="2127"/>
        </w:tabs>
        <w:spacing w:after="200" w:line="276" w:lineRule="auto"/>
        <w:jc w:val="both"/>
        <w:rPr>
          <w:rFonts w:ascii="Arial Narrow" w:eastAsia="Calibri" w:hAnsi="Arial Narrow" w:cs="Times New Roman"/>
          <w:color w:val="auto"/>
          <w:lang w:eastAsia="en-US"/>
        </w:rPr>
      </w:pPr>
      <w:r w:rsidRPr="00D32827">
        <w:rPr>
          <w:rFonts w:ascii="Arial Narrow" w:eastAsia="Calibri" w:hAnsi="Arial Narrow" w:cs="Times New Roman"/>
          <w:color w:val="auto"/>
          <w:lang w:eastAsia="en-US"/>
        </w:rPr>
        <w:t>Výběr jiné lokality z obrazovek Počasí dnes nebo Předpověď na 6 dní:</w:t>
      </w:r>
    </w:p>
    <w:p w14:paraId="240085DA" w14:textId="77777777" w:rsidR="00D32827" w:rsidRPr="00D32827" w:rsidRDefault="00D32827" w:rsidP="00D32827">
      <w:pPr>
        <w:tabs>
          <w:tab w:val="left" w:pos="0"/>
          <w:tab w:val="left" w:pos="2127"/>
        </w:tabs>
        <w:spacing w:after="200" w:line="276" w:lineRule="auto"/>
        <w:jc w:val="both"/>
        <w:rPr>
          <w:rFonts w:ascii="Arial Narrow" w:eastAsia="Calibri" w:hAnsi="Arial Narrow" w:cs="Times New Roman"/>
          <w:color w:val="auto"/>
          <w:lang w:eastAsia="en-US"/>
        </w:rPr>
      </w:pPr>
      <w:r w:rsidRPr="00D32827">
        <w:rPr>
          <w:rFonts w:ascii="Arial Narrow" w:eastAsia="Calibri" w:hAnsi="Arial Narrow" w:cs="Times New Roman"/>
          <w:color w:val="auto"/>
          <w:lang w:eastAsia="en-US"/>
        </w:rPr>
        <w:t xml:space="preserve">Ťuknutím na nadpis </w:t>
      </w:r>
      <w:proofErr w:type="gramStart"/>
      <w:r w:rsidRPr="00D32827">
        <w:rPr>
          <w:rFonts w:ascii="Arial Narrow" w:eastAsia="Calibri" w:hAnsi="Arial Narrow" w:cs="Times New Roman"/>
          <w:color w:val="auto"/>
          <w:lang w:eastAsia="en-US"/>
        </w:rPr>
        <w:t>přejdeme</w:t>
      </w:r>
      <w:proofErr w:type="gramEnd"/>
      <w:r w:rsidRPr="00D32827">
        <w:rPr>
          <w:rFonts w:ascii="Arial Narrow" w:eastAsia="Calibri" w:hAnsi="Arial Narrow" w:cs="Times New Roman"/>
          <w:color w:val="auto"/>
          <w:lang w:eastAsia="en-US"/>
        </w:rPr>
        <w:t xml:space="preserve"> na obrazovku </w:t>
      </w:r>
      <w:proofErr w:type="gramStart"/>
      <w:r w:rsidRPr="00D32827">
        <w:rPr>
          <w:rFonts w:ascii="Arial Narrow" w:eastAsia="Calibri" w:hAnsi="Arial Narrow" w:cs="Times New Roman"/>
          <w:color w:val="auto"/>
          <w:lang w:eastAsia="en-US"/>
        </w:rPr>
        <w:t>Správa</w:t>
      </w:r>
      <w:proofErr w:type="gramEnd"/>
      <w:r w:rsidRPr="00D32827">
        <w:rPr>
          <w:rFonts w:ascii="Arial Narrow" w:eastAsia="Calibri" w:hAnsi="Arial Narrow" w:cs="Times New Roman"/>
          <w:color w:val="auto"/>
          <w:lang w:eastAsia="en-US"/>
        </w:rPr>
        <w:t xml:space="preserve"> lokalit.</w:t>
      </w:r>
    </w:p>
    <w:p w14:paraId="431BC8B2" w14:textId="77777777" w:rsidR="00D32827" w:rsidRPr="00D32827" w:rsidRDefault="00D32827" w:rsidP="00D32827">
      <w:pPr>
        <w:tabs>
          <w:tab w:val="left" w:pos="0"/>
          <w:tab w:val="left" w:pos="2127"/>
        </w:tabs>
        <w:spacing w:after="200" w:line="276" w:lineRule="auto"/>
        <w:jc w:val="both"/>
        <w:rPr>
          <w:rFonts w:ascii="Arial Narrow" w:eastAsia="Calibri" w:hAnsi="Arial Narrow" w:cs="Times New Roman"/>
          <w:color w:val="auto"/>
          <w:lang w:eastAsia="en-US"/>
        </w:rPr>
      </w:pPr>
      <w:r w:rsidRPr="00D32827">
        <w:rPr>
          <w:rFonts w:ascii="Arial Narrow" w:eastAsia="Calibri" w:hAnsi="Arial Narrow" w:cs="Times New Roman"/>
          <w:color w:val="auto"/>
          <w:lang w:eastAsia="en-US"/>
        </w:rPr>
        <w:t>Standardním způsobem vybereme novou lokalitu.</w:t>
      </w:r>
    </w:p>
    <w:p w14:paraId="1BEF3FF7" w14:textId="77777777" w:rsidR="00D32827" w:rsidRPr="00D32827" w:rsidRDefault="00D32827" w:rsidP="00D32827">
      <w:pPr>
        <w:tabs>
          <w:tab w:val="left" w:pos="0"/>
          <w:tab w:val="left" w:pos="2127"/>
        </w:tabs>
        <w:spacing w:after="200" w:line="276" w:lineRule="auto"/>
        <w:jc w:val="both"/>
        <w:rPr>
          <w:rFonts w:ascii="Arial Narrow" w:eastAsia="Calibri" w:hAnsi="Arial Narrow" w:cs="Times New Roman"/>
          <w:b/>
          <w:color w:val="auto"/>
          <w:u w:val="single"/>
          <w:lang w:eastAsia="en-US"/>
        </w:rPr>
      </w:pPr>
    </w:p>
    <w:p w14:paraId="44759E67" w14:textId="77777777" w:rsidR="00D32827" w:rsidRPr="00D32827" w:rsidRDefault="00D32827" w:rsidP="00D32827">
      <w:pPr>
        <w:tabs>
          <w:tab w:val="left" w:pos="0"/>
          <w:tab w:val="left" w:pos="2127"/>
        </w:tabs>
        <w:spacing w:after="200" w:line="276" w:lineRule="auto"/>
        <w:jc w:val="both"/>
        <w:rPr>
          <w:rFonts w:ascii="Arial Narrow" w:eastAsia="Calibri" w:hAnsi="Arial Narrow" w:cs="Times New Roman"/>
          <w:b/>
          <w:color w:val="auto"/>
          <w:sz w:val="22"/>
          <w:szCs w:val="22"/>
          <w:u w:val="single"/>
          <w:lang w:eastAsia="en-US"/>
        </w:rPr>
      </w:pPr>
    </w:p>
    <w:p w14:paraId="6F4AADAE" w14:textId="77777777" w:rsidR="00D32827" w:rsidRPr="00D32827" w:rsidRDefault="00D32827" w:rsidP="00D32827">
      <w:pPr>
        <w:tabs>
          <w:tab w:val="left" w:pos="0"/>
          <w:tab w:val="left" w:pos="2127"/>
        </w:tabs>
        <w:spacing w:after="200" w:line="276" w:lineRule="auto"/>
        <w:jc w:val="both"/>
        <w:rPr>
          <w:rFonts w:ascii="Arial Narrow" w:eastAsia="Calibri" w:hAnsi="Arial Narrow" w:cs="Times New Roman"/>
          <w:b/>
          <w:color w:val="auto"/>
          <w:sz w:val="22"/>
          <w:szCs w:val="22"/>
          <w:u w:val="single"/>
          <w:lang w:eastAsia="en-US"/>
        </w:rPr>
      </w:pPr>
    </w:p>
    <w:p w14:paraId="1EF5EB5E" w14:textId="77777777" w:rsidR="00D32827" w:rsidRPr="00D32827" w:rsidRDefault="00D32827" w:rsidP="00D32827">
      <w:pPr>
        <w:tabs>
          <w:tab w:val="left" w:pos="0"/>
          <w:tab w:val="left" w:pos="2127"/>
        </w:tabs>
        <w:spacing w:after="200" w:line="276" w:lineRule="auto"/>
        <w:jc w:val="both"/>
        <w:rPr>
          <w:rFonts w:ascii="Arial Narrow" w:eastAsia="Calibri" w:hAnsi="Arial Narrow" w:cs="Times New Roman"/>
          <w:b/>
          <w:color w:val="auto"/>
          <w:sz w:val="22"/>
          <w:szCs w:val="22"/>
          <w:u w:val="single"/>
          <w:lang w:eastAsia="en-US"/>
        </w:rPr>
      </w:pPr>
    </w:p>
    <w:p w14:paraId="5B533210" w14:textId="77777777" w:rsidR="00D32827" w:rsidRPr="00D32827" w:rsidRDefault="00D32827" w:rsidP="00D32827">
      <w:pPr>
        <w:tabs>
          <w:tab w:val="left" w:pos="0"/>
          <w:tab w:val="left" w:pos="2127"/>
        </w:tabs>
        <w:spacing w:after="200" w:line="276" w:lineRule="auto"/>
        <w:jc w:val="both"/>
        <w:rPr>
          <w:rFonts w:ascii="Arial Narrow" w:eastAsia="Calibri" w:hAnsi="Arial Narrow" w:cs="Times New Roman"/>
          <w:b/>
          <w:color w:val="auto"/>
          <w:sz w:val="22"/>
          <w:szCs w:val="22"/>
          <w:u w:val="single"/>
          <w:lang w:eastAsia="en-US"/>
        </w:rPr>
      </w:pPr>
    </w:p>
    <w:p w14:paraId="21B48381" w14:textId="77777777" w:rsidR="00D32827" w:rsidRPr="00D32827" w:rsidRDefault="00D32827" w:rsidP="00D32827">
      <w:pPr>
        <w:tabs>
          <w:tab w:val="left" w:pos="0"/>
          <w:tab w:val="left" w:pos="2127"/>
        </w:tabs>
        <w:spacing w:after="200" w:line="276" w:lineRule="auto"/>
        <w:jc w:val="both"/>
        <w:rPr>
          <w:rFonts w:ascii="Arial Narrow" w:eastAsia="Calibri" w:hAnsi="Arial Narrow" w:cs="Times New Roman"/>
          <w:b/>
          <w:color w:val="auto"/>
          <w:sz w:val="22"/>
          <w:szCs w:val="22"/>
          <w:u w:val="single"/>
          <w:lang w:eastAsia="en-US"/>
        </w:rPr>
      </w:pPr>
    </w:p>
    <w:p w14:paraId="2525B0B9" w14:textId="77777777" w:rsidR="00D32827" w:rsidRPr="00D32827" w:rsidRDefault="00D32827" w:rsidP="00D32827">
      <w:pPr>
        <w:tabs>
          <w:tab w:val="left" w:pos="0"/>
          <w:tab w:val="left" w:pos="2127"/>
        </w:tabs>
        <w:spacing w:after="200" w:line="276" w:lineRule="auto"/>
        <w:jc w:val="both"/>
        <w:rPr>
          <w:rFonts w:ascii="Arial Narrow" w:eastAsia="Calibri" w:hAnsi="Arial Narrow" w:cs="Times New Roman"/>
          <w:b/>
          <w:color w:val="auto"/>
          <w:sz w:val="22"/>
          <w:szCs w:val="22"/>
          <w:u w:val="single"/>
          <w:lang w:eastAsia="en-US"/>
        </w:rPr>
      </w:pPr>
    </w:p>
    <w:p w14:paraId="31F98046" w14:textId="77777777" w:rsidR="00D32827" w:rsidRPr="00D32827" w:rsidRDefault="00D32827" w:rsidP="00D32827">
      <w:pPr>
        <w:tabs>
          <w:tab w:val="left" w:pos="0"/>
          <w:tab w:val="left" w:pos="2127"/>
        </w:tabs>
        <w:spacing w:after="200" w:line="276" w:lineRule="auto"/>
        <w:jc w:val="both"/>
        <w:rPr>
          <w:rFonts w:ascii="Arial Narrow" w:eastAsia="Calibri" w:hAnsi="Arial Narrow" w:cs="Times New Roman"/>
          <w:b/>
          <w:color w:val="auto"/>
          <w:sz w:val="22"/>
          <w:szCs w:val="22"/>
          <w:u w:val="single"/>
          <w:lang w:eastAsia="en-US"/>
        </w:rPr>
      </w:pPr>
    </w:p>
    <w:p w14:paraId="4BBAD9D1" w14:textId="77777777" w:rsidR="00D32827" w:rsidRPr="00D32827" w:rsidRDefault="00D32827" w:rsidP="00D32827">
      <w:pPr>
        <w:tabs>
          <w:tab w:val="left" w:pos="0"/>
          <w:tab w:val="left" w:pos="2127"/>
        </w:tabs>
        <w:spacing w:after="200" w:line="276" w:lineRule="auto"/>
        <w:jc w:val="both"/>
        <w:rPr>
          <w:rFonts w:ascii="Arial Narrow" w:eastAsia="Calibri" w:hAnsi="Arial Narrow" w:cs="Times New Roman"/>
          <w:b/>
          <w:color w:val="auto"/>
          <w:sz w:val="22"/>
          <w:szCs w:val="22"/>
          <w:u w:val="single"/>
          <w:lang w:eastAsia="en-US"/>
        </w:rPr>
      </w:pPr>
    </w:p>
    <w:p w14:paraId="5A42FF57" w14:textId="77777777" w:rsidR="00D32827" w:rsidRPr="00D32827" w:rsidRDefault="00D32827" w:rsidP="00D32827">
      <w:pPr>
        <w:tabs>
          <w:tab w:val="left" w:pos="0"/>
          <w:tab w:val="left" w:pos="2127"/>
        </w:tabs>
        <w:spacing w:after="200" w:line="276" w:lineRule="auto"/>
        <w:jc w:val="both"/>
        <w:rPr>
          <w:rFonts w:ascii="Arial Narrow" w:eastAsia="Calibri" w:hAnsi="Arial Narrow" w:cs="Times New Roman"/>
          <w:b/>
          <w:color w:val="auto"/>
          <w:sz w:val="22"/>
          <w:szCs w:val="22"/>
          <w:u w:val="single"/>
          <w:lang w:eastAsia="en-US"/>
        </w:rPr>
      </w:pPr>
    </w:p>
    <w:p w14:paraId="574A9355" w14:textId="77777777" w:rsidR="00D32827" w:rsidRPr="00D32827" w:rsidRDefault="00D32827" w:rsidP="00D32827">
      <w:pPr>
        <w:tabs>
          <w:tab w:val="left" w:pos="0"/>
          <w:tab w:val="left" w:pos="2127"/>
        </w:tabs>
        <w:spacing w:after="200" w:line="276" w:lineRule="auto"/>
        <w:jc w:val="both"/>
        <w:rPr>
          <w:rFonts w:ascii="Arial Narrow" w:eastAsia="Calibri" w:hAnsi="Arial Narrow" w:cs="Times New Roman"/>
          <w:b/>
          <w:color w:val="auto"/>
          <w:sz w:val="22"/>
          <w:szCs w:val="22"/>
          <w:u w:val="single"/>
          <w:lang w:eastAsia="en-US"/>
        </w:rPr>
      </w:pPr>
    </w:p>
    <w:p w14:paraId="6302FED7" w14:textId="77777777" w:rsidR="00D32827" w:rsidRPr="00D32827" w:rsidRDefault="00D32827" w:rsidP="00D32827">
      <w:pPr>
        <w:tabs>
          <w:tab w:val="left" w:pos="0"/>
          <w:tab w:val="left" w:pos="2127"/>
        </w:tabs>
        <w:spacing w:after="200" w:line="276" w:lineRule="auto"/>
        <w:jc w:val="both"/>
        <w:rPr>
          <w:rFonts w:ascii="Arial Narrow" w:eastAsia="Calibri" w:hAnsi="Arial Narrow" w:cs="Times New Roman"/>
          <w:b/>
          <w:color w:val="auto"/>
          <w:sz w:val="22"/>
          <w:szCs w:val="22"/>
          <w:u w:val="single"/>
          <w:lang w:eastAsia="en-US"/>
        </w:rPr>
      </w:pPr>
    </w:p>
    <w:p w14:paraId="04F76B94" w14:textId="77777777" w:rsidR="00D32827" w:rsidRPr="00D32827" w:rsidRDefault="00D32827" w:rsidP="00D32827">
      <w:pPr>
        <w:tabs>
          <w:tab w:val="left" w:pos="0"/>
          <w:tab w:val="left" w:pos="2127"/>
        </w:tabs>
        <w:spacing w:after="200" w:line="276" w:lineRule="auto"/>
        <w:jc w:val="both"/>
        <w:rPr>
          <w:rFonts w:ascii="Arial Narrow" w:eastAsia="Calibri" w:hAnsi="Arial Narrow" w:cs="Times New Roman"/>
          <w:b/>
          <w:color w:val="auto"/>
          <w:sz w:val="22"/>
          <w:szCs w:val="22"/>
          <w:u w:val="single"/>
          <w:lang w:eastAsia="en-US"/>
        </w:rPr>
      </w:pPr>
    </w:p>
    <w:p w14:paraId="64B2B0E4" w14:textId="77777777" w:rsidR="00707C57" w:rsidRDefault="00707C57" w:rsidP="00D32827">
      <w:pPr>
        <w:tabs>
          <w:tab w:val="left" w:pos="0"/>
          <w:tab w:val="left" w:pos="2127"/>
        </w:tabs>
        <w:spacing w:after="200" w:line="276" w:lineRule="auto"/>
        <w:jc w:val="both"/>
        <w:rPr>
          <w:rFonts w:ascii="Arial Narrow" w:eastAsia="Calibri" w:hAnsi="Arial Narrow" w:cs="Times New Roman"/>
          <w:b/>
          <w:color w:val="auto"/>
          <w:sz w:val="22"/>
          <w:szCs w:val="22"/>
          <w:u w:val="single"/>
          <w:lang w:eastAsia="en-US"/>
        </w:rPr>
      </w:pPr>
    </w:p>
    <w:p w14:paraId="22E6CEB4" w14:textId="73347FC3" w:rsidR="00D32827" w:rsidRPr="00D32827" w:rsidRDefault="00D32827" w:rsidP="00D32827">
      <w:pPr>
        <w:tabs>
          <w:tab w:val="left" w:pos="0"/>
          <w:tab w:val="left" w:pos="2127"/>
        </w:tabs>
        <w:spacing w:after="200" w:line="276" w:lineRule="auto"/>
        <w:jc w:val="both"/>
        <w:rPr>
          <w:rFonts w:ascii="Arial Narrow" w:eastAsia="Calibri" w:hAnsi="Arial Narrow" w:cs="Times New Roman"/>
          <w:b/>
          <w:color w:val="auto"/>
          <w:sz w:val="22"/>
          <w:szCs w:val="22"/>
          <w:u w:val="single"/>
          <w:lang w:eastAsia="en-US"/>
        </w:rPr>
      </w:pPr>
      <w:r w:rsidRPr="00D32827">
        <w:rPr>
          <w:rFonts w:ascii="Arial Narrow" w:eastAsia="Calibri" w:hAnsi="Arial Narrow" w:cs="Times New Roman"/>
          <w:b/>
          <w:color w:val="auto"/>
          <w:sz w:val="22"/>
          <w:szCs w:val="22"/>
          <w:u w:val="single"/>
          <w:lang w:eastAsia="en-US"/>
        </w:rPr>
        <w:lastRenderedPageBreak/>
        <w:t xml:space="preserve">Specifikace předmětu zakázky, požadavky na kalkulaci ceny </w:t>
      </w:r>
    </w:p>
    <w:p w14:paraId="0B94A33D" w14:textId="77777777" w:rsidR="00D32827" w:rsidRPr="00D32827" w:rsidRDefault="00D32827" w:rsidP="00D32827">
      <w:pPr>
        <w:tabs>
          <w:tab w:val="left" w:pos="0"/>
          <w:tab w:val="left" w:pos="2127"/>
        </w:tabs>
        <w:spacing w:after="200" w:line="276" w:lineRule="auto"/>
        <w:jc w:val="both"/>
        <w:rPr>
          <w:rFonts w:ascii="Arial Narrow" w:eastAsia="Calibri" w:hAnsi="Arial Narrow" w:cs="Times New Roman"/>
          <w:b/>
          <w:color w:val="auto"/>
          <w:sz w:val="22"/>
          <w:szCs w:val="22"/>
          <w:u w:val="single"/>
          <w:lang w:eastAsia="en-US"/>
        </w:rPr>
      </w:pPr>
      <w:r w:rsidRPr="00D32827">
        <w:rPr>
          <w:rFonts w:ascii="Arial Narrow" w:eastAsia="Calibri" w:hAnsi="Arial Narrow" w:cs="Times New Roman"/>
          <w:b/>
          <w:color w:val="auto"/>
          <w:sz w:val="22"/>
          <w:szCs w:val="22"/>
          <w:u w:val="single"/>
          <w:lang w:eastAsia="en-US"/>
        </w:rPr>
        <w:t>Podrobná specifikace předmětu zakázky</w:t>
      </w:r>
    </w:p>
    <w:p w14:paraId="60471873" w14:textId="77777777" w:rsidR="00D32827" w:rsidRPr="00D32827" w:rsidRDefault="00D32827" w:rsidP="00D32827">
      <w:pPr>
        <w:keepNext/>
        <w:spacing w:before="240" w:after="120"/>
        <w:ind w:left="432"/>
        <w:jc w:val="center"/>
        <w:outlineLvl w:val="0"/>
        <w:rPr>
          <w:rFonts w:ascii="Arial Narrow" w:eastAsia="Times New Roman" w:hAnsi="Arial Narrow" w:cs="Times New Roman"/>
          <w:b/>
          <w:iCs/>
          <w:smallCaps/>
          <w:color w:val="auto"/>
          <w:u w:val="single"/>
          <w:lang w:eastAsia="en-US"/>
        </w:rPr>
      </w:pPr>
      <w:r w:rsidRPr="00D32827">
        <w:rPr>
          <w:rFonts w:ascii="Arial Narrow" w:eastAsia="Times New Roman" w:hAnsi="Arial Narrow" w:cs="Times New Roman"/>
          <w:b/>
          <w:iCs/>
          <w:smallCaps/>
          <w:color w:val="auto"/>
          <w:u w:val="single"/>
          <w:lang w:eastAsia="en-US"/>
        </w:rPr>
        <w:t>Změna obrazovek Počasí dnes a Předpověď na 6 dni</w:t>
      </w:r>
    </w:p>
    <w:p w14:paraId="2281E3F2" w14:textId="77777777" w:rsidR="00D32827" w:rsidRPr="00D32827" w:rsidRDefault="00D32827" w:rsidP="00D32827">
      <w:pPr>
        <w:numPr>
          <w:ilvl w:val="0"/>
          <w:numId w:val="21"/>
        </w:numPr>
        <w:tabs>
          <w:tab w:val="left" w:pos="0"/>
          <w:tab w:val="left" w:pos="2127"/>
        </w:tabs>
        <w:spacing w:after="200" w:line="276" w:lineRule="auto"/>
        <w:contextualSpacing/>
        <w:jc w:val="both"/>
        <w:rPr>
          <w:rFonts w:ascii="Arial Narrow" w:eastAsia="Calibri" w:hAnsi="Arial Narrow" w:cs="Times New Roman"/>
          <w:color w:val="auto"/>
          <w:sz w:val="22"/>
          <w:szCs w:val="22"/>
          <w:lang w:eastAsia="en-US"/>
        </w:rPr>
      </w:pPr>
      <w:r w:rsidRPr="00D32827">
        <w:rPr>
          <w:rFonts w:ascii="Arial Narrow" w:eastAsia="Calibri" w:hAnsi="Arial Narrow" w:cs="Times New Roman"/>
          <w:color w:val="auto"/>
          <w:sz w:val="22"/>
          <w:szCs w:val="22"/>
          <w:lang w:eastAsia="en-US"/>
        </w:rPr>
        <w:t xml:space="preserve">Obrazovka </w:t>
      </w:r>
      <w:r w:rsidRPr="00D32827">
        <w:rPr>
          <w:rFonts w:ascii="Arial Narrow" w:eastAsia="Calibri" w:hAnsi="Arial Narrow" w:cs="Times New Roman"/>
          <w:i/>
          <w:color w:val="auto"/>
          <w:sz w:val="22"/>
          <w:szCs w:val="22"/>
          <w:lang w:eastAsia="en-US"/>
        </w:rPr>
        <w:t>Počasí dnes</w:t>
      </w:r>
      <w:r w:rsidRPr="00D32827">
        <w:rPr>
          <w:rFonts w:ascii="Arial Narrow" w:eastAsia="Calibri" w:hAnsi="Arial Narrow" w:cs="Times New Roman"/>
          <w:color w:val="auto"/>
          <w:sz w:val="22"/>
          <w:szCs w:val="22"/>
          <w:lang w:eastAsia="en-US"/>
        </w:rPr>
        <w:t xml:space="preserve"> se skládá z horní části (obsahující denní informace) a dolní části (obsahující tabulku hodnot).</w:t>
      </w:r>
    </w:p>
    <w:p w14:paraId="6C129187" w14:textId="77777777" w:rsidR="00D32827" w:rsidRPr="00D32827" w:rsidRDefault="00D32827" w:rsidP="00D32827">
      <w:pPr>
        <w:numPr>
          <w:ilvl w:val="0"/>
          <w:numId w:val="21"/>
        </w:numPr>
        <w:tabs>
          <w:tab w:val="left" w:pos="0"/>
          <w:tab w:val="left" w:pos="2127"/>
        </w:tabs>
        <w:spacing w:after="200" w:line="276" w:lineRule="auto"/>
        <w:contextualSpacing/>
        <w:jc w:val="both"/>
        <w:rPr>
          <w:rFonts w:ascii="Arial Narrow" w:eastAsia="Calibri" w:hAnsi="Arial Narrow" w:cs="Times New Roman"/>
          <w:color w:val="auto"/>
          <w:sz w:val="22"/>
          <w:szCs w:val="22"/>
          <w:lang w:eastAsia="en-US"/>
        </w:rPr>
      </w:pPr>
      <w:r w:rsidRPr="00D32827">
        <w:rPr>
          <w:rFonts w:ascii="Arial Narrow" w:eastAsia="Calibri" w:hAnsi="Arial Narrow" w:cs="Times New Roman"/>
          <w:color w:val="auto"/>
          <w:sz w:val="22"/>
          <w:szCs w:val="22"/>
          <w:lang w:eastAsia="en-US"/>
        </w:rPr>
        <w:t>Nejčastější připomínky uživatelů:</w:t>
      </w:r>
    </w:p>
    <w:p w14:paraId="1F65E759" w14:textId="77777777" w:rsidR="00D32827" w:rsidRPr="00D32827" w:rsidRDefault="00D32827" w:rsidP="00D32827">
      <w:pPr>
        <w:numPr>
          <w:ilvl w:val="0"/>
          <w:numId w:val="21"/>
        </w:numPr>
        <w:tabs>
          <w:tab w:val="left" w:pos="0"/>
          <w:tab w:val="left" w:pos="2127"/>
        </w:tabs>
        <w:spacing w:after="200" w:line="276" w:lineRule="auto"/>
        <w:contextualSpacing/>
        <w:jc w:val="both"/>
        <w:rPr>
          <w:rFonts w:ascii="Arial Narrow" w:eastAsia="Calibri" w:hAnsi="Arial Narrow" w:cs="Times New Roman"/>
          <w:color w:val="auto"/>
          <w:sz w:val="22"/>
          <w:szCs w:val="22"/>
          <w:lang w:eastAsia="en-US"/>
        </w:rPr>
      </w:pPr>
      <w:r w:rsidRPr="00D32827">
        <w:rPr>
          <w:rFonts w:ascii="Arial Narrow" w:eastAsia="Calibri" w:hAnsi="Arial Narrow" w:cs="Times New Roman"/>
          <w:color w:val="auto"/>
          <w:sz w:val="22"/>
          <w:szCs w:val="22"/>
          <w:lang w:eastAsia="en-US"/>
        </w:rPr>
        <w:t>Největší číslo by mělo zobrazovat současnou teplotu pro aktuální lokalitu.</w:t>
      </w:r>
    </w:p>
    <w:p w14:paraId="23690C30" w14:textId="77777777" w:rsidR="00D32827" w:rsidRPr="00D32827" w:rsidRDefault="00D32827" w:rsidP="00D32827">
      <w:pPr>
        <w:numPr>
          <w:ilvl w:val="0"/>
          <w:numId w:val="21"/>
        </w:numPr>
        <w:tabs>
          <w:tab w:val="left" w:pos="0"/>
          <w:tab w:val="left" w:pos="2127"/>
        </w:tabs>
        <w:spacing w:after="200" w:line="276" w:lineRule="auto"/>
        <w:contextualSpacing/>
        <w:jc w:val="both"/>
        <w:rPr>
          <w:rFonts w:ascii="Arial Narrow" w:eastAsia="Calibri" w:hAnsi="Arial Narrow" w:cs="Times New Roman"/>
          <w:color w:val="auto"/>
          <w:sz w:val="22"/>
          <w:szCs w:val="22"/>
          <w:lang w:eastAsia="en-US"/>
        </w:rPr>
      </w:pPr>
      <w:r w:rsidRPr="00D32827">
        <w:rPr>
          <w:rFonts w:ascii="Arial Narrow" w:eastAsia="Calibri" w:hAnsi="Arial Narrow" w:cs="Times New Roman"/>
          <w:color w:val="auto"/>
          <w:sz w:val="22"/>
          <w:szCs w:val="22"/>
          <w:lang w:eastAsia="en-US"/>
        </w:rPr>
        <w:t>Přepínání Den/Noc je matoucí a navíc k přepnutí dochází příliš brzo.</w:t>
      </w:r>
    </w:p>
    <w:p w14:paraId="10055286" w14:textId="77777777" w:rsidR="00D32827" w:rsidRPr="00D32827" w:rsidRDefault="00D32827" w:rsidP="00D32827">
      <w:pPr>
        <w:tabs>
          <w:tab w:val="left" w:pos="0"/>
          <w:tab w:val="left" w:pos="2127"/>
        </w:tabs>
        <w:spacing w:after="200" w:line="276" w:lineRule="auto"/>
        <w:jc w:val="both"/>
        <w:rPr>
          <w:rFonts w:ascii="Arial Narrow" w:eastAsia="Calibri" w:hAnsi="Arial Narrow" w:cs="Times New Roman"/>
          <w:color w:val="auto"/>
          <w:sz w:val="22"/>
          <w:szCs w:val="22"/>
          <w:u w:val="single"/>
          <w:lang w:eastAsia="en-US"/>
        </w:rPr>
      </w:pPr>
      <w:r w:rsidRPr="00D32827">
        <w:rPr>
          <w:rFonts w:ascii="Arial Narrow" w:eastAsia="Calibri" w:hAnsi="Arial Narrow" w:cs="Times New Roman"/>
          <w:color w:val="auto"/>
          <w:sz w:val="22"/>
          <w:szCs w:val="22"/>
          <w:u w:val="single"/>
          <w:lang w:eastAsia="en-US"/>
        </w:rPr>
        <w:t>Změny horní části obrazovky</w:t>
      </w:r>
    </w:p>
    <w:p w14:paraId="373BA44A" w14:textId="77777777" w:rsidR="00D32827" w:rsidRPr="00D32827" w:rsidRDefault="00D32827" w:rsidP="00D32827">
      <w:pPr>
        <w:numPr>
          <w:ilvl w:val="0"/>
          <w:numId w:val="21"/>
        </w:numPr>
        <w:tabs>
          <w:tab w:val="left" w:pos="0"/>
          <w:tab w:val="left" w:pos="2127"/>
        </w:tabs>
        <w:spacing w:after="200" w:line="276" w:lineRule="auto"/>
        <w:contextualSpacing/>
        <w:jc w:val="both"/>
        <w:rPr>
          <w:rFonts w:ascii="Arial Narrow" w:eastAsia="Calibri" w:hAnsi="Arial Narrow" w:cs="Times New Roman"/>
          <w:color w:val="auto"/>
          <w:sz w:val="22"/>
          <w:szCs w:val="22"/>
          <w:lang w:eastAsia="en-US"/>
        </w:rPr>
      </w:pPr>
      <w:r w:rsidRPr="00D32827">
        <w:rPr>
          <w:rFonts w:ascii="Arial Narrow" w:eastAsia="Calibri" w:hAnsi="Arial Narrow" w:cs="Times New Roman"/>
          <w:color w:val="auto"/>
          <w:sz w:val="22"/>
          <w:szCs w:val="22"/>
          <w:lang w:eastAsia="en-US"/>
        </w:rPr>
        <w:t xml:space="preserve">Ťuknutí na lokalitu v nadpisu otevře obrazovku </w:t>
      </w:r>
      <w:r w:rsidRPr="00D32827">
        <w:rPr>
          <w:rFonts w:ascii="Arial Narrow" w:eastAsia="Calibri" w:hAnsi="Arial Narrow" w:cs="Times New Roman"/>
          <w:i/>
          <w:color w:val="auto"/>
          <w:sz w:val="22"/>
          <w:szCs w:val="22"/>
          <w:lang w:eastAsia="en-US"/>
        </w:rPr>
        <w:t>Správa lokalit</w:t>
      </w:r>
      <w:r w:rsidRPr="00D32827">
        <w:rPr>
          <w:rFonts w:ascii="Arial Narrow" w:eastAsia="Calibri" w:hAnsi="Arial Narrow" w:cs="Times New Roman"/>
          <w:color w:val="auto"/>
          <w:sz w:val="22"/>
          <w:szCs w:val="22"/>
          <w:lang w:eastAsia="en-US"/>
        </w:rPr>
        <w:t>. (Předmět změnového listu č. 4)</w:t>
      </w:r>
    </w:p>
    <w:p w14:paraId="061A7AE9" w14:textId="77777777" w:rsidR="00D32827" w:rsidRPr="00D32827" w:rsidRDefault="00D32827" w:rsidP="00D32827">
      <w:pPr>
        <w:numPr>
          <w:ilvl w:val="0"/>
          <w:numId w:val="21"/>
        </w:numPr>
        <w:tabs>
          <w:tab w:val="left" w:pos="0"/>
          <w:tab w:val="left" w:pos="2127"/>
        </w:tabs>
        <w:spacing w:after="200" w:line="276" w:lineRule="auto"/>
        <w:contextualSpacing/>
        <w:jc w:val="both"/>
        <w:rPr>
          <w:rFonts w:ascii="Arial Narrow" w:eastAsia="Calibri" w:hAnsi="Arial Narrow" w:cs="Times New Roman"/>
          <w:color w:val="auto"/>
          <w:sz w:val="22"/>
          <w:szCs w:val="22"/>
          <w:lang w:eastAsia="en-US"/>
        </w:rPr>
      </w:pPr>
      <w:r w:rsidRPr="00D32827">
        <w:rPr>
          <w:rFonts w:ascii="Arial Narrow" w:eastAsia="Calibri" w:hAnsi="Arial Narrow" w:cs="Times New Roman"/>
          <w:color w:val="auto"/>
          <w:sz w:val="22"/>
          <w:szCs w:val="22"/>
          <w:lang w:eastAsia="en-US"/>
        </w:rPr>
        <w:t>Největší číslice bude udávat předpovězenou teplotu pro danou lokalitu a aktuální hodinu (např. 7:00 – 7:59) z dat Aladin.</w:t>
      </w:r>
    </w:p>
    <w:p w14:paraId="40E9EFD2" w14:textId="77777777" w:rsidR="00D32827" w:rsidRPr="00D32827" w:rsidRDefault="00D32827" w:rsidP="00D32827">
      <w:pPr>
        <w:numPr>
          <w:ilvl w:val="0"/>
          <w:numId w:val="21"/>
        </w:numPr>
        <w:tabs>
          <w:tab w:val="left" w:pos="0"/>
          <w:tab w:val="left" w:pos="2127"/>
        </w:tabs>
        <w:spacing w:after="200" w:line="276" w:lineRule="auto"/>
        <w:contextualSpacing/>
        <w:jc w:val="both"/>
        <w:rPr>
          <w:rFonts w:ascii="Arial Narrow" w:eastAsia="Calibri" w:hAnsi="Arial Narrow" w:cs="Times New Roman"/>
          <w:color w:val="auto"/>
          <w:sz w:val="22"/>
          <w:szCs w:val="22"/>
          <w:lang w:eastAsia="en-US"/>
        </w:rPr>
      </w:pPr>
      <w:r w:rsidRPr="00D32827">
        <w:rPr>
          <w:rFonts w:ascii="Arial Narrow" w:eastAsia="Calibri" w:hAnsi="Arial Narrow" w:cs="Times New Roman"/>
          <w:color w:val="auto"/>
          <w:sz w:val="22"/>
          <w:szCs w:val="22"/>
          <w:lang w:eastAsia="en-US"/>
        </w:rPr>
        <w:t xml:space="preserve">Vedle budou dvě menší číslice  - malými čísly oddělenými lomítkem se bude zobrazovat maximální a minimální teplota pro aktuální den. Maximální teplota se bude počítat z intervalu 9–21 a minimální z intervalu 21–9 a zobrazovat se bude vždy pro aktuální nebo budoucí interval. </w:t>
      </w:r>
    </w:p>
    <w:p w14:paraId="69A22773" w14:textId="77777777" w:rsidR="00D32827" w:rsidRPr="00D32827" w:rsidRDefault="00D32827" w:rsidP="00D32827">
      <w:pPr>
        <w:numPr>
          <w:ilvl w:val="0"/>
          <w:numId w:val="21"/>
        </w:numPr>
        <w:tabs>
          <w:tab w:val="left" w:pos="0"/>
          <w:tab w:val="left" w:pos="2127"/>
        </w:tabs>
        <w:spacing w:after="200" w:line="276" w:lineRule="auto"/>
        <w:contextualSpacing/>
        <w:jc w:val="both"/>
        <w:rPr>
          <w:rFonts w:ascii="Arial Narrow" w:eastAsia="Calibri" w:hAnsi="Arial Narrow" w:cs="Times New Roman"/>
          <w:color w:val="auto"/>
          <w:sz w:val="22"/>
          <w:szCs w:val="22"/>
          <w:lang w:eastAsia="en-US"/>
        </w:rPr>
      </w:pPr>
      <w:r w:rsidRPr="00D32827">
        <w:rPr>
          <w:rFonts w:ascii="Arial Narrow" w:eastAsia="Calibri" w:hAnsi="Arial Narrow" w:cs="Times New Roman"/>
          <w:color w:val="auto"/>
          <w:sz w:val="22"/>
          <w:szCs w:val="22"/>
          <w:lang w:eastAsia="en-US"/>
        </w:rPr>
        <w:t xml:space="preserve">Př.:. </w:t>
      </w:r>
      <w:proofErr w:type="gramStart"/>
      <w:r w:rsidRPr="00D32827">
        <w:rPr>
          <w:rFonts w:ascii="Arial Narrow" w:eastAsia="Calibri" w:hAnsi="Arial Narrow" w:cs="Times New Roman"/>
          <w:color w:val="auto"/>
          <w:sz w:val="22"/>
          <w:szCs w:val="22"/>
          <w:lang w:eastAsia="en-US"/>
        </w:rPr>
        <w:t>od</w:t>
      </w:r>
      <w:proofErr w:type="gramEnd"/>
      <w:r w:rsidRPr="00D32827">
        <w:rPr>
          <w:rFonts w:ascii="Arial Narrow" w:eastAsia="Calibri" w:hAnsi="Arial Narrow" w:cs="Times New Roman"/>
          <w:color w:val="auto"/>
          <w:sz w:val="22"/>
          <w:szCs w:val="22"/>
          <w:lang w:eastAsia="en-US"/>
        </w:rPr>
        <w:t xml:space="preserve"> 9:00 do 21:00 se bude zobrazovat maximální teplota pro dnešek a minimální pro příští noc, od 21:00 do 9:00 minimální teplota pro noc a maximální pro zítra.</w:t>
      </w:r>
    </w:p>
    <w:p w14:paraId="0CD050A8" w14:textId="77777777" w:rsidR="00D32827" w:rsidRPr="00D32827" w:rsidRDefault="00D32827" w:rsidP="00D32827">
      <w:pPr>
        <w:numPr>
          <w:ilvl w:val="0"/>
          <w:numId w:val="21"/>
        </w:numPr>
        <w:tabs>
          <w:tab w:val="left" w:pos="0"/>
          <w:tab w:val="left" w:pos="2127"/>
        </w:tabs>
        <w:spacing w:after="200" w:line="276" w:lineRule="auto"/>
        <w:contextualSpacing/>
        <w:jc w:val="both"/>
        <w:rPr>
          <w:rFonts w:ascii="Arial Narrow" w:eastAsia="Calibri" w:hAnsi="Arial Narrow" w:cs="Times New Roman"/>
          <w:color w:val="auto"/>
          <w:sz w:val="22"/>
          <w:szCs w:val="22"/>
          <w:lang w:eastAsia="en-US"/>
        </w:rPr>
      </w:pPr>
      <w:r w:rsidRPr="00D32827">
        <w:rPr>
          <w:rFonts w:ascii="Arial Narrow" w:eastAsia="Calibri" w:hAnsi="Arial Narrow" w:cs="Times New Roman"/>
          <w:color w:val="auto"/>
          <w:sz w:val="22"/>
          <w:szCs w:val="22"/>
          <w:lang w:eastAsia="en-US"/>
        </w:rPr>
        <w:t xml:space="preserve">U číslic nebude označení Den/Noc nebo Max/Min. Uživatelé jsou na tento způsob zobrazení zvyklí, používá se např. na populárních inteligentních hodinkách. </w:t>
      </w:r>
    </w:p>
    <w:p w14:paraId="2EB2E365" w14:textId="77777777" w:rsidR="00D32827" w:rsidRPr="00D32827" w:rsidRDefault="00D32827" w:rsidP="00D32827">
      <w:pPr>
        <w:numPr>
          <w:ilvl w:val="0"/>
          <w:numId w:val="21"/>
        </w:numPr>
        <w:tabs>
          <w:tab w:val="left" w:pos="0"/>
          <w:tab w:val="left" w:pos="2127"/>
        </w:tabs>
        <w:spacing w:after="200" w:line="276" w:lineRule="auto"/>
        <w:contextualSpacing/>
        <w:jc w:val="both"/>
        <w:rPr>
          <w:rFonts w:ascii="Arial Narrow" w:eastAsia="Calibri" w:hAnsi="Arial Narrow" w:cs="Times New Roman"/>
          <w:color w:val="auto"/>
          <w:sz w:val="22"/>
          <w:szCs w:val="22"/>
          <w:lang w:eastAsia="en-US"/>
        </w:rPr>
      </w:pPr>
      <w:r w:rsidRPr="00D32827">
        <w:rPr>
          <w:rFonts w:ascii="Arial Narrow" w:eastAsia="Calibri" w:hAnsi="Arial Narrow" w:cs="Times New Roman"/>
          <w:color w:val="auto"/>
          <w:sz w:val="22"/>
          <w:szCs w:val="22"/>
          <w:lang w:eastAsia="en-US"/>
        </w:rPr>
        <w:t>Přepínání den/noc bude zrušeno. Pokud by přesto byl požadavek na přepínání den /noc, muselo by se vyřešit označení období, pro které údaje platí. Přepínat údaje bez dodatečného označení je velmi matoucí.</w:t>
      </w:r>
    </w:p>
    <w:p w14:paraId="1FCA7388" w14:textId="77777777" w:rsidR="00D32827" w:rsidRPr="00D32827" w:rsidRDefault="00D32827" w:rsidP="00D32827">
      <w:pPr>
        <w:tabs>
          <w:tab w:val="left" w:pos="0"/>
          <w:tab w:val="left" w:pos="2127"/>
        </w:tabs>
        <w:spacing w:after="200" w:line="276" w:lineRule="auto"/>
        <w:jc w:val="both"/>
        <w:rPr>
          <w:rFonts w:ascii="Arial Narrow" w:eastAsia="Calibri" w:hAnsi="Arial Narrow" w:cs="Times New Roman"/>
          <w:color w:val="auto"/>
          <w:sz w:val="22"/>
          <w:szCs w:val="22"/>
          <w:u w:val="single"/>
          <w:lang w:eastAsia="en-US"/>
        </w:rPr>
      </w:pPr>
      <w:r w:rsidRPr="00D32827">
        <w:rPr>
          <w:rFonts w:ascii="Arial Narrow" w:eastAsia="Calibri" w:hAnsi="Arial Narrow" w:cs="Times New Roman"/>
          <w:color w:val="auto"/>
          <w:sz w:val="22"/>
          <w:szCs w:val="22"/>
          <w:u w:val="single"/>
          <w:lang w:eastAsia="en-US"/>
        </w:rPr>
        <w:t>Změny dolní části obrazovky</w:t>
      </w:r>
    </w:p>
    <w:p w14:paraId="34BEFA14" w14:textId="77777777" w:rsidR="00D32827" w:rsidRPr="00D32827" w:rsidRDefault="00D32827" w:rsidP="00D32827">
      <w:pPr>
        <w:numPr>
          <w:ilvl w:val="0"/>
          <w:numId w:val="22"/>
        </w:numPr>
        <w:tabs>
          <w:tab w:val="left" w:pos="0"/>
          <w:tab w:val="left" w:pos="2127"/>
        </w:tabs>
        <w:spacing w:after="200" w:line="276" w:lineRule="auto"/>
        <w:contextualSpacing/>
        <w:jc w:val="both"/>
        <w:rPr>
          <w:rFonts w:ascii="Arial Narrow" w:eastAsia="Calibri" w:hAnsi="Arial Narrow" w:cs="Times New Roman"/>
          <w:color w:val="auto"/>
          <w:sz w:val="22"/>
          <w:szCs w:val="22"/>
          <w:lang w:eastAsia="en-US"/>
        </w:rPr>
      </w:pPr>
      <w:r w:rsidRPr="00D32827">
        <w:rPr>
          <w:rFonts w:ascii="Arial Narrow" w:eastAsia="Calibri" w:hAnsi="Arial Narrow" w:cs="Times New Roman"/>
          <w:color w:val="auto"/>
          <w:sz w:val="22"/>
          <w:szCs w:val="22"/>
          <w:lang w:eastAsia="en-US"/>
        </w:rPr>
        <w:t xml:space="preserve">Nedoporučujeme přepínání </w:t>
      </w:r>
      <w:proofErr w:type="spellStart"/>
      <w:r w:rsidRPr="00D32827">
        <w:rPr>
          <w:rFonts w:ascii="Arial Narrow" w:eastAsia="Calibri" w:hAnsi="Arial Narrow" w:cs="Times New Roman"/>
          <w:color w:val="auto"/>
          <w:sz w:val="22"/>
          <w:szCs w:val="22"/>
          <w:lang w:eastAsia="en-US"/>
        </w:rPr>
        <w:t>meteogram</w:t>
      </w:r>
      <w:proofErr w:type="spellEnd"/>
      <w:r w:rsidRPr="00D32827">
        <w:rPr>
          <w:rFonts w:ascii="Arial Narrow" w:eastAsia="Calibri" w:hAnsi="Arial Narrow" w:cs="Times New Roman"/>
          <w:color w:val="auto"/>
          <w:sz w:val="22"/>
          <w:szCs w:val="22"/>
          <w:lang w:eastAsia="en-US"/>
        </w:rPr>
        <w:t xml:space="preserve"> / tabulka. </w:t>
      </w:r>
    </w:p>
    <w:p w14:paraId="1D8CAAA8" w14:textId="77777777" w:rsidR="00D32827" w:rsidRPr="00D32827" w:rsidRDefault="00D32827" w:rsidP="00D32827">
      <w:pPr>
        <w:numPr>
          <w:ilvl w:val="0"/>
          <w:numId w:val="22"/>
        </w:numPr>
        <w:tabs>
          <w:tab w:val="left" w:pos="0"/>
          <w:tab w:val="left" w:pos="2127"/>
        </w:tabs>
        <w:spacing w:after="200" w:line="276" w:lineRule="auto"/>
        <w:contextualSpacing/>
        <w:jc w:val="both"/>
        <w:rPr>
          <w:rFonts w:ascii="Arial Narrow" w:eastAsia="Calibri" w:hAnsi="Arial Narrow" w:cs="Times New Roman"/>
          <w:color w:val="auto"/>
          <w:sz w:val="22"/>
          <w:szCs w:val="22"/>
          <w:lang w:eastAsia="en-US"/>
        </w:rPr>
      </w:pPr>
      <w:proofErr w:type="spellStart"/>
      <w:r w:rsidRPr="00D32827">
        <w:rPr>
          <w:rFonts w:ascii="Arial Narrow" w:eastAsia="Calibri" w:hAnsi="Arial Narrow" w:cs="Times New Roman"/>
          <w:color w:val="auto"/>
          <w:sz w:val="22"/>
          <w:szCs w:val="22"/>
          <w:lang w:eastAsia="en-US"/>
        </w:rPr>
        <w:t>Meteogram</w:t>
      </w:r>
      <w:proofErr w:type="spellEnd"/>
      <w:r w:rsidRPr="00D32827">
        <w:rPr>
          <w:rFonts w:ascii="Arial Narrow" w:eastAsia="Calibri" w:hAnsi="Arial Narrow" w:cs="Times New Roman"/>
          <w:color w:val="auto"/>
          <w:sz w:val="22"/>
          <w:szCs w:val="22"/>
          <w:lang w:eastAsia="en-US"/>
        </w:rPr>
        <w:t xml:space="preserve"> na šířku obrazovky bude úzký, odečítání údajů bude obtížné a nepřesné.</w:t>
      </w:r>
    </w:p>
    <w:p w14:paraId="387BBD42" w14:textId="77777777" w:rsidR="00D32827" w:rsidRPr="00D32827" w:rsidRDefault="00D32827" w:rsidP="00D32827">
      <w:pPr>
        <w:numPr>
          <w:ilvl w:val="0"/>
          <w:numId w:val="22"/>
        </w:numPr>
        <w:tabs>
          <w:tab w:val="left" w:pos="0"/>
          <w:tab w:val="left" w:pos="2127"/>
        </w:tabs>
        <w:spacing w:after="200" w:line="276" w:lineRule="auto"/>
        <w:contextualSpacing/>
        <w:jc w:val="both"/>
        <w:rPr>
          <w:rFonts w:ascii="Arial Narrow" w:eastAsia="Calibri" w:hAnsi="Arial Narrow" w:cs="Times New Roman"/>
          <w:color w:val="auto"/>
          <w:sz w:val="22"/>
          <w:szCs w:val="22"/>
          <w:lang w:eastAsia="en-US"/>
        </w:rPr>
      </w:pPr>
      <w:r w:rsidRPr="00D32827">
        <w:rPr>
          <w:rFonts w:ascii="Arial Narrow" w:eastAsia="Calibri" w:hAnsi="Arial Narrow" w:cs="Times New Roman"/>
          <w:color w:val="auto"/>
          <w:sz w:val="22"/>
          <w:szCs w:val="22"/>
          <w:lang w:eastAsia="en-US"/>
        </w:rPr>
        <w:t>Zobrazené osy s hodnotami dále zúží užitečnou plochu grafu. Šířka 4“ displeje je 5 cm, aplikace by však měla fungovat na ještě menších přístrojích.</w:t>
      </w:r>
    </w:p>
    <w:p w14:paraId="7E1858BA" w14:textId="77777777" w:rsidR="00D32827" w:rsidRPr="00D32827" w:rsidRDefault="00D32827" w:rsidP="00D32827">
      <w:pPr>
        <w:numPr>
          <w:ilvl w:val="0"/>
          <w:numId w:val="22"/>
        </w:numPr>
        <w:tabs>
          <w:tab w:val="left" w:pos="0"/>
          <w:tab w:val="left" w:pos="2127"/>
        </w:tabs>
        <w:spacing w:after="200" w:line="276" w:lineRule="auto"/>
        <w:contextualSpacing/>
        <w:jc w:val="both"/>
        <w:rPr>
          <w:rFonts w:ascii="Arial Narrow" w:eastAsia="Calibri" w:hAnsi="Arial Narrow" w:cs="Times New Roman"/>
          <w:color w:val="auto"/>
          <w:sz w:val="22"/>
          <w:szCs w:val="22"/>
          <w:lang w:eastAsia="en-US"/>
        </w:rPr>
      </w:pPr>
      <w:r w:rsidRPr="00D32827">
        <w:rPr>
          <w:rFonts w:ascii="Arial Narrow" w:eastAsia="Calibri" w:hAnsi="Arial Narrow" w:cs="Times New Roman"/>
          <w:color w:val="auto"/>
          <w:sz w:val="22"/>
          <w:szCs w:val="22"/>
          <w:lang w:eastAsia="en-US"/>
        </w:rPr>
        <w:t xml:space="preserve">Zobrazení </w:t>
      </w:r>
      <w:proofErr w:type="spellStart"/>
      <w:r w:rsidRPr="00D32827">
        <w:rPr>
          <w:rFonts w:ascii="Arial Narrow" w:eastAsia="Calibri" w:hAnsi="Arial Narrow" w:cs="Times New Roman"/>
          <w:color w:val="auto"/>
          <w:sz w:val="22"/>
          <w:szCs w:val="22"/>
          <w:lang w:eastAsia="en-US"/>
        </w:rPr>
        <w:t>meteogramu</w:t>
      </w:r>
      <w:proofErr w:type="spellEnd"/>
      <w:r w:rsidRPr="00D32827">
        <w:rPr>
          <w:rFonts w:ascii="Arial Narrow" w:eastAsia="Calibri" w:hAnsi="Arial Narrow" w:cs="Times New Roman"/>
          <w:color w:val="auto"/>
          <w:sz w:val="22"/>
          <w:szCs w:val="22"/>
          <w:lang w:eastAsia="en-US"/>
        </w:rPr>
        <w:t xml:space="preserve"> na malé ploše by si vyžádalo úpravu rozložení a zjednodušení zobrazovaných údajů, tj. zvýšení pracnosti.</w:t>
      </w:r>
    </w:p>
    <w:p w14:paraId="0710C9EA" w14:textId="77777777" w:rsidR="00D32827" w:rsidRPr="00D32827" w:rsidRDefault="00D32827" w:rsidP="00D32827">
      <w:pPr>
        <w:numPr>
          <w:ilvl w:val="0"/>
          <w:numId w:val="22"/>
        </w:numPr>
        <w:tabs>
          <w:tab w:val="left" w:pos="0"/>
          <w:tab w:val="left" w:pos="2127"/>
        </w:tabs>
        <w:spacing w:after="200" w:line="276" w:lineRule="auto"/>
        <w:contextualSpacing/>
        <w:jc w:val="both"/>
        <w:rPr>
          <w:rFonts w:ascii="Arial Narrow" w:eastAsia="Calibri" w:hAnsi="Arial Narrow" w:cs="Times New Roman"/>
          <w:color w:val="auto"/>
          <w:sz w:val="22"/>
          <w:szCs w:val="22"/>
          <w:lang w:eastAsia="en-US"/>
        </w:rPr>
      </w:pPr>
      <w:r w:rsidRPr="00D32827">
        <w:rPr>
          <w:rFonts w:ascii="Arial Narrow" w:eastAsia="Calibri" w:hAnsi="Arial Narrow" w:cs="Times New Roman"/>
          <w:color w:val="auto"/>
          <w:sz w:val="22"/>
          <w:szCs w:val="22"/>
          <w:lang w:eastAsia="en-US"/>
        </w:rPr>
        <w:t>Dole v indikátoru lokalit bude šipka aktuální lokality změněna na kolečko.</w:t>
      </w:r>
    </w:p>
    <w:p w14:paraId="2A1ED0AE" w14:textId="77777777" w:rsidR="00D32827" w:rsidRPr="00D32827" w:rsidRDefault="00D32827" w:rsidP="00D32827">
      <w:pPr>
        <w:tabs>
          <w:tab w:val="left" w:pos="0"/>
          <w:tab w:val="left" w:pos="2127"/>
        </w:tabs>
        <w:spacing w:after="200" w:line="276" w:lineRule="auto"/>
        <w:jc w:val="both"/>
        <w:rPr>
          <w:rFonts w:ascii="Arial Narrow" w:eastAsia="Calibri" w:hAnsi="Arial Narrow" w:cs="Times New Roman"/>
          <w:color w:val="auto"/>
          <w:sz w:val="22"/>
          <w:szCs w:val="22"/>
          <w:lang w:eastAsia="en-US"/>
        </w:rPr>
      </w:pPr>
      <w:r w:rsidRPr="00D32827">
        <w:rPr>
          <w:rFonts w:ascii="Arial Narrow" w:eastAsia="Calibri" w:hAnsi="Arial Narrow" w:cs="Times New Roman"/>
          <w:color w:val="auto"/>
          <w:sz w:val="22"/>
          <w:szCs w:val="22"/>
          <w:lang w:eastAsia="en-US"/>
        </w:rPr>
        <w:t xml:space="preserve">Na obrazovce </w:t>
      </w:r>
      <w:r w:rsidRPr="00D32827">
        <w:rPr>
          <w:rFonts w:ascii="Arial Narrow" w:eastAsia="Calibri" w:hAnsi="Arial Narrow" w:cs="Times New Roman"/>
          <w:i/>
          <w:color w:val="auto"/>
          <w:sz w:val="22"/>
          <w:szCs w:val="22"/>
          <w:lang w:eastAsia="en-US"/>
        </w:rPr>
        <w:t>Předpověď na 6 dní</w:t>
      </w:r>
      <w:r w:rsidRPr="00D32827">
        <w:rPr>
          <w:rFonts w:ascii="Arial Narrow" w:eastAsia="Calibri" w:hAnsi="Arial Narrow" w:cs="Times New Roman"/>
          <w:color w:val="auto"/>
          <w:sz w:val="22"/>
          <w:szCs w:val="22"/>
          <w:lang w:eastAsia="en-US"/>
        </w:rPr>
        <w:t xml:space="preserve"> bude nad částí s předpovědí na 3-6 den přidán text „Předpověď pro ČR“.</w:t>
      </w:r>
    </w:p>
    <w:p w14:paraId="7B385F4D" w14:textId="77777777" w:rsidR="00D32827" w:rsidRPr="00D32827" w:rsidRDefault="00D32827" w:rsidP="00D32827">
      <w:pPr>
        <w:tabs>
          <w:tab w:val="left" w:pos="0"/>
          <w:tab w:val="left" w:pos="2127"/>
        </w:tabs>
        <w:spacing w:after="200" w:line="276" w:lineRule="auto"/>
        <w:jc w:val="both"/>
        <w:rPr>
          <w:rFonts w:ascii="Arial Narrow" w:eastAsia="Calibri" w:hAnsi="Arial Narrow" w:cs="Times New Roman"/>
          <w:b/>
          <w:color w:val="auto"/>
          <w:sz w:val="22"/>
          <w:szCs w:val="22"/>
          <w:u w:val="single"/>
          <w:lang w:eastAsia="en-US"/>
        </w:rPr>
      </w:pPr>
    </w:p>
    <w:p w14:paraId="3CAD00BD" w14:textId="77777777" w:rsidR="00D32827" w:rsidRPr="00D32827" w:rsidRDefault="00D32827" w:rsidP="00D32827">
      <w:pPr>
        <w:tabs>
          <w:tab w:val="left" w:pos="0"/>
          <w:tab w:val="left" w:pos="2127"/>
        </w:tabs>
        <w:spacing w:after="200" w:line="276" w:lineRule="auto"/>
        <w:jc w:val="both"/>
        <w:rPr>
          <w:rFonts w:ascii="Arial Narrow" w:eastAsia="Calibri" w:hAnsi="Arial Narrow" w:cs="Times New Roman"/>
          <w:b/>
          <w:color w:val="auto"/>
          <w:sz w:val="22"/>
          <w:szCs w:val="22"/>
          <w:u w:val="single"/>
          <w:lang w:eastAsia="en-US"/>
        </w:rPr>
      </w:pPr>
    </w:p>
    <w:p w14:paraId="54021E90" w14:textId="77777777" w:rsidR="00D32827" w:rsidRPr="00D32827" w:rsidRDefault="00D32827" w:rsidP="00D32827">
      <w:pPr>
        <w:tabs>
          <w:tab w:val="left" w:pos="0"/>
          <w:tab w:val="left" w:pos="2127"/>
        </w:tabs>
        <w:spacing w:after="200" w:line="276" w:lineRule="auto"/>
        <w:jc w:val="both"/>
        <w:rPr>
          <w:rFonts w:ascii="Arial Narrow" w:eastAsia="Calibri" w:hAnsi="Arial Narrow" w:cs="Times New Roman"/>
          <w:b/>
          <w:color w:val="auto"/>
          <w:sz w:val="22"/>
          <w:szCs w:val="22"/>
          <w:u w:val="single"/>
          <w:lang w:eastAsia="en-US"/>
        </w:rPr>
      </w:pPr>
    </w:p>
    <w:p w14:paraId="705B5439" w14:textId="77777777" w:rsidR="00D32827" w:rsidRPr="00D32827" w:rsidRDefault="00D32827" w:rsidP="00D32827">
      <w:pPr>
        <w:tabs>
          <w:tab w:val="left" w:pos="0"/>
          <w:tab w:val="left" w:pos="2127"/>
        </w:tabs>
        <w:spacing w:after="200" w:line="276" w:lineRule="auto"/>
        <w:jc w:val="both"/>
        <w:rPr>
          <w:rFonts w:ascii="Arial Narrow" w:eastAsia="Calibri" w:hAnsi="Arial Narrow" w:cs="Times New Roman"/>
          <w:b/>
          <w:color w:val="auto"/>
          <w:sz w:val="22"/>
          <w:szCs w:val="22"/>
          <w:u w:val="single"/>
          <w:lang w:eastAsia="en-US"/>
        </w:rPr>
      </w:pPr>
    </w:p>
    <w:p w14:paraId="7ABB0DB5" w14:textId="77777777" w:rsidR="00D32827" w:rsidRPr="00D32827" w:rsidRDefault="00D32827" w:rsidP="00D32827">
      <w:pPr>
        <w:tabs>
          <w:tab w:val="left" w:pos="0"/>
          <w:tab w:val="left" w:pos="2127"/>
        </w:tabs>
        <w:spacing w:after="200" w:line="276" w:lineRule="auto"/>
        <w:jc w:val="both"/>
        <w:rPr>
          <w:rFonts w:ascii="Arial Narrow" w:eastAsia="Calibri" w:hAnsi="Arial Narrow" w:cs="Times New Roman"/>
          <w:b/>
          <w:color w:val="auto"/>
          <w:sz w:val="22"/>
          <w:szCs w:val="22"/>
          <w:u w:val="single"/>
          <w:lang w:eastAsia="en-US"/>
        </w:rPr>
      </w:pPr>
    </w:p>
    <w:p w14:paraId="7509D475" w14:textId="77777777" w:rsidR="00D32827" w:rsidRPr="00D32827" w:rsidRDefault="00D32827" w:rsidP="00D32827">
      <w:pPr>
        <w:tabs>
          <w:tab w:val="left" w:pos="0"/>
          <w:tab w:val="left" w:pos="2127"/>
        </w:tabs>
        <w:spacing w:after="200" w:line="276" w:lineRule="auto"/>
        <w:jc w:val="both"/>
        <w:rPr>
          <w:rFonts w:ascii="Arial Narrow" w:eastAsia="Calibri" w:hAnsi="Arial Narrow" w:cs="Times New Roman"/>
          <w:b/>
          <w:color w:val="auto"/>
          <w:u w:val="single"/>
          <w:lang w:eastAsia="en-US"/>
        </w:rPr>
      </w:pPr>
    </w:p>
    <w:p w14:paraId="15288883" w14:textId="77777777" w:rsidR="00D32827" w:rsidRPr="00D32827" w:rsidRDefault="00D32827" w:rsidP="00D32827">
      <w:pPr>
        <w:tabs>
          <w:tab w:val="left" w:pos="0"/>
          <w:tab w:val="left" w:pos="2127"/>
        </w:tabs>
        <w:spacing w:after="200" w:line="276" w:lineRule="auto"/>
        <w:jc w:val="both"/>
        <w:rPr>
          <w:rFonts w:ascii="Arial Narrow" w:eastAsia="Calibri" w:hAnsi="Arial Narrow" w:cs="Times New Roman"/>
          <w:b/>
          <w:color w:val="auto"/>
          <w:u w:val="single"/>
          <w:lang w:eastAsia="en-US"/>
        </w:rPr>
      </w:pPr>
    </w:p>
    <w:p w14:paraId="7197B975" w14:textId="77777777" w:rsidR="00707C57" w:rsidRDefault="00707C57" w:rsidP="00D32827">
      <w:pPr>
        <w:tabs>
          <w:tab w:val="left" w:pos="0"/>
          <w:tab w:val="left" w:pos="2127"/>
        </w:tabs>
        <w:spacing w:after="200" w:line="276" w:lineRule="auto"/>
        <w:jc w:val="both"/>
        <w:rPr>
          <w:rFonts w:ascii="Arial Narrow" w:eastAsia="Calibri" w:hAnsi="Arial Narrow" w:cs="Times New Roman"/>
          <w:b/>
          <w:color w:val="auto"/>
          <w:u w:val="single"/>
          <w:lang w:eastAsia="en-US"/>
        </w:rPr>
      </w:pPr>
    </w:p>
    <w:p w14:paraId="4F09D4BE" w14:textId="3B4DBE4B" w:rsidR="00D32827" w:rsidRPr="00D32827" w:rsidRDefault="00D32827" w:rsidP="00D32827">
      <w:pPr>
        <w:tabs>
          <w:tab w:val="left" w:pos="0"/>
          <w:tab w:val="left" w:pos="2127"/>
        </w:tabs>
        <w:spacing w:after="200" w:line="276" w:lineRule="auto"/>
        <w:jc w:val="both"/>
        <w:rPr>
          <w:rFonts w:ascii="Arial Narrow" w:eastAsia="Calibri" w:hAnsi="Arial Narrow" w:cs="Times New Roman"/>
          <w:b/>
          <w:color w:val="auto"/>
          <w:u w:val="single"/>
          <w:lang w:eastAsia="en-US"/>
        </w:rPr>
      </w:pPr>
      <w:r w:rsidRPr="00D32827">
        <w:rPr>
          <w:rFonts w:ascii="Arial Narrow" w:eastAsia="Calibri" w:hAnsi="Arial Narrow" w:cs="Times New Roman"/>
          <w:b/>
          <w:color w:val="auto"/>
          <w:u w:val="single"/>
          <w:lang w:eastAsia="en-US"/>
        </w:rPr>
        <w:t xml:space="preserve">Specifikace předmětu zakázky, požadavky na kalkulaci ceny </w:t>
      </w:r>
    </w:p>
    <w:p w14:paraId="47335DFB" w14:textId="77777777" w:rsidR="00D32827" w:rsidRPr="00D32827" w:rsidRDefault="00D32827" w:rsidP="00D32827">
      <w:pPr>
        <w:tabs>
          <w:tab w:val="left" w:pos="0"/>
          <w:tab w:val="left" w:pos="2127"/>
        </w:tabs>
        <w:spacing w:after="200" w:line="276" w:lineRule="auto"/>
        <w:jc w:val="both"/>
        <w:rPr>
          <w:rFonts w:ascii="Arial Narrow" w:eastAsia="Calibri" w:hAnsi="Arial Narrow" w:cs="Times New Roman"/>
          <w:b/>
          <w:color w:val="auto"/>
          <w:u w:val="single"/>
          <w:lang w:eastAsia="en-US"/>
        </w:rPr>
      </w:pPr>
      <w:r w:rsidRPr="00D32827">
        <w:rPr>
          <w:rFonts w:ascii="Arial Narrow" w:eastAsia="Calibri" w:hAnsi="Arial Narrow" w:cs="Times New Roman"/>
          <w:b/>
          <w:color w:val="auto"/>
          <w:u w:val="single"/>
          <w:lang w:eastAsia="en-US"/>
        </w:rPr>
        <w:t>Podrobná specifikace předmětu zakázky</w:t>
      </w:r>
    </w:p>
    <w:p w14:paraId="18A941AC" w14:textId="77777777" w:rsidR="00D32827" w:rsidRPr="00D32827" w:rsidRDefault="00D32827" w:rsidP="00D32827">
      <w:pPr>
        <w:keepNext/>
        <w:spacing w:before="240" w:after="120"/>
        <w:ind w:left="432"/>
        <w:jc w:val="center"/>
        <w:outlineLvl w:val="0"/>
        <w:rPr>
          <w:rFonts w:ascii="Arial Narrow" w:eastAsia="Times New Roman" w:hAnsi="Arial Narrow" w:cs="Times New Roman"/>
          <w:b/>
          <w:iCs/>
          <w:smallCaps/>
          <w:color w:val="auto"/>
          <w:u w:val="single"/>
          <w:lang w:eastAsia="en-US"/>
        </w:rPr>
      </w:pPr>
      <w:r w:rsidRPr="00D32827">
        <w:rPr>
          <w:rFonts w:ascii="Arial Narrow" w:eastAsia="Times New Roman" w:hAnsi="Arial Narrow" w:cs="Times New Roman"/>
          <w:b/>
          <w:iCs/>
          <w:smallCaps/>
          <w:color w:val="auto"/>
          <w:u w:val="single"/>
          <w:lang w:eastAsia="en-US"/>
        </w:rPr>
        <w:t>Dynamická nabídka na obrazovce Textová předpověď</w:t>
      </w:r>
    </w:p>
    <w:p w14:paraId="30493502" w14:textId="77777777" w:rsidR="00D32827" w:rsidRPr="00D32827" w:rsidRDefault="00D32827" w:rsidP="00D32827">
      <w:pPr>
        <w:spacing w:before="120" w:after="120"/>
        <w:rPr>
          <w:rFonts w:ascii="Arial Narrow" w:eastAsia="Times New Roman" w:hAnsi="Arial Narrow" w:cs="Arial"/>
          <w:lang w:eastAsia="en-US"/>
        </w:rPr>
      </w:pPr>
      <w:r w:rsidRPr="00D32827">
        <w:rPr>
          <w:rFonts w:ascii="Arial Narrow" w:eastAsia="Times New Roman" w:hAnsi="Arial Narrow" w:cs="Arial"/>
          <w:lang w:eastAsia="en-US"/>
        </w:rPr>
        <w:t>Na základě kalendáře se zjistí jména dní a tato jména se zobrazí místo 2. až 5. dne.</w:t>
      </w:r>
    </w:p>
    <w:p w14:paraId="0383592F" w14:textId="77777777" w:rsidR="00D32827" w:rsidRPr="00D32827" w:rsidRDefault="00D32827" w:rsidP="00D32827">
      <w:pPr>
        <w:spacing w:before="120" w:after="120"/>
        <w:rPr>
          <w:rFonts w:ascii="Arial Narrow" w:eastAsia="Times New Roman" w:hAnsi="Arial Narrow" w:cs="Arial"/>
          <w:lang w:eastAsia="en-US"/>
        </w:rPr>
      </w:pPr>
      <w:r w:rsidRPr="00D32827">
        <w:rPr>
          <w:rFonts w:ascii="Arial Narrow" w:eastAsia="Times New Roman" w:hAnsi="Arial Narrow" w:cs="Arial"/>
          <w:lang w:eastAsia="en-US"/>
        </w:rPr>
        <w:t>Místo „Předpověď na 6. až 8. den“ bude zobrazen „Výhled“. Tím bude dosaženo souladu nabídky se zobrazeným textem.</w:t>
      </w:r>
    </w:p>
    <w:p w14:paraId="6101102D" w14:textId="77777777" w:rsidR="00D32827" w:rsidRPr="00D32827" w:rsidRDefault="00D32827" w:rsidP="00D32827">
      <w:pPr>
        <w:spacing w:before="120" w:after="120"/>
        <w:rPr>
          <w:rFonts w:ascii="Arial Narrow" w:eastAsia="Times New Roman" w:hAnsi="Arial Narrow" w:cs="Arial"/>
          <w:lang w:eastAsia="en-US"/>
        </w:rPr>
      </w:pPr>
      <w:r w:rsidRPr="00D32827">
        <w:rPr>
          <w:rFonts w:ascii="Arial Narrow" w:eastAsia="Times New Roman" w:hAnsi="Arial Narrow" w:cs="Arial"/>
          <w:lang w:eastAsia="en-US"/>
        </w:rPr>
        <w:t>Texty v nabídce budou tedy změněny následovně:</w:t>
      </w:r>
    </w:p>
    <w:tbl>
      <w:tblPr>
        <w:tblStyle w:val="Mkatabulky1"/>
        <w:tblW w:w="9628" w:type="dxa"/>
        <w:tblLook w:val="04A0" w:firstRow="1" w:lastRow="0" w:firstColumn="1" w:lastColumn="0" w:noHBand="0" w:noVBand="1"/>
      </w:tblPr>
      <w:tblGrid>
        <w:gridCol w:w="4814"/>
        <w:gridCol w:w="4814"/>
      </w:tblGrid>
      <w:tr w:rsidR="00D32827" w:rsidRPr="00D32827" w14:paraId="3745AC3B" w14:textId="77777777" w:rsidTr="00D65B82">
        <w:tc>
          <w:tcPr>
            <w:tcW w:w="4814" w:type="dxa"/>
          </w:tcPr>
          <w:p w14:paraId="00D67FB8" w14:textId="77777777" w:rsidR="00D32827" w:rsidRPr="00D32827" w:rsidRDefault="00D32827" w:rsidP="00D32827">
            <w:pPr>
              <w:spacing w:before="40" w:after="40"/>
              <w:rPr>
                <w:rFonts w:ascii="Arial Narrow" w:hAnsi="Arial Narrow" w:cs="Arial"/>
              </w:rPr>
            </w:pPr>
            <w:r w:rsidRPr="00D32827">
              <w:rPr>
                <w:rFonts w:ascii="Arial Narrow" w:hAnsi="Arial Narrow" w:cs="Arial"/>
              </w:rPr>
              <w:t>Předpověď na dnešní den</w:t>
            </w:r>
          </w:p>
        </w:tc>
        <w:tc>
          <w:tcPr>
            <w:tcW w:w="4814" w:type="dxa"/>
          </w:tcPr>
          <w:p w14:paraId="3FEE6280" w14:textId="77777777" w:rsidR="00D32827" w:rsidRPr="00D32827" w:rsidRDefault="00D32827" w:rsidP="00D32827">
            <w:pPr>
              <w:spacing w:before="40" w:after="40"/>
              <w:rPr>
                <w:rFonts w:ascii="Arial Narrow" w:hAnsi="Arial Narrow" w:cs="Arial"/>
              </w:rPr>
            </w:pPr>
            <w:r w:rsidRPr="00D32827">
              <w:rPr>
                <w:rFonts w:ascii="Arial Narrow" w:hAnsi="Arial Narrow" w:cs="Arial"/>
              </w:rPr>
              <w:t>Předpověď na dnešní den</w:t>
            </w:r>
          </w:p>
        </w:tc>
      </w:tr>
      <w:tr w:rsidR="00D32827" w:rsidRPr="00D32827" w14:paraId="4E810356" w14:textId="77777777" w:rsidTr="00D65B82">
        <w:tc>
          <w:tcPr>
            <w:tcW w:w="4814" w:type="dxa"/>
          </w:tcPr>
          <w:p w14:paraId="06ED2FAD" w14:textId="77777777" w:rsidR="00D32827" w:rsidRPr="00D32827" w:rsidRDefault="00D32827" w:rsidP="00D32827">
            <w:pPr>
              <w:spacing w:before="40" w:after="40"/>
              <w:rPr>
                <w:rFonts w:ascii="Arial Narrow" w:hAnsi="Arial Narrow" w:cs="Arial"/>
              </w:rPr>
            </w:pPr>
            <w:r w:rsidRPr="00D32827">
              <w:rPr>
                <w:rFonts w:ascii="Arial Narrow" w:hAnsi="Arial Narrow" w:cs="Arial"/>
              </w:rPr>
              <w:t>Předpověď na dnešní noc</w:t>
            </w:r>
          </w:p>
        </w:tc>
        <w:tc>
          <w:tcPr>
            <w:tcW w:w="4814" w:type="dxa"/>
          </w:tcPr>
          <w:p w14:paraId="544AA3F6" w14:textId="77777777" w:rsidR="00D32827" w:rsidRPr="00D32827" w:rsidRDefault="00D32827" w:rsidP="00D32827">
            <w:pPr>
              <w:spacing w:before="40" w:after="40"/>
              <w:rPr>
                <w:rFonts w:ascii="Arial Narrow" w:hAnsi="Arial Narrow" w:cs="Arial"/>
              </w:rPr>
            </w:pPr>
            <w:r w:rsidRPr="00D32827">
              <w:rPr>
                <w:rFonts w:ascii="Arial Narrow" w:hAnsi="Arial Narrow" w:cs="Arial"/>
              </w:rPr>
              <w:t>Předpověď na dnešní noc</w:t>
            </w:r>
          </w:p>
        </w:tc>
      </w:tr>
      <w:tr w:rsidR="00D32827" w:rsidRPr="00D32827" w14:paraId="0C8AA3D2" w14:textId="77777777" w:rsidTr="00D65B82">
        <w:tc>
          <w:tcPr>
            <w:tcW w:w="4814" w:type="dxa"/>
          </w:tcPr>
          <w:p w14:paraId="4669D475" w14:textId="77777777" w:rsidR="00D32827" w:rsidRPr="00D32827" w:rsidRDefault="00D32827" w:rsidP="00D32827">
            <w:pPr>
              <w:spacing w:before="40" w:after="40"/>
              <w:rPr>
                <w:rFonts w:ascii="Arial Narrow" w:hAnsi="Arial Narrow" w:cs="Arial"/>
              </w:rPr>
            </w:pPr>
            <w:r w:rsidRPr="00D32827">
              <w:rPr>
                <w:rFonts w:ascii="Arial Narrow" w:hAnsi="Arial Narrow" w:cs="Arial"/>
              </w:rPr>
              <w:t>Předpověď na zítřek</w:t>
            </w:r>
          </w:p>
        </w:tc>
        <w:tc>
          <w:tcPr>
            <w:tcW w:w="4814" w:type="dxa"/>
          </w:tcPr>
          <w:p w14:paraId="65085AA7" w14:textId="77777777" w:rsidR="00D32827" w:rsidRPr="00D32827" w:rsidRDefault="00D32827" w:rsidP="00D32827">
            <w:pPr>
              <w:spacing w:before="40" w:after="40"/>
              <w:rPr>
                <w:rFonts w:ascii="Arial Narrow" w:hAnsi="Arial Narrow" w:cs="Arial"/>
              </w:rPr>
            </w:pPr>
            <w:r w:rsidRPr="00D32827">
              <w:rPr>
                <w:rFonts w:ascii="Arial Narrow" w:hAnsi="Arial Narrow" w:cs="Arial"/>
              </w:rPr>
              <w:t>Předpověď na zítřek</w:t>
            </w:r>
          </w:p>
        </w:tc>
      </w:tr>
      <w:tr w:rsidR="00D32827" w:rsidRPr="00D32827" w14:paraId="2A5A06FB" w14:textId="77777777" w:rsidTr="00D65B82">
        <w:tc>
          <w:tcPr>
            <w:tcW w:w="4814" w:type="dxa"/>
          </w:tcPr>
          <w:p w14:paraId="3DBB5906" w14:textId="77777777" w:rsidR="00D32827" w:rsidRPr="00D32827" w:rsidRDefault="00D32827" w:rsidP="00D32827">
            <w:pPr>
              <w:spacing w:before="40" w:after="40"/>
              <w:rPr>
                <w:rFonts w:ascii="Arial Narrow" w:hAnsi="Arial Narrow" w:cs="Arial"/>
              </w:rPr>
            </w:pPr>
            <w:r w:rsidRPr="00D32827">
              <w:rPr>
                <w:rFonts w:ascii="Arial Narrow" w:hAnsi="Arial Narrow" w:cs="Arial"/>
              </w:rPr>
              <w:t>Předpověď na 2. následující den</w:t>
            </w:r>
          </w:p>
        </w:tc>
        <w:tc>
          <w:tcPr>
            <w:tcW w:w="4814" w:type="dxa"/>
          </w:tcPr>
          <w:p w14:paraId="57531BB0" w14:textId="77777777" w:rsidR="00D32827" w:rsidRPr="00D32827" w:rsidRDefault="00D32827" w:rsidP="00D32827">
            <w:pPr>
              <w:spacing w:before="40" w:after="40"/>
              <w:rPr>
                <w:rFonts w:ascii="Arial Narrow" w:hAnsi="Arial Narrow" w:cs="Arial"/>
              </w:rPr>
            </w:pPr>
            <w:r w:rsidRPr="00D32827">
              <w:rPr>
                <w:rFonts w:ascii="Arial Narrow" w:hAnsi="Arial Narrow" w:cs="Arial"/>
              </w:rPr>
              <w:t>Předpověď na středu*</w:t>
            </w:r>
          </w:p>
        </w:tc>
      </w:tr>
      <w:tr w:rsidR="00D32827" w:rsidRPr="00D32827" w14:paraId="41A85A9F" w14:textId="77777777" w:rsidTr="00D65B82">
        <w:tc>
          <w:tcPr>
            <w:tcW w:w="4814" w:type="dxa"/>
          </w:tcPr>
          <w:p w14:paraId="5ACA8F11" w14:textId="77777777" w:rsidR="00D32827" w:rsidRPr="00D32827" w:rsidRDefault="00D32827" w:rsidP="00D32827">
            <w:pPr>
              <w:spacing w:before="40" w:after="40"/>
              <w:rPr>
                <w:rFonts w:ascii="Arial Narrow" w:hAnsi="Arial Narrow"/>
                <w:color w:val="auto"/>
              </w:rPr>
            </w:pPr>
            <w:r w:rsidRPr="00D32827">
              <w:rPr>
                <w:rFonts w:ascii="Arial Narrow" w:hAnsi="Arial Narrow" w:cs="Arial"/>
              </w:rPr>
              <w:t>Předpověď na 3. následující den</w:t>
            </w:r>
          </w:p>
        </w:tc>
        <w:tc>
          <w:tcPr>
            <w:tcW w:w="4814" w:type="dxa"/>
          </w:tcPr>
          <w:p w14:paraId="27DF6EBF" w14:textId="77777777" w:rsidR="00D32827" w:rsidRPr="00D32827" w:rsidRDefault="00D32827" w:rsidP="00D32827">
            <w:pPr>
              <w:spacing w:before="40" w:after="40"/>
              <w:rPr>
                <w:rFonts w:ascii="Arial Narrow" w:hAnsi="Arial Narrow"/>
                <w:color w:val="auto"/>
              </w:rPr>
            </w:pPr>
            <w:r w:rsidRPr="00D32827">
              <w:rPr>
                <w:rFonts w:ascii="Arial Narrow" w:hAnsi="Arial Narrow" w:cs="Arial"/>
              </w:rPr>
              <w:t>Předpověď na čtvrtek*</w:t>
            </w:r>
          </w:p>
        </w:tc>
      </w:tr>
      <w:tr w:rsidR="00D32827" w:rsidRPr="00D32827" w14:paraId="0F309020" w14:textId="77777777" w:rsidTr="00D65B82">
        <w:tc>
          <w:tcPr>
            <w:tcW w:w="4814" w:type="dxa"/>
          </w:tcPr>
          <w:p w14:paraId="72A9594E" w14:textId="77777777" w:rsidR="00D32827" w:rsidRPr="00D32827" w:rsidRDefault="00D32827" w:rsidP="00D32827">
            <w:pPr>
              <w:spacing w:before="40" w:after="40"/>
              <w:rPr>
                <w:rFonts w:ascii="Arial Narrow" w:hAnsi="Arial Narrow"/>
                <w:color w:val="auto"/>
              </w:rPr>
            </w:pPr>
            <w:r w:rsidRPr="00D32827">
              <w:rPr>
                <w:rFonts w:ascii="Arial Narrow" w:hAnsi="Arial Narrow" w:cs="Arial"/>
              </w:rPr>
              <w:t>Předpověď na 4. následující den</w:t>
            </w:r>
          </w:p>
        </w:tc>
        <w:tc>
          <w:tcPr>
            <w:tcW w:w="4814" w:type="dxa"/>
          </w:tcPr>
          <w:p w14:paraId="65D3F37B" w14:textId="77777777" w:rsidR="00D32827" w:rsidRPr="00D32827" w:rsidRDefault="00D32827" w:rsidP="00D32827">
            <w:pPr>
              <w:spacing w:before="40" w:after="40"/>
              <w:rPr>
                <w:rFonts w:ascii="Arial Narrow" w:hAnsi="Arial Narrow"/>
                <w:color w:val="auto"/>
              </w:rPr>
            </w:pPr>
            <w:r w:rsidRPr="00D32827">
              <w:rPr>
                <w:rFonts w:ascii="Arial Narrow" w:hAnsi="Arial Narrow" w:cs="Arial"/>
              </w:rPr>
              <w:t>Předpověď na pátek*</w:t>
            </w:r>
          </w:p>
        </w:tc>
      </w:tr>
      <w:tr w:rsidR="00D32827" w:rsidRPr="00D32827" w14:paraId="40153AD7" w14:textId="77777777" w:rsidTr="00D65B82">
        <w:tc>
          <w:tcPr>
            <w:tcW w:w="4814" w:type="dxa"/>
          </w:tcPr>
          <w:p w14:paraId="5515D851" w14:textId="77777777" w:rsidR="00D32827" w:rsidRPr="00D32827" w:rsidRDefault="00D32827" w:rsidP="00D32827">
            <w:pPr>
              <w:spacing w:before="40" w:after="40"/>
              <w:rPr>
                <w:rFonts w:ascii="Arial Narrow" w:hAnsi="Arial Narrow"/>
                <w:color w:val="auto"/>
              </w:rPr>
            </w:pPr>
            <w:r w:rsidRPr="00D32827">
              <w:rPr>
                <w:rFonts w:ascii="Arial Narrow" w:hAnsi="Arial Narrow" w:cs="Arial"/>
              </w:rPr>
              <w:t>Předpověď na 5. následující den</w:t>
            </w:r>
          </w:p>
        </w:tc>
        <w:tc>
          <w:tcPr>
            <w:tcW w:w="4814" w:type="dxa"/>
          </w:tcPr>
          <w:p w14:paraId="42187A36" w14:textId="77777777" w:rsidR="00D32827" w:rsidRPr="00D32827" w:rsidRDefault="00D32827" w:rsidP="00D32827">
            <w:pPr>
              <w:spacing w:before="40" w:after="40"/>
              <w:rPr>
                <w:rFonts w:ascii="Arial Narrow" w:hAnsi="Arial Narrow"/>
                <w:color w:val="auto"/>
              </w:rPr>
            </w:pPr>
            <w:r w:rsidRPr="00D32827">
              <w:rPr>
                <w:rFonts w:ascii="Arial Narrow" w:hAnsi="Arial Narrow" w:cs="Arial"/>
              </w:rPr>
              <w:t>Předpověď na sobotu*</w:t>
            </w:r>
          </w:p>
        </w:tc>
      </w:tr>
      <w:tr w:rsidR="00D32827" w:rsidRPr="00D32827" w14:paraId="4D71ED91" w14:textId="77777777" w:rsidTr="00D65B82">
        <w:tc>
          <w:tcPr>
            <w:tcW w:w="4814" w:type="dxa"/>
          </w:tcPr>
          <w:p w14:paraId="097F200D" w14:textId="77777777" w:rsidR="00D32827" w:rsidRPr="00D32827" w:rsidRDefault="00D32827" w:rsidP="00D32827">
            <w:pPr>
              <w:spacing w:before="40" w:after="40"/>
              <w:rPr>
                <w:rFonts w:ascii="Arial Narrow" w:hAnsi="Arial Narrow" w:cs="Arial"/>
              </w:rPr>
            </w:pPr>
            <w:r w:rsidRPr="00D32827">
              <w:rPr>
                <w:rFonts w:ascii="Arial Narrow" w:hAnsi="Arial Narrow" w:cs="Arial"/>
              </w:rPr>
              <w:t>Předpověď na 6. až 8. den</w:t>
            </w:r>
          </w:p>
        </w:tc>
        <w:tc>
          <w:tcPr>
            <w:tcW w:w="4814" w:type="dxa"/>
          </w:tcPr>
          <w:p w14:paraId="6CFD534F" w14:textId="77777777" w:rsidR="00D32827" w:rsidRPr="00D32827" w:rsidRDefault="00D32827" w:rsidP="00D32827">
            <w:pPr>
              <w:spacing w:before="40" w:after="40"/>
              <w:rPr>
                <w:rFonts w:ascii="Arial Narrow" w:hAnsi="Arial Narrow" w:cs="Arial"/>
              </w:rPr>
            </w:pPr>
            <w:r w:rsidRPr="00D32827">
              <w:rPr>
                <w:rFonts w:ascii="Arial Narrow" w:hAnsi="Arial Narrow" w:cs="Arial"/>
              </w:rPr>
              <w:t>Výhled</w:t>
            </w:r>
          </w:p>
        </w:tc>
      </w:tr>
    </w:tbl>
    <w:p w14:paraId="26B3B4DC" w14:textId="77777777" w:rsidR="00D32827" w:rsidRPr="00D32827" w:rsidRDefault="00D32827" w:rsidP="00D32827">
      <w:pPr>
        <w:spacing w:before="60"/>
        <w:rPr>
          <w:rFonts w:ascii="Arial Narrow" w:eastAsia="Times New Roman" w:hAnsi="Arial Narrow" w:cs="Arial"/>
          <w:lang w:eastAsia="en-US"/>
        </w:rPr>
      </w:pPr>
      <w:r w:rsidRPr="00D32827">
        <w:rPr>
          <w:rFonts w:ascii="Arial Narrow" w:eastAsia="Times New Roman" w:hAnsi="Arial Narrow" w:cs="Arial"/>
          <w:lang w:eastAsia="en-US"/>
        </w:rPr>
        <w:t>* Jméno dne je pouze příklad platný jedině v případě, že dnes je pondělí.</w:t>
      </w:r>
    </w:p>
    <w:p w14:paraId="572E25F3" w14:textId="77777777" w:rsidR="00D32827" w:rsidRPr="00D32827" w:rsidRDefault="00D32827" w:rsidP="00D32827">
      <w:pPr>
        <w:tabs>
          <w:tab w:val="left" w:pos="0"/>
          <w:tab w:val="left" w:pos="2127"/>
        </w:tabs>
        <w:spacing w:after="200" w:line="276" w:lineRule="auto"/>
        <w:jc w:val="both"/>
        <w:rPr>
          <w:rFonts w:ascii="Arial Narrow" w:eastAsia="Calibri" w:hAnsi="Arial Narrow" w:cs="Times New Roman"/>
          <w:b/>
          <w:color w:val="auto"/>
          <w:sz w:val="22"/>
          <w:szCs w:val="22"/>
          <w:u w:val="single"/>
          <w:lang w:eastAsia="en-US"/>
        </w:rPr>
      </w:pPr>
    </w:p>
    <w:p w14:paraId="2072C6CD" w14:textId="77777777" w:rsidR="00D32827" w:rsidRPr="00D32827" w:rsidRDefault="00D32827" w:rsidP="00D32827">
      <w:pPr>
        <w:tabs>
          <w:tab w:val="left" w:pos="0"/>
          <w:tab w:val="left" w:pos="2127"/>
        </w:tabs>
        <w:spacing w:after="200" w:line="276" w:lineRule="auto"/>
        <w:jc w:val="both"/>
        <w:rPr>
          <w:rFonts w:ascii="Arial Narrow" w:eastAsia="Calibri" w:hAnsi="Arial Narrow" w:cs="Times New Roman"/>
          <w:b/>
          <w:color w:val="auto"/>
          <w:sz w:val="22"/>
          <w:szCs w:val="22"/>
          <w:u w:val="single"/>
          <w:lang w:eastAsia="en-US"/>
        </w:rPr>
      </w:pPr>
    </w:p>
    <w:p w14:paraId="6E41730C" w14:textId="77777777" w:rsidR="00D32827" w:rsidRPr="00D32827" w:rsidRDefault="00D32827" w:rsidP="00D32827">
      <w:pPr>
        <w:tabs>
          <w:tab w:val="left" w:pos="0"/>
          <w:tab w:val="left" w:pos="2127"/>
        </w:tabs>
        <w:spacing w:after="200" w:line="276" w:lineRule="auto"/>
        <w:jc w:val="both"/>
        <w:rPr>
          <w:rFonts w:ascii="Arial Narrow" w:eastAsia="Calibri" w:hAnsi="Arial Narrow" w:cs="Times New Roman"/>
          <w:b/>
          <w:color w:val="auto"/>
          <w:sz w:val="22"/>
          <w:szCs w:val="22"/>
          <w:u w:val="single"/>
          <w:lang w:eastAsia="en-US"/>
        </w:rPr>
      </w:pPr>
    </w:p>
    <w:p w14:paraId="5FE785A0" w14:textId="77777777" w:rsidR="00D32827" w:rsidRPr="00D32827" w:rsidRDefault="00D32827" w:rsidP="00D32827">
      <w:pPr>
        <w:tabs>
          <w:tab w:val="left" w:pos="0"/>
          <w:tab w:val="left" w:pos="2127"/>
        </w:tabs>
        <w:spacing w:after="200" w:line="276" w:lineRule="auto"/>
        <w:jc w:val="both"/>
        <w:rPr>
          <w:rFonts w:ascii="Arial Narrow" w:eastAsia="Calibri" w:hAnsi="Arial Narrow" w:cs="Times New Roman"/>
          <w:b/>
          <w:color w:val="auto"/>
          <w:sz w:val="22"/>
          <w:szCs w:val="22"/>
          <w:u w:val="single"/>
          <w:lang w:eastAsia="en-US"/>
        </w:rPr>
      </w:pPr>
    </w:p>
    <w:p w14:paraId="4FFE251D" w14:textId="77777777" w:rsidR="00D32827" w:rsidRPr="00D32827" w:rsidRDefault="00D32827" w:rsidP="00D32827">
      <w:pPr>
        <w:tabs>
          <w:tab w:val="left" w:pos="0"/>
          <w:tab w:val="left" w:pos="2127"/>
        </w:tabs>
        <w:spacing w:after="200" w:line="276" w:lineRule="auto"/>
        <w:jc w:val="both"/>
        <w:rPr>
          <w:rFonts w:ascii="Arial Narrow" w:eastAsia="Calibri" w:hAnsi="Arial Narrow" w:cs="Times New Roman"/>
          <w:b/>
          <w:color w:val="auto"/>
          <w:sz w:val="22"/>
          <w:szCs w:val="22"/>
          <w:u w:val="single"/>
          <w:lang w:eastAsia="en-US"/>
        </w:rPr>
      </w:pPr>
    </w:p>
    <w:p w14:paraId="63E2A924" w14:textId="77777777" w:rsidR="00D32827" w:rsidRPr="00D32827" w:rsidRDefault="00D32827" w:rsidP="00D32827">
      <w:pPr>
        <w:tabs>
          <w:tab w:val="left" w:pos="0"/>
          <w:tab w:val="left" w:pos="2127"/>
        </w:tabs>
        <w:spacing w:after="200" w:line="276" w:lineRule="auto"/>
        <w:jc w:val="both"/>
        <w:rPr>
          <w:rFonts w:ascii="Arial Narrow" w:eastAsia="Calibri" w:hAnsi="Arial Narrow" w:cs="Times New Roman"/>
          <w:b/>
          <w:color w:val="auto"/>
          <w:sz w:val="22"/>
          <w:szCs w:val="22"/>
          <w:u w:val="single"/>
          <w:lang w:eastAsia="en-US"/>
        </w:rPr>
      </w:pPr>
    </w:p>
    <w:p w14:paraId="097FC198" w14:textId="77777777" w:rsidR="00D32827" w:rsidRPr="00D32827" w:rsidRDefault="00D32827" w:rsidP="00D32827">
      <w:pPr>
        <w:tabs>
          <w:tab w:val="left" w:pos="0"/>
          <w:tab w:val="left" w:pos="2127"/>
        </w:tabs>
        <w:spacing w:after="200" w:line="276" w:lineRule="auto"/>
        <w:jc w:val="both"/>
        <w:rPr>
          <w:rFonts w:ascii="Arial Narrow" w:eastAsia="Calibri" w:hAnsi="Arial Narrow" w:cs="Times New Roman"/>
          <w:b/>
          <w:color w:val="auto"/>
          <w:sz w:val="22"/>
          <w:szCs w:val="22"/>
          <w:u w:val="single"/>
          <w:lang w:eastAsia="en-US"/>
        </w:rPr>
      </w:pPr>
    </w:p>
    <w:p w14:paraId="05328CD5" w14:textId="77777777" w:rsidR="00D32827" w:rsidRPr="00D32827" w:rsidRDefault="00D32827" w:rsidP="00D32827">
      <w:pPr>
        <w:tabs>
          <w:tab w:val="left" w:pos="0"/>
          <w:tab w:val="left" w:pos="2127"/>
        </w:tabs>
        <w:spacing w:after="200" w:line="276" w:lineRule="auto"/>
        <w:jc w:val="both"/>
        <w:rPr>
          <w:rFonts w:ascii="Arial Narrow" w:eastAsia="Calibri" w:hAnsi="Arial Narrow" w:cs="Times New Roman"/>
          <w:b/>
          <w:color w:val="auto"/>
          <w:sz w:val="22"/>
          <w:szCs w:val="22"/>
          <w:u w:val="single"/>
          <w:lang w:eastAsia="en-US"/>
        </w:rPr>
      </w:pPr>
    </w:p>
    <w:p w14:paraId="7F518C16" w14:textId="77777777" w:rsidR="00D32827" w:rsidRPr="00D32827" w:rsidRDefault="00D32827" w:rsidP="00D32827">
      <w:pPr>
        <w:tabs>
          <w:tab w:val="left" w:pos="0"/>
          <w:tab w:val="left" w:pos="2127"/>
        </w:tabs>
        <w:spacing w:after="200" w:line="276" w:lineRule="auto"/>
        <w:jc w:val="both"/>
        <w:rPr>
          <w:rFonts w:ascii="Arial Narrow" w:eastAsia="Calibri" w:hAnsi="Arial Narrow" w:cs="Times New Roman"/>
          <w:b/>
          <w:color w:val="auto"/>
          <w:sz w:val="22"/>
          <w:szCs w:val="22"/>
          <w:u w:val="single"/>
          <w:lang w:eastAsia="en-US"/>
        </w:rPr>
      </w:pPr>
    </w:p>
    <w:p w14:paraId="7678177C" w14:textId="77777777" w:rsidR="00D32827" w:rsidRPr="00D32827" w:rsidRDefault="00D32827" w:rsidP="00D32827">
      <w:pPr>
        <w:tabs>
          <w:tab w:val="left" w:pos="0"/>
          <w:tab w:val="left" w:pos="2127"/>
        </w:tabs>
        <w:spacing w:after="200" w:line="276" w:lineRule="auto"/>
        <w:jc w:val="both"/>
        <w:rPr>
          <w:rFonts w:ascii="Arial Narrow" w:eastAsia="Calibri" w:hAnsi="Arial Narrow" w:cs="Times New Roman"/>
          <w:b/>
          <w:color w:val="auto"/>
          <w:sz w:val="22"/>
          <w:szCs w:val="22"/>
          <w:u w:val="single"/>
          <w:lang w:eastAsia="en-US"/>
        </w:rPr>
      </w:pPr>
    </w:p>
    <w:p w14:paraId="7829D4AC" w14:textId="77777777" w:rsidR="00D32827" w:rsidRPr="00D32827" w:rsidRDefault="00D32827" w:rsidP="00D32827">
      <w:pPr>
        <w:tabs>
          <w:tab w:val="left" w:pos="0"/>
          <w:tab w:val="left" w:pos="2127"/>
        </w:tabs>
        <w:spacing w:after="200" w:line="276" w:lineRule="auto"/>
        <w:jc w:val="both"/>
        <w:rPr>
          <w:rFonts w:ascii="Arial Narrow" w:eastAsia="Calibri" w:hAnsi="Arial Narrow" w:cs="Times New Roman"/>
          <w:b/>
          <w:color w:val="auto"/>
          <w:sz w:val="22"/>
          <w:szCs w:val="22"/>
          <w:u w:val="single"/>
          <w:lang w:eastAsia="en-US"/>
        </w:rPr>
      </w:pPr>
    </w:p>
    <w:p w14:paraId="77D0C896" w14:textId="77777777" w:rsidR="00D32827" w:rsidRPr="00D32827" w:rsidRDefault="00D32827" w:rsidP="00D32827">
      <w:pPr>
        <w:tabs>
          <w:tab w:val="left" w:pos="0"/>
          <w:tab w:val="left" w:pos="2127"/>
        </w:tabs>
        <w:spacing w:after="200" w:line="276" w:lineRule="auto"/>
        <w:jc w:val="both"/>
        <w:rPr>
          <w:rFonts w:ascii="Arial Narrow" w:eastAsia="Calibri" w:hAnsi="Arial Narrow" w:cs="Times New Roman"/>
          <w:b/>
          <w:color w:val="auto"/>
          <w:sz w:val="22"/>
          <w:szCs w:val="22"/>
          <w:u w:val="single"/>
          <w:lang w:eastAsia="en-US"/>
        </w:rPr>
      </w:pPr>
    </w:p>
    <w:p w14:paraId="1FAC174F" w14:textId="77777777" w:rsidR="00D32827" w:rsidRPr="00D32827" w:rsidRDefault="00D32827" w:rsidP="00D32827">
      <w:pPr>
        <w:tabs>
          <w:tab w:val="left" w:pos="0"/>
          <w:tab w:val="left" w:pos="2127"/>
        </w:tabs>
        <w:spacing w:after="200" w:line="276" w:lineRule="auto"/>
        <w:jc w:val="both"/>
        <w:rPr>
          <w:rFonts w:ascii="Arial Narrow" w:eastAsia="Calibri" w:hAnsi="Arial Narrow" w:cs="Times New Roman"/>
          <w:b/>
          <w:color w:val="auto"/>
          <w:sz w:val="22"/>
          <w:szCs w:val="22"/>
          <w:u w:val="single"/>
          <w:lang w:eastAsia="en-US"/>
        </w:rPr>
      </w:pPr>
    </w:p>
    <w:p w14:paraId="2806EC12" w14:textId="77777777" w:rsidR="00D32827" w:rsidRPr="00D32827" w:rsidRDefault="00D32827" w:rsidP="00D32827">
      <w:pPr>
        <w:tabs>
          <w:tab w:val="left" w:pos="0"/>
          <w:tab w:val="left" w:pos="2127"/>
        </w:tabs>
        <w:spacing w:after="200" w:line="276" w:lineRule="auto"/>
        <w:jc w:val="both"/>
        <w:rPr>
          <w:rFonts w:ascii="Arial Narrow" w:eastAsia="Calibri" w:hAnsi="Arial Narrow" w:cs="Times New Roman"/>
          <w:b/>
          <w:color w:val="auto"/>
          <w:sz w:val="22"/>
          <w:szCs w:val="22"/>
          <w:u w:val="single"/>
          <w:lang w:eastAsia="en-US"/>
        </w:rPr>
      </w:pPr>
    </w:p>
    <w:p w14:paraId="2C9B351F" w14:textId="77777777" w:rsidR="00D32827" w:rsidRPr="00D32827" w:rsidRDefault="00D32827" w:rsidP="00D32827">
      <w:pPr>
        <w:tabs>
          <w:tab w:val="left" w:pos="0"/>
          <w:tab w:val="left" w:pos="2127"/>
        </w:tabs>
        <w:spacing w:after="200" w:line="276" w:lineRule="auto"/>
        <w:jc w:val="both"/>
        <w:rPr>
          <w:rFonts w:ascii="Arial Narrow" w:eastAsia="Calibri" w:hAnsi="Arial Narrow" w:cs="Times New Roman"/>
          <w:b/>
          <w:color w:val="auto"/>
          <w:sz w:val="22"/>
          <w:szCs w:val="22"/>
          <w:u w:val="single"/>
          <w:lang w:eastAsia="en-US"/>
        </w:rPr>
      </w:pPr>
    </w:p>
    <w:p w14:paraId="5951C425" w14:textId="77777777" w:rsidR="00D32827" w:rsidRPr="00D32827" w:rsidRDefault="00D32827" w:rsidP="00D32827">
      <w:pPr>
        <w:tabs>
          <w:tab w:val="left" w:pos="0"/>
          <w:tab w:val="left" w:pos="2127"/>
        </w:tabs>
        <w:spacing w:after="200" w:line="276" w:lineRule="auto"/>
        <w:jc w:val="both"/>
        <w:rPr>
          <w:rFonts w:ascii="Arial Narrow" w:eastAsia="Calibri" w:hAnsi="Arial Narrow" w:cs="Times New Roman"/>
          <w:b/>
          <w:color w:val="auto"/>
          <w:sz w:val="22"/>
          <w:szCs w:val="22"/>
          <w:u w:val="single"/>
          <w:lang w:eastAsia="en-US"/>
        </w:rPr>
      </w:pPr>
    </w:p>
    <w:p w14:paraId="30DEB023" w14:textId="33C818F5" w:rsidR="00D32827" w:rsidRPr="00D32827" w:rsidRDefault="00D32827" w:rsidP="00D32827">
      <w:pPr>
        <w:tabs>
          <w:tab w:val="left" w:pos="0"/>
          <w:tab w:val="left" w:pos="2127"/>
        </w:tabs>
        <w:spacing w:after="200" w:line="276" w:lineRule="auto"/>
        <w:jc w:val="both"/>
        <w:rPr>
          <w:rFonts w:ascii="Arial Narrow" w:eastAsia="Calibri" w:hAnsi="Arial Narrow" w:cs="Times New Roman"/>
          <w:b/>
          <w:color w:val="auto"/>
          <w:sz w:val="22"/>
          <w:szCs w:val="22"/>
          <w:u w:val="single"/>
          <w:lang w:eastAsia="en-US"/>
        </w:rPr>
      </w:pPr>
      <w:r w:rsidRPr="00D32827">
        <w:rPr>
          <w:rFonts w:ascii="Arial Narrow" w:eastAsia="Calibri" w:hAnsi="Arial Narrow" w:cs="Times New Roman"/>
          <w:b/>
          <w:color w:val="auto"/>
          <w:sz w:val="22"/>
          <w:szCs w:val="22"/>
          <w:u w:val="single"/>
          <w:lang w:eastAsia="en-US"/>
        </w:rPr>
        <w:t xml:space="preserve">Specifikace předmětu zakázky, požadavky na kalkulaci ceny </w:t>
      </w:r>
    </w:p>
    <w:p w14:paraId="6A17E962" w14:textId="77777777" w:rsidR="00D32827" w:rsidRPr="00D32827" w:rsidRDefault="00D32827" w:rsidP="00D32827">
      <w:pPr>
        <w:tabs>
          <w:tab w:val="left" w:pos="0"/>
          <w:tab w:val="left" w:pos="2127"/>
        </w:tabs>
        <w:spacing w:after="200" w:line="276" w:lineRule="auto"/>
        <w:jc w:val="both"/>
        <w:rPr>
          <w:rFonts w:ascii="Arial Narrow" w:eastAsia="Calibri" w:hAnsi="Arial Narrow" w:cs="Times New Roman"/>
          <w:b/>
          <w:color w:val="auto"/>
          <w:sz w:val="22"/>
          <w:szCs w:val="22"/>
          <w:u w:val="single"/>
          <w:lang w:eastAsia="en-US"/>
        </w:rPr>
      </w:pPr>
      <w:r w:rsidRPr="00D32827">
        <w:rPr>
          <w:rFonts w:ascii="Arial Narrow" w:eastAsia="Calibri" w:hAnsi="Arial Narrow" w:cs="Times New Roman"/>
          <w:b/>
          <w:color w:val="auto"/>
          <w:sz w:val="22"/>
          <w:szCs w:val="22"/>
          <w:u w:val="single"/>
          <w:lang w:eastAsia="en-US"/>
        </w:rPr>
        <w:t>Podrobná specifikace předmětu zakázky</w:t>
      </w:r>
    </w:p>
    <w:p w14:paraId="3261370F" w14:textId="77777777" w:rsidR="00D32827" w:rsidRPr="00D32827" w:rsidRDefault="00D32827" w:rsidP="00D32827">
      <w:pPr>
        <w:keepNext/>
        <w:spacing w:before="240" w:after="120"/>
        <w:ind w:left="432"/>
        <w:jc w:val="center"/>
        <w:outlineLvl w:val="0"/>
        <w:rPr>
          <w:rFonts w:ascii="Arial Narrow" w:eastAsia="Times New Roman" w:hAnsi="Arial Narrow" w:cs="Times New Roman"/>
          <w:b/>
          <w:iCs/>
          <w:smallCaps/>
          <w:color w:val="auto"/>
          <w:u w:val="single"/>
          <w:lang w:eastAsia="en-US"/>
        </w:rPr>
      </w:pPr>
      <w:r w:rsidRPr="00D32827">
        <w:rPr>
          <w:rFonts w:ascii="Arial Narrow" w:eastAsia="Times New Roman" w:hAnsi="Arial Narrow" w:cs="Times New Roman"/>
          <w:b/>
          <w:iCs/>
          <w:smallCaps/>
          <w:color w:val="auto"/>
          <w:u w:val="single"/>
          <w:lang w:eastAsia="en-US"/>
        </w:rPr>
        <w:t xml:space="preserve">Zhotovení </w:t>
      </w:r>
      <w:proofErr w:type="spellStart"/>
      <w:r w:rsidRPr="00D32827">
        <w:rPr>
          <w:rFonts w:ascii="Arial Narrow" w:eastAsia="Times New Roman" w:hAnsi="Arial Narrow" w:cs="Times New Roman"/>
          <w:b/>
          <w:iCs/>
          <w:smallCaps/>
          <w:color w:val="auto"/>
          <w:u w:val="single"/>
          <w:lang w:eastAsia="en-US"/>
        </w:rPr>
        <w:t>widgetů</w:t>
      </w:r>
      <w:proofErr w:type="spellEnd"/>
      <w:r w:rsidRPr="00D32827">
        <w:rPr>
          <w:rFonts w:ascii="Arial Narrow" w:eastAsia="Times New Roman" w:hAnsi="Arial Narrow" w:cs="Times New Roman"/>
          <w:b/>
          <w:iCs/>
          <w:smallCaps/>
          <w:color w:val="auto"/>
          <w:u w:val="single"/>
          <w:lang w:eastAsia="en-US"/>
        </w:rPr>
        <w:t xml:space="preserve"> pro platformy Android a </w:t>
      </w:r>
      <w:proofErr w:type="spellStart"/>
      <w:r w:rsidRPr="00D32827">
        <w:rPr>
          <w:rFonts w:ascii="Arial Narrow" w:eastAsia="Times New Roman" w:hAnsi="Arial Narrow" w:cs="Times New Roman"/>
          <w:b/>
          <w:iCs/>
          <w:smallCaps/>
          <w:color w:val="auto"/>
          <w:u w:val="single"/>
          <w:lang w:eastAsia="en-US"/>
        </w:rPr>
        <w:t>iOS</w:t>
      </w:r>
      <w:proofErr w:type="spellEnd"/>
    </w:p>
    <w:p w14:paraId="568A07D9" w14:textId="77777777" w:rsidR="00D32827" w:rsidRPr="00D32827" w:rsidRDefault="00D32827" w:rsidP="00D32827">
      <w:pPr>
        <w:tabs>
          <w:tab w:val="left" w:pos="0"/>
          <w:tab w:val="left" w:pos="2127"/>
        </w:tabs>
        <w:spacing w:after="200" w:line="276" w:lineRule="auto"/>
        <w:jc w:val="both"/>
        <w:rPr>
          <w:rFonts w:ascii="Arial Narrow" w:eastAsia="Calibri" w:hAnsi="Arial Narrow" w:cs="Times New Roman"/>
          <w:color w:val="auto"/>
          <w:sz w:val="22"/>
          <w:szCs w:val="22"/>
          <w:lang w:eastAsia="en-US"/>
        </w:rPr>
      </w:pPr>
      <w:r w:rsidRPr="00D32827">
        <w:rPr>
          <w:rFonts w:ascii="Arial Narrow" w:eastAsia="Calibri" w:hAnsi="Arial Narrow" w:cs="Times New Roman"/>
          <w:color w:val="auto"/>
          <w:sz w:val="22"/>
          <w:szCs w:val="22"/>
          <w:lang w:eastAsia="en-US"/>
        </w:rPr>
        <w:t xml:space="preserve">Funkčnost </w:t>
      </w:r>
      <w:proofErr w:type="spellStart"/>
      <w:r w:rsidRPr="00D32827">
        <w:rPr>
          <w:rFonts w:ascii="Arial Narrow" w:eastAsia="Calibri" w:hAnsi="Arial Narrow" w:cs="Times New Roman"/>
          <w:color w:val="auto"/>
          <w:sz w:val="22"/>
          <w:szCs w:val="22"/>
          <w:lang w:eastAsia="en-US"/>
        </w:rPr>
        <w:t>widgetu</w:t>
      </w:r>
      <w:proofErr w:type="spellEnd"/>
      <w:r w:rsidRPr="00D32827">
        <w:rPr>
          <w:rFonts w:ascii="Arial Narrow" w:eastAsia="Calibri" w:hAnsi="Arial Narrow" w:cs="Times New Roman"/>
          <w:color w:val="auto"/>
          <w:sz w:val="22"/>
          <w:szCs w:val="22"/>
          <w:lang w:eastAsia="en-US"/>
        </w:rPr>
        <w:t>:</w:t>
      </w:r>
    </w:p>
    <w:p w14:paraId="085C0207" w14:textId="77777777" w:rsidR="00D32827" w:rsidRPr="00D32827" w:rsidRDefault="00D32827" w:rsidP="00D32827">
      <w:pPr>
        <w:numPr>
          <w:ilvl w:val="0"/>
          <w:numId w:val="23"/>
        </w:numPr>
        <w:tabs>
          <w:tab w:val="left" w:pos="0"/>
          <w:tab w:val="left" w:pos="2127"/>
        </w:tabs>
        <w:spacing w:after="200" w:line="276" w:lineRule="auto"/>
        <w:jc w:val="both"/>
        <w:rPr>
          <w:rFonts w:ascii="Arial Narrow" w:eastAsia="Calibri" w:hAnsi="Arial Narrow" w:cs="Times New Roman"/>
          <w:color w:val="auto"/>
          <w:sz w:val="22"/>
          <w:szCs w:val="22"/>
          <w:lang w:eastAsia="en-US"/>
        </w:rPr>
      </w:pPr>
      <w:r w:rsidRPr="00D32827">
        <w:rPr>
          <w:rFonts w:ascii="Arial Narrow" w:eastAsia="Calibri" w:hAnsi="Arial Narrow" w:cs="Times New Roman"/>
          <w:color w:val="auto"/>
          <w:sz w:val="22"/>
          <w:szCs w:val="22"/>
          <w:lang w:eastAsia="en-US"/>
        </w:rPr>
        <w:t xml:space="preserve">Po instalaci </w:t>
      </w:r>
      <w:proofErr w:type="spellStart"/>
      <w:r w:rsidRPr="00D32827">
        <w:rPr>
          <w:rFonts w:ascii="Arial Narrow" w:eastAsia="Calibri" w:hAnsi="Arial Narrow" w:cs="Times New Roman"/>
          <w:color w:val="auto"/>
          <w:sz w:val="22"/>
          <w:szCs w:val="22"/>
          <w:lang w:eastAsia="en-US"/>
        </w:rPr>
        <w:t>widgetu</w:t>
      </w:r>
      <w:proofErr w:type="spellEnd"/>
      <w:r w:rsidRPr="00D32827">
        <w:rPr>
          <w:rFonts w:ascii="Arial Narrow" w:eastAsia="Calibri" w:hAnsi="Arial Narrow" w:cs="Times New Roman"/>
          <w:color w:val="auto"/>
          <w:sz w:val="22"/>
          <w:szCs w:val="22"/>
          <w:lang w:eastAsia="en-US"/>
        </w:rPr>
        <w:t xml:space="preserve"> bude možné nastavit světlou / tmavou variantu a požadovanou lokalitu.</w:t>
      </w:r>
    </w:p>
    <w:p w14:paraId="4CC67320" w14:textId="77777777" w:rsidR="00D32827" w:rsidRPr="00D32827" w:rsidRDefault="00D32827" w:rsidP="00D32827">
      <w:pPr>
        <w:numPr>
          <w:ilvl w:val="0"/>
          <w:numId w:val="23"/>
        </w:numPr>
        <w:tabs>
          <w:tab w:val="left" w:pos="0"/>
          <w:tab w:val="left" w:pos="2127"/>
        </w:tabs>
        <w:spacing w:after="200" w:line="276" w:lineRule="auto"/>
        <w:jc w:val="both"/>
        <w:rPr>
          <w:rFonts w:ascii="Arial Narrow" w:eastAsia="Calibri" w:hAnsi="Arial Narrow" w:cs="Times New Roman"/>
          <w:color w:val="auto"/>
          <w:sz w:val="22"/>
          <w:szCs w:val="22"/>
          <w:lang w:eastAsia="en-US"/>
        </w:rPr>
      </w:pPr>
      <w:proofErr w:type="spellStart"/>
      <w:r w:rsidRPr="00D32827">
        <w:rPr>
          <w:rFonts w:ascii="Arial Narrow" w:eastAsia="Calibri" w:hAnsi="Arial Narrow" w:cs="Times New Roman"/>
          <w:color w:val="auto"/>
          <w:sz w:val="22"/>
          <w:szCs w:val="22"/>
          <w:lang w:eastAsia="en-US"/>
        </w:rPr>
        <w:t>Widget</w:t>
      </w:r>
      <w:proofErr w:type="spellEnd"/>
      <w:r w:rsidRPr="00D32827">
        <w:rPr>
          <w:rFonts w:ascii="Arial Narrow" w:eastAsia="Calibri" w:hAnsi="Arial Narrow" w:cs="Times New Roman"/>
          <w:color w:val="auto"/>
          <w:sz w:val="22"/>
          <w:szCs w:val="22"/>
          <w:lang w:eastAsia="en-US"/>
        </w:rPr>
        <w:t xml:space="preserve"> bude zobrazovat:</w:t>
      </w:r>
    </w:p>
    <w:p w14:paraId="743B6F62" w14:textId="77777777" w:rsidR="00D32827" w:rsidRPr="00D32827" w:rsidRDefault="00D32827" w:rsidP="00D32827">
      <w:pPr>
        <w:numPr>
          <w:ilvl w:val="0"/>
          <w:numId w:val="24"/>
        </w:numPr>
        <w:tabs>
          <w:tab w:val="left" w:pos="0"/>
          <w:tab w:val="left" w:pos="2127"/>
        </w:tabs>
        <w:spacing w:after="200" w:line="276" w:lineRule="auto"/>
        <w:jc w:val="both"/>
        <w:rPr>
          <w:rFonts w:ascii="Arial Narrow" w:eastAsia="Calibri" w:hAnsi="Arial Narrow" w:cs="Times New Roman"/>
          <w:color w:val="auto"/>
          <w:sz w:val="22"/>
          <w:szCs w:val="22"/>
          <w:lang w:eastAsia="en-US"/>
        </w:rPr>
      </w:pPr>
      <w:r w:rsidRPr="00D32827">
        <w:rPr>
          <w:rFonts w:ascii="Arial Narrow" w:eastAsia="Calibri" w:hAnsi="Arial Narrow" w:cs="Times New Roman"/>
          <w:color w:val="auto"/>
          <w:sz w:val="22"/>
          <w:szCs w:val="22"/>
          <w:lang w:eastAsia="en-US"/>
        </w:rPr>
        <w:t>Digitální hodiny ve formátu h:mm (bez počáteční nuly u hodin). Př.: 7:23, 16:08.</w:t>
      </w:r>
    </w:p>
    <w:p w14:paraId="272CFDDC" w14:textId="77777777" w:rsidR="00D32827" w:rsidRPr="00D32827" w:rsidRDefault="00D32827" w:rsidP="00D32827">
      <w:pPr>
        <w:numPr>
          <w:ilvl w:val="0"/>
          <w:numId w:val="24"/>
        </w:numPr>
        <w:tabs>
          <w:tab w:val="left" w:pos="0"/>
          <w:tab w:val="left" w:pos="2127"/>
        </w:tabs>
        <w:spacing w:after="200" w:line="276" w:lineRule="auto"/>
        <w:jc w:val="both"/>
        <w:rPr>
          <w:rFonts w:ascii="Arial Narrow" w:eastAsia="Calibri" w:hAnsi="Arial Narrow" w:cs="Times New Roman"/>
          <w:color w:val="auto"/>
          <w:sz w:val="22"/>
          <w:szCs w:val="22"/>
          <w:lang w:eastAsia="en-US"/>
        </w:rPr>
      </w:pPr>
      <w:r w:rsidRPr="00D32827">
        <w:rPr>
          <w:rFonts w:ascii="Arial Narrow" w:eastAsia="Calibri" w:hAnsi="Arial Narrow" w:cs="Times New Roman"/>
          <w:color w:val="auto"/>
          <w:sz w:val="22"/>
          <w:szCs w:val="22"/>
          <w:lang w:eastAsia="en-US"/>
        </w:rPr>
        <w:t xml:space="preserve">Dvoupísmennou zkratku jména dne a čárkou oddělené aktuální datum ve </w:t>
      </w:r>
      <w:proofErr w:type="gramStart"/>
      <w:r w:rsidRPr="00D32827">
        <w:rPr>
          <w:rFonts w:ascii="Arial Narrow" w:eastAsia="Calibri" w:hAnsi="Arial Narrow" w:cs="Times New Roman"/>
          <w:color w:val="auto"/>
          <w:sz w:val="22"/>
          <w:szCs w:val="22"/>
          <w:lang w:eastAsia="en-US"/>
        </w:rPr>
        <w:t xml:space="preserve">formátu </w:t>
      </w:r>
      <w:proofErr w:type="spellStart"/>
      <w:r w:rsidRPr="00D32827">
        <w:rPr>
          <w:rFonts w:ascii="Arial Narrow" w:eastAsia="Calibri" w:hAnsi="Arial Narrow" w:cs="Times New Roman"/>
          <w:color w:val="auto"/>
          <w:sz w:val="22"/>
          <w:szCs w:val="22"/>
          <w:lang w:eastAsia="en-US"/>
        </w:rPr>
        <w:t>d.m</w:t>
      </w:r>
      <w:proofErr w:type="spellEnd"/>
      <w:r w:rsidRPr="00D32827">
        <w:rPr>
          <w:rFonts w:ascii="Arial Narrow" w:eastAsia="Calibri" w:hAnsi="Arial Narrow" w:cs="Times New Roman"/>
          <w:color w:val="auto"/>
          <w:sz w:val="22"/>
          <w:szCs w:val="22"/>
          <w:lang w:eastAsia="en-US"/>
        </w:rPr>
        <w:t>.</w:t>
      </w:r>
      <w:proofErr w:type="gramEnd"/>
      <w:r w:rsidRPr="00D32827">
        <w:rPr>
          <w:rFonts w:ascii="Arial Narrow" w:eastAsia="Calibri" w:hAnsi="Arial Narrow" w:cs="Times New Roman"/>
          <w:color w:val="auto"/>
          <w:sz w:val="22"/>
          <w:szCs w:val="22"/>
          <w:lang w:eastAsia="en-US"/>
        </w:rPr>
        <w:t xml:space="preserve"> </w:t>
      </w:r>
    </w:p>
    <w:p w14:paraId="0413B31F" w14:textId="77777777" w:rsidR="00D32827" w:rsidRPr="00D32827" w:rsidRDefault="00D32827" w:rsidP="00D32827">
      <w:pPr>
        <w:tabs>
          <w:tab w:val="left" w:pos="2127"/>
        </w:tabs>
        <w:spacing w:after="200" w:line="276" w:lineRule="auto"/>
        <w:ind w:left="1560"/>
        <w:jc w:val="both"/>
        <w:rPr>
          <w:rFonts w:ascii="Arial Narrow" w:eastAsia="Calibri" w:hAnsi="Arial Narrow" w:cs="Times New Roman"/>
          <w:color w:val="auto"/>
          <w:sz w:val="22"/>
          <w:szCs w:val="22"/>
          <w:lang w:eastAsia="en-US"/>
        </w:rPr>
      </w:pPr>
      <w:r w:rsidRPr="00D32827">
        <w:rPr>
          <w:rFonts w:ascii="Arial Narrow" w:eastAsia="Calibri" w:hAnsi="Arial Narrow" w:cs="Times New Roman"/>
          <w:color w:val="auto"/>
          <w:sz w:val="22"/>
          <w:szCs w:val="22"/>
          <w:lang w:eastAsia="en-US"/>
        </w:rPr>
        <w:t xml:space="preserve">(bez počátečních nul). Př.: út, </w:t>
      </w:r>
      <w:proofErr w:type="gramStart"/>
      <w:r w:rsidRPr="00D32827">
        <w:rPr>
          <w:rFonts w:ascii="Arial Narrow" w:eastAsia="Calibri" w:hAnsi="Arial Narrow" w:cs="Times New Roman"/>
          <w:color w:val="auto"/>
          <w:sz w:val="22"/>
          <w:szCs w:val="22"/>
          <w:lang w:eastAsia="en-US"/>
        </w:rPr>
        <w:t>31.12. nebo</w:t>
      </w:r>
      <w:proofErr w:type="gramEnd"/>
      <w:r w:rsidRPr="00D32827">
        <w:rPr>
          <w:rFonts w:ascii="Arial Narrow" w:eastAsia="Calibri" w:hAnsi="Arial Narrow" w:cs="Times New Roman"/>
          <w:color w:val="auto"/>
          <w:sz w:val="22"/>
          <w:szCs w:val="22"/>
          <w:lang w:eastAsia="en-US"/>
        </w:rPr>
        <w:t xml:space="preserve"> so, 2.3.</w:t>
      </w:r>
    </w:p>
    <w:p w14:paraId="02CB69B5" w14:textId="77777777" w:rsidR="00D32827" w:rsidRPr="00D32827" w:rsidRDefault="00D32827" w:rsidP="00D32827">
      <w:pPr>
        <w:numPr>
          <w:ilvl w:val="0"/>
          <w:numId w:val="24"/>
        </w:numPr>
        <w:tabs>
          <w:tab w:val="left" w:pos="0"/>
          <w:tab w:val="left" w:pos="2127"/>
        </w:tabs>
        <w:spacing w:after="200" w:line="276" w:lineRule="auto"/>
        <w:jc w:val="both"/>
        <w:rPr>
          <w:rFonts w:ascii="Arial Narrow" w:eastAsia="Calibri" w:hAnsi="Arial Narrow" w:cs="Times New Roman"/>
          <w:color w:val="auto"/>
          <w:sz w:val="22"/>
          <w:szCs w:val="22"/>
          <w:lang w:eastAsia="en-US"/>
        </w:rPr>
      </w:pPr>
      <w:r w:rsidRPr="00D32827">
        <w:rPr>
          <w:rFonts w:ascii="Arial Narrow" w:eastAsia="Calibri" w:hAnsi="Arial Narrow" w:cs="Times New Roman"/>
          <w:color w:val="auto"/>
          <w:sz w:val="22"/>
          <w:szCs w:val="22"/>
          <w:lang w:eastAsia="en-US"/>
        </w:rPr>
        <w:t xml:space="preserve">Ikonu počasí pro nastavenou lokalitu a aktuální hodinu. </w:t>
      </w:r>
    </w:p>
    <w:p w14:paraId="50A2F622" w14:textId="77777777" w:rsidR="00D32827" w:rsidRPr="00D32827" w:rsidRDefault="00D32827" w:rsidP="00D32827">
      <w:pPr>
        <w:numPr>
          <w:ilvl w:val="0"/>
          <w:numId w:val="24"/>
        </w:numPr>
        <w:tabs>
          <w:tab w:val="left" w:pos="0"/>
          <w:tab w:val="left" w:pos="2127"/>
        </w:tabs>
        <w:spacing w:after="200" w:line="276" w:lineRule="auto"/>
        <w:jc w:val="both"/>
        <w:rPr>
          <w:rFonts w:ascii="Arial Narrow" w:eastAsia="Calibri" w:hAnsi="Arial Narrow" w:cs="Times New Roman"/>
          <w:color w:val="auto"/>
          <w:sz w:val="22"/>
          <w:szCs w:val="22"/>
          <w:lang w:eastAsia="en-US"/>
        </w:rPr>
      </w:pPr>
      <w:r w:rsidRPr="00D32827">
        <w:rPr>
          <w:rFonts w:ascii="Arial Narrow" w:eastAsia="Calibri" w:hAnsi="Arial Narrow" w:cs="Times New Roman"/>
          <w:color w:val="auto"/>
          <w:sz w:val="22"/>
          <w:szCs w:val="22"/>
          <w:lang w:eastAsia="en-US"/>
        </w:rPr>
        <w:t xml:space="preserve">Jméno nebo část jména vybrané lokality. </w:t>
      </w:r>
    </w:p>
    <w:p w14:paraId="16C944BB" w14:textId="77777777" w:rsidR="00D32827" w:rsidRPr="00D32827" w:rsidRDefault="00D32827" w:rsidP="00D32827">
      <w:pPr>
        <w:numPr>
          <w:ilvl w:val="0"/>
          <w:numId w:val="24"/>
        </w:numPr>
        <w:tabs>
          <w:tab w:val="left" w:pos="0"/>
          <w:tab w:val="left" w:pos="2127"/>
        </w:tabs>
        <w:spacing w:after="200" w:line="276" w:lineRule="auto"/>
        <w:jc w:val="both"/>
        <w:rPr>
          <w:rFonts w:ascii="Arial Narrow" w:eastAsia="Calibri" w:hAnsi="Arial Narrow" w:cs="Times New Roman"/>
          <w:color w:val="auto"/>
          <w:sz w:val="22"/>
          <w:szCs w:val="22"/>
          <w:lang w:eastAsia="en-US"/>
        </w:rPr>
      </w:pPr>
      <w:r w:rsidRPr="00D32827">
        <w:rPr>
          <w:rFonts w:ascii="Arial Narrow" w:eastAsia="Calibri" w:hAnsi="Arial Narrow" w:cs="Times New Roman"/>
          <w:color w:val="auto"/>
          <w:sz w:val="22"/>
          <w:szCs w:val="22"/>
          <w:lang w:eastAsia="en-US"/>
        </w:rPr>
        <w:t>Velkým číslem teplotu předpovězenou (modelem Aladin) pro vybranou lokalitu a aktuální hodinu.</w:t>
      </w:r>
    </w:p>
    <w:p w14:paraId="425E8443" w14:textId="77777777" w:rsidR="00D32827" w:rsidRPr="00D32827" w:rsidRDefault="00D32827" w:rsidP="00D32827">
      <w:pPr>
        <w:numPr>
          <w:ilvl w:val="0"/>
          <w:numId w:val="24"/>
        </w:numPr>
        <w:tabs>
          <w:tab w:val="left" w:pos="0"/>
          <w:tab w:val="left" w:pos="2127"/>
        </w:tabs>
        <w:spacing w:after="200" w:line="276" w:lineRule="auto"/>
        <w:jc w:val="both"/>
        <w:rPr>
          <w:rFonts w:ascii="Arial Narrow" w:eastAsia="Calibri" w:hAnsi="Arial Narrow" w:cs="Times New Roman"/>
          <w:color w:val="auto"/>
          <w:sz w:val="22"/>
          <w:szCs w:val="22"/>
          <w:lang w:eastAsia="en-US"/>
        </w:rPr>
      </w:pPr>
      <w:r w:rsidRPr="00D32827">
        <w:rPr>
          <w:rFonts w:ascii="Arial Narrow" w:eastAsia="Calibri" w:hAnsi="Arial Narrow" w:cs="Times New Roman"/>
          <w:color w:val="auto"/>
          <w:sz w:val="22"/>
          <w:szCs w:val="22"/>
          <w:lang w:eastAsia="en-US"/>
        </w:rPr>
        <w:t xml:space="preserve">Malými čísly oddělenými lomítkem maximální a minimální teplotu pro aktuální den. Maximální teplota se bude počítat z intervalu 9–21 a minimální z intervalu 21–9 a zobrazovat se bude vždy pro aktuální nebo budoucí interval.  Př.:. </w:t>
      </w:r>
      <w:proofErr w:type="gramStart"/>
      <w:r w:rsidRPr="00D32827">
        <w:rPr>
          <w:rFonts w:ascii="Arial Narrow" w:eastAsia="Calibri" w:hAnsi="Arial Narrow" w:cs="Times New Roman"/>
          <w:color w:val="auto"/>
          <w:sz w:val="22"/>
          <w:szCs w:val="22"/>
          <w:lang w:eastAsia="en-US"/>
        </w:rPr>
        <w:t>od</w:t>
      </w:r>
      <w:proofErr w:type="gramEnd"/>
      <w:r w:rsidRPr="00D32827">
        <w:rPr>
          <w:rFonts w:ascii="Arial Narrow" w:eastAsia="Calibri" w:hAnsi="Arial Narrow" w:cs="Times New Roman"/>
          <w:color w:val="auto"/>
          <w:sz w:val="22"/>
          <w:szCs w:val="22"/>
          <w:lang w:eastAsia="en-US"/>
        </w:rPr>
        <w:t xml:space="preserve"> 9:00 do 21:00 se bude zobrazovat maximální teplota pro dnešek a minimální pro příští noc, od 21:00 do 9:00 minimální teplota pro noc a maximální pro zítra.</w:t>
      </w:r>
    </w:p>
    <w:p w14:paraId="3F04DF5F" w14:textId="77777777" w:rsidR="00D32827" w:rsidRPr="00D32827" w:rsidRDefault="00D32827" w:rsidP="00D32827">
      <w:pPr>
        <w:numPr>
          <w:ilvl w:val="0"/>
          <w:numId w:val="24"/>
        </w:numPr>
        <w:tabs>
          <w:tab w:val="left" w:pos="0"/>
          <w:tab w:val="left" w:pos="2127"/>
        </w:tabs>
        <w:spacing w:after="200" w:line="276" w:lineRule="auto"/>
        <w:jc w:val="both"/>
        <w:rPr>
          <w:rFonts w:ascii="Arial Narrow" w:eastAsia="Calibri" w:hAnsi="Arial Narrow" w:cs="Times New Roman"/>
          <w:color w:val="auto"/>
          <w:sz w:val="22"/>
          <w:szCs w:val="22"/>
          <w:lang w:eastAsia="en-US"/>
        </w:rPr>
      </w:pPr>
      <w:r w:rsidRPr="00D32827">
        <w:rPr>
          <w:rFonts w:ascii="Arial Narrow" w:eastAsia="Calibri" w:hAnsi="Arial Narrow" w:cs="Times New Roman"/>
          <w:color w:val="auto"/>
          <w:sz w:val="22"/>
          <w:szCs w:val="22"/>
          <w:lang w:eastAsia="en-US"/>
        </w:rPr>
        <w:t>Příznak nově vydané výstrahy pro zvolenou lokalitu.</w:t>
      </w:r>
    </w:p>
    <w:p w14:paraId="38FA21F8" w14:textId="77777777" w:rsidR="00D32827" w:rsidRPr="00D32827" w:rsidRDefault="00D32827" w:rsidP="00D32827">
      <w:pPr>
        <w:numPr>
          <w:ilvl w:val="0"/>
          <w:numId w:val="25"/>
        </w:numPr>
        <w:tabs>
          <w:tab w:val="left" w:pos="0"/>
          <w:tab w:val="left" w:pos="2127"/>
        </w:tabs>
        <w:spacing w:after="200" w:line="276" w:lineRule="auto"/>
        <w:jc w:val="both"/>
        <w:rPr>
          <w:rFonts w:ascii="Arial Narrow" w:eastAsia="Calibri" w:hAnsi="Arial Narrow" w:cs="Times New Roman"/>
          <w:color w:val="auto"/>
          <w:sz w:val="22"/>
          <w:szCs w:val="22"/>
          <w:lang w:eastAsia="en-US"/>
        </w:rPr>
      </w:pPr>
      <w:r w:rsidRPr="00D32827">
        <w:rPr>
          <w:rFonts w:ascii="Arial Narrow" w:eastAsia="Calibri" w:hAnsi="Arial Narrow" w:cs="Times New Roman"/>
          <w:color w:val="auto"/>
          <w:sz w:val="22"/>
          <w:szCs w:val="22"/>
          <w:lang w:eastAsia="en-US"/>
        </w:rPr>
        <w:t>Ikona počasí a všechny teploty budou získávány z modelu Aladin.</w:t>
      </w:r>
    </w:p>
    <w:p w14:paraId="6EF5F47E" w14:textId="77777777" w:rsidR="00D32827" w:rsidRPr="00D32827" w:rsidRDefault="00D32827" w:rsidP="00D32827">
      <w:pPr>
        <w:numPr>
          <w:ilvl w:val="0"/>
          <w:numId w:val="25"/>
        </w:numPr>
        <w:tabs>
          <w:tab w:val="left" w:pos="0"/>
          <w:tab w:val="left" w:pos="2127"/>
        </w:tabs>
        <w:spacing w:after="200" w:line="276" w:lineRule="auto"/>
        <w:jc w:val="both"/>
        <w:rPr>
          <w:rFonts w:ascii="Arial Narrow" w:eastAsia="Calibri" w:hAnsi="Arial Narrow" w:cs="Times New Roman"/>
          <w:color w:val="auto"/>
          <w:sz w:val="22"/>
          <w:szCs w:val="22"/>
          <w:lang w:eastAsia="en-US"/>
        </w:rPr>
      </w:pPr>
      <w:r w:rsidRPr="00D32827">
        <w:rPr>
          <w:rFonts w:ascii="Arial Narrow" w:eastAsia="Calibri" w:hAnsi="Arial Narrow" w:cs="Times New Roman"/>
          <w:color w:val="auto"/>
          <w:sz w:val="22"/>
          <w:szCs w:val="22"/>
          <w:lang w:eastAsia="en-US"/>
        </w:rPr>
        <w:t xml:space="preserve">Data, včetně příznaku výstrahy budou aktualizována v okamžiku zobrazení </w:t>
      </w:r>
      <w:proofErr w:type="spellStart"/>
      <w:r w:rsidRPr="00D32827">
        <w:rPr>
          <w:rFonts w:ascii="Arial Narrow" w:eastAsia="Calibri" w:hAnsi="Arial Narrow" w:cs="Times New Roman"/>
          <w:color w:val="auto"/>
          <w:sz w:val="22"/>
          <w:szCs w:val="22"/>
          <w:lang w:eastAsia="en-US"/>
        </w:rPr>
        <w:t>widgetu</w:t>
      </w:r>
      <w:proofErr w:type="spellEnd"/>
      <w:r w:rsidRPr="00D32827">
        <w:rPr>
          <w:rFonts w:ascii="Arial Narrow" w:eastAsia="Calibri" w:hAnsi="Arial Narrow" w:cs="Times New Roman"/>
          <w:color w:val="auto"/>
          <w:sz w:val="22"/>
          <w:szCs w:val="22"/>
          <w:lang w:eastAsia="en-US"/>
        </w:rPr>
        <w:t>.</w:t>
      </w:r>
    </w:p>
    <w:p w14:paraId="6CB177F6" w14:textId="77777777" w:rsidR="00D32827" w:rsidRPr="00D32827" w:rsidRDefault="00D32827" w:rsidP="00D32827">
      <w:pPr>
        <w:numPr>
          <w:ilvl w:val="0"/>
          <w:numId w:val="25"/>
        </w:numPr>
        <w:tabs>
          <w:tab w:val="left" w:pos="0"/>
          <w:tab w:val="left" w:pos="2127"/>
        </w:tabs>
        <w:spacing w:after="200" w:line="276" w:lineRule="auto"/>
        <w:jc w:val="both"/>
        <w:rPr>
          <w:rFonts w:ascii="Arial Narrow" w:eastAsia="Calibri" w:hAnsi="Arial Narrow" w:cs="Times New Roman"/>
          <w:color w:val="auto"/>
          <w:sz w:val="22"/>
          <w:szCs w:val="22"/>
          <w:lang w:eastAsia="en-US"/>
        </w:rPr>
      </w:pPr>
      <w:r w:rsidRPr="00D32827">
        <w:rPr>
          <w:rFonts w:ascii="Arial Narrow" w:eastAsia="Calibri" w:hAnsi="Arial Narrow" w:cs="Times New Roman"/>
          <w:color w:val="auto"/>
          <w:sz w:val="22"/>
          <w:szCs w:val="22"/>
          <w:lang w:eastAsia="en-US"/>
        </w:rPr>
        <w:t>Pokud název lokality bude pro zobrazení příliš dlouhý, bude zobrazen počátek názvu + „…“.</w:t>
      </w:r>
    </w:p>
    <w:p w14:paraId="6F5411AC" w14:textId="77777777" w:rsidR="00D32827" w:rsidRPr="00D32827" w:rsidRDefault="00D32827" w:rsidP="00D32827">
      <w:pPr>
        <w:tabs>
          <w:tab w:val="left" w:pos="2127"/>
        </w:tabs>
        <w:spacing w:after="200" w:line="276" w:lineRule="auto"/>
        <w:ind w:left="1560"/>
        <w:jc w:val="both"/>
        <w:rPr>
          <w:rFonts w:ascii="Arial Narrow" w:eastAsia="Calibri" w:hAnsi="Arial Narrow" w:cs="Times New Roman"/>
          <w:color w:val="auto"/>
          <w:sz w:val="22"/>
          <w:szCs w:val="22"/>
          <w:lang w:eastAsia="en-US"/>
        </w:rPr>
      </w:pPr>
      <w:r w:rsidRPr="00D32827">
        <w:rPr>
          <w:rFonts w:ascii="Arial Narrow" w:eastAsia="Calibri" w:hAnsi="Arial Narrow" w:cs="Times New Roman"/>
          <w:color w:val="auto"/>
          <w:sz w:val="22"/>
          <w:szCs w:val="22"/>
          <w:lang w:eastAsia="en-US"/>
        </w:rPr>
        <w:t>Délka zobrazeného názvu nebude fixní, bude dána velikostí obrazovky a nastavením telefonu.</w:t>
      </w:r>
    </w:p>
    <w:p w14:paraId="0736F6B0" w14:textId="77777777" w:rsidR="00D32827" w:rsidRPr="00D32827" w:rsidRDefault="00D32827" w:rsidP="00D32827">
      <w:pPr>
        <w:tabs>
          <w:tab w:val="left" w:pos="2127"/>
        </w:tabs>
        <w:spacing w:after="200" w:line="276" w:lineRule="auto"/>
        <w:ind w:left="1560"/>
        <w:jc w:val="both"/>
        <w:rPr>
          <w:rFonts w:ascii="Arial Narrow" w:eastAsia="Calibri" w:hAnsi="Arial Narrow" w:cs="Times New Roman"/>
          <w:color w:val="auto"/>
          <w:sz w:val="22"/>
          <w:szCs w:val="22"/>
          <w:lang w:eastAsia="en-US"/>
        </w:rPr>
      </w:pPr>
      <w:r w:rsidRPr="00D32827">
        <w:rPr>
          <w:rFonts w:ascii="Arial Narrow" w:eastAsia="Calibri" w:hAnsi="Arial Narrow" w:cs="Times New Roman"/>
          <w:color w:val="auto"/>
          <w:sz w:val="22"/>
          <w:szCs w:val="22"/>
          <w:lang w:eastAsia="en-US"/>
        </w:rPr>
        <w:t>Př.:</w:t>
      </w:r>
      <w:r w:rsidRPr="00D32827">
        <w:rPr>
          <w:rFonts w:ascii="Arial Narrow" w:eastAsia="Calibri" w:hAnsi="Arial Narrow" w:cs="Times New Roman"/>
          <w:color w:val="auto"/>
          <w:sz w:val="22"/>
          <w:szCs w:val="22"/>
          <w:lang w:eastAsia="en-US"/>
        </w:rPr>
        <w:tab/>
        <w:t>Nová Ves u Nového Města na Moravě</w:t>
      </w:r>
      <w:r w:rsidRPr="00D32827">
        <w:rPr>
          <w:rFonts w:ascii="Arial Narrow" w:eastAsia="Calibri" w:hAnsi="Arial Narrow" w:cs="Times New Roman"/>
          <w:color w:val="auto"/>
          <w:sz w:val="22"/>
          <w:szCs w:val="22"/>
          <w:lang w:eastAsia="en-US"/>
        </w:rPr>
        <w:tab/>
      </w:r>
      <w:r w:rsidRPr="00D32827">
        <w:rPr>
          <w:rFonts w:ascii="Arial Narrow" w:eastAsia="Calibri" w:hAnsi="Arial Narrow" w:cs="Times New Roman"/>
          <w:color w:val="auto"/>
          <w:sz w:val="22"/>
          <w:szCs w:val="22"/>
          <w:lang w:eastAsia="en-US"/>
        </w:rPr>
        <w:sym w:font="Wingdings" w:char="F0E0"/>
      </w:r>
      <w:r w:rsidRPr="00D32827">
        <w:rPr>
          <w:rFonts w:ascii="Arial Narrow" w:eastAsia="Calibri" w:hAnsi="Arial Narrow" w:cs="Times New Roman"/>
          <w:color w:val="auto"/>
          <w:sz w:val="22"/>
          <w:szCs w:val="22"/>
          <w:lang w:eastAsia="en-US"/>
        </w:rPr>
        <w:t xml:space="preserve"> Nová Ves u Nov…</w:t>
      </w:r>
    </w:p>
    <w:p w14:paraId="62A27382" w14:textId="77777777" w:rsidR="00D32827" w:rsidRPr="00D32827" w:rsidRDefault="00D32827" w:rsidP="00D32827">
      <w:pPr>
        <w:tabs>
          <w:tab w:val="left" w:pos="0"/>
          <w:tab w:val="left" w:pos="2127"/>
        </w:tabs>
        <w:spacing w:after="200" w:line="276" w:lineRule="auto"/>
        <w:jc w:val="both"/>
        <w:rPr>
          <w:rFonts w:ascii="Arial Narrow" w:eastAsia="Calibri" w:hAnsi="Arial Narrow" w:cs="Times New Roman"/>
          <w:color w:val="auto"/>
          <w:sz w:val="22"/>
          <w:szCs w:val="22"/>
          <w:lang w:eastAsia="en-US"/>
        </w:rPr>
      </w:pPr>
      <w:r w:rsidRPr="00D32827">
        <w:rPr>
          <w:rFonts w:ascii="Arial Narrow" w:eastAsia="Calibri" w:hAnsi="Arial Narrow" w:cs="Times New Roman"/>
          <w:color w:val="auto"/>
          <w:sz w:val="22"/>
          <w:szCs w:val="22"/>
          <w:lang w:eastAsia="en-US"/>
        </w:rPr>
        <w:tab/>
        <w:t xml:space="preserve">Brandýs nad </w:t>
      </w:r>
      <w:proofErr w:type="gramStart"/>
      <w:r w:rsidRPr="00D32827">
        <w:rPr>
          <w:rFonts w:ascii="Arial Narrow" w:eastAsia="Calibri" w:hAnsi="Arial Narrow" w:cs="Times New Roman"/>
          <w:color w:val="auto"/>
          <w:sz w:val="22"/>
          <w:szCs w:val="22"/>
          <w:lang w:eastAsia="en-US"/>
        </w:rPr>
        <w:t>Labem-Stará</w:t>
      </w:r>
      <w:proofErr w:type="gramEnd"/>
      <w:r w:rsidRPr="00D32827">
        <w:rPr>
          <w:rFonts w:ascii="Arial Narrow" w:eastAsia="Calibri" w:hAnsi="Arial Narrow" w:cs="Times New Roman"/>
          <w:color w:val="auto"/>
          <w:sz w:val="22"/>
          <w:szCs w:val="22"/>
          <w:lang w:eastAsia="en-US"/>
        </w:rPr>
        <w:t xml:space="preserve"> Boleslav</w:t>
      </w:r>
      <w:r w:rsidRPr="00D32827">
        <w:rPr>
          <w:rFonts w:ascii="Arial Narrow" w:eastAsia="Calibri" w:hAnsi="Arial Narrow" w:cs="Times New Roman"/>
          <w:color w:val="auto"/>
          <w:sz w:val="22"/>
          <w:szCs w:val="22"/>
          <w:lang w:eastAsia="en-US"/>
        </w:rPr>
        <w:tab/>
      </w:r>
      <w:r w:rsidRPr="00D32827">
        <w:rPr>
          <w:rFonts w:ascii="Arial Narrow" w:eastAsia="Calibri" w:hAnsi="Arial Narrow" w:cs="Times New Roman"/>
          <w:color w:val="auto"/>
          <w:sz w:val="22"/>
          <w:szCs w:val="22"/>
          <w:lang w:eastAsia="en-US"/>
        </w:rPr>
        <w:sym w:font="Wingdings" w:char="F0E0"/>
      </w:r>
      <w:r w:rsidRPr="00D32827">
        <w:rPr>
          <w:rFonts w:ascii="Arial Narrow" w:eastAsia="Calibri" w:hAnsi="Arial Narrow" w:cs="Times New Roman"/>
          <w:color w:val="auto"/>
          <w:sz w:val="22"/>
          <w:szCs w:val="22"/>
          <w:lang w:eastAsia="en-US"/>
        </w:rPr>
        <w:t xml:space="preserve"> Brandýs nad </w:t>
      </w:r>
      <w:proofErr w:type="spellStart"/>
      <w:r w:rsidRPr="00D32827">
        <w:rPr>
          <w:rFonts w:ascii="Arial Narrow" w:eastAsia="Calibri" w:hAnsi="Arial Narrow" w:cs="Times New Roman"/>
          <w:color w:val="auto"/>
          <w:sz w:val="22"/>
          <w:szCs w:val="22"/>
          <w:lang w:eastAsia="en-US"/>
        </w:rPr>
        <w:t>Lab</w:t>
      </w:r>
      <w:proofErr w:type="spellEnd"/>
      <w:r w:rsidRPr="00D32827">
        <w:rPr>
          <w:rFonts w:ascii="Arial Narrow" w:eastAsia="Calibri" w:hAnsi="Arial Narrow" w:cs="Times New Roman"/>
          <w:color w:val="auto"/>
          <w:sz w:val="22"/>
          <w:szCs w:val="22"/>
          <w:lang w:eastAsia="en-US"/>
        </w:rPr>
        <w:t>…</w:t>
      </w:r>
    </w:p>
    <w:p w14:paraId="0D363D90" w14:textId="77777777" w:rsidR="00D32827" w:rsidRPr="00D32827" w:rsidRDefault="00D32827" w:rsidP="00D32827">
      <w:pPr>
        <w:numPr>
          <w:ilvl w:val="0"/>
          <w:numId w:val="25"/>
        </w:numPr>
        <w:tabs>
          <w:tab w:val="left" w:pos="0"/>
          <w:tab w:val="left" w:pos="2127"/>
        </w:tabs>
        <w:spacing w:after="200" w:line="276" w:lineRule="auto"/>
        <w:jc w:val="both"/>
        <w:rPr>
          <w:rFonts w:ascii="Arial Narrow" w:eastAsia="Calibri" w:hAnsi="Arial Narrow" w:cs="Times New Roman"/>
          <w:color w:val="auto"/>
          <w:sz w:val="22"/>
          <w:szCs w:val="22"/>
          <w:lang w:eastAsia="en-US"/>
        </w:rPr>
      </w:pPr>
      <w:r w:rsidRPr="00D32827">
        <w:rPr>
          <w:rFonts w:ascii="Arial Narrow" w:eastAsia="Calibri" w:hAnsi="Arial Narrow" w:cs="Times New Roman"/>
          <w:color w:val="auto"/>
          <w:sz w:val="22"/>
          <w:szCs w:val="22"/>
          <w:lang w:eastAsia="en-US"/>
        </w:rPr>
        <w:t xml:space="preserve">Ťuknutím kamkoliv na </w:t>
      </w:r>
      <w:proofErr w:type="spellStart"/>
      <w:r w:rsidRPr="00D32827">
        <w:rPr>
          <w:rFonts w:ascii="Arial Narrow" w:eastAsia="Calibri" w:hAnsi="Arial Narrow" w:cs="Times New Roman"/>
          <w:color w:val="auto"/>
          <w:sz w:val="22"/>
          <w:szCs w:val="22"/>
          <w:lang w:eastAsia="en-US"/>
        </w:rPr>
        <w:t>widget</w:t>
      </w:r>
      <w:proofErr w:type="spellEnd"/>
      <w:r w:rsidRPr="00D32827">
        <w:rPr>
          <w:rFonts w:ascii="Arial Narrow" w:eastAsia="Calibri" w:hAnsi="Arial Narrow" w:cs="Times New Roman"/>
          <w:color w:val="auto"/>
          <w:sz w:val="22"/>
          <w:szCs w:val="22"/>
          <w:lang w:eastAsia="en-US"/>
        </w:rPr>
        <w:t xml:space="preserve"> se spustí aplikace ČHMÚ.</w:t>
      </w:r>
    </w:p>
    <w:p w14:paraId="74E47009" w14:textId="77777777" w:rsidR="00D32827" w:rsidRPr="00D32827" w:rsidRDefault="00D32827" w:rsidP="00D32827">
      <w:pPr>
        <w:tabs>
          <w:tab w:val="left" w:pos="0"/>
          <w:tab w:val="left" w:pos="2127"/>
        </w:tabs>
        <w:spacing w:after="200" w:line="276" w:lineRule="auto"/>
        <w:jc w:val="both"/>
        <w:rPr>
          <w:rFonts w:ascii="Arial Narrow" w:eastAsia="Calibri" w:hAnsi="Arial Narrow" w:cs="Times New Roman"/>
          <w:color w:val="auto"/>
          <w:sz w:val="22"/>
          <w:szCs w:val="22"/>
          <w:lang w:eastAsia="en-US"/>
        </w:rPr>
      </w:pPr>
      <w:r w:rsidRPr="00D32827">
        <w:rPr>
          <w:rFonts w:ascii="Arial Narrow" w:eastAsia="Calibri" w:hAnsi="Arial Narrow" w:cs="Times New Roman"/>
          <w:color w:val="auto"/>
          <w:sz w:val="22"/>
          <w:szCs w:val="22"/>
          <w:lang w:eastAsia="en-US"/>
        </w:rPr>
        <w:t xml:space="preserve">Ikona počasí a aktuální teplota se mění </w:t>
      </w:r>
      <w:proofErr w:type="gramStart"/>
      <w:r w:rsidRPr="00D32827">
        <w:rPr>
          <w:rFonts w:ascii="Arial Narrow" w:eastAsia="Calibri" w:hAnsi="Arial Narrow" w:cs="Times New Roman"/>
          <w:color w:val="auto"/>
          <w:sz w:val="22"/>
          <w:szCs w:val="22"/>
          <w:lang w:eastAsia="en-US"/>
        </w:rPr>
        <w:t>vždy  ve</w:t>
      </w:r>
      <w:proofErr w:type="gramEnd"/>
      <w:r w:rsidRPr="00D32827">
        <w:rPr>
          <w:rFonts w:ascii="Arial Narrow" w:eastAsia="Calibri" w:hAnsi="Arial Narrow" w:cs="Times New Roman"/>
          <w:color w:val="auto"/>
          <w:sz w:val="22"/>
          <w:szCs w:val="22"/>
          <w:lang w:eastAsia="en-US"/>
        </w:rPr>
        <w:t xml:space="preserve"> 30. minutě. </w:t>
      </w:r>
    </w:p>
    <w:p w14:paraId="7AAB0858" w14:textId="77777777" w:rsidR="00D32827" w:rsidRPr="00D32827" w:rsidRDefault="00D32827" w:rsidP="00D32827">
      <w:pPr>
        <w:tabs>
          <w:tab w:val="left" w:pos="0"/>
          <w:tab w:val="left" w:pos="2127"/>
        </w:tabs>
        <w:spacing w:after="200" w:line="276" w:lineRule="auto"/>
        <w:jc w:val="both"/>
        <w:rPr>
          <w:rFonts w:ascii="Arial Narrow" w:eastAsia="Calibri" w:hAnsi="Arial Narrow" w:cs="Times New Roman"/>
          <w:color w:val="auto"/>
          <w:sz w:val="22"/>
          <w:szCs w:val="22"/>
          <w:lang w:eastAsia="en-US"/>
        </w:rPr>
      </w:pPr>
      <w:r w:rsidRPr="00D32827">
        <w:rPr>
          <w:rFonts w:ascii="Arial Narrow" w:eastAsia="Calibri" w:hAnsi="Arial Narrow" w:cs="Times New Roman"/>
          <w:color w:val="auto"/>
          <w:sz w:val="22"/>
          <w:szCs w:val="22"/>
          <w:lang w:eastAsia="en-US"/>
        </w:rPr>
        <w:t>Př.: V rozmezí 13:30  - 14:29 budou zobrazeny údaje z modelu Aladin pro 14. hodinu.</w:t>
      </w:r>
    </w:p>
    <w:p w14:paraId="0E6C1A92" w14:textId="77777777" w:rsidR="00D32827" w:rsidRPr="00D32827" w:rsidRDefault="00D32827" w:rsidP="00D32827">
      <w:pPr>
        <w:tabs>
          <w:tab w:val="left" w:pos="0"/>
          <w:tab w:val="left" w:pos="2127"/>
        </w:tabs>
        <w:spacing w:after="200" w:line="276" w:lineRule="auto"/>
        <w:jc w:val="both"/>
        <w:rPr>
          <w:rFonts w:ascii="Arial Narrow" w:eastAsia="Calibri" w:hAnsi="Arial Narrow" w:cs="Times New Roman"/>
          <w:color w:val="auto"/>
          <w:sz w:val="22"/>
          <w:szCs w:val="22"/>
          <w:lang w:eastAsia="en-US"/>
        </w:rPr>
      </w:pPr>
      <w:r w:rsidRPr="00D32827">
        <w:rPr>
          <w:rFonts w:ascii="Arial Narrow" w:eastAsia="Calibri" w:hAnsi="Arial Narrow" w:cs="Times New Roman"/>
          <w:color w:val="auto"/>
          <w:sz w:val="22"/>
          <w:szCs w:val="22"/>
          <w:lang w:eastAsia="en-US"/>
        </w:rPr>
        <w:t xml:space="preserve">Grafické řešení </w:t>
      </w:r>
      <w:proofErr w:type="spellStart"/>
      <w:r w:rsidRPr="00D32827">
        <w:rPr>
          <w:rFonts w:ascii="Arial Narrow" w:eastAsia="Calibri" w:hAnsi="Arial Narrow" w:cs="Times New Roman"/>
          <w:color w:val="auto"/>
          <w:sz w:val="22"/>
          <w:szCs w:val="22"/>
          <w:lang w:eastAsia="en-US"/>
        </w:rPr>
        <w:t>widgetu</w:t>
      </w:r>
      <w:proofErr w:type="spellEnd"/>
      <w:r w:rsidRPr="00D32827">
        <w:rPr>
          <w:rFonts w:ascii="Arial Narrow" w:eastAsia="Calibri" w:hAnsi="Arial Narrow" w:cs="Times New Roman"/>
          <w:color w:val="auto"/>
          <w:sz w:val="22"/>
          <w:szCs w:val="22"/>
          <w:lang w:eastAsia="en-US"/>
        </w:rPr>
        <w:t xml:space="preserve"> bude zpracováno grafikem spolu s UX designerem.</w:t>
      </w:r>
    </w:p>
    <w:p w14:paraId="64441D97" w14:textId="77777777" w:rsidR="00D32827" w:rsidRPr="00D32827" w:rsidRDefault="00D32827" w:rsidP="00D32827">
      <w:pPr>
        <w:tabs>
          <w:tab w:val="left" w:pos="0"/>
          <w:tab w:val="left" w:pos="2127"/>
        </w:tabs>
        <w:spacing w:after="200" w:line="276" w:lineRule="auto"/>
        <w:jc w:val="both"/>
        <w:rPr>
          <w:rFonts w:ascii="Arial Narrow" w:eastAsia="Calibri" w:hAnsi="Arial Narrow" w:cs="Times New Roman"/>
          <w:color w:val="auto"/>
          <w:sz w:val="22"/>
          <w:szCs w:val="22"/>
          <w:lang w:eastAsia="en-US"/>
        </w:rPr>
      </w:pPr>
    </w:p>
    <w:p w14:paraId="24301FCB" w14:textId="77777777" w:rsidR="00D32827" w:rsidRPr="00D32827" w:rsidRDefault="00D32827" w:rsidP="00D32827">
      <w:pPr>
        <w:tabs>
          <w:tab w:val="left" w:pos="0"/>
          <w:tab w:val="left" w:pos="2127"/>
        </w:tabs>
        <w:spacing w:after="200" w:line="276" w:lineRule="auto"/>
        <w:jc w:val="both"/>
        <w:rPr>
          <w:rFonts w:ascii="Arial Narrow" w:eastAsia="Calibri" w:hAnsi="Arial Narrow" w:cs="Times New Roman"/>
          <w:b/>
          <w:color w:val="auto"/>
          <w:sz w:val="22"/>
          <w:szCs w:val="22"/>
          <w:u w:val="single"/>
          <w:lang w:eastAsia="en-US"/>
        </w:rPr>
      </w:pPr>
    </w:p>
    <w:p w14:paraId="654084D6" w14:textId="77777777" w:rsidR="00D32827" w:rsidRPr="00D32827" w:rsidRDefault="00D32827" w:rsidP="00D32827">
      <w:pPr>
        <w:tabs>
          <w:tab w:val="left" w:pos="0"/>
          <w:tab w:val="left" w:pos="2127"/>
        </w:tabs>
        <w:spacing w:after="200" w:line="276" w:lineRule="auto"/>
        <w:jc w:val="both"/>
        <w:rPr>
          <w:rFonts w:ascii="Arial Narrow" w:eastAsia="Calibri" w:hAnsi="Arial Narrow" w:cs="Times New Roman"/>
          <w:b/>
          <w:color w:val="auto"/>
          <w:sz w:val="22"/>
          <w:szCs w:val="22"/>
          <w:u w:val="single"/>
          <w:lang w:eastAsia="en-US"/>
        </w:rPr>
      </w:pPr>
      <w:r w:rsidRPr="00D32827">
        <w:rPr>
          <w:rFonts w:ascii="Arial Narrow" w:eastAsia="Calibri" w:hAnsi="Arial Narrow" w:cs="Times New Roman"/>
          <w:b/>
          <w:color w:val="auto"/>
          <w:sz w:val="22"/>
          <w:szCs w:val="22"/>
          <w:u w:val="single"/>
          <w:lang w:eastAsia="en-US"/>
        </w:rPr>
        <w:t>Požadavky na kalkulaci ceny</w:t>
      </w:r>
    </w:p>
    <w:p w14:paraId="7734FAA1" w14:textId="77777777" w:rsidR="00D32827" w:rsidRPr="00D32827" w:rsidRDefault="00D32827" w:rsidP="00D32827">
      <w:pPr>
        <w:tabs>
          <w:tab w:val="left" w:pos="0"/>
          <w:tab w:val="left" w:pos="2127"/>
        </w:tabs>
        <w:spacing w:after="200" w:line="276" w:lineRule="auto"/>
        <w:jc w:val="both"/>
        <w:rPr>
          <w:rFonts w:ascii="Arial Narrow" w:eastAsia="Calibri" w:hAnsi="Arial Narrow" w:cs="Times New Roman"/>
          <w:color w:val="auto"/>
          <w:sz w:val="22"/>
          <w:szCs w:val="22"/>
          <w:lang w:eastAsia="en-US"/>
        </w:rPr>
      </w:pPr>
      <w:r w:rsidRPr="00D32827">
        <w:rPr>
          <w:rFonts w:ascii="Arial Narrow" w:eastAsia="Calibri" w:hAnsi="Arial Narrow" w:cs="Times New Roman"/>
          <w:color w:val="auto"/>
          <w:sz w:val="22"/>
          <w:szCs w:val="22"/>
          <w:u w:val="single"/>
          <w:lang w:eastAsia="en-US"/>
        </w:rPr>
        <w:t>Účastník předloží nabídkovou cenu v následující položkové struktuře</w:t>
      </w:r>
      <w:r w:rsidRPr="00D32827">
        <w:rPr>
          <w:rFonts w:ascii="Arial Narrow" w:eastAsia="Calibri" w:hAnsi="Arial Narrow" w:cs="Times New Roman"/>
          <w:color w:val="auto"/>
          <w:sz w:val="22"/>
          <w:szCs w:val="22"/>
          <w:lang w:eastAsia="en-US"/>
        </w:rPr>
        <w:t>:</w:t>
      </w:r>
    </w:p>
    <w:tbl>
      <w:tblPr>
        <w:tblStyle w:val="Mkatabulky1"/>
        <w:tblW w:w="9149" w:type="dxa"/>
        <w:tblLook w:val="04A0" w:firstRow="1" w:lastRow="0" w:firstColumn="1" w:lastColumn="0" w:noHBand="0" w:noVBand="1"/>
      </w:tblPr>
      <w:tblGrid>
        <w:gridCol w:w="5158"/>
        <w:gridCol w:w="1969"/>
        <w:gridCol w:w="2022"/>
      </w:tblGrid>
      <w:tr w:rsidR="00D32827" w:rsidRPr="00D32827" w14:paraId="7547075F" w14:textId="77777777" w:rsidTr="00D65B82">
        <w:trPr>
          <w:trHeight w:val="484"/>
        </w:trPr>
        <w:tc>
          <w:tcPr>
            <w:tcW w:w="5158" w:type="dxa"/>
            <w:shd w:val="clear" w:color="auto" w:fill="D9D9D9"/>
          </w:tcPr>
          <w:p w14:paraId="467FDA1D" w14:textId="77777777" w:rsidR="00D32827" w:rsidRPr="00D32827" w:rsidRDefault="00D32827" w:rsidP="00D32827">
            <w:pPr>
              <w:tabs>
                <w:tab w:val="left" w:pos="0"/>
                <w:tab w:val="left" w:pos="2127"/>
              </w:tabs>
              <w:jc w:val="both"/>
              <w:rPr>
                <w:rFonts w:ascii="Arial Narrow" w:hAnsi="Arial Narrow"/>
                <w:b/>
                <w:color w:val="auto"/>
                <w:sz w:val="22"/>
                <w:szCs w:val="22"/>
              </w:rPr>
            </w:pPr>
            <w:r w:rsidRPr="00D32827">
              <w:rPr>
                <w:rFonts w:ascii="Arial Narrow" w:hAnsi="Arial Narrow"/>
                <w:b/>
                <w:color w:val="auto"/>
                <w:sz w:val="22"/>
                <w:szCs w:val="22"/>
              </w:rPr>
              <w:t>Předmět</w:t>
            </w:r>
          </w:p>
        </w:tc>
        <w:tc>
          <w:tcPr>
            <w:tcW w:w="1969" w:type="dxa"/>
            <w:shd w:val="clear" w:color="auto" w:fill="D9D9D9"/>
          </w:tcPr>
          <w:p w14:paraId="31DF6C78" w14:textId="77777777" w:rsidR="00D32827" w:rsidRPr="00D32827" w:rsidRDefault="00D32827" w:rsidP="00D32827">
            <w:pPr>
              <w:tabs>
                <w:tab w:val="left" w:pos="0"/>
                <w:tab w:val="left" w:pos="2127"/>
              </w:tabs>
              <w:jc w:val="center"/>
              <w:rPr>
                <w:rFonts w:ascii="Arial Narrow" w:hAnsi="Arial Narrow"/>
                <w:b/>
                <w:color w:val="auto"/>
                <w:sz w:val="22"/>
                <w:szCs w:val="22"/>
              </w:rPr>
            </w:pPr>
            <w:r w:rsidRPr="00D32827">
              <w:rPr>
                <w:rFonts w:ascii="Arial Narrow" w:hAnsi="Arial Narrow"/>
                <w:b/>
                <w:color w:val="auto"/>
                <w:sz w:val="22"/>
                <w:szCs w:val="22"/>
              </w:rPr>
              <w:t>cena celkem</w:t>
            </w:r>
          </w:p>
          <w:p w14:paraId="6350FA94" w14:textId="77777777" w:rsidR="00D32827" w:rsidRPr="00D32827" w:rsidRDefault="00D32827" w:rsidP="00D32827">
            <w:pPr>
              <w:tabs>
                <w:tab w:val="left" w:pos="0"/>
                <w:tab w:val="left" w:pos="2127"/>
              </w:tabs>
              <w:jc w:val="center"/>
              <w:rPr>
                <w:rFonts w:ascii="Arial Narrow" w:hAnsi="Arial Narrow"/>
                <w:b/>
                <w:color w:val="auto"/>
                <w:sz w:val="22"/>
                <w:szCs w:val="22"/>
              </w:rPr>
            </w:pPr>
            <w:r w:rsidRPr="00D32827">
              <w:rPr>
                <w:rFonts w:ascii="Arial Narrow" w:hAnsi="Arial Narrow"/>
                <w:b/>
                <w:color w:val="auto"/>
                <w:sz w:val="22"/>
                <w:szCs w:val="22"/>
              </w:rPr>
              <w:t>bez DPH</w:t>
            </w:r>
          </w:p>
        </w:tc>
        <w:tc>
          <w:tcPr>
            <w:tcW w:w="2022" w:type="dxa"/>
            <w:shd w:val="clear" w:color="auto" w:fill="D9D9D9"/>
          </w:tcPr>
          <w:p w14:paraId="34A9E871" w14:textId="77777777" w:rsidR="00D32827" w:rsidRPr="00D32827" w:rsidRDefault="00D32827" w:rsidP="00D32827">
            <w:pPr>
              <w:tabs>
                <w:tab w:val="left" w:pos="0"/>
                <w:tab w:val="left" w:pos="2127"/>
              </w:tabs>
              <w:jc w:val="center"/>
              <w:rPr>
                <w:rFonts w:ascii="Arial Narrow" w:hAnsi="Arial Narrow"/>
                <w:b/>
                <w:color w:val="auto"/>
                <w:sz w:val="22"/>
                <w:szCs w:val="22"/>
              </w:rPr>
            </w:pPr>
            <w:r w:rsidRPr="00D32827">
              <w:rPr>
                <w:rFonts w:ascii="Arial Narrow" w:hAnsi="Arial Narrow"/>
                <w:b/>
                <w:color w:val="auto"/>
                <w:sz w:val="22"/>
                <w:szCs w:val="22"/>
              </w:rPr>
              <w:t>cena celkem včetně DPH</w:t>
            </w:r>
          </w:p>
        </w:tc>
      </w:tr>
      <w:tr w:rsidR="001F3054" w:rsidRPr="00D32827" w14:paraId="0A2066DF" w14:textId="77777777" w:rsidTr="00C479CC">
        <w:trPr>
          <w:trHeight w:val="807"/>
        </w:trPr>
        <w:tc>
          <w:tcPr>
            <w:tcW w:w="5158" w:type="dxa"/>
            <w:vAlign w:val="center"/>
          </w:tcPr>
          <w:p w14:paraId="40F2BCED" w14:textId="2B4CB1C3" w:rsidR="001F3054" w:rsidRPr="001F3054" w:rsidRDefault="001F3054" w:rsidP="001F3054">
            <w:pPr>
              <w:tabs>
                <w:tab w:val="left" w:pos="0"/>
                <w:tab w:val="left" w:pos="2127"/>
              </w:tabs>
              <w:rPr>
                <w:rFonts w:ascii="Arial Narrow" w:hAnsi="Arial Narrow"/>
                <w:color w:val="auto"/>
                <w:sz w:val="22"/>
                <w:szCs w:val="22"/>
              </w:rPr>
            </w:pPr>
            <w:r w:rsidRPr="00C479CC">
              <w:rPr>
                <w:rFonts w:ascii="Arial Narrow" w:hAnsi="Arial Narrow"/>
                <w:sz w:val="22"/>
                <w:szCs w:val="22"/>
              </w:rPr>
              <w:t>Počasí dnes a Předpověď na 6 dní - aktuální poloha</w:t>
            </w:r>
          </w:p>
        </w:tc>
        <w:tc>
          <w:tcPr>
            <w:tcW w:w="1969" w:type="dxa"/>
            <w:vAlign w:val="center"/>
          </w:tcPr>
          <w:p w14:paraId="3B469BDA" w14:textId="1A4E2A59" w:rsidR="001F3054" w:rsidRPr="001F3054" w:rsidRDefault="001F3054" w:rsidP="00C479CC">
            <w:pPr>
              <w:jc w:val="center"/>
              <w:rPr>
                <w:rFonts w:ascii="Arial Narrow" w:hAnsi="Arial Narrow"/>
                <w:b/>
                <w:color w:val="auto"/>
                <w:sz w:val="22"/>
                <w:szCs w:val="22"/>
              </w:rPr>
            </w:pPr>
            <w:bookmarkStart w:id="7" w:name="_GoBack"/>
            <w:bookmarkEnd w:id="7"/>
          </w:p>
        </w:tc>
        <w:tc>
          <w:tcPr>
            <w:tcW w:w="2022" w:type="dxa"/>
            <w:vAlign w:val="center"/>
          </w:tcPr>
          <w:p w14:paraId="1ED5C62D" w14:textId="02308440" w:rsidR="001F3054" w:rsidRPr="001F3054" w:rsidRDefault="001F3054" w:rsidP="006C41D8">
            <w:pPr>
              <w:tabs>
                <w:tab w:val="left" w:pos="0"/>
                <w:tab w:val="left" w:pos="2127"/>
              </w:tabs>
              <w:jc w:val="both"/>
              <w:rPr>
                <w:rFonts w:ascii="Arial Narrow" w:hAnsi="Arial Narrow"/>
                <w:b/>
                <w:color w:val="auto"/>
                <w:sz w:val="22"/>
                <w:szCs w:val="22"/>
              </w:rPr>
            </w:pPr>
          </w:p>
        </w:tc>
      </w:tr>
      <w:tr w:rsidR="001F3054" w:rsidRPr="00D32827" w14:paraId="063F83A6" w14:textId="77777777" w:rsidTr="00C479CC">
        <w:trPr>
          <w:trHeight w:val="807"/>
        </w:trPr>
        <w:tc>
          <w:tcPr>
            <w:tcW w:w="5158" w:type="dxa"/>
            <w:vAlign w:val="center"/>
          </w:tcPr>
          <w:p w14:paraId="1817272C" w14:textId="0683BB00" w:rsidR="001F3054" w:rsidRPr="001F3054" w:rsidRDefault="001F3054" w:rsidP="001F3054">
            <w:pPr>
              <w:tabs>
                <w:tab w:val="left" w:pos="0"/>
                <w:tab w:val="left" w:pos="2127"/>
              </w:tabs>
              <w:rPr>
                <w:rFonts w:ascii="Arial Narrow" w:hAnsi="Arial Narrow"/>
                <w:color w:val="auto"/>
                <w:sz w:val="22"/>
                <w:szCs w:val="22"/>
              </w:rPr>
            </w:pPr>
            <w:r w:rsidRPr="00C479CC">
              <w:rPr>
                <w:rFonts w:ascii="Arial Narrow" w:hAnsi="Arial Narrow"/>
                <w:sz w:val="22"/>
                <w:szCs w:val="22"/>
              </w:rPr>
              <w:t>Nastavení polohy a zvětšení na mapách</w:t>
            </w:r>
          </w:p>
        </w:tc>
        <w:tc>
          <w:tcPr>
            <w:tcW w:w="1969" w:type="dxa"/>
            <w:vAlign w:val="center"/>
          </w:tcPr>
          <w:p w14:paraId="4B467244" w14:textId="0588B3A9" w:rsidR="001F3054" w:rsidRPr="001F3054" w:rsidRDefault="001F3054" w:rsidP="00C479CC">
            <w:pPr>
              <w:jc w:val="center"/>
              <w:rPr>
                <w:rFonts w:ascii="Arial Narrow" w:hAnsi="Arial Narrow"/>
                <w:b/>
                <w:color w:val="auto"/>
                <w:sz w:val="22"/>
                <w:szCs w:val="22"/>
              </w:rPr>
            </w:pPr>
          </w:p>
        </w:tc>
        <w:tc>
          <w:tcPr>
            <w:tcW w:w="2022" w:type="dxa"/>
            <w:vAlign w:val="center"/>
          </w:tcPr>
          <w:p w14:paraId="689A65C7" w14:textId="43BB5A6C" w:rsidR="001F3054" w:rsidRPr="001F3054" w:rsidRDefault="001F3054" w:rsidP="006C41D8">
            <w:pPr>
              <w:tabs>
                <w:tab w:val="left" w:pos="0"/>
                <w:tab w:val="left" w:pos="2127"/>
              </w:tabs>
              <w:jc w:val="both"/>
              <w:rPr>
                <w:rFonts w:ascii="Arial Narrow" w:hAnsi="Arial Narrow"/>
                <w:b/>
                <w:color w:val="auto"/>
                <w:sz w:val="22"/>
                <w:szCs w:val="22"/>
              </w:rPr>
            </w:pPr>
          </w:p>
        </w:tc>
      </w:tr>
      <w:tr w:rsidR="001F3054" w:rsidRPr="00D32827" w14:paraId="6CB8711E" w14:textId="77777777" w:rsidTr="00C479CC">
        <w:trPr>
          <w:trHeight w:val="807"/>
        </w:trPr>
        <w:tc>
          <w:tcPr>
            <w:tcW w:w="5158" w:type="dxa"/>
            <w:vAlign w:val="center"/>
          </w:tcPr>
          <w:p w14:paraId="4DAA308D" w14:textId="61256631" w:rsidR="001F3054" w:rsidRPr="001F3054" w:rsidRDefault="001F3054" w:rsidP="001F3054">
            <w:pPr>
              <w:tabs>
                <w:tab w:val="left" w:pos="0"/>
                <w:tab w:val="left" w:pos="2127"/>
              </w:tabs>
              <w:rPr>
                <w:rFonts w:ascii="Arial Narrow" w:hAnsi="Arial Narrow"/>
                <w:color w:val="auto"/>
                <w:sz w:val="22"/>
                <w:szCs w:val="22"/>
              </w:rPr>
            </w:pPr>
            <w:r w:rsidRPr="00C479CC">
              <w:rPr>
                <w:rFonts w:ascii="Arial Narrow" w:hAnsi="Arial Narrow"/>
                <w:sz w:val="22"/>
                <w:szCs w:val="22"/>
              </w:rPr>
              <w:t>Přechod z obrazovek Počasí dnes a Předpověď na 6 dní na obrazovku Správa lokalit a zpět</w:t>
            </w:r>
          </w:p>
        </w:tc>
        <w:tc>
          <w:tcPr>
            <w:tcW w:w="1969" w:type="dxa"/>
            <w:vAlign w:val="center"/>
          </w:tcPr>
          <w:p w14:paraId="1515625F" w14:textId="6D3E829D" w:rsidR="001F3054" w:rsidRPr="001F3054" w:rsidRDefault="001F3054" w:rsidP="00C479CC">
            <w:pPr>
              <w:jc w:val="center"/>
              <w:rPr>
                <w:rFonts w:ascii="Arial Narrow" w:hAnsi="Arial Narrow"/>
                <w:b/>
                <w:color w:val="auto"/>
                <w:sz w:val="22"/>
                <w:szCs w:val="22"/>
              </w:rPr>
            </w:pPr>
          </w:p>
        </w:tc>
        <w:tc>
          <w:tcPr>
            <w:tcW w:w="2022" w:type="dxa"/>
            <w:vAlign w:val="center"/>
          </w:tcPr>
          <w:p w14:paraId="706BA57C" w14:textId="68610660" w:rsidR="001F3054" w:rsidRPr="001F3054" w:rsidRDefault="001F3054" w:rsidP="001F3054">
            <w:pPr>
              <w:tabs>
                <w:tab w:val="left" w:pos="0"/>
                <w:tab w:val="left" w:pos="2127"/>
              </w:tabs>
              <w:jc w:val="both"/>
              <w:rPr>
                <w:rFonts w:ascii="Arial Narrow" w:hAnsi="Arial Narrow"/>
                <w:b/>
                <w:color w:val="auto"/>
                <w:sz w:val="22"/>
                <w:szCs w:val="22"/>
              </w:rPr>
            </w:pPr>
          </w:p>
        </w:tc>
      </w:tr>
      <w:tr w:rsidR="001F3054" w:rsidRPr="00D32827" w14:paraId="2D6604DB" w14:textId="77777777" w:rsidTr="00C479CC">
        <w:trPr>
          <w:trHeight w:val="807"/>
        </w:trPr>
        <w:tc>
          <w:tcPr>
            <w:tcW w:w="5158" w:type="dxa"/>
            <w:vAlign w:val="center"/>
          </w:tcPr>
          <w:p w14:paraId="7AD87B77" w14:textId="70A54321" w:rsidR="001F3054" w:rsidRPr="001F3054" w:rsidRDefault="001F3054" w:rsidP="001F3054">
            <w:pPr>
              <w:tabs>
                <w:tab w:val="left" w:pos="0"/>
                <w:tab w:val="left" w:pos="2127"/>
              </w:tabs>
              <w:rPr>
                <w:rFonts w:ascii="Arial Narrow" w:hAnsi="Arial Narrow"/>
                <w:color w:val="auto"/>
                <w:sz w:val="22"/>
                <w:szCs w:val="22"/>
              </w:rPr>
            </w:pPr>
            <w:r w:rsidRPr="00C479CC">
              <w:rPr>
                <w:rFonts w:ascii="Arial Narrow" w:hAnsi="Arial Narrow"/>
                <w:sz w:val="22"/>
                <w:szCs w:val="22"/>
              </w:rPr>
              <w:t>Změna obrazovek Počasí dnes a Předpověď na 6 dní</w:t>
            </w:r>
          </w:p>
        </w:tc>
        <w:tc>
          <w:tcPr>
            <w:tcW w:w="1969" w:type="dxa"/>
            <w:vAlign w:val="center"/>
          </w:tcPr>
          <w:p w14:paraId="5E056FE7" w14:textId="4BE664C1" w:rsidR="001F3054" w:rsidRPr="001F3054" w:rsidRDefault="001F3054" w:rsidP="00C479CC">
            <w:pPr>
              <w:jc w:val="center"/>
              <w:rPr>
                <w:rFonts w:ascii="Arial Narrow" w:hAnsi="Arial Narrow"/>
                <w:b/>
                <w:color w:val="auto"/>
                <w:sz w:val="22"/>
                <w:szCs w:val="22"/>
              </w:rPr>
            </w:pPr>
          </w:p>
        </w:tc>
        <w:tc>
          <w:tcPr>
            <w:tcW w:w="2022" w:type="dxa"/>
            <w:vAlign w:val="center"/>
          </w:tcPr>
          <w:p w14:paraId="11A2CB82" w14:textId="1225B6E7" w:rsidR="001F3054" w:rsidRPr="001F3054" w:rsidRDefault="001F3054" w:rsidP="006C41D8">
            <w:pPr>
              <w:tabs>
                <w:tab w:val="left" w:pos="0"/>
                <w:tab w:val="left" w:pos="2127"/>
              </w:tabs>
              <w:jc w:val="both"/>
              <w:rPr>
                <w:rFonts w:ascii="Arial Narrow" w:hAnsi="Arial Narrow"/>
                <w:b/>
                <w:color w:val="auto"/>
                <w:sz w:val="22"/>
                <w:szCs w:val="22"/>
              </w:rPr>
            </w:pPr>
          </w:p>
        </w:tc>
      </w:tr>
      <w:tr w:rsidR="001F3054" w:rsidRPr="00D32827" w14:paraId="23D2BFAC" w14:textId="77777777" w:rsidTr="00C479CC">
        <w:trPr>
          <w:trHeight w:val="807"/>
        </w:trPr>
        <w:tc>
          <w:tcPr>
            <w:tcW w:w="5158" w:type="dxa"/>
            <w:vAlign w:val="center"/>
          </w:tcPr>
          <w:p w14:paraId="3DD51C1A" w14:textId="596BFC40" w:rsidR="001F3054" w:rsidRPr="001F3054" w:rsidRDefault="001F3054" w:rsidP="001F3054">
            <w:pPr>
              <w:tabs>
                <w:tab w:val="left" w:pos="0"/>
                <w:tab w:val="left" w:pos="2127"/>
              </w:tabs>
              <w:rPr>
                <w:rFonts w:ascii="Arial Narrow" w:hAnsi="Arial Narrow"/>
                <w:color w:val="auto"/>
                <w:sz w:val="22"/>
                <w:szCs w:val="22"/>
              </w:rPr>
            </w:pPr>
            <w:r w:rsidRPr="00C479CC">
              <w:rPr>
                <w:rFonts w:ascii="Arial Narrow" w:hAnsi="Arial Narrow"/>
                <w:sz w:val="22"/>
                <w:szCs w:val="22"/>
              </w:rPr>
              <w:t>Dynamická nabídka na obrazovce - textová předpověď</w:t>
            </w:r>
          </w:p>
        </w:tc>
        <w:tc>
          <w:tcPr>
            <w:tcW w:w="1969" w:type="dxa"/>
            <w:vAlign w:val="center"/>
          </w:tcPr>
          <w:p w14:paraId="33A3E36B" w14:textId="784BD7B3" w:rsidR="001F3054" w:rsidRPr="001F3054" w:rsidRDefault="001F3054" w:rsidP="00C479CC">
            <w:pPr>
              <w:jc w:val="center"/>
              <w:rPr>
                <w:rFonts w:ascii="Arial Narrow" w:hAnsi="Arial Narrow"/>
                <w:b/>
                <w:color w:val="auto"/>
                <w:sz w:val="22"/>
                <w:szCs w:val="22"/>
              </w:rPr>
            </w:pPr>
          </w:p>
        </w:tc>
        <w:tc>
          <w:tcPr>
            <w:tcW w:w="2022" w:type="dxa"/>
            <w:vAlign w:val="center"/>
          </w:tcPr>
          <w:p w14:paraId="31584EC6" w14:textId="60B419BA" w:rsidR="001F3054" w:rsidRPr="001F3054" w:rsidRDefault="001F3054" w:rsidP="006C41D8">
            <w:pPr>
              <w:tabs>
                <w:tab w:val="left" w:pos="0"/>
                <w:tab w:val="left" w:pos="2127"/>
              </w:tabs>
              <w:jc w:val="both"/>
              <w:rPr>
                <w:rFonts w:ascii="Arial Narrow" w:hAnsi="Arial Narrow"/>
                <w:b/>
                <w:color w:val="auto"/>
                <w:sz w:val="22"/>
                <w:szCs w:val="22"/>
              </w:rPr>
            </w:pPr>
          </w:p>
        </w:tc>
      </w:tr>
      <w:tr w:rsidR="001F3054" w:rsidRPr="00D32827" w14:paraId="536A8228" w14:textId="77777777" w:rsidTr="00C479CC">
        <w:trPr>
          <w:trHeight w:val="807"/>
        </w:trPr>
        <w:tc>
          <w:tcPr>
            <w:tcW w:w="5158" w:type="dxa"/>
            <w:vAlign w:val="center"/>
          </w:tcPr>
          <w:p w14:paraId="670FF6BC" w14:textId="7618F910" w:rsidR="001F3054" w:rsidRPr="001F3054" w:rsidRDefault="001F3054" w:rsidP="001F3054">
            <w:pPr>
              <w:tabs>
                <w:tab w:val="left" w:pos="0"/>
                <w:tab w:val="left" w:pos="2127"/>
              </w:tabs>
              <w:rPr>
                <w:rFonts w:ascii="Arial Narrow" w:hAnsi="Arial Narrow"/>
                <w:color w:val="auto"/>
                <w:sz w:val="22"/>
                <w:szCs w:val="22"/>
              </w:rPr>
            </w:pPr>
            <w:r w:rsidRPr="00C479CC">
              <w:rPr>
                <w:rFonts w:ascii="Arial Narrow" w:hAnsi="Arial Narrow"/>
                <w:sz w:val="22"/>
                <w:szCs w:val="22"/>
              </w:rPr>
              <w:t xml:space="preserve">Zhotovení </w:t>
            </w:r>
            <w:proofErr w:type="spellStart"/>
            <w:r w:rsidRPr="00C479CC">
              <w:rPr>
                <w:rFonts w:ascii="Arial Narrow" w:hAnsi="Arial Narrow"/>
                <w:sz w:val="22"/>
                <w:szCs w:val="22"/>
              </w:rPr>
              <w:t>widgetů</w:t>
            </w:r>
            <w:proofErr w:type="spellEnd"/>
            <w:r w:rsidRPr="00C479CC">
              <w:rPr>
                <w:rFonts w:ascii="Arial Narrow" w:hAnsi="Arial Narrow"/>
                <w:sz w:val="22"/>
                <w:szCs w:val="22"/>
              </w:rPr>
              <w:t xml:space="preserve"> pro platformy Android a </w:t>
            </w:r>
            <w:proofErr w:type="spellStart"/>
            <w:r w:rsidRPr="00C479CC">
              <w:rPr>
                <w:rFonts w:ascii="Arial Narrow" w:hAnsi="Arial Narrow"/>
                <w:sz w:val="22"/>
                <w:szCs w:val="22"/>
              </w:rPr>
              <w:t>iOS</w:t>
            </w:r>
            <w:proofErr w:type="spellEnd"/>
          </w:p>
        </w:tc>
        <w:tc>
          <w:tcPr>
            <w:tcW w:w="1969" w:type="dxa"/>
            <w:vAlign w:val="center"/>
          </w:tcPr>
          <w:p w14:paraId="6A796E8C" w14:textId="382F6CE8" w:rsidR="001F3054" w:rsidRPr="001F3054" w:rsidRDefault="001F3054" w:rsidP="00C479CC">
            <w:pPr>
              <w:jc w:val="center"/>
              <w:rPr>
                <w:rFonts w:ascii="Arial Narrow" w:hAnsi="Arial Narrow"/>
                <w:b/>
                <w:color w:val="auto"/>
                <w:sz w:val="22"/>
                <w:szCs w:val="22"/>
              </w:rPr>
            </w:pPr>
          </w:p>
        </w:tc>
        <w:tc>
          <w:tcPr>
            <w:tcW w:w="2022" w:type="dxa"/>
            <w:vAlign w:val="center"/>
          </w:tcPr>
          <w:p w14:paraId="4F92F269" w14:textId="109ED3C8" w:rsidR="001F3054" w:rsidRPr="001F3054" w:rsidRDefault="001F3054" w:rsidP="006C41D8">
            <w:pPr>
              <w:tabs>
                <w:tab w:val="left" w:pos="0"/>
                <w:tab w:val="left" w:pos="2127"/>
              </w:tabs>
              <w:jc w:val="both"/>
              <w:rPr>
                <w:rFonts w:ascii="Arial Narrow" w:hAnsi="Arial Narrow"/>
                <w:b/>
                <w:color w:val="auto"/>
                <w:sz w:val="22"/>
                <w:szCs w:val="22"/>
              </w:rPr>
            </w:pPr>
          </w:p>
        </w:tc>
      </w:tr>
      <w:tr w:rsidR="001F3054" w:rsidRPr="00D32827" w14:paraId="736D33CE" w14:textId="77777777" w:rsidTr="00C479CC">
        <w:trPr>
          <w:trHeight w:val="407"/>
        </w:trPr>
        <w:tc>
          <w:tcPr>
            <w:tcW w:w="5158" w:type="dxa"/>
            <w:shd w:val="clear" w:color="auto" w:fill="D9D9D9"/>
            <w:vAlign w:val="center"/>
          </w:tcPr>
          <w:p w14:paraId="79CF1596" w14:textId="15016C97" w:rsidR="001F3054" w:rsidRPr="001F3054" w:rsidRDefault="001F3054" w:rsidP="001F3054">
            <w:pPr>
              <w:tabs>
                <w:tab w:val="left" w:pos="0"/>
                <w:tab w:val="left" w:pos="2127"/>
              </w:tabs>
              <w:rPr>
                <w:rFonts w:ascii="Arial Narrow" w:hAnsi="Arial Narrow"/>
                <w:b/>
                <w:color w:val="auto"/>
                <w:sz w:val="22"/>
                <w:szCs w:val="22"/>
              </w:rPr>
            </w:pPr>
            <w:r w:rsidRPr="00C479CC">
              <w:rPr>
                <w:rFonts w:ascii="Arial Narrow" w:hAnsi="Arial Narrow"/>
                <w:b/>
                <w:sz w:val="22"/>
                <w:szCs w:val="22"/>
              </w:rPr>
              <w:t xml:space="preserve">Celkem </w:t>
            </w:r>
          </w:p>
        </w:tc>
        <w:tc>
          <w:tcPr>
            <w:tcW w:w="1969" w:type="dxa"/>
            <w:shd w:val="clear" w:color="auto" w:fill="D9D9D9"/>
            <w:vAlign w:val="center"/>
          </w:tcPr>
          <w:p w14:paraId="69ECF617" w14:textId="77777777" w:rsidR="001F3054" w:rsidRPr="00C479CC" w:rsidRDefault="001F3054" w:rsidP="001F3054">
            <w:pPr>
              <w:jc w:val="center"/>
              <w:rPr>
                <w:rFonts w:ascii="Arial Narrow" w:hAnsi="Arial Narrow" w:cs="Calibri"/>
                <w:sz w:val="22"/>
                <w:szCs w:val="22"/>
              </w:rPr>
            </w:pPr>
          </w:p>
          <w:p w14:paraId="42A9BCC7" w14:textId="77777777" w:rsidR="001F3054" w:rsidRPr="00C479CC" w:rsidRDefault="001F3054" w:rsidP="001F3054">
            <w:pPr>
              <w:jc w:val="center"/>
              <w:rPr>
                <w:rFonts w:ascii="Arial Narrow" w:hAnsi="Arial Narrow" w:cs="Calibri"/>
                <w:sz w:val="22"/>
                <w:szCs w:val="22"/>
              </w:rPr>
            </w:pPr>
            <w:r w:rsidRPr="00C479CC">
              <w:rPr>
                <w:rFonts w:ascii="Arial Narrow" w:hAnsi="Arial Narrow" w:cs="Calibri"/>
                <w:sz w:val="22"/>
                <w:szCs w:val="22"/>
              </w:rPr>
              <w:t>653.750,-</w:t>
            </w:r>
          </w:p>
          <w:p w14:paraId="187C0C69" w14:textId="77777777" w:rsidR="001F3054" w:rsidRPr="001F3054" w:rsidRDefault="001F3054" w:rsidP="001F3054">
            <w:pPr>
              <w:tabs>
                <w:tab w:val="left" w:pos="0"/>
                <w:tab w:val="left" w:pos="2127"/>
              </w:tabs>
              <w:jc w:val="both"/>
              <w:rPr>
                <w:rFonts w:ascii="Arial Narrow" w:hAnsi="Arial Narrow"/>
                <w:b/>
                <w:color w:val="auto"/>
                <w:sz w:val="22"/>
                <w:szCs w:val="22"/>
              </w:rPr>
            </w:pPr>
          </w:p>
        </w:tc>
        <w:tc>
          <w:tcPr>
            <w:tcW w:w="2022" w:type="dxa"/>
            <w:shd w:val="clear" w:color="auto" w:fill="D9D9D9"/>
            <w:vAlign w:val="center"/>
          </w:tcPr>
          <w:p w14:paraId="69F4E7CB" w14:textId="72AF8E61" w:rsidR="001F3054" w:rsidRPr="001F3054" w:rsidRDefault="001F3054" w:rsidP="006C41D8">
            <w:pPr>
              <w:tabs>
                <w:tab w:val="left" w:pos="0"/>
                <w:tab w:val="left" w:pos="2127"/>
              </w:tabs>
              <w:jc w:val="both"/>
              <w:rPr>
                <w:rFonts w:ascii="Arial Narrow" w:hAnsi="Arial Narrow"/>
                <w:b/>
                <w:color w:val="auto"/>
                <w:sz w:val="22"/>
                <w:szCs w:val="22"/>
              </w:rPr>
            </w:pPr>
            <w:r w:rsidRPr="00C479CC">
              <w:rPr>
                <w:rFonts w:ascii="Arial Narrow" w:hAnsi="Arial Narrow" w:cs="Calibri"/>
                <w:sz w:val="22"/>
                <w:szCs w:val="22"/>
              </w:rPr>
              <w:t>791.037,5</w:t>
            </w:r>
            <w:r w:rsidR="006C41D8">
              <w:rPr>
                <w:rFonts w:ascii="Arial Narrow" w:hAnsi="Arial Narrow" w:cs="Calibri"/>
                <w:sz w:val="22"/>
                <w:szCs w:val="22"/>
              </w:rPr>
              <w:t>0</w:t>
            </w:r>
          </w:p>
        </w:tc>
      </w:tr>
    </w:tbl>
    <w:p w14:paraId="3F69569A" w14:textId="77777777" w:rsidR="00D32827" w:rsidRPr="00D32827" w:rsidRDefault="00D32827" w:rsidP="00D32827">
      <w:pPr>
        <w:tabs>
          <w:tab w:val="left" w:pos="0"/>
          <w:tab w:val="left" w:pos="2127"/>
        </w:tabs>
        <w:spacing w:after="200" w:line="276" w:lineRule="auto"/>
        <w:jc w:val="both"/>
        <w:rPr>
          <w:rFonts w:ascii="Arial Narrow" w:eastAsia="Calibri" w:hAnsi="Arial Narrow" w:cs="Times New Roman"/>
          <w:color w:val="auto"/>
          <w:sz w:val="22"/>
          <w:szCs w:val="22"/>
          <w:lang w:eastAsia="en-US"/>
        </w:rPr>
      </w:pPr>
    </w:p>
    <w:p w14:paraId="472C3A05" w14:textId="77777777" w:rsidR="00D32827" w:rsidRPr="00D32827" w:rsidRDefault="00D32827" w:rsidP="00D32827">
      <w:pPr>
        <w:tabs>
          <w:tab w:val="left" w:pos="0"/>
          <w:tab w:val="left" w:pos="2127"/>
        </w:tabs>
        <w:spacing w:after="200" w:line="276" w:lineRule="auto"/>
        <w:jc w:val="both"/>
        <w:rPr>
          <w:rFonts w:ascii="Arial Narrow" w:eastAsia="Calibri" w:hAnsi="Arial Narrow" w:cs="Times New Roman"/>
          <w:color w:val="auto"/>
          <w:sz w:val="22"/>
          <w:szCs w:val="22"/>
          <w:u w:val="single"/>
          <w:lang w:eastAsia="en-US"/>
        </w:rPr>
      </w:pPr>
    </w:p>
    <w:p w14:paraId="06BAB720" w14:textId="77777777" w:rsidR="00D32827" w:rsidRPr="00D32827" w:rsidRDefault="00D32827" w:rsidP="00D32827">
      <w:pPr>
        <w:tabs>
          <w:tab w:val="left" w:pos="0"/>
          <w:tab w:val="left" w:pos="2127"/>
        </w:tabs>
        <w:spacing w:after="200" w:line="276" w:lineRule="auto"/>
        <w:jc w:val="both"/>
        <w:rPr>
          <w:rFonts w:ascii="Arial Narrow" w:eastAsia="Calibri" w:hAnsi="Arial Narrow" w:cs="Times New Roman"/>
          <w:color w:val="auto"/>
          <w:sz w:val="22"/>
          <w:szCs w:val="22"/>
          <w:u w:val="single"/>
          <w:lang w:eastAsia="en-US"/>
        </w:rPr>
      </w:pPr>
    </w:p>
    <w:p w14:paraId="440FE9EB" w14:textId="77777777" w:rsidR="00D32827" w:rsidRPr="00D32827" w:rsidRDefault="00D32827" w:rsidP="00D32827">
      <w:pPr>
        <w:spacing w:after="200" w:line="276" w:lineRule="auto"/>
        <w:rPr>
          <w:rFonts w:ascii="Arial Narrow" w:eastAsia="Calibri" w:hAnsi="Arial Narrow" w:cs="Times New Roman"/>
          <w:b/>
          <w:color w:val="auto"/>
          <w:sz w:val="22"/>
          <w:szCs w:val="22"/>
          <w:u w:val="single"/>
          <w:lang w:eastAsia="en-US"/>
        </w:rPr>
      </w:pPr>
    </w:p>
    <w:p w14:paraId="318DA50E" w14:textId="77777777" w:rsidR="00D32827" w:rsidRPr="00D32827" w:rsidRDefault="00D32827" w:rsidP="00D32827">
      <w:pPr>
        <w:spacing w:after="200" w:line="276" w:lineRule="auto"/>
        <w:rPr>
          <w:rFonts w:ascii="Arial Narrow" w:eastAsia="Calibri" w:hAnsi="Arial Narrow" w:cs="Times New Roman"/>
          <w:b/>
          <w:color w:val="auto"/>
          <w:sz w:val="22"/>
          <w:szCs w:val="22"/>
          <w:u w:val="single"/>
          <w:lang w:eastAsia="en-US"/>
        </w:rPr>
      </w:pPr>
    </w:p>
    <w:p w14:paraId="2201C4E8" w14:textId="77777777" w:rsidR="00D32827" w:rsidRPr="00D32827" w:rsidRDefault="00D32827" w:rsidP="00D32827">
      <w:pPr>
        <w:spacing w:after="200" w:line="276" w:lineRule="auto"/>
        <w:rPr>
          <w:rFonts w:ascii="Arial Narrow" w:eastAsia="Calibri" w:hAnsi="Arial Narrow" w:cs="Times New Roman"/>
          <w:b/>
          <w:color w:val="auto"/>
          <w:sz w:val="22"/>
          <w:szCs w:val="22"/>
          <w:u w:val="single"/>
          <w:lang w:eastAsia="en-US"/>
        </w:rPr>
      </w:pPr>
    </w:p>
    <w:p w14:paraId="38EBC250" w14:textId="77777777" w:rsidR="00D32827" w:rsidRPr="00D32827" w:rsidRDefault="00D32827" w:rsidP="00D32827">
      <w:pPr>
        <w:spacing w:after="200" w:line="276" w:lineRule="auto"/>
        <w:rPr>
          <w:rFonts w:ascii="Arial Narrow" w:eastAsia="Calibri" w:hAnsi="Arial Narrow" w:cs="Times New Roman"/>
          <w:b/>
          <w:color w:val="auto"/>
          <w:sz w:val="22"/>
          <w:szCs w:val="22"/>
          <w:u w:val="single"/>
          <w:lang w:eastAsia="en-US"/>
        </w:rPr>
      </w:pPr>
    </w:p>
    <w:p w14:paraId="478A3C39" w14:textId="77777777" w:rsidR="00D32827" w:rsidRPr="00D32827" w:rsidRDefault="00D32827" w:rsidP="00D32827">
      <w:pPr>
        <w:spacing w:after="200" w:line="276" w:lineRule="auto"/>
        <w:ind w:left="7080"/>
        <w:rPr>
          <w:rFonts w:ascii="Arial Narrow" w:eastAsia="Calibri" w:hAnsi="Arial Narrow" w:cs="Times New Roman"/>
          <w:b/>
          <w:color w:val="auto"/>
          <w:sz w:val="22"/>
          <w:szCs w:val="22"/>
          <w:u w:val="single"/>
          <w:lang w:eastAsia="en-US"/>
        </w:rPr>
      </w:pPr>
    </w:p>
    <w:p w14:paraId="1D352349" w14:textId="77777777" w:rsidR="00D32827" w:rsidRPr="00D32827" w:rsidRDefault="00D32827" w:rsidP="00D32827">
      <w:pPr>
        <w:spacing w:after="200" w:line="276" w:lineRule="auto"/>
        <w:ind w:left="7080"/>
        <w:rPr>
          <w:rFonts w:ascii="Arial Narrow" w:eastAsia="Calibri" w:hAnsi="Arial Narrow" w:cs="Times New Roman"/>
          <w:b/>
          <w:color w:val="auto"/>
          <w:sz w:val="22"/>
          <w:szCs w:val="22"/>
          <w:u w:val="single"/>
          <w:lang w:eastAsia="en-US"/>
        </w:rPr>
      </w:pPr>
    </w:p>
    <w:p w14:paraId="1A97736D" w14:textId="77777777" w:rsidR="00D32827" w:rsidRPr="00D32827" w:rsidRDefault="00D32827" w:rsidP="00D32827">
      <w:pPr>
        <w:spacing w:after="200" w:line="276" w:lineRule="auto"/>
        <w:ind w:left="7080"/>
        <w:rPr>
          <w:rFonts w:ascii="Arial Narrow" w:eastAsia="Calibri" w:hAnsi="Arial Narrow" w:cs="Times New Roman"/>
          <w:b/>
          <w:color w:val="auto"/>
          <w:sz w:val="22"/>
          <w:szCs w:val="22"/>
          <w:u w:val="single"/>
          <w:lang w:eastAsia="en-US"/>
        </w:rPr>
      </w:pPr>
    </w:p>
    <w:p w14:paraId="3F33D026" w14:textId="77777777" w:rsidR="00D32827" w:rsidRPr="00D32827" w:rsidRDefault="00D32827" w:rsidP="00D32827">
      <w:pPr>
        <w:spacing w:after="200" w:line="276" w:lineRule="auto"/>
        <w:ind w:left="7080"/>
        <w:rPr>
          <w:rFonts w:ascii="Arial Narrow" w:eastAsia="Calibri" w:hAnsi="Arial Narrow" w:cs="Times New Roman"/>
          <w:b/>
          <w:color w:val="auto"/>
          <w:sz w:val="22"/>
          <w:szCs w:val="22"/>
          <w:u w:val="single"/>
          <w:lang w:eastAsia="en-US"/>
        </w:rPr>
      </w:pPr>
    </w:p>
    <w:p w14:paraId="41C51A72" w14:textId="77777777" w:rsidR="00D32827" w:rsidRPr="00D32827" w:rsidRDefault="00D32827" w:rsidP="00D32827">
      <w:pPr>
        <w:spacing w:after="200" w:line="276" w:lineRule="auto"/>
        <w:ind w:left="7080"/>
        <w:rPr>
          <w:rFonts w:ascii="Arial Narrow" w:eastAsia="Calibri" w:hAnsi="Arial Narrow" w:cs="Times New Roman"/>
          <w:b/>
          <w:color w:val="auto"/>
          <w:sz w:val="22"/>
          <w:szCs w:val="22"/>
          <w:u w:val="single"/>
          <w:lang w:eastAsia="en-US"/>
        </w:rPr>
      </w:pPr>
    </w:p>
    <w:p w14:paraId="41945CAF" w14:textId="77777777" w:rsidR="002063B1" w:rsidRPr="002063B1" w:rsidRDefault="002063B1" w:rsidP="002063B1">
      <w:pPr>
        <w:spacing w:before="120"/>
        <w:ind w:left="567"/>
        <w:rPr>
          <w:rFonts w:ascii="Arial Narrow" w:eastAsia="Calibri" w:hAnsi="Arial Narrow" w:cs="Times New Roman"/>
          <w:color w:val="auto"/>
          <w:sz w:val="22"/>
          <w:szCs w:val="22"/>
          <w:lang w:eastAsia="en-US"/>
        </w:rPr>
      </w:pPr>
    </w:p>
    <w:p w14:paraId="73B4742C" w14:textId="77777777" w:rsidR="002063B1" w:rsidRPr="002063B1" w:rsidRDefault="002063B1" w:rsidP="002063B1">
      <w:pPr>
        <w:spacing w:after="200" w:line="276" w:lineRule="auto"/>
        <w:ind w:left="284"/>
        <w:contextualSpacing/>
        <w:jc w:val="both"/>
        <w:rPr>
          <w:rFonts w:ascii="Arial Narrow" w:eastAsia="Calibri" w:hAnsi="Arial Narrow" w:cs="Times New Roman"/>
          <w:color w:val="auto"/>
          <w:sz w:val="22"/>
          <w:szCs w:val="22"/>
          <w:lang w:eastAsia="en-US"/>
        </w:rPr>
      </w:pPr>
    </w:p>
    <w:p w14:paraId="6CD9AA93" w14:textId="77777777" w:rsidR="002063B1" w:rsidRPr="002063B1" w:rsidRDefault="002063B1" w:rsidP="002063B1">
      <w:pPr>
        <w:tabs>
          <w:tab w:val="left" w:pos="0"/>
          <w:tab w:val="left" w:pos="2127"/>
        </w:tabs>
        <w:spacing w:after="200" w:line="276" w:lineRule="auto"/>
        <w:jc w:val="both"/>
        <w:rPr>
          <w:rFonts w:ascii="Arial Narrow" w:eastAsia="Calibri" w:hAnsi="Arial Narrow" w:cs="Times New Roman"/>
          <w:color w:val="auto"/>
          <w:sz w:val="22"/>
          <w:szCs w:val="22"/>
          <w:u w:val="single"/>
          <w:lang w:eastAsia="en-US"/>
        </w:rPr>
      </w:pPr>
    </w:p>
    <w:p w14:paraId="7571CD7F" w14:textId="77777777" w:rsidR="002063B1" w:rsidRPr="002063B1" w:rsidRDefault="002063B1" w:rsidP="002063B1">
      <w:pPr>
        <w:tabs>
          <w:tab w:val="left" w:pos="0"/>
          <w:tab w:val="left" w:pos="2127"/>
        </w:tabs>
        <w:spacing w:after="200" w:line="276" w:lineRule="auto"/>
        <w:jc w:val="both"/>
        <w:rPr>
          <w:rFonts w:ascii="Arial Narrow" w:eastAsia="Calibri" w:hAnsi="Arial Narrow" w:cs="Times New Roman"/>
          <w:color w:val="auto"/>
          <w:sz w:val="22"/>
          <w:szCs w:val="22"/>
          <w:u w:val="single"/>
          <w:lang w:eastAsia="en-US"/>
        </w:rPr>
      </w:pPr>
    </w:p>
    <w:p w14:paraId="29E58A55" w14:textId="77777777" w:rsidR="002063B1" w:rsidRPr="002063B1" w:rsidRDefault="002063B1" w:rsidP="002063B1">
      <w:pPr>
        <w:tabs>
          <w:tab w:val="left" w:pos="0"/>
          <w:tab w:val="left" w:pos="2127"/>
        </w:tabs>
        <w:spacing w:after="200" w:line="276" w:lineRule="auto"/>
        <w:jc w:val="both"/>
        <w:rPr>
          <w:rFonts w:ascii="Arial Narrow" w:eastAsia="Calibri" w:hAnsi="Arial Narrow" w:cs="Times New Roman"/>
          <w:color w:val="auto"/>
          <w:sz w:val="22"/>
          <w:szCs w:val="22"/>
          <w:u w:val="single"/>
          <w:lang w:eastAsia="en-US"/>
        </w:rPr>
      </w:pPr>
    </w:p>
    <w:p w14:paraId="65F8A8D5" w14:textId="77777777" w:rsidR="002063B1" w:rsidRPr="00C20AF7" w:rsidRDefault="002063B1" w:rsidP="002063B1">
      <w:pPr>
        <w:tabs>
          <w:tab w:val="left" w:pos="0"/>
          <w:tab w:val="left" w:pos="2127"/>
        </w:tabs>
        <w:spacing w:after="200" w:line="276" w:lineRule="auto"/>
        <w:jc w:val="both"/>
        <w:rPr>
          <w:rFonts w:ascii="Arial Narrow" w:eastAsia="Calibri" w:hAnsi="Arial Narrow" w:cs="Times New Roman"/>
          <w:b/>
          <w:color w:val="auto"/>
          <w:sz w:val="22"/>
          <w:szCs w:val="22"/>
          <w:u w:val="single"/>
          <w:lang w:eastAsia="en-US"/>
        </w:rPr>
      </w:pPr>
    </w:p>
    <w:p w14:paraId="0F71D7F0" w14:textId="77777777" w:rsidR="001B48AF" w:rsidRPr="00B86BA5" w:rsidRDefault="001B48AF" w:rsidP="00714BDD">
      <w:pPr>
        <w:pStyle w:val="Bezmezer1"/>
        <w:tabs>
          <w:tab w:val="left" w:pos="5670"/>
        </w:tabs>
        <w:spacing w:before="120"/>
        <w:rPr>
          <w:rFonts w:ascii="Arial Narrow" w:hAnsi="Arial Narrow" w:cs="Times New Roman"/>
        </w:rPr>
      </w:pPr>
    </w:p>
    <w:p w14:paraId="1D75BC86" w14:textId="77777777" w:rsidR="001B48AF" w:rsidRPr="00B86BA5" w:rsidRDefault="001B48AF" w:rsidP="00714BDD">
      <w:pPr>
        <w:pStyle w:val="Bezmezer1"/>
        <w:tabs>
          <w:tab w:val="left" w:pos="5670"/>
        </w:tabs>
        <w:spacing w:before="120"/>
        <w:rPr>
          <w:rFonts w:ascii="Arial Narrow" w:hAnsi="Arial Narrow" w:cs="Times New Roman"/>
        </w:rPr>
      </w:pPr>
    </w:p>
    <w:p w14:paraId="48CE2C35" w14:textId="77777777" w:rsidR="001B48AF" w:rsidRPr="00B86BA5" w:rsidRDefault="001B48AF" w:rsidP="00714BDD">
      <w:pPr>
        <w:pStyle w:val="Bezmezer1"/>
        <w:tabs>
          <w:tab w:val="left" w:pos="5670"/>
        </w:tabs>
        <w:spacing w:before="120"/>
        <w:rPr>
          <w:rFonts w:ascii="Arial Narrow" w:hAnsi="Arial Narrow" w:cs="Times New Roman"/>
        </w:rPr>
        <w:sectPr w:rsidR="001B48AF" w:rsidRPr="00B86BA5" w:rsidSect="00902D85">
          <w:footerReference w:type="default" r:id="rId9"/>
          <w:type w:val="continuous"/>
          <w:pgSz w:w="11905" w:h="16837"/>
          <w:pgMar w:top="1418" w:right="1418" w:bottom="1418" w:left="1418" w:header="0" w:footer="284" w:gutter="0"/>
          <w:cols w:space="708"/>
          <w:noEndnote/>
          <w:docGrid w:linePitch="360"/>
        </w:sectPr>
      </w:pPr>
    </w:p>
    <w:p w14:paraId="2882CAB1" w14:textId="77777777" w:rsidR="002063B1" w:rsidRDefault="002063B1" w:rsidP="00617C97">
      <w:pPr>
        <w:rPr>
          <w:rFonts w:ascii="Arial Narrow" w:hAnsi="Arial Narrow" w:cs="Times New Roman"/>
        </w:rPr>
      </w:pPr>
    </w:p>
    <w:p w14:paraId="3CA6AF2F" w14:textId="77777777" w:rsidR="002063B1" w:rsidRDefault="002063B1" w:rsidP="002063B1">
      <w:pPr>
        <w:rPr>
          <w:rFonts w:ascii="Arial Narrow" w:hAnsi="Arial Narrow" w:cs="Times New Roman"/>
        </w:rPr>
      </w:pPr>
    </w:p>
    <w:p w14:paraId="235CE8CE" w14:textId="77777777" w:rsidR="002063B1" w:rsidRPr="002063B1" w:rsidRDefault="002063B1" w:rsidP="002063B1">
      <w:pPr>
        <w:rPr>
          <w:rFonts w:ascii="Arial Narrow" w:hAnsi="Arial Narrow" w:cs="Times New Roman"/>
        </w:rPr>
      </w:pPr>
    </w:p>
    <w:sectPr w:rsidR="002063B1" w:rsidRPr="002063B1" w:rsidSect="00F95658">
      <w:type w:val="continuous"/>
      <w:pgSz w:w="11905" w:h="16837"/>
      <w:pgMar w:top="1249" w:right="278" w:bottom="419" w:left="10579" w:header="0" w:footer="3"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2D3F81" w14:textId="77777777" w:rsidR="00936E70" w:rsidRDefault="00936E70">
      <w:r>
        <w:separator/>
      </w:r>
    </w:p>
  </w:endnote>
  <w:endnote w:type="continuationSeparator" w:id="0">
    <w:p w14:paraId="72C37DF0" w14:textId="77777777" w:rsidR="00936E70" w:rsidRDefault="00936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00006FF" w:usb1="0000FCFF" w:usb2="00000001" w:usb3="00000000" w:csb0="0000019F" w:csb1="00000000"/>
  </w:font>
  <w:font w:name="FrankRuehl">
    <w:panose1 w:val="020E0503060101010101"/>
    <w:charset w:val="B1"/>
    <w:family w:val="swiss"/>
    <w:pitch w:val="variable"/>
    <w:sig w:usb0="00000801" w:usb1="00000000" w:usb2="00000000" w:usb3="00000000" w:csb0="00000020" w:csb1="00000000"/>
  </w:font>
  <w:font w:name="Tahoma">
    <w:panose1 w:val="020B0604030504040204"/>
    <w:charset w:val="EE"/>
    <w:family w:val="swiss"/>
    <w:pitch w:val="variable"/>
    <w:sig w:usb0="E1002EFF" w:usb1="C000605B" w:usb2="00000029" w:usb3="00000000" w:csb0="000101FF" w:csb1="00000000"/>
  </w:font>
  <w:font w:name="ヒラギノ角ゴ Pro W3">
    <w:altName w:val="MS Mincho"/>
    <w:charset w:val="80"/>
    <w:family w:val="auto"/>
    <w:pitch w:val="variable"/>
    <w:sig w:usb0="00000000" w:usb1="7AC7FFFF" w:usb2="00000012" w:usb3="00000000" w:csb0="0002000D"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D12CC8" w14:textId="791F111E" w:rsidR="002F57A9" w:rsidRPr="00902D85" w:rsidRDefault="002F57A9" w:rsidP="00045C31">
    <w:pPr>
      <w:pStyle w:val="Zpat"/>
      <w:jc w:val="center"/>
      <w:rPr>
        <w:rFonts w:ascii="Arial" w:hAnsi="Arial" w:cs="Arial"/>
        <w:sz w:val="16"/>
        <w:szCs w:val="16"/>
      </w:rPr>
    </w:pPr>
    <w:r>
      <w:rPr>
        <w:rStyle w:val="slostrnky"/>
        <w:rFonts w:ascii="Arial" w:hAnsi="Arial" w:cs="Arial"/>
        <w:sz w:val="16"/>
        <w:szCs w:val="16"/>
      </w:rPr>
      <w:t xml:space="preserve">Strana </w:t>
    </w:r>
    <w:r w:rsidR="00C73C65" w:rsidRPr="00902D85">
      <w:rPr>
        <w:rStyle w:val="slostrnky"/>
        <w:rFonts w:ascii="Arial" w:hAnsi="Arial" w:cs="Arial"/>
        <w:sz w:val="16"/>
        <w:szCs w:val="16"/>
      </w:rPr>
      <w:fldChar w:fldCharType="begin"/>
    </w:r>
    <w:r w:rsidRPr="00902D85">
      <w:rPr>
        <w:rStyle w:val="slostrnky"/>
        <w:rFonts w:ascii="Arial" w:hAnsi="Arial" w:cs="Arial"/>
        <w:sz w:val="16"/>
        <w:szCs w:val="16"/>
      </w:rPr>
      <w:instrText xml:space="preserve"> PAGE </w:instrText>
    </w:r>
    <w:r w:rsidR="00C73C65" w:rsidRPr="00902D85">
      <w:rPr>
        <w:rStyle w:val="slostrnky"/>
        <w:rFonts w:ascii="Arial" w:hAnsi="Arial" w:cs="Arial"/>
        <w:sz w:val="16"/>
        <w:szCs w:val="16"/>
      </w:rPr>
      <w:fldChar w:fldCharType="separate"/>
    </w:r>
    <w:r w:rsidR="00D56F42">
      <w:rPr>
        <w:rStyle w:val="slostrnky"/>
        <w:rFonts w:ascii="Arial" w:hAnsi="Arial" w:cs="Arial"/>
        <w:noProof/>
        <w:sz w:val="16"/>
        <w:szCs w:val="16"/>
      </w:rPr>
      <w:t>14</w:t>
    </w:r>
    <w:r w:rsidR="00C73C65" w:rsidRPr="00902D85">
      <w:rPr>
        <w:rStyle w:val="slostrnky"/>
        <w:rFonts w:ascii="Arial" w:hAnsi="Arial" w:cs="Arial"/>
        <w:sz w:val="16"/>
        <w:szCs w:val="16"/>
      </w:rPr>
      <w:fldChar w:fldCharType="end"/>
    </w:r>
    <w:r w:rsidRPr="00902D85">
      <w:rPr>
        <w:rStyle w:val="slostrnky"/>
        <w:rFonts w:ascii="Arial" w:hAnsi="Arial" w:cs="Arial"/>
        <w:sz w:val="16"/>
        <w:szCs w:val="16"/>
      </w:rPr>
      <w:t xml:space="preserve"> z </w:t>
    </w:r>
    <w:r w:rsidR="00C73C65" w:rsidRPr="00902D85">
      <w:rPr>
        <w:rStyle w:val="slostrnky"/>
        <w:rFonts w:ascii="Arial" w:hAnsi="Arial" w:cs="Arial"/>
        <w:sz w:val="16"/>
        <w:szCs w:val="16"/>
      </w:rPr>
      <w:fldChar w:fldCharType="begin"/>
    </w:r>
    <w:r w:rsidRPr="00902D85">
      <w:rPr>
        <w:rStyle w:val="slostrnky"/>
        <w:rFonts w:ascii="Arial" w:hAnsi="Arial" w:cs="Arial"/>
        <w:sz w:val="16"/>
        <w:szCs w:val="16"/>
      </w:rPr>
      <w:instrText xml:space="preserve"> NUMPAGES </w:instrText>
    </w:r>
    <w:r w:rsidR="00C73C65" w:rsidRPr="00902D85">
      <w:rPr>
        <w:rStyle w:val="slostrnky"/>
        <w:rFonts w:ascii="Arial" w:hAnsi="Arial" w:cs="Arial"/>
        <w:sz w:val="16"/>
        <w:szCs w:val="16"/>
      </w:rPr>
      <w:fldChar w:fldCharType="separate"/>
    </w:r>
    <w:r w:rsidR="00D56F42">
      <w:rPr>
        <w:rStyle w:val="slostrnky"/>
        <w:rFonts w:ascii="Arial" w:hAnsi="Arial" w:cs="Arial"/>
        <w:noProof/>
        <w:sz w:val="16"/>
        <w:szCs w:val="16"/>
      </w:rPr>
      <w:t>14</w:t>
    </w:r>
    <w:r w:rsidR="00C73C65" w:rsidRPr="00902D85">
      <w:rPr>
        <w:rStyle w:val="slostrnky"/>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FFC981" w14:textId="77777777" w:rsidR="00936E70" w:rsidRDefault="00936E70"/>
  </w:footnote>
  <w:footnote w:type="continuationSeparator" w:id="0">
    <w:p w14:paraId="4C382A86" w14:textId="77777777" w:rsidR="00936E70" w:rsidRDefault="00936E7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F0AD4"/>
    <w:multiLevelType w:val="hybridMultilevel"/>
    <w:tmpl w:val="418E6612"/>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5133E80"/>
    <w:multiLevelType w:val="hybridMultilevel"/>
    <w:tmpl w:val="0A7444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B0417F0"/>
    <w:multiLevelType w:val="hybridMultilevel"/>
    <w:tmpl w:val="F8A8C8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B1D5241"/>
    <w:multiLevelType w:val="hybridMultilevel"/>
    <w:tmpl w:val="B212EE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DE46766"/>
    <w:multiLevelType w:val="hybridMultilevel"/>
    <w:tmpl w:val="D7D8010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nsid w:val="1E240985"/>
    <w:multiLevelType w:val="hybridMultilevel"/>
    <w:tmpl w:val="BBBA6654"/>
    <w:lvl w:ilvl="0" w:tplc="0405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nsid w:val="1EFF627F"/>
    <w:multiLevelType w:val="hybridMultilevel"/>
    <w:tmpl w:val="B2504232"/>
    <w:lvl w:ilvl="0" w:tplc="69F2C90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FAF29DC"/>
    <w:multiLevelType w:val="hybridMultilevel"/>
    <w:tmpl w:val="3BB26B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1CD5D9C"/>
    <w:multiLevelType w:val="hybridMultilevel"/>
    <w:tmpl w:val="9B3CFB52"/>
    <w:lvl w:ilvl="0" w:tplc="2B7CB2B0">
      <w:start w:val="1"/>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9">
    <w:nsid w:val="2DDC1E87"/>
    <w:multiLevelType w:val="hybridMultilevel"/>
    <w:tmpl w:val="D7544E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E1E01C1"/>
    <w:multiLevelType w:val="hybridMultilevel"/>
    <w:tmpl w:val="F9CC98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3D47841"/>
    <w:multiLevelType w:val="hybridMultilevel"/>
    <w:tmpl w:val="D384FAA2"/>
    <w:lvl w:ilvl="0" w:tplc="69F2C90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4BC4BF4"/>
    <w:multiLevelType w:val="hybridMultilevel"/>
    <w:tmpl w:val="D1B253FC"/>
    <w:lvl w:ilvl="0" w:tplc="04050003">
      <w:start w:val="1"/>
      <w:numFmt w:val="bullet"/>
      <w:lvlText w:val="o"/>
      <w:lvlJc w:val="left"/>
      <w:pPr>
        <w:ind w:left="1571" w:hanging="360"/>
      </w:pPr>
      <w:rPr>
        <w:rFonts w:ascii="Courier New" w:hAnsi="Courier New" w:cs="Courier New"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nsid w:val="39286065"/>
    <w:multiLevelType w:val="hybridMultilevel"/>
    <w:tmpl w:val="83F26C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21D1128"/>
    <w:multiLevelType w:val="hybridMultilevel"/>
    <w:tmpl w:val="881E891E"/>
    <w:lvl w:ilvl="0" w:tplc="69F2C90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A224BFD"/>
    <w:multiLevelType w:val="hybridMultilevel"/>
    <w:tmpl w:val="7BF4A818"/>
    <w:lvl w:ilvl="0" w:tplc="69F2C90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EDE637A"/>
    <w:multiLevelType w:val="hybridMultilevel"/>
    <w:tmpl w:val="F6C8FB14"/>
    <w:lvl w:ilvl="0" w:tplc="04050003">
      <w:start w:val="1"/>
      <w:numFmt w:val="bullet"/>
      <w:lvlText w:val="o"/>
      <w:lvlJc w:val="left"/>
      <w:pPr>
        <w:ind w:left="1428" w:hanging="360"/>
      </w:pPr>
      <w:rPr>
        <w:rFonts w:ascii="Courier New" w:hAnsi="Courier New" w:cs="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7">
    <w:nsid w:val="51AA21B8"/>
    <w:multiLevelType w:val="hybridMultilevel"/>
    <w:tmpl w:val="990620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3AF35FF"/>
    <w:multiLevelType w:val="hybridMultilevel"/>
    <w:tmpl w:val="8A4295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DD34445"/>
    <w:multiLevelType w:val="hybridMultilevel"/>
    <w:tmpl w:val="7F0C4CD8"/>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0">
    <w:nsid w:val="65681755"/>
    <w:multiLevelType w:val="hybridMultilevel"/>
    <w:tmpl w:val="FB5A6F50"/>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63E1F06"/>
    <w:multiLevelType w:val="hybridMultilevel"/>
    <w:tmpl w:val="DF4016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C3E4E13"/>
    <w:multiLevelType w:val="multilevel"/>
    <w:tmpl w:val="CE424F82"/>
    <w:lvl w:ilvl="0">
      <w:start w:val="1"/>
      <w:numFmt w:val="decimal"/>
      <w:pStyle w:val="Nadpis1"/>
      <w:lvlText w:val="%1."/>
      <w:lvlJc w:val="left"/>
      <w:pPr>
        <w:ind w:left="717"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nsid w:val="6FBA153C"/>
    <w:multiLevelType w:val="hybridMultilevel"/>
    <w:tmpl w:val="9D9CF4AA"/>
    <w:lvl w:ilvl="0" w:tplc="69F2C90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FDA4DA1"/>
    <w:multiLevelType w:val="hybridMultilevel"/>
    <w:tmpl w:val="A58A4D70"/>
    <w:lvl w:ilvl="0" w:tplc="0405000F">
      <w:start w:val="1"/>
      <w:numFmt w:val="decimal"/>
      <w:lvlText w:val="%1."/>
      <w:lvlJc w:val="left"/>
      <w:pPr>
        <w:ind w:left="720" w:hanging="360"/>
      </w:pPr>
    </w:lvl>
    <w:lvl w:ilvl="1" w:tplc="380CA76E">
      <w:numFmt w:val="bullet"/>
      <w:lvlText w:val="–"/>
      <w:lvlJc w:val="left"/>
      <w:pPr>
        <w:ind w:left="1512" w:hanging="432"/>
      </w:pPr>
      <w:rPr>
        <w:rFonts w:ascii="Times New Roman" w:eastAsia="Arial Unicode MS"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13"/>
  </w:num>
  <w:num w:numId="3">
    <w:abstractNumId w:val="21"/>
  </w:num>
  <w:num w:numId="4">
    <w:abstractNumId w:val="24"/>
  </w:num>
  <w:num w:numId="5">
    <w:abstractNumId w:val="1"/>
  </w:num>
  <w:num w:numId="6">
    <w:abstractNumId w:val="2"/>
  </w:num>
  <w:num w:numId="7">
    <w:abstractNumId w:val="10"/>
  </w:num>
  <w:num w:numId="8">
    <w:abstractNumId w:val="3"/>
  </w:num>
  <w:num w:numId="9">
    <w:abstractNumId w:val="9"/>
  </w:num>
  <w:num w:numId="10">
    <w:abstractNumId w:val="8"/>
  </w:num>
  <w:num w:numId="11">
    <w:abstractNumId w:val="16"/>
  </w:num>
  <w:num w:numId="12">
    <w:abstractNumId w:val="18"/>
  </w:num>
  <w:num w:numId="13">
    <w:abstractNumId w:val="19"/>
  </w:num>
  <w:num w:numId="14">
    <w:abstractNumId w:val="7"/>
  </w:num>
  <w:num w:numId="15">
    <w:abstractNumId w:val="0"/>
  </w:num>
  <w:num w:numId="16">
    <w:abstractNumId w:val="17"/>
  </w:num>
  <w:num w:numId="17">
    <w:abstractNumId w:val="4"/>
  </w:num>
  <w:num w:numId="18">
    <w:abstractNumId w:val="6"/>
  </w:num>
  <w:num w:numId="19">
    <w:abstractNumId w:val="15"/>
  </w:num>
  <w:num w:numId="20">
    <w:abstractNumId w:val="11"/>
  </w:num>
  <w:num w:numId="21">
    <w:abstractNumId w:val="23"/>
  </w:num>
  <w:num w:numId="22">
    <w:abstractNumId w:val="14"/>
  </w:num>
  <w:num w:numId="23">
    <w:abstractNumId w:val="20"/>
  </w:num>
  <w:num w:numId="24">
    <w:abstractNumId w:val="12"/>
  </w:num>
  <w:num w:numId="25">
    <w:abstractNumId w:val="5"/>
  </w:num>
  <w:num w:numId="26">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Ssg1vcEMIzm2Mr1mTB7HtplZyhA=" w:salt="aTnX9D4dUAdYpwTBy95z/Q=="/>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F98"/>
    <w:rsid w:val="0000222F"/>
    <w:rsid w:val="00002534"/>
    <w:rsid w:val="00007848"/>
    <w:rsid w:val="00015E57"/>
    <w:rsid w:val="00026B01"/>
    <w:rsid w:val="00041E39"/>
    <w:rsid w:val="00045C31"/>
    <w:rsid w:val="000461CB"/>
    <w:rsid w:val="00056AC3"/>
    <w:rsid w:val="00057CC9"/>
    <w:rsid w:val="000729AA"/>
    <w:rsid w:val="00072CE7"/>
    <w:rsid w:val="0009039E"/>
    <w:rsid w:val="000977DE"/>
    <w:rsid w:val="000A25A1"/>
    <w:rsid w:val="000A778F"/>
    <w:rsid w:val="000B7004"/>
    <w:rsid w:val="000E5858"/>
    <w:rsid w:val="000F31C8"/>
    <w:rsid w:val="001048DC"/>
    <w:rsid w:val="00110C9A"/>
    <w:rsid w:val="0011784B"/>
    <w:rsid w:val="001233A7"/>
    <w:rsid w:val="001418D8"/>
    <w:rsid w:val="00143556"/>
    <w:rsid w:val="001460E1"/>
    <w:rsid w:val="00154001"/>
    <w:rsid w:val="00163A2A"/>
    <w:rsid w:val="00174B6C"/>
    <w:rsid w:val="001760EC"/>
    <w:rsid w:val="00180263"/>
    <w:rsid w:val="001A3A29"/>
    <w:rsid w:val="001B48AF"/>
    <w:rsid w:val="001C6032"/>
    <w:rsid w:val="001C759C"/>
    <w:rsid w:val="001D16BC"/>
    <w:rsid w:val="001D2501"/>
    <w:rsid w:val="001D3C87"/>
    <w:rsid w:val="001E0E15"/>
    <w:rsid w:val="001F3054"/>
    <w:rsid w:val="001F7DA2"/>
    <w:rsid w:val="002048E4"/>
    <w:rsid w:val="002063B1"/>
    <w:rsid w:val="00210001"/>
    <w:rsid w:val="00213911"/>
    <w:rsid w:val="00253E0D"/>
    <w:rsid w:val="00264060"/>
    <w:rsid w:val="00276044"/>
    <w:rsid w:val="002B0CF8"/>
    <w:rsid w:val="002D3C85"/>
    <w:rsid w:val="002E3FF0"/>
    <w:rsid w:val="002F57A9"/>
    <w:rsid w:val="00300A07"/>
    <w:rsid w:val="00317BA1"/>
    <w:rsid w:val="00327604"/>
    <w:rsid w:val="003306D2"/>
    <w:rsid w:val="0035118B"/>
    <w:rsid w:val="00352CD8"/>
    <w:rsid w:val="003546AF"/>
    <w:rsid w:val="00365D48"/>
    <w:rsid w:val="0037021C"/>
    <w:rsid w:val="003A449D"/>
    <w:rsid w:val="003F0A3E"/>
    <w:rsid w:val="003F0F3E"/>
    <w:rsid w:val="003F295F"/>
    <w:rsid w:val="004054D2"/>
    <w:rsid w:val="004164E6"/>
    <w:rsid w:val="00443D2F"/>
    <w:rsid w:val="00446AAD"/>
    <w:rsid w:val="00450150"/>
    <w:rsid w:val="0046512D"/>
    <w:rsid w:val="004674FD"/>
    <w:rsid w:val="004762C4"/>
    <w:rsid w:val="00484595"/>
    <w:rsid w:val="0049471E"/>
    <w:rsid w:val="004B3E3B"/>
    <w:rsid w:val="004C2E2C"/>
    <w:rsid w:val="004C6805"/>
    <w:rsid w:val="004E6256"/>
    <w:rsid w:val="004F2314"/>
    <w:rsid w:val="00501DE7"/>
    <w:rsid w:val="0052260B"/>
    <w:rsid w:val="005617A5"/>
    <w:rsid w:val="0056795F"/>
    <w:rsid w:val="00573AFB"/>
    <w:rsid w:val="005C6E2C"/>
    <w:rsid w:val="005D2C17"/>
    <w:rsid w:val="005E003D"/>
    <w:rsid w:val="005E1225"/>
    <w:rsid w:val="005E7080"/>
    <w:rsid w:val="005F0E73"/>
    <w:rsid w:val="005F3228"/>
    <w:rsid w:val="005F3C68"/>
    <w:rsid w:val="005F7A51"/>
    <w:rsid w:val="00602E1F"/>
    <w:rsid w:val="0060648E"/>
    <w:rsid w:val="0060752F"/>
    <w:rsid w:val="006173B6"/>
    <w:rsid w:val="00617703"/>
    <w:rsid w:val="00617C97"/>
    <w:rsid w:val="00656FCF"/>
    <w:rsid w:val="00667991"/>
    <w:rsid w:val="00671B76"/>
    <w:rsid w:val="006C41D8"/>
    <w:rsid w:val="006C7E8C"/>
    <w:rsid w:val="006E5EB5"/>
    <w:rsid w:val="006F1D21"/>
    <w:rsid w:val="00706420"/>
    <w:rsid w:val="0070707E"/>
    <w:rsid w:val="00707C57"/>
    <w:rsid w:val="00714BDD"/>
    <w:rsid w:val="00714F8C"/>
    <w:rsid w:val="00745CF9"/>
    <w:rsid w:val="007506A2"/>
    <w:rsid w:val="00754EA0"/>
    <w:rsid w:val="00755F98"/>
    <w:rsid w:val="00756026"/>
    <w:rsid w:val="00763F6C"/>
    <w:rsid w:val="0078127F"/>
    <w:rsid w:val="007820FA"/>
    <w:rsid w:val="00784429"/>
    <w:rsid w:val="0079089E"/>
    <w:rsid w:val="00797D7D"/>
    <w:rsid w:val="007A3937"/>
    <w:rsid w:val="007C331F"/>
    <w:rsid w:val="007E42D6"/>
    <w:rsid w:val="007F5376"/>
    <w:rsid w:val="008120A2"/>
    <w:rsid w:val="00813BBE"/>
    <w:rsid w:val="00814124"/>
    <w:rsid w:val="00845E45"/>
    <w:rsid w:val="00852270"/>
    <w:rsid w:val="0088225E"/>
    <w:rsid w:val="0088688D"/>
    <w:rsid w:val="00896329"/>
    <w:rsid w:val="008A1416"/>
    <w:rsid w:val="008A54CD"/>
    <w:rsid w:val="008C3E61"/>
    <w:rsid w:val="008C4FD7"/>
    <w:rsid w:val="008F52D3"/>
    <w:rsid w:val="00902D85"/>
    <w:rsid w:val="009036EC"/>
    <w:rsid w:val="00906F33"/>
    <w:rsid w:val="00936E70"/>
    <w:rsid w:val="00942636"/>
    <w:rsid w:val="00947A2D"/>
    <w:rsid w:val="00947C57"/>
    <w:rsid w:val="00956C73"/>
    <w:rsid w:val="0096232B"/>
    <w:rsid w:val="00965017"/>
    <w:rsid w:val="009A55F7"/>
    <w:rsid w:val="009B2D4F"/>
    <w:rsid w:val="009C2298"/>
    <w:rsid w:val="009D2EE9"/>
    <w:rsid w:val="009D32AB"/>
    <w:rsid w:val="009E0BBB"/>
    <w:rsid w:val="009E7B3C"/>
    <w:rsid w:val="009E7DD3"/>
    <w:rsid w:val="00A04A8B"/>
    <w:rsid w:val="00A1369F"/>
    <w:rsid w:val="00A722AE"/>
    <w:rsid w:val="00A8394B"/>
    <w:rsid w:val="00A92AED"/>
    <w:rsid w:val="00AA36DF"/>
    <w:rsid w:val="00AB2AC7"/>
    <w:rsid w:val="00B20B94"/>
    <w:rsid w:val="00B2115C"/>
    <w:rsid w:val="00B22053"/>
    <w:rsid w:val="00B23931"/>
    <w:rsid w:val="00B31FD9"/>
    <w:rsid w:val="00B33F27"/>
    <w:rsid w:val="00B41B1A"/>
    <w:rsid w:val="00B523EC"/>
    <w:rsid w:val="00B56175"/>
    <w:rsid w:val="00B562AC"/>
    <w:rsid w:val="00B669A2"/>
    <w:rsid w:val="00B813DE"/>
    <w:rsid w:val="00B86BA5"/>
    <w:rsid w:val="00BE0FE3"/>
    <w:rsid w:val="00BF33C9"/>
    <w:rsid w:val="00BF4C1A"/>
    <w:rsid w:val="00C20AF7"/>
    <w:rsid w:val="00C235FA"/>
    <w:rsid w:val="00C27527"/>
    <w:rsid w:val="00C319BA"/>
    <w:rsid w:val="00C479CC"/>
    <w:rsid w:val="00C50992"/>
    <w:rsid w:val="00C6689B"/>
    <w:rsid w:val="00C73C65"/>
    <w:rsid w:val="00C82FCA"/>
    <w:rsid w:val="00C87166"/>
    <w:rsid w:val="00C978EC"/>
    <w:rsid w:val="00CB38DB"/>
    <w:rsid w:val="00CD6903"/>
    <w:rsid w:val="00CF7007"/>
    <w:rsid w:val="00D21D84"/>
    <w:rsid w:val="00D2207C"/>
    <w:rsid w:val="00D236A2"/>
    <w:rsid w:val="00D27226"/>
    <w:rsid w:val="00D3183A"/>
    <w:rsid w:val="00D31FEB"/>
    <w:rsid w:val="00D32827"/>
    <w:rsid w:val="00D36F7B"/>
    <w:rsid w:val="00D56F42"/>
    <w:rsid w:val="00D57666"/>
    <w:rsid w:val="00D93B43"/>
    <w:rsid w:val="00DB2408"/>
    <w:rsid w:val="00DB44F2"/>
    <w:rsid w:val="00DB7B9C"/>
    <w:rsid w:val="00DE2194"/>
    <w:rsid w:val="00DF18AD"/>
    <w:rsid w:val="00E038CF"/>
    <w:rsid w:val="00E05E8A"/>
    <w:rsid w:val="00E10750"/>
    <w:rsid w:val="00E16228"/>
    <w:rsid w:val="00E22E52"/>
    <w:rsid w:val="00E252BC"/>
    <w:rsid w:val="00E27299"/>
    <w:rsid w:val="00E319D9"/>
    <w:rsid w:val="00E3351C"/>
    <w:rsid w:val="00E83EDB"/>
    <w:rsid w:val="00E85E66"/>
    <w:rsid w:val="00E9187B"/>
    <w:rsid w:val="00EA7C70"/>
    <w:rsid w:val="00EC305F"/>
    <w:rsid w:val="00ED0557"/>
    <w:rsid w:val="00EE707D"/>
    <w:rsid w:val="00EF0C03"/>
    <w:rsid w:val="00EF1C9E"/>
    <w:rsid w:val="00F05D28"/>
    <w:rsid w:val="00F12C61"/>
    <w:rsid w:val="00F30B2B"/>
    <w:rsid w:val="00F32C6C"/>
    <w:rsid w:val="00F546F9"/>
    <w:rsid w:val="00F55270"/>
    <w:rsid w:val="00F76B6D"/>
    <w:rsid w:val="00F91326"/>
    <w:rsid w:val="00F95658"/>
    <w:rsid w:val="00FC14F6"/>
    <w:rsid w:val="00FD5D6E"/>
    <w:rsid w:val="00FE158D"/>
    <w:rsid w:val="00FF1053"/>
    <w:rsid w:val="00FF4F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0F6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cs-CZ" w:eastAsia="cs-CZ"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95658"/>
    <w:rPr>
      <w:color w:val="000000"/>
      <w:sz w:val="24"/>
      <w:szCs w:val="24"/>
    </w:rPr>
  </w:style>
  <w:style w:type="paragraph" w:styleId="Nadpis1">
    <w:name w:val="heading 1"/>
    <w:basedOn w:val="Normln"/>
    <w:next w:val="Normln"/>
    <w:link w:val="Nadpis1Char"/>
    <w:uiPriority w:val="9"/>
    <w:qFormat/>
    <w:rsid w:val="00B2115C"/>
    <w:pPr>
      <w:keepNext/>
      <w:keepLines/>
      <w:numPr>
        <w:numId w:val="1"/>
      </w:numPr>
      <w:spacing w:before="480" w:after="240"/>
      <w:outlineLvl w:val="0"/>
    </w:pPr>
    <w:rPr>
      <w:rFonts w:ascii="Cambria" w:hAnsi="Cambria" w:cs="Times New Roman"/>
      <w:b/>
      <w:bCs/>
      <w:color w:val="365F91"/>
      <w:sz w:val="28"/>
      <w:szCs w:val="28"/>
    </w:rPr>
  </w:style>
  <w:style w:type="paragraph" w:styleId="Nadpis2">
    <w:name w:val="heading 2"/>
    <w:basedOn w:val="Normln"/>
    <w:next w:val="Normln"/>
    <w:link w:val="Nadpis2Char"/>
    <w:semiHidden/>
    <w:unhideWhenUsed/>
    <w:qFormat/>
    <w:locked/>
    <w:rsid w:val="00D3183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F95658"/>
    <w:rPr>
      <w:rFonts w:cs="Times New Roman"/>
      <w:color w:val="0066CC"/>
      <w:u w:val="single"/>
    </w:rPr>
  </w:style>
  <w:style w:type="character" w:customStyle="1" w:styleId="Heading2">
    <w:name w:val="Heading #2_"/>
    <w:basedOn w:val="Standardnpsmoodstavce"/>
    <w:link w:val="Heading20"/>
    <w:locked/>
    <w:rsid w:val="00F95658"/>
    <w:rPr>
      <w:rFonts w:ascii="Arial" w:eastAsia="Times New Roman" w:hAnsi="Arial" w:cs="Arial"/>
      <w:spacing w:val="0"/>
      <w:sz w:val="28"/>
      <w:szCs w:val="28"/>
    </w:rPr>
  </w:style>
  <w:style w:type="character" w:customStyle="1" w:styleId="Bodytext">
    <w:name w:val="Body text_"/>
    <w:basedOn w:val="Standardnpsmoodstavce"/>
    <w:link w:val="Zkladntext1"/>
    <w:locked/>
    <w:rsid w:val="00F95658"/>
    <w:rPr>
      <w:rFonts w:ascii="Arial" w:eastAsia="Times New Roman" w:hAnsi="Arial" w:cs="Arial"/>
      <w:spacing w:val="0"/>
      <w:sz w:val="23"/>
      <w:szCs w:val="23"/>
    </w:rPr>
  </w:style>
  <w:style w:type="character" w:customStyle="1" w:styleId="Heading3">
    <w:name w:val="Heading #3_"/>
    <w:basedOn w:val="Standardnpsmoodstavce"/>
    <w:link w:val="Heading31"/>
    <w:locked/>
    <w:rsid w:val="00F95658"/>
    <w:rPr>
      <w:rFonts w:ascii="Arial" w:eastAsia="Times New Roman" w:hAnsi="Arial" w:cs="Arial"/>
      <w:spacing w:val="0"/>
      <w:sz w:val="22"/>
      <w:szCs w:val="22"/>
    </w:rPr>
  </w:style>
  <w:style w:type="character" w:customStyle="1" w:styleId="Heading30">
    <w:name w:val="Heading #3"/>
    <w:basedOn w:val="Heading3"/>
    <w:rsid w:val="00F95658"/>
    <w:rPr>
      <w:rFonts w:ascii="Arial" w:eastAsia="Times New Roman" w:hAnsi="Arial" w:cs="Arial"/>
      <w:spacing w:val="0"/>
      <w:sz w:val="22"/>
      <w:szCs w:val="22"/>
      <w:u w:val="single"/>
    </w:rPr>
  </w:style>
  <w:style w:type="character" w:customStyle="1" w:styleId="BodytextConsolas">
    <w:name w:val="Body text + Consolas"/>
    <w:aliases w:val="15 pt,Italic,Spacing 1 pt"/>
    <w:basedOn w:val="Bodytext"/>
    <w:rsid w:val="00F95658"/>
    <w:rPr>
      <w:rFonts w:ascii="Consolas" w:eastAsia="Times New Roman" w:hAnsi="Consolas" w:cs="Consolas"/>
      <w:i/>
      <w:iCs/>
      <w:spacing w:val="20"/>
      <w:sz w:val="30"/>
      <w:szCs w:val="30"/>
    </w:rPr>
  </w:style>
  <w:style w:type="character" w:customStyle="1" w:styleId="Picturecaption">
    <w:name w:val="Picture caption_"/>
    <w:basedOn w:val="Standardnpsmoodstavce"/>
    <w:link w:val="Picturecaption0"/>
    <w:locked/>
    <w:rsid w:val="00F95658"/>
    <w:rPr>
      <w:rFonts w:ascii="Arial" w:eastAsia="Times New Roman" w:hAnsi="Arial" w:cs="Arial"/>
      <w:spacing w:val="0"/>
      <w:sz w:val="23"/>
      <w:szCs w:val="23"/>
    </w:rPr>
  </w:style>
  <w:style w:type="character" w:customStyle="1" w:styleId="Picturecaption2">
    <w:name w:val="Picture caption (2)_"/>
    <w:basedOn w:val="Standardnpsmoodstavce"/>
    <w:link w:val="Picturecaption20"/>
    <w:locked/>
    <w:rsid w:val="00F95658"/>
    <w:rPr>
      <w:rFonts w:ascii="Consolas" w:eastAsia="Times New Roman" w:hAnsi="Consolas" w:cs="Consolas"/>
      <w:spacing w:val="-30"/>
      <w:sz w:val="30"/>
      <w:szCs w:val="30"/>
    </w:rPr>
  </w:style>
  <w:style w:type="character" w:customStyle="1" w:styleId="PicturecaptionSpacing-1pt">
    <w:name w:val="Picture caption + Spacing -1 pt"/>
    <w:basedOn w:val="Picturecaption"/>
    <w:rsid w:val="00F95658"/>
    <w:rPr>
      <w:rFonts w:ascii="Arial" w:eastAsia="Times New Roman" w:hAnsi="Arial" w:cs="Arial"/>
      <w:spacing w:val="-20"/>
      <w:sz w:val="23"/>
      <w:szCs w:val="23"/>
    </w:rPr>
  </w:style>
  <w:style w:type="character" w:customStyle="1" w:styleId="PicturecaptionSpacing-1pt1">
    <w:name w:val="Picture caption + Spacing -1 pt1"/>
    <w:basedOn w:val="Picturecaption"/>
    <w:rsid w:val="00F95658"/>
    <w:rPr>
      <w:rFonts w:ascii="Arial" w:eastAsia="Times New Roman" w:hAnsi="Arial" w:cs="Arial"/>
      <w:spacing w:val="-20"/>
      <w:sz w:val="23"/>
      <w:szCs w:val="23"/>
    </w:rPr>
  </w:style>
  <w:style w:type="character" w:customStyle="1" w:styleId="Heading1">
    <w:name w:val="Heading #1_"/>
    <w:basedOn w:val="Standardnpsmoodstavce"/>
    <w:link w:val="Heading10"/>
    <w:locked/>
    <w:rsid w:val="00F95658"/>
    <w:rPr>
      <w:rFonts w:ascii="FrankRuehl" w:eastAsia="Times New Roman" w:hAnsi="FrankRuehl" w:cs="FrankRuehl"/>
      <w:spacing w:val="-20"/>
      <w:w w:val="66"/>
      <w:sz w:val="80"/>
      <w:szCs w:val="80"/>
      <w:lang w:bidi="he-IL"/>
    </w:rPr>
  </w:style>
  <w:style w:type="character" w:customStyle="1" w:styleId="Heading33">
    <w:name w:val="Heading #33"/>
    <w:basedOn w:val="Heading3"/>
    <w:rsid w:val="00F95658"/>
    <w:rPr>
      <w:rFonts w:ascii="Arial" w:eastAsia="Times New Roman" w:hAnsi="Arial" w:cs="Arial"/>
      <w:spacing w:val="0"/>
      <w:sz w:val="22"/>
      <w:szCs w:val="22"/>
      <w:u w:val="single"/>
    </w:rPr>
  </w:style>
  <w:style w:type="character" w:customStyle="1" w:styleId="Bodytext2">
    <w:name w:val="Body text (2)_"/>
    <w:basedOn w:val="Standardnpsmoodstavce"/>
    <w:link w:val="Bodytext20"/>
    <w:locked/>
    <w:rsid w:val="00F95658"/>
    <w:rPr>
      <w:rFonts w:ascii="Arial" w:eastAsia="Times New Roman" w:hAnsi="Arial" w:cs="Arial"/>
      <w:spacing w:val="70"/>
      <w:sz w:val="54"/>
      <w:szCs w:val="54"/>
    </w:rPr>
  </w:style>
  <w:style w:type="character" w:customStyle="1" w:styleId="Heading32">
    <w:name w:val="Heading #32"/>
    <w:basedOn w:val="Heading3"/>
    <w:rsid w:val="00F95658"/>
    <w:rPr>
      <w:rFonts w:ascii="Arial" w:eastAsia="Times New Roman" w:hAnsi="Arial" w:cs="Arial"/>
      <w:spacing w:val="0"/>
      <w:sz w:val="22"/>
      <w:szCs w:val="22"/>
      <w:u w:val="single"/>
    </w:rPr>
  </w:style>
  <w:style w:type="character" w:customStyle="1" w:styleId="Bodytext2Spacing2pt">
    <w:name w:val="Body text (2) + Spacing 2 pt"/>
    <w:basedOn w:val="Bodytext2"/>
    <w:rsid w:val="00F95658"/>
    <w:rPr>
      <w:rFonts w:ascii="Arial" w:eastAsia="Times New Roman" w:hAnsi="Arial" w:cs="Arial"/>
      <w:spacing w:val="40"/>
      <w:sz w:val="54"/>
      <w:szCs w:val="54"/>
    </w:rPr>
  </w:style>
  <w:style w:type="paragraph" w:customStyle="1" w:styleId="Heading20">
    <w:name w:val="Heading #2"/>
    <w:basedOn w:val="Normln"/>
    <w:link w:val="Heading2"/>
    <w:rsid w:val="00F95658"/>
    <w:pPr>
      <w:shd w:val="clear" w:color="auto" w:fill="FFFFFF"/>
      <w:spacing w:after="420" w:line="240" w:lineRule="atLeast"/>
      <w:outlineLvl w:val="1"/>
    </w:pPr>
    <w:rPr>
      <w:rFonts w:ascii="Arial" w:eastAsia="Times New Roman" w:hAnsi="Arial" w:cs="Arial"/>
      <w:b/>
      <w:bCs/>
      <w:sz w:val="28"/>
      <w:szCs w:val="28"/>
    </w:rPr>
  </w:style>
  <w:style w:type="paragraph" w:customStyle="1" w:styleId="Zkladntext1">
    <w:name w:val="Základní text1"/>
    <w:basedOn w:val="Normln"/>
    <w:link w:val="Bodytext"/>
    <w:rsid w:val="00F95658"/>
    <w:pPr>
      <w:shd w:val="clear" w:color="auto" w:fill="FFFFFF"/>
      <w:spacing w:line="240" w:lineRule="atLeast"/>
      <w:ind w:hanging="480"/>
    </w:pPr>
    <w:rPr>
      <w:rFonts w:ascii="Arial" w:eastAsia="Times New Roman" w:hAnsi="Arial" w:cs="Arial"/>
      <w:sz w:val="23"/>
      <w:szCs w:val="23"/>
    </w:rPr>
  </w:style>
  <w:style w:type="paragraph" w:customStyle="1" w:styleId="Heading31">
    <w:name w:val="Heading #31"/>
    <w:basedOn w:val="Normln"/>
    <w:link w:val="Heading3"/>
    <w:rsid w:val="00F95658"/>
    <w:pPr>
      <w:shd w:val="clear" w:color="auto" w:fill="FFFFFF"/>
      <w:spacing w:before="600" w:after="300" w:line="240" w:lineRule="atLeast"/>
      <w:ind w:hanging="360"/>
      <w:outlineLvl w:val="2"/>
    </w:pPr>
    <w:rPr>
      <w:rFonts w:ascii="Arial" w:eastAsia="Times New Roman" w:hAnsi="Arial" w:cs="Arial"/>
      <w:b/>
      <w:bCs/>
      <w:sz w:val="22"/>
      <w:szCs w:val="22"/>
    </w:rPr>
  </w:style>
  <w:style w:type="paragraph" w:customStyle="1" w:styleId="Picturecaption0">
    <w:name w:val="Picture caption"/>
    <w:basedOn w:val="Normln"/>
    <w:link w:val="Picturecaption"/>
    <w:rsid w:val="00F95658"/>
    <w:pPr>
      <w:shd w:val="clear" w:color="auto" w:fill="FFFFFF"/>
      <w:spacing w:line="240" w:lineRule="atLeast"/>
    </w:pPr>
    <w:rPr>
      <w:rFonts w:ascii="Arial" w:eastAsia="Times New Roman" w:hAnsi="Arial" w:cs="Arial"/>
      <w:sz w:val="23"/>
      <w:szCs w:val="23"/>
    </w:rPr>
  </w:style>
  <w:style w:type="paragraph" w:customStyle="1" w:styleId="Picturecaption20">
    <w:name w:val="Picture caption (2)"/>
    <w:basedOn w:val="Normln"/>
    <w:link w:val="Picturecaption2"/>
    <w:rsid w:val="00F95658"/>
    <w:pPr>
      <w:shd w:val="clear" w:color="auto" w:fill="FFFFFF"/>
      <w:spacing w:after="120" w:line="240" w:lineRule="atLeast"/>
    </w:pPr>
    <w:rPr>
      <w:rFonts w:ascii="Consolas" w:eastAsia="Times New Roman" w:hAnsi="Consolas" w:cs="Consolas"/>
      <w:i/>
      <w:iCs/>
      <w:spacing w:val="-30"/>
      <w:sz w:val="30"/>
      <w:szCs w:val="30"/>
    </w:rPr>
  </w:style>
  <w:style w:type="paragraph" w:customStyle="1" w:styleId="Heading10">
    <w:name w:val="Heading #1"/>
    <w:basedOn w:val="Normln"/>
    <w:link w:val="Heading1"/>
    <w:rsid w:val="00F95658"/>
    <w:pPr>
      <w:shd w:val="clear" w:color="auto" w:fill="FFFFFF"/>
      <w:spacing w:before="960" w:line="240" w:lineRule="atLeast"/>
      <w:outlineLvl w:val="0"/>
    </w:pPr>
    <w:rPr>
      <w:rFonts w:ascii="FrankRuehl" w:eastAsia="Times New Roman" w:hAnsi="FrankRuehl" w:cs="FrankRuehl"/>
      <w:spacing w:val="-20"/>
      <w:w w:val="66"/>
      <w:sz w:val="80"/>
      <w:szCs w:val="80"/>
      <w:lang w:bidi="he-IL"/>
    </w:rPr>
  </w:style>
  <w:style w:type="paragraph" w:customStyle="1" w:styleId="Bodytext20">
    <w:name w:val="Body text (2)"/>
    <w:basedOn w:val="Normln"/>
    <w:link w:val="Bodytext2"/>
    <w:rsid w:val="00F95658"/>
    <w:pPr>
      <w:shd w:val="clear" w:color="auto" w:fill="FFFFFF"/>
      <w:spacing w:before="1140" w:line="240" w:lineRule="atLeast"/>
    </w:pPr>
    <w:rPr>
      <w:rFonts w:ascii="Arial" w:eastAsia="Times New Roman" w:hAnsi="Arial" w:cs="Arial"/>
      <w:i/>
      <w:iCs/>
      <w:spacing w:val="70"/>
      <w:sz w:val="54"/>
      <w:szCs w:val="54"/>
    </w:rPr>
  </w:style>
  <w:style w:type="paragraph" w:customStyle="1" w:styleId="Bezmezer1">
    <w:name w:val="Bez mezer1"/>
    <w:rsid w:val="00B813DE"/>
    <w:rPr>
      <w:color w:val="000000"/>
      <w:sz w:val="24"/>
      <w:szCs w:val="24"/>
    </w:rPr>
  </w:style>
  <w:style w:type="paragraph" w:styleId="Nzev">
    <w:name w:val="Title"/>
    <w:basedOn w:val="Normln"/>
    <w:next w:val="Normln"/>
    <w:link w:val="NzevChar"/>
    <w:qFormat/>
    <w:rsid w:val="00FC14F6"/>
    <w:pPr>
      <w:pBdr>
        <w:bottom w:val="single" w:sz="8" w:space="4" w:color="4F81BD"/>
      </w:pBdr>
      <w:spacing w:after="300"/>
      <w:contextualSpacing/>
    </w:pPr>
    <w:rPr>
      <w:rFonts w:ascii="Cambria" w:hAnsi="Cambria" w:cs="Times New Roman"/>
      <w:color w:val="17365D"/>
      <w:spacing w:val="5"/>
      <w:kern w:val="28"/>
      <w:sz w:val="52"/>
      <w:szCs w:val="52"/>
    </w:rPr>
  </w:style>
  <w:style w:type="character" w:customStyle="1" w:styleId="NzevChar">
    <w:name w:val="Název Char"/>
    <w:basedOn w:val="Standardnpsmoodstavce"/>
    <w:link w:val="Nzev"/>
    <w:locked/>
    <w:rsid w:val="00FC14F6"/>
    <w:rPr>
      <w:rFonts w:ascii="Cambria" w:hAnsi="Cambria" w:cs="Times New Roman"/>
      <w:color w:val="17365D"/>
      <w:spacing w:val="5"/>
      <w:kern w:val="28"/>
      <w:sz w:val="52"/>
      <w:szCs w:val="52"/>
    </w:rPr>
  </w:style>
  <w:style w:type="character" w:customStyle="1" w:styleId="Nadpis1Char">
    <w:name w:val="Nadpis 1 Char"/>
    <w:basedOn w:val="Standardnpsmoodstavce"/>
    <w:link w:val="Nadpis1"/>
    <w:uiPriority w:val="9"/>
    <w:locked/>
    <w:rsid w:val="00B2115C"/>
    <w:rPr>
      <w:rFonts w:ascii="Cambria" w:hAnsi="Cambria" w:cs="Times New Roman"/>
      <w:b/>
      <w:bCs/>
      <w:color w:val="365F91"/>
      <w:sz w:val="28"/>
      <w:szCs w:val="28"/>
    </w:rPr>
  </w:style>
  <w:style w:type="paragraph" w:customStyle="1" w:styleId="Odstavecseseznamem1">
    <w:name w:val="Odstavec se seznamem1"/>
    <w:basedOn w:val="Normln"/>
    <w:rsid w:val="00D93B43"/>
    <w:pPr>
      <w:ind w:left="720"/>
      <w:contextualSpacing/>
    </w:pPr>
  </w:style>
  <w:style w:type="paragraph" w:styleId="Textbubliny">
    <w:name w:val="Balloon Text"/>
    <w:basedOn w:val="Normln"/>
    <w:link w:val="TextbublinyChar"/>
    <w:semiHidden/>
    <w:rsid w:val="00F91326"/>
    <w:rPr>
      <w:rFonts w:ascii="Tahoma" w:hAnsi="Tahoma" w:cs="Tahoma"/>
      <w:sz w:val="16"/>
      <w:szCs w:val="16"/>
    </w:rPr>
  </w:style>
  <w:style w:type="character" w:customStyle="1" w:styleId="TextbublinyChar">
    <w:name w:val="Text bubliny Char"/>
    <w:basedOn w:val="Standardnpsmoodstavce"/>
    <w:link w:val="Textbubliny"/>
    <w:semiHidden/>
    <w:locked/>
    <w:rsid w:val="00F91326"/>
    <w:rPr>
      <w:rFonts w:ascii="Tahoma" w:hAnsi="Tahoma" w:cs="Tahoma"/>
      <w:color w:val="000000"/>
      <w:sz w:val="16"/>
      <w:szCs w:val="16"/>
    </w:rPr>
  </w:style>
  <w:style w:type="paragraph" w:styleId="Zhlav">
    <w:name w:val="header"/>
    <w:basedOn w:val="Normln"/>
    <w:rsid w:val="00902D85"/>
    <w:pPr>
      <w:tabs>
        <w:tab w:val="center" w:pos="4536"/>
        <w:tab w:val="right" w:pos="9072"/>
      </w:tabs>
    </w:pPr>
  </w:style>
  <w:style w:type="paragraph" w:styleId="Zpat">
    <w:name w:val="footer"/>
    <w:basedOn w:val="Normln"/>
    <w:rsid w:val="00902D85"/>
    <w:pPr>
      <w:tabs>
        <w:tab w:val="center" w:pos="4536"/>
        <w:tab w:val="right" w:pos="9072"/>
      </w:tabs>
    </w:pPr>
  </w:style>
  <w:style w:type="character" w:styleId="slostrnky">
    <w:name w:val="page number"/>
    <w:basedOn w:val="Standardnpsmoodstavce"/>
    <w:rsid w:val="00902D85"/>
  </w:style>
  <w:style w:type="paragraph" w:styleId="Odstavecseseznamem">
    <w:name w:val="List Paragraph"/>
    <w:basedOn w:val="Normln"/>
    <w:link w:val="OdstavecseseznamemChar"/>
    <w:uiPriority w:val="99"/>
    <w:qFormat/>
    <w:rsid w:val="00E9187B"/>
    <w:pPr>
      <w:ind w:left="720"/>
      <w:contextualSpacing/>
    </w:pPr>
  </w:style>
  <w:style w:type="paragraph" w:styleId="Prosttext">
    <w:name w:val="Plain Text"/>
    <w:basedOn w:val="Normln"/>
    <w:link w:val="ProsttextChar"/>
    <w:uiPriority w:val="99"/>
    <w:unhideWhenUsed/>
    <w:rsid w:val="008A54CD"/>
    <w:rPr>
      <w:rFonts w:ascii="Consolas" w:eastAsiaTheme="minorEastAsia" w:hAnsi="Consolas" w:cs="Times New Roman"/>
      <w:color w:val="auto"/>
      <w:sz w:val="21"/>
      <w:szCs w:val="21"/>
    </w:rPr>
  </w:style>
  <w:style w:type="character" w:customStyle="1" w:styleId="ProsttextChar">
    <w:name w:val="Prostý text Char"/>
    <w:basedOn w:val="Standardnpsmoodstavce"/>
    <w:link w:val="Prosttext"/>
    <w:uiPriority w:val="99"/>
    <w:rsid w:val="008A54CD"/>
    <w:rPr>
      <w:rFonts w:ascii="Consolas" w:eastAsiaTheme="minorEastAsia" w:hAnsi="Consolas" w:cs="Times New Roman"/>
      <w:sz w:val="21"/>
      <w:szCs w:val="21"/>
    </w:rPr>
  </w:style>
  <w:style w:type="character" w:styleId="Odkaznakoment">
    <w:name w:val="annotation reference"/>
    <w:basedOn w:val="Standardnpsmoodstavce"/>
    <w:rsid w:val="00617C97"/>
    <w:rPr>
      <w:sz w:val="16"/>
      <w:szCs w:val="16"/>
    </w:rPr>
  </w:style>
  <w:style w:type="paragraph" w:styleId="Textkomente">
    <w:name w:val="annotation text"/>
    <w:basedOn w:val="Normln"/>
    <w:link w:val="TextkomenteChar"/>
    <w:rsid w:val="00617C97"/>
    <w:rPr>
      <w:sz w:val="20"/>
      <w:szCs w:val="20"/>
    </w:rPr>
  </w:style>
  <w:style w:type="character" w:customStyle="1" w:styleId="TextkomenteChar">
    <w:name w:val="Text komentáře Char"/>
    <w:basedOn w:val="Standardnpsmoodstavce"/>
    <w:link w:val="Textkomente"/>
    <w:rsid w:val="00617C97"/>
    <w:rPr>
      <w:color w:val="000000"/>
    </w:rPr>
  </w:style>
  <w:style w:type="paragraph" w:styleId="Pedmtkomente">
    <w:name w:val="annotation subject"/>
    <w:basedOn w:val="Textkomente"/>
    <w:next w:val="Textkomente"/>
    <w:link w:val="PedmtkomenteChar"/>
    <w:rsid w:val="00617C97"/>
    <w:rPr>
      <w:b/>
      <w:bCs/>
    </w:rPr>
  </w:style>
  <w:style w:type="character" w:customStyle="1" w:styleId="PedmtkomenteChar">
    <w:name w:val="Předmět komentáře Char"/>
    <w:basedOn w:val="TextkomenteChar"/>
    <w:link w:val="Pedmtkomente"/>
    <w:rsid w:val="00617C97"/>
    <w:rPr>
      <w:b/>
      <w:bCs/>
      <w:color w:val="000000"/>
    </w:rPr>
  </w:style>
  <w:style w:type="character" w:customStyle="1" w:styleId="Nadpis2Char">
    <w:name w:val="Nadpis 2 Char"/>
    <w:basedOn w:val="Standardnpsmoodstavce"/>
    <w:link w:val="Nadpis2"/>
    <w:semiHidden/>
    <w:rsid w:val="00D3183A"/>
    <w:rPr>
      <w:rFonts w:asciiTheme="majorHAnsi" w:eastAsiaTheme="majorEastAsia" w:hAnsiTheme="majorHAnsi" w:cstheme="majorBidi"/>
      <w:b/>
      <w:bCs/>
      <w:color w:val="4F81BD" w:themeColor="accent1"/>
      <w:sz w:val="26"/>
      <w:szCs w:val="26"/>
    </w:rPr>
  </w:style>
  <w:style w:type="paragraph" w:customStyle="1" w:styleId="Normln1">
    <w:name w:val="Normální1"/>
    <w:rsid w:val="00D3183A"/>
    <w:rPr>
      <w:rFonts w:ascii="Times New Roman" w:eastAsia="ヒラギノ角ゴ Pro W3" w:hAnsi="Times New Roman" w:cs="Times New Roman"/>
      <w:color w:val="000000"/>
      <w:sz w:val="24"/>
    </w:rPr>
  </w:style>
  <w:style w:type="character" w:customStyle="1" w:styleId="OdstavecseseznamemChar">
    <w:name w:val="Odstavec se seznamem Char"/>
    <w:link w:val="Odstavecseseznamem"/>
    <w:uiPriority w:val="99"/>
    <w:rsid w:val="001B48AF"/>
    <w:rPr>
      <w:color w:val="000000"/>
      <w:sz w:val="24"/>
      <w:szCs w:val="24"/>
    </w:rPr>
  </w:style>
  <w:style w:type="table" w:styleId="Mkatabulky">
    <w:name w:val="Table Grid"/>
    <w:basedOn w:val="Normlntabulka"/>
    <w:uiPriority w:val="59"/>
    <w:locked/>
    <w:rsid w:val="002063B1"/>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59"/>
    <w:rsid w:val="00D32827"/>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707C57"/>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cs-CZ" w:eastAsia="cs-CZ"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95658"/>
    <w:rPr>
      <w:color w:val="000000"/>
      <w:sz w:val="24"/>
      <w:szCs w:val="24"/>
    </w:rPr>
  </w:style>
  <w:style w:type="paragraph" w:styleId="Nadpis1">
    <w:name w:val="heading 1"/>
    <w:basedOn w:val="Normln"/>
    <w:next w:val="Normln"/>
    <w:link w:val="Nadpis1Char"/>
    <w:uiPriority w:val="9"/>
    <w:qFormat/>
    <w:rsid w:val="00B2115C"/>
    <w:pPr>
      <w:keepNext/>
      <w:keepLines/>
      <w:numPr>
        <w:numId w:val="1"/>
      </w:numPr>
      <w:spacing w:before="480" w:after="240"/>
      <w:outlineLvl w:val="0"/>
    </w:pPr>
    <w:rPr>
      <w:rFonts w:ascii="Cambria" w:hAnsi="Cambria" w:cs="Times New Roman"/>
      <w:b/>
      <w:bCs/>
      <w:color w:val="365F91"/>
      <w:sz w:val="28"/>
      <w:szCs w:val="28"/>
    </w:rPr>
  </w:style>
  <w:style w:type="paragraph" w:styleId="Nadpis2">
    <w:name w:val="heading 2"/>
    <w:basedOn w:val="Normln"/>
    <w:next w:val="Normln"/>
    <w:link w:val="Nadpis2Char"/>
    <w:semiHidden/>
    <w:unhideWhenUsed/>
    <w:qFormat/>
    <w:locked/>
    <w:rsid w:val="00D3183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F95658"/>
    <w:rPr>
      <w:rFonts w:cs="Times New Roman"/>
      <w:color w:val="0066CC"/>
      <w:u w:val="single"/>
    </w:rPr>
  </w:style>
  <w:style w:type="character" w:customStyle="1" w:styleId="Heading2">
    <w:name w:val="Heading #2_"/>
    <w:basedOn w:val="Standardnpsmoodstavce"/>
    <w:link w:val="Heading20"/>
    <w:locked/>
    <w:rsid w:val="00F95658"/>
    <w:rPr>
      <w:rFonts w:ascii="Arial" w:eastAsia="Times New Roman" w:hAnsi="Arial" w:cs="Arial"/>
      <w:spacing w:val="0"/>
      <w:sz w:val="28"/>
      <w:szCs w:val="28"/>
    </w:rPr>
  </w:style>
  <w:style w:type="character" w:customStyle="1" w:styleId="Bodytext">
    <w:name w:val="Body text_"/>
    <w:basedOn w:val="Standardnpsmoodstavce"/>
    <w:link w:val="Zkladntext1"/>
    <w:locked/>
    <w:rsid w:val="00F95658"/>
    <w:rPr>
      <w:rFonts w:ascii="Arial" w:eastAsia="Times New Roman" w:hAnsi="Arial" w:cs="Arial"/>
      <w:spacing w:val="0"/>
      <w:sz w:val="23"/>
      <w:szCs w:val="23"/>
    </w:rPr>
  </w:style>
  <w:style w:type="character" w:customStyle="1" w:styleId="Heading3">
    <w:name w:val="Heading #3_"/>
    <w:basedOn w:val="Standardnpsmoodstavce"/>
    <w:link w:val="Heading31"/>
    <w:locked/>
    <w:rsid w:val="00F95658"/>
    <w:rPr>
      <w:rFonts w:ascii="Arial" w:eastAsia="Times New Roman" w:hAnsi="Arial" w:cs="Arial"/>
      <w:spacing w:val="0"/>
      <w:sz w:val="22"/>
      <w:szCs w:val="22"/>
    </w:rPr>
  </w:style>
  <w:style w:type="character" w:customStyle="1" w:styleId="Heading30">
    <w:name w:val="Heading #3"/>
    <w:basedOn w:val="Heading3"/>
    <w:rsid w:val="00F95658"/>
    <w:rPr>
      <w:rFonts w:ascii="Arial" w:eastAsia="Times New Roman" w:hAnsi="Arial" w:cs="Arial"/>
      <w:spacing w:val="0"/>
      <w:sz w:val="22"/>
      <w:szCs w:val="22"/>
      <w:u w:val="single"/>
    </w:rPr>
  </w:style>
  <w:style w:type="character" w:customStyle="1" w:styleId="BodytextConsolas">
    <w:name w:val="Body text + Consolas"/>
    <w:aliases w:val="15 pt,Italic,Spacing 1 pt"/>
    <w:basedOn w:val="Bodytext"/>
    <w:rsid w:val="00F95658"/>
    <w:rPr>
      <w:rFonts w:ascii="Consolas" w:eastAsia="Times New Roman" w:hAnsi="Consolas" w:cs="Consolas"/>
      <w:i/>
      <w:iCs/>
      <w:spacing w:val="20"/>
      <w:sz w:val="30"/>
      <w:szCs w:val="30"/>
    </w:rPr>
  </w:style>
  <w:style w:type="character" w:customStyle="1" w:styleId="Picturecaption">
    <w:name w:val="Picture caption_"/>
    <w:basedOn w:val="Standardnpsmoodstavce"/>
    <w:link w:val="Picturecaption0"/>
    <w:locked/>
    <w:rsid w:val="00F95658"/>
    <w:rPr>
      <w:rFonts w:ascii="Arial" w:eastAsia="Times New Roman" w:hAnsi="Arial" w:cs="Arial"/>
      <w:spacing w:val="0"/>
      <w:sz w:val="23"/>
      <w:szCs w:val="23"/>
    </w:rPr>
  </w:style>
  <w:style w:type="character" w:customStyle="1" w:styleId="Picturecaption2">
    <w:name w:val="Picture caption (2)_"/>
    <w:basedOn w:val="Standardnpsmoodstavce"/>
    <w:link w:val="Picturecaption20"/>
    <w:locked/>
    <w:rsid w:val="00F95658"/>
    <w:rPr>
      <w:rFonts w:ascii="Consolas" w:eastAsia="Times New Roman" w:hAnsi="Consolas" w:cs="Consolas"/>
      <w:spacing w:val="-30"/>
      <w:sz w:val="30"/>
      <w:szCs w:val="30"/>
    </w:rPr>
  </w:style>
  <w:style w:type="character" w:customStyle="1" w:styleId="PicturecaptionSpacing-1pt">
    <w:name w:val="Picture caption + Spacing -1 pt"/>
    <w:basedOn w:val="Picturecaption"/>
    <w:rsid w:val="00F95658"/>
    <w:rPr>
      <w:rFonts w:ascii="Arial" w:eastAsia="Times New Roman" w:hAnsi="Arial" w:cs="Arial"/>
      <w:spacing w:val="-20"/>
      <w:sz w:val="23"/>
      <w:szCs w:val="23"/>
    </w:rPr>
  </w:style>
  <w:style w:type="character" w:customStyle="1" w:styleId="PicturecaptionSpacing-1pt1">
    <w:name w:val="Picture caption + Spacing -1 pt1"/>
    <w:basedOn w:val="Picturecaption"/>
    <w:rsid w:val="00F95658"/>
    <w:rPr>
      <w:rFonts w:ascii="Arial" w:eastAsia="Times New Roman" w:hAnsi="Arial" w:cs="Arial"/>
      <w:spacing w:val="-20"/>
      <w:sz w:val="23"/>
      <w:szCs w:val="23"/>
    </w:rPr>
  </w:style>
  <w:style w:type="character" w:customStyle="1" w:styleId="Heading1">
    <w:name w:val="Heading #1_"/>
    <w:basedOn w:val="Standardnpsmoodstavce"/>
    <w:link w:val="Heading10"/>
    <w:locked/>
    <w:rsid w:val="00F95658"/>
    <w:rPr>
      <w:rFonts w:ascii="FrankRuehl" w:eastAsia="Times New Roman" w:hAnsi="FrankRuehl" w:cs="FrankRuehl"/>
      <w:spacing w:val="-20"/>
      <w:w w:val="66"/>
      <w:sz w:val="80"/>
      <w:szCs w:val="80"/>
      <w:lang w:bidi="he-IL"/>
    </w:rPr>
  </w:style>
  <w:style w:type="character" w:customStyle="1" w:styleId="Heading33">
    <w:name w:val="Heading #33"/>
    <w:basedOn w:val="Heading3"/>
    <w:rsid w:val="00F95658"/>
    <w:rPr>
      <w:rFonts w:ascii="Arial" w:eastAsia="Times New Roman" w:hAnsi="Arial" w:cs="Arial"/>
      <w:spacing w:val="0"/>
      <w:sz w:val="22"/>
      <w:szCs w:val="22"/>
      <w:u w:val="single"/>
    </w:rPr>
  </w:style>
  <w:style w:type="character" w:customStyle="1" w:styleId="Bodytext2">
    <w:name w:val="Body text (2)_"/>
    <w:basedOn w:val="Standardnpsmoodstavce"/>
    <w:link w:val="Bodytext20"/>
    <w:locked/>
    <w:rsid w:val="00F95658"/>
    <w:rPr>
      <w:rFonts w:ascii="Arial" w:eastAsia="Times New Roman" w:hAnsi="Arial" w:cs="Arial"/>
      <w:spacing w:val="70"/>
      <w:sz w:val="54"/>
      <w:szCs w:val="54"/>
    </w:rPr>
  </w:style>
  <w:style w:type="character" w:customStyle="1" w:styleId="Heading32">
    <w:name w:val="Heading #32"/>
    <w:basedOn w:val="Heading3"/>
    <w:rsid w:val="00F95658"/>
    <w:rPr>
      <w:rFonts w:ascii="Arial" w:eastAsia="Times New Roman" w:hAnsi="Arial" w:cs="Arial"/>
      <w:spacing w:val="0"/>
      <w:sz w:val="22"/>
      <w:szCs w:val="22"/>
      <w:u w:val="single"/>
    </w:rPr>
  </w:style>
  <w:style w:type="character" w:customStyle="1" w:styleId="Bodytext2Spacing2pt">
    <w:name w:val="Body text (2) + Spacing 2 pt"/>
    <w:basedOn w:val="Bodytext2"/>
    <w:rsid w:val="00F95658"/>
    <w:rPr>
      <w:rFonts w:ascii="Arial" w:eastAsia="Times New Roman" w:hAnsi="Arial" w:cs="Arial"/>
      <w:spacing w:val="40"/>
      <w:sz w:val="54"/>
      <w:szCs w:val="54"/>
    </w:rPr>
  </w:style>
  <w:style w:type="paragraph" w:customStyle="1" w:styleId="Heading20">
    <w:name w:val="Heading #2"/>
    <w:basedOn w:val="Normln"/>
    <w:link w:val="Heading2"/>
    <w:rsid w:val="00F95658"/>
    <w:pPr>
      <w:shd w:val="clear" w:color="auto" w:fill="FFFFFF"/>
      <w:spacing w:after="420" w:line="240" w:lineRule="atLeast"/>
      <w:outlineLvl w:val="1"/>
    </w:pPr>
    <w:rPr>
      <w:rFonts w:ascii="Arial" w:eastAsia="Times New Roman" w:hAnsi="Arial" w:cs="Arial"/>
      <w:b/>
      <w:bCs/>
      <w:sz w:val="28"/>
      <w:szCs w:val="28"/>
    </w:rPr>
  </w:style>
  <w:style w:type="paragraph" w:customStyle="1" w:styleId="Zkladntext1">
    <w:name w:val="Základní text1"/>
    <w:basedOn w:val="Normln"/>
    <w:link w:val="Bodytext"/>
    <w:rsid w:val="00F95658"/>
    <w:pPr>
      <w:shd w:val="clear" w:color="auto" w:fill="FFFFFF"/>
      <w:spacing w:line="240" w:lineRule="atLeast"/>
      <w:ind w:hanging="480"/>
    </w:pPr>
    <w:rPr>
      <w:rFonts w:ascii="Arial" w:eastAsia="Times New Roman" w:hAnsi="Arial" w:cs="Arial"/>
      <w:sz w:val="23"/>
      <w:szCs w:val="23"/>
    </w:rPr>
  </w:style>
  <w:style w:type="paragraph" w:customStyle="1" w:styleId="Heading31">
    <w:name w:val="Heading #31"/>
    <w:basedOn w:val="Normln"/>
    <w:link w:val="Heading3"/>
    <w:rsid w:val="00F95658"/>
    <w:pPr>
      <w:shd w:val="clear" w:color="auto" w:fill="FFFFFF"/>
      <w:spacing w:before="600" w:after="300" w:line="240" w:lineRule="atLeast"/>
      <w:ind w:hanging="360"/>
      <w:outlineLvl w:val="2"/>
    </w:pPr>
    <w:rPr>
      <w:rFonts w:ascii="Arial" w:eastAsia="Times New Roman" w:hAnsi="Arial" w:cs="Arial"/>
      <w:b/>
      <w:bCs/>
      <w:sz w:val="22"/>
      <w:szCs w:val="22"/>
    </w:rPr>
  </w:style>
  <w:style w:type="paragraph" w:customStyle="1" w:styleId="Picturecaption0">
    <w:name w:val="Picture caption"/>
    <w:basedOn w:val="Normln"/>
    <w:link w:val="Picturecaption"/>
    <w:rsid w:val="00F95658"/>
    <w:pPr>
      <w:shd w:val="clear" w:color="auto" w:fill="FFFFFF"/>
      <w:spacing w:line="240" w:lineRule="atLeast"/>
    </w:pPr>
    <w:rPr>
      <w:rFonts w:ascii="Arial" w:eastAsia="Times New Roman" w:hAnsi="Arial" w:cs="Arial"/>
      <w:sz w:val="23"/>
      <w:szCs w:val="23"/>
    </w:rPr>
  </w:style>
  <w:style w:type="paragraph" w:customStyle="1" w:styleId="Picturecaption20">
    <w:name w:val="Picture caption (2)"/>
    <w:basedOn w:val="Normln"/>
    <w:link w:val="Picturecaption2"/>
    <w:rsid w:val="00F95658"/>
    <w:pPr>
      <w:shd w:val="clear" w:color="auto" w:fill="FFFFFF"/>
      <w:spacing w:after="120" w:line="240" w:lineRule="atLeast"/>
    </w:pPr>
    <w:rPr>
      <w:rFonts w:ascii="Consolas" w:eastAsia="Times New Roman" w:hAnsi="Consolas" w:cs="Consolas"/>
      <w:i/>
      <w:iCs/>
      <w:spacing w:val="-30"/>
      <w:sz w:val="30"/>
      <w:szCs w:val="30"/>
    </w:rPr>
  </w:style>
  <w:style w:type="paragraph" w:customStyle="1" w:styleId="Heading10">
    <w:name w:val="Heading #1"/>
    <w:basedOn w:val="Normln"/>
    <w:link w:val="Heading1"/>
    <w:rsid w:val="00F95658"/>
    <w:pPr>
      <w:shd w:val="clear" w:color="auto" w:fill="FFFFFF"/>
      <w:spacing w:before="960" w:line="240" w:lineRule="atLeast"/>
      <w:outlineLvl w:val="0"/>
    </w:pPr>
    <w:rPr>
      <w:rFonts w:ascii="FrankRuehl" w:eastAsia="Times New Roman" w:hAnsi="FrankRuehl" w:cs="FrankRuehl"/>
      <w:spacing w:val="-20"/>
      <w:w w:val="66"/>
      <w:sz w:val="80"/>
      <w:szCs w:val="80"/>
      <w:lang w:bidi="he-IL"/>
    </w:rPr>
  </w:style>
  <w:style w:type="paragraph" w:customStyle="1" w:styleId="Bodytext20">
    <w:name w:val="Body text (2)"/>
    <w:basedOn w:val="Normln"/>
    <w:link w:val="Bodytext2"/>
    <w:rsid w:val="00F95658"/>
    <w:pPr>
      <w:shd w:val="clear" w:color="auto" w:fill="FFFFFF"/>
      <w:spacing w:before="1140" w:line="240" w:lineRule="atLeast"/>
    </w:pPr>
    <w:rPr>
      <w:rFonts w:ascii="Arial" w:eastAsia="Times New Roman" w:hAnsi="Arial" w:cs="Arial"/>
      <w:i/>
      <w:iCs/>
      <w:spacing w:val="70"/>
      <w:sz w:val="54"/>
      <w:szCs w:val="54"/>
    </w:rPr>
  </w:style>
  <w:style w:type="paragraph" w:customStyle="1" w:styleId="Bezmezer1">
    <w:name w:val="Bez mezer1"/>
    <w:rsid w:val="00B813DE"/>
    <w:rPr>
      <w:color w:val="000000"/>
      <w:sz w:val="24"/>
      <w:szCs w:val="24"/>
    </w:rPr>
  </w:style>
  <w:style w:type="paragraph" w:styleId="Nzev">
    <w:name w:val="Title"/>
    <w:basedOn w:val="Normln"/>
    <w:next w:val="Normln"/>
    <w:link w:val="NzevChar"/>
    <w:qFormat/>
    <w:rsid w:val="00FC14F6"/>
    <w:pPr>
      <w:pBdr>
        <w:bottom w:val="single" w:sz="8" w:space="4" w:color="4F81BD"/>
      </w:pBdr>
      <w:spacing w:after="300"/>
      <w:contextualSpacing/>
    </w:pPr>
    <w:rPr>
      <w:rFonts w:ascii="Cambria" w:hAnsi="Cambria" w:cs="Times New Roman"/>
      <w:color w:val="17365D"/>
      <w:spacing w:val="5"/>
      <w:kern w:val="28"/>
      <w:sz w:val="52"/>
      <w:szCs w:val="52"/>
    </w:rPr>
  </w:style>
  <w:style w:type="character" w:customStyle="1" w:styleId="NzevChar">
    <w:name w:val="Název Char"/>
    <w:basedOn w:val="Standardnpsmoodstavce"/>
    <w:link w:val="Nzev"/>
    <w:locked/>
    <w:rsid w:val="00FC14F6"/>
    <w:rPr>
      <w:rFonts w:ascii="Cambria" w:hAnsi="Cambria" w:cs="Times New Roman"/>
      <w:color w:val="17365D"/>
      <w:spacing w:val="5"/>
      <w:kern w:val="28"/>
      <w:sz w:val="52"/>
      <w:szCs w:val="52"/>
    </w:rPr>
  </w:style>
  <w:style w:type="character" w:customStyle="1" w:styleId="Nadpis1Char">
    <w:name w:val="Nadpis 1 Char"/>
    <w:basedOn w:val="Standardnpsmoodstavce"/>
    <w:link w:val="Nadpis1"/>
    <w:uiPriority w:val="9"/>
    <w:locked/>
    <w:rsid w:val="00B2115C"/>
    <w:rPr>
      <w:rFonts w:ascii="Cambria" w:hAnsi="Cambria" w:cs="Times New Roman"/>
      <w:b/>
      <w:bCs/>
      <w:color w:val="365F91"/>
      <w:sz w:val="28"/>
      <w:szCs w:val="28"/>
    </w:rPr>
  </w:style>
  <w:style w:type="paragraph" w:customStyle="1" w:styleId="Odstavecseseznamem1">
    <w:name w:val="Odstavec se seznamem1"/>
    <w:basedOn w:val="Normln"/>
    <w:rsid w:val="00D93B43"/>
    <w:pPr>
      <w:ind w:left="720"/>
      <w:contextualSpacing/>
    </w:pPr>
  </w:style>
  <w:style w:type="paragraph" w:styleId="Textbubliny">
    <w:name w:val="Balloon Text"/>
    <w:basedOn w:val="Normln"/>
    <w:link w:val="TextbublinyChar"/>
    <w:semiHidden/>
    <w:rsid w:val="00F91326"/>
    <w:rPr>
      <w:rFonts w:ascii="Tahoma" w:hAnsi="Tahoma" w:cs="Tahoma"/>
      <w:sz w:val="16"/>
      <w:szCs w:val="16"/>
    </w:rPr>
  </w:style>
  <w:style w:type="character" w:customStyle="1" w:styleId="TextbublinyChar">
    <w:name w:val="Text bubliny Char"/>
    <w:basedOn w:val="Standardnpsmoodstavce"/>
    <w:link w:val="Textbubliny"/>
    <w:semiHidden/>
    <w:locked/>
    <w:rsid w:val="00F91326"/>
    <w:rPr>
      <w:rFonts w:ascii="Tahoma" w:hAnsi="Tahoma" w:cs="Tahoma"/>
      <w:color w:val="000000"/>
      <w:sz w:val="16"/>
      <w:szCs w:val="16"/>
    </w:rPr>
  </w:style>
  <w:style w:type="paragraph" w:styleId="Zhlav">
    <w:name w:val="header"/>
    <w:basedOn w:val="Normln"/>
    <w:rsid w:val="00902D85"/>
    <w:pPr>
      <w:tabs>
        <w:tab w:val="center" w:pos="4536"/>
        <w:tab w:val="right" w:pos="9072"/>
      </w:tabs>
    </w:pPr>
  </w:style>
  <w:style w:type="paragraph" w:styleId="Zpat">
    <w:name w:val="footer"/>
    <w:basedOn w:val="Normln"/>
    <w:rsid w:val="00902D85"/>
    <w:pPr>
      <w:tabs>
        <w:tab w:val="center" w:pos="4536"/>
        <w:tab w:val="right" w:pos="9072"/>
      </w:tabs>
    </w:pPr>
  </w:style>
  <w:style w:type="character" w:styleId="slostrnky">
    <w:name w:val="page number"/>
    <w:basedOn w:val="Standardnpsmoodstavce"/>
    <w:rsid w:val="00902D85"/>
  </w:style>
  <w:style w:type="paragraph" w:styleId="Odstavecseseznamem">
    <w:name w:val="List Paragraph"/>
    <w:basedOn w:val="Normln"/>
    <w:link w:val="OdstavecseseznamemChar"/>
    <w:uiPriority w:val="99"/>
    <w:qFormat/>
    <w:rsid w:val="00E9187B"/>
    <w:pPr>
      <w:ind w:left="720"/>
      <w:contextualSpacing/>
    </w:pPr>
  </w:style>
  <w:style w:type="paragraph" w:styleId="Prosttext">
    <w:name w:val="Plain Text"/>
    <w:basedOn w:val="Normln"/>
    <w:link w:val="ProsttextChar"/>
    <w:uiPriority w:val="99"/>
    <w:unhideWhenUsed/>
    <w:rsid w:val="008A54CD"/>
    <w:rPr>
      <w:rFonts w:ascii="Consolas" w:eastAsiaTheme="minorEastAsia" w:hAnsi="Consolas" w:cs="Times New Roman"/>
      <w:color w:val="auto"/>
      <w:sz w:val="21"/>
      <w:szCs w:val="21"/>
    </w:rPr>
  </w:style>
  <w:style w:type="character" w:customStyle="1" w:styleId="ProsttextChar">
    <w:name w:val="Prostý text Char"/>
    <w:basedOn w:val="Standardnpsmoodstavce"/>
    <w:link w:val="Prosttext"/>
    <w:uiPriority w:val="99"/>
    <w:rsid w:val="008A54CD"/>
    <w:rPr>
      <w:rFonts w:ascii="Consolas" w:eastAsiaTheme="minorEastAsia" w:hAnsi="Consolas" w:cs="Times New Roman"/>
      <w:sz w:val="21"/>
      <w:szCs w:val="21"/>
    </w:rPr>
  </w:style>
  <w:style w:type="character" w:styleId="Odkaznakoment">
    <w:name w:val="annotation reference"/>
    <w:basedOn w:val="Standardnpsmoodstavce"/>
    <w:rsid w:val="00617C97"/>
    <w:rPr>
      <w:sz w:val="16"/>
      <w:szCs w:val="16"/>
    </w:rPr>
  </w:style>
  <w:style w:type="paragraph" w:styleId="Textkomente">
    <w:name w:val="annotation text"/>
    <w:basedOn w:val="Normln"/>
    <w:link w:val="TextkomenteChar"/>
    <w:rsid w:val="00617C97"/>
    <w:rPr>
      <w:sz w:val="20"/>
      <w:szCs w:val="20"/>
    </w:rPr>
  </w:style>
  <w:style w:type="character" w:customStyle="1" w:styleId="TextkomenteChar">
    <w:name w:val="Text komentáře Char"/>
    <w:basedOn w:val="Standardnpsmoodstavce"/>
    <w:link w:val="Textkomente"/>
    <w:rsid w:val="00617C97"/>
    <w:rPr>
      <w:color w:val="000000"/>
    </w:rPr>
  </w:style>
  <w:style w:type="paragraph" w:styleId="Pedmtkomente">
    <w:name w:val="annotation subject"/>
    <w:basedOn w:val="Textkomente"/>
    <w:next w:val="Textkomente"/>
    <w:link w:val="PedmtkomenteChar"/>
    <w:rsid w:val="00617C97"/>
    <w:rPr>
      <w:b/>
      <w:bCs/>
    </w:rPr>
  </w:style>
  <w:style w:type="character" w:customStyle="1" w:styleId="PedmtkomenteChar">
    <w:name w:val="Předmět komentáře Char"/>
    <w:basedOn w:val="TextkomenteChar"/>
    <w:link w:val="Pedmtkomente"/>
    <w:rsid w:val="00617C97"/>
    <w:rPr>
      <w:b/>
      <w:bCs/>
      <w:color w:val="000000"/>
    </w:rPr>
  </w:style>
  <w:style w:type="character" w:customStyle="1" w:styleId="Nadpis2Char">
    <w:name w:val="Nadpis 2 Char"/>
    <w:basedOn w:val="Standardnpsmoodstavce"/>
    <w:link w:val="Nadpis2"/>
    <w:semiHidden/>
    <w:rsid w:val="00D3183A"/>
    <w:rPr>
      <w:rFonts w:asciiTheme="majorHAnsi" w:eastAsiaTheme="majorEastAsia" w:hAnsiTheme="majorHAnsi" w:cstheme="majorBidi"/>
      <w:b/>
      <w:bCs/>
      <w:color w:val="4F81BD" w:themeColor="accent1"/>
      <w:sz w:val="26"/>
      <w:szCs w:val="26"/>
    </w:rPr>
  </w:style>
  <w:style w:type="paragraph" w:customStyle="1" w:styleId="Normln1">
    <w:name w:val="Normální1"/>
    <w:rsid w:val="00D3183A"/>
    <w:rPr>
      <w:rFonts w:ascii="Times New Roman" w:eastAsia="ヒラギノ角ゴ Pro W3" w:hAnsi="Times New Roman" w:cs="Times New Roman"/>
      <w:color w:val="000000"/>
      <w:sz w:val="24"/>
    </w:rPr>
  </w:style>
  <w:style w:type="character" w:customStyle="1" w:styleId="OdstavecseseznamemChar">
    <w:name w:val="Odstavec se seznamem Char"/>
    <w:link w:val="Odstavecseseznamem"/>
    <w:uiPriority w:val="99"/>
    <w:rsid w:val="001B48AF"/>
    <w:rPr>
      <w:color w:val="000000"/>
      <w:sz w:val="24"/>
      <w:szCs w:val="24"/>
    </w:rPr>
  </w:style>
  <w:style w:type="table" w:styleId="Mkatabulky">
    <w:name w:val="Table Grid"/>
    <w:basedOn w:val="Normlntabulka"/>
    <w:uiPriority w:val="59"/>
    <w:locked/>
    <w:rsid w:val="002063B1"/>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59"/>
    <w:rsid w:val="00D32827"/>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707C57"/>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982917">
      <w:bodyDiv w:val="1"/>
      <w:marLeft w:val="0"/>
      <w:marRight w:val="0"/>
      <w:marTop w:val="0"/>
      <w:marBottom w:val="0"/>
      <w:divBdr>
        <w:top w:val="none" w:sz="0" w:space="0" w:color="auto"/>
        <w:left w:val="none" w:sz="0" w:space="0" w:color="auto"/>
        <w:bottom w:val="none" w:sz="0" w:space="0" w:color="auto"/>
        <w:right w:val="none" w:sz="0" w:space="0" w:color="auto"/>
      </w:divBdr>
    </w:div>
    <w:div w:id="1263878359">
      <w:bodyDiv w:val="1"/>
      <w:marLeft w:val="0"/>
      <w:marRight w:val="0"/>
      <w:marTop w:val="0"/>
      <w:marBottom w:val="0"/>
      <w:divBdr>
        <w:top w:val="none" w:sz="0" w:space="0" w:color="auto"/>
        <w:left w:val="none" w:sz="0" w:space="0" w:color="auto"/>
        <w:bottom w:val="none" w:sz="0" w:space="0" w:color="auto"/>
        <w:right w:val="none" w:sz="0" w:space="0" w:color="auto"/>
      </w:divBdr>
    </w:div>
    <w:div w:id="1873297591">
      <w:bodyDiv w:val="1"/>
      <w:marLeft w:val="0"/>
      <w:marRight w:val="0"/>
      <w:marTop w:val="0"/>
      <w:marBottom w:val="0"/>
      <w:divBdr>
        <w:top w:val="none" w:sz="0" w:space="0" w:color="auto"/>
        <w:left w:val="none" w:sz="0" w:space="0" w:color="auto"/>
        <w:bottom w:val="none" w:sz="0" w:space="0" w:color="auto"/>
        <w:right w:val="none" w:sz="0" w:space="0" w:color="auto"/>
      </w:divBdr>
    </w:div>
    <w:div w:id="204328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B2902E-4984-4D4F-A978-978F837F3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3151</Words>
  <Characters>18597</Characters>
  <Application>Microsoft Office Word</Application>
  <DocSecurity>8</DocSecurity>
  <Lines>154</Lines>
  <Paragraphs>43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dílo</vt:lpstr>
      <vt:lpstr>Smlouva o dílo</vt:lpstr>
    </vt:vector>
  </TitlesOfParts>
  <Company>Hydrosoft Veleslavín s.r.o.</Company>
  <LinksUpToDate>false</LinksUpToDate>
  <CharactersWithSpaces>21705</CharactersWithSpaces>
  <SharedDoc>false</SharedDoc>
  <HLinks>
    <vt:vector size="12" baseType="variant">
      <vt:variant>
        <vt:i4>2359422</vt:i4>
      </vt:variant>
      <vt:variant>
        <vt:i4>3</vt:i4>
      </vt:variant>
      <vt:variant>
        <vt:i4>0</vt:i4>
      </vt:variant>
      <vt:variant>
        <vt:i4>5</vt:i4>
      </vt:variant>
      <vt:variant>
        <vt:lpwstr>http://www.wmap.cz/hodiny/</vt:lpwstr>
      </vt:variant>
      <vt:variant>
        <vt:lpwstr/>
      </vt:variant>
      <vt:variant>
        <vt:i4>2031631</vt:i4>
      </vt:variant>
      <vt:variant>
        <vt:i4>0</vt:i4>
      </vt:variant>
      <vt:variant>
        <vt:i4>0</vt:i4>
      </vt:variant>
      <vt:variant>
        <vt:i4>5</vt:i4>
      </vt:variant>
      <vt:variant>
        <vt:lpwstr>http://hydro.chmi.cz/isarrow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tomas</dc:creator>
  <cp:lastModifiedBy>Tibitanzlova</cp:lastModifiedBy>
  <cp:revision>4</cp:revision>
  <cp:lastPrinted>2019-06-18T12:39:00Z</cp:lastPrinted>
  <dcterms:created xsi:type="dcterms:W3CDTF">2019-06-18T12:41:00Z</dcterms:created>
  <dcterms:modified xsi:type="dcterms:W3CDTF">2019-06-18T12:41:00Z</dcterms:modified>
</cp:coreProperties>
</file>