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24357" w14:textId="77777777" w:rsidR="009875CD" w:rsidRPr="0004420D" w:rsidRDefault="001A5D37" w:rsidP="007777AA">
      <w:pPr>
        <w:pStyle w:val="VZORK"/>
        <w:spacing w:after="0"/>
        <w:ind w:left="1021"/>
        <w:jc w:val="center"/>
        <w:rPr>
          <w:rFonts w:asciiTheme="minorHAnsi" w:hAnsiTheme="minorHAnsi"/>
          <w:b/>
          <w:sz w:val="24"/>
          <w:szCs w:val="24"/>
        </w:rPr>
      </w:pPr>
      <w:r w:rsidRPr="0004420D">
        <w:rPr>
          <w:rFonts w:asciiTheme="minorHAnsi" w:hAnsiTheme="minorHAnsi"/>
          <w:b/>
          <w:sz w:val="24"/>
          <w:szCs w:val="24"/>
        </w:rPr>
        <w:t xml:space="preserve">DODATEK č. </w:t>
      </w:r>
      <w:r w:rsidR="00C51021" w:rsidRPr="00C94836">
        <w:rPr>
          <w:rFonts w:asciiTheme="minorHAnsi" w:hAnsiTheme="minorHAnsi"/>
          <w:b/>
          <w:color w:val="auto"/>
          <w:sz w:val="24"/>
          <w:szCs w:val="24"/>
        </w:rPr>
        <w:t>6</w:t>
      </w:r>
      <w:r w:rsidRPr="00C94836">
        <w:rPr>
          <w:rFonts w:asciiTheme="minorHAnsi" w:hAnsiTheme="minorHAnsi"/>
          <w:b/>
          <w:color w:val="auto"/>
          <w:sz w:val="24"/>
          <w:szCs w:val="24"/>
        </w:rPr>
        <w:t xml:space="preserve"> k</w:t>
      </w:r>
      <w:r w:rsidRPr="0004420D">
        <w:rPr>
          <w:rFonts w:asciiTheme="minorHAnsi" w:hAnsiTheme="minorHAnsi"/>
          <w:b/>
          <w:sz w:val="24"/>
          <w:szCs w:val="24"/>
        </w:rPr>
        <w:t xml:space="preserve">e </w:t>
      </w:r>
      <w:r w:rsidR="009875CD" w:rsidRPr="0004420D">
        <w:rPr>
          <w:rFonts w:asciiTheme="minorHAnsi" w:hAnsiTheme="minorHAnsi"/>
          <w:b/>
          <w:sz w:val="24"/>
          <w:szCs w:val="24"/>
        </w:rPr>
        <w:t>SMLOUV</w:t>
      </w:r>
      <w:r w:rsidRPr="0004420D">
        <w:rPr>
          <w:rFonts w:asciiTheme="minorHAnsi" w:hAnsiTheme="minorHAnsi"/>
          <w:b/>
          <w:sz w:val="24"/>
          <w:szCs w:val="24"/>
        </w:rPr>
        <w:t>Ě</w:t>
      </w:r>
    </w:p>
    <w:p w14:paraId="044E5679" w14:textId="77777777" w:rsidR="006364C3" w:rsidRPr="0004420D" w:rsidRDefault="000D419E" w:rsidP="007777AA">
      <w:pPr>
        <w:pStyle w:val="VZORK"/>
        <w:spacing w:after="0"/>
        <w:ind w:left="1021"/>
        <w:jc w:val="center"/>
        <w:rPr>
          <w:rFonts w:asciiTheme="minorHAnsi" w:hAnsiTheme="minorHAnsi"/>
          <w:b/>
          <w:sz w:val="24"/>
          <w:szCs w:val="24"/>
        </w:rPr>
      </w:pPr>
      <w:r w:rsidRPr="0004420D">
        <w:rPr>
          <w:rFonts w:asciiTheme="minorHAnsi" w:hAnsiTheme="minorHAnsi"/>
          <w:b/>
          <w:sz w:val="24"/>
          <w:szCs w:val="24"/>
        </w:rPr>
        <w:t xml:space="preserve">o nájmu </w:t>
      </w:r>
      <w:r w:rsidR="008F56B8" w:rsidRPr="0004420D">
        <w:rPr>
          <w:rFonts w:asciiTheme="minorHAnsi" w:hAnsiTheme="minorHAnsi"/>
          <w:b/>
          <w:sz w:val="24"/>
          <w:szCs w:val="24"/>
        </w:rPr>
        <w:t>prostoru sloužícího podnikání</w:t>
      </w:r>
      <w:r w:rsidRPr="0004420D">
        <w:rPr>
          <w:rFonts w:asciiTheme="minorHAnsi" w:hAnsiTheme="minorHAnsi"/>
          <w:b/>
          <w:sz w:val="24"/>
          <w:szCs w:val="24"/>
        </w:rPr>
        <w:t xml:space="preserve"> a </w:t>
      </w:r>
      <w:r w:rsidR="008F56B8" w:rsidRPr="0004420D">
        <w:rPr>
          <w:rFonts w:asciiTheme="minorHAnsi" w:hAnsiTheme="minorHAnsi"/>
          <w:b/>
          <w:sz w:val="24"/>
          <w:szCs w:val="24"/>
        </w:rPr>
        <w:t xml:space="preserve">nájmu </w:t>
      </w:r>
      <w:r w:rsidRPr="0004420D">
        <w:rPr>
          <w:rFonts w:asciiTheme="minorHAnsi" w:hAnsiTheme="minorHAnsi"/>
          <w:b/>
          <w:sz w:val="24"/>
          <w:szCs w:val="24"/>
        </w:rPr>
        <w:t>movitých věcí</w:t>
      </w:r>
    </w:p>
    <w:p w14:paraId="4C5808B8" w14:textId="77777777" w:rsidR="00024627" w:rsidRPr="0004420D" w:rsidRDefault="00024627" w:rsidP="007777AA">
      <w:pPr>
        <w:pStyle w:val="VZORK"/>
        <w:spacing w:after="0"/>
        <w:ind w:left="1021"/>
        <w:jc w:val="center"/>
        <w:rPr>
          <w:rFonts w:asciiTheme="minorHAnsi" w:hAnsiTheme="minorHAnsi"/>
        </w:rPr>
      </w:pPr>
      <w:r w:rsidRPr="0004420D">
        <w:rPr>
          <w:rFonts w:asciiTheme="minorHAnsi" w:hAnsiTheme="minorHAnsi"/>
        </w:rPr>
        <w:t>uzavřen</w:t>
      </w:r>
      <w:r w:rsidR="001A5D37" w:rsidRPr="0004420D">
        <w:rPr>
          <w:rFonts w:asciiTheme="minorHAnsi" w:hAnsiTheme="minorHAnsi"/>
        </w:rPr>
        <w:t xml:space="preserve">é dne </w:t>
      </w:r>
      <w:r w:rsidR="0042127F" w:rsidRPr="0004420D">
        <w:rPr>
          <w:rFonts w:asciiTheme="minorHAnsi" w:hAnsiTheme="minorHAnsi"/>
        </w:rPr>
        <w:t>26. 6. 2017</w:t>
      </w:r>
      <w:r w:rsidRPr="0004420D">
        <w:rPr>
          <w:rFonts w:asciiTheme="minorHAnsi" w:hAnsiTheme="minorHAnsi"/>
        </w:rPr>
        <w:t xml:space="preserve"> podle §</w:t>
      </w:r>
      <w:r w:rsidR="008F56B8" w:rsidRPr="0004420D">
        <w:rPr>
          <w:rFonts w:asciiTheme="minorHAnsi" w:hAnsiTheme="minorHAnsi"/>
        </w:rPr>
        <w:t>§ 2201 a násl. a</w:t>
      </w:r>
      <w:r w:rsidRPr="0004420D">
        <w:rPr>
          <w:rFonts w:asciiTheme="minorHAnsi" w:hAnsiTheme="minorHAnsi"/>
        </w:rPr>
        <w:t xml:space="preserve"> 2302 a násl. zákona č. 89/2012 Sb. </w:t>
      </w:r>
    </w:p>
    <w:p w14:paraId="68534D7D" w14:textId="77777777" w:rsidR="000D419E" w:rsidRPr="0004420D" w:rsidRDefault="00024627" w:rsidP="007777AA">
      <w:pPr>
        <w:pStyle w:val="VZORK"/>
        <w:spacing w:after="0"/>
        <w:ind w:left="1021"/>
        <w:jc w:val="center"/>
        <w:rPr>
          <w:rFonts w:asciiTheme="minorHAnsi" w:hAnsiTheme="minorHAnsi"/>
          <w:sz w:val="22"/>
          <w:szCs w:val="22"/>
        </w:rPr>
      </w:pPr>
      <w:r w:rsidRPr="0004420D">
        <w:rPr>
          <w:rFonts w:asciiTheme="minorHAnsi" w:hAnsiTheme="minorHAnsi"/>
          <w:sz w:val="22"/>
          <w:szCs w:val="22"/>
        </w:rPr>
        <w:t>(občanský zákoník)</w:t>
      </w:r>
    </w:p>
    <w:p w14:paraId="5ED09BA9" w14:textId="77777777" w:rsidR="007D3DF2" w:rsidRPr="0004420D" w:rsidRDefault="007D3DF2" w:rsidP="000D419E">
      <w:pPr>
        <w:pStyle w:val="VZORK"/>
        <w:jc w:val="center"/>
        <w:rPr>
          <w:rFonts w:asciiTheme="minorHAnsi" w:hAnsiTheme="minorHAnsi"/>
          <w:sz w:val="22"/>
          <w:szCs w:val="22"/>
        </w:rPr>
      </w:pPr>
    </w:p>
    <w:p w14:paraId="03F087C7" w14:textId="77777777" w:rsidR="006364C3" w:rsidRPr="0004420D" w:rsidRDefault="00024627" w:rsidP="007777AA">
      <w:pPr>
        <w:pStyle w:val="Nadpis2"/>
        <w:spacing w:before="0"/>
        <w:rPr>
          <w:rFonts w:asciiTheme="minorHAnsi" w:hAnsiTheme="minorHAnsi"/>
          <w:sz w:val="22"/>
          <w:szCs w:val="22"/>
        </w:rPr>
      </w:pPr>
      <w:r w:rsidRPr="0004420D">
        <w:rPr>
          <w:rFonts w:asciiTheme="minorHAnsi" w:hAnsiTheme="minorHAnsi"/>
          <w:sz w:val="22"/>
          <w:szCs w:val="22"/>
        </w:rPr>
        <w:t>Pronajímatel:</w:t>
      </w:r>
      <w:r w:rsidR="009875CD" w:rsidRPr="0004420D">
        <w:rPr>
          <w:rFonts w:asciiTheme="minorHAnsi" w:hAnsiTheme="minorHAnsi"/>
          <w:sz w:val="22"/>
          <w:szCs w:val="22"/>
        </w:rPr>
        <w:tab/>
      </w:r>
      <w:r w:rsidRPr="0004420D">
        <w:rPr>
          <w:rFonts w:asciiTheme="minorHAnsi" w:hAnsiTheme="minorHAnsi"/>
          <w:sz w:val="22"/>
          <w:szCs w:val="22"/>
        </w:rPr>
        <w:t>Švandovo divadlo na Smíchově</w:t>
      </w:r>
    </w:p>
    <w:p w14:paraId="3D95878E" w14:textId="77777777" w:rsidR="00024627" w:rsidRPr="0004420D" w:rsidRDefault="009875CD" w:rsidP="007777AA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Theme="minorHAnsi" w:hAnsiTheme="minorHAnsi"/>
          <w:sz w:val="22"/>
          <w:szCs w:val="22"/>
        </w:rPr>
      </w:pPr>
      <w:r w:rsidRPr="0004420D">
        <w:rPr>
          <w:rFonts w:asciiTheme="minorHAnsi" w:hAnsiTheme="minorHAnsi"/>
          <w:sz w:val="22"/>
          <w:szCs w:val="22"/>
        </w:rPr>
        <w:tab/>
      </w:r>
      <w:r w:rsidR="00024627" w:rsidRPr="0004420D">
        <w:rPr>
          <w:rFonts w:asciiTheme="minorHAnsi" w:hAnsiTheme="minorHAnsi"/>
          <w:sz w:val="22"/>
          <w:szCs w:val="22"/>
        </w:rPr>
        <w:t>příspěvková organizace</w:t>
      </w:r>
    </w:p>
    <w:p w14:paraId="2C7E1726" w14:textId="77777777" w:rsidR="00024627" w:rsidRPr="0004420D" w:rsidRDefault="009875CD" w:rsidP="007777AA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Theme="minorHAnsi" w:hAnsiTheme="minorHAnsi"/>
          <w:sz w:val="22"/>
          <w:szCs w:val="22"/>
        </w:rPr>
      </w:pPr>
      <w:r w:rsidRPr="0004420D">
        <w:rPr>
          <w:rFonts w:asciiTheme="minorHAnsi" w:hAnsiTheme="minorHAnsi"/>
          <w:sz w:val="22"/>
          <w:szCs w:val="22"/>
        </w:rPr>
        <w:tab/>
        <w:t>se sídlem Štefánikova 57, 150 00</w:t>
      </w:r>
      <w:r w:rsidR="00024627" w:rsidRPr="0004420D">
        <w:rPr>
          <w:rFonts w:asciiTheme="minorHAnsi" w:hAnsiTheme="minorHAnsi"/>
          <w:sz w:val="22"/>
          <w:szCs w:val="22"/>
        </w:rPr>
        <w:t xml:space="preserve"> Praha 5</w:t>
      </w:r>
    </w:p>
    <w:p w14:paraId="7C4AC7FF" w14:textId="77777777" w:rsidR="004271B8" w:rsidRPr="0004420D" w:rsidRDefault="009875CD" w:rsidP="007777AA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Theme="minorHAnsi" w:hAnsiTheme="minorHAnsi"/>
          <w:sz w:val="22"/>
          <w:szCs w:val="22"/>
        </w:rPr>
      </w:pPr>
      <w:r w:rsidRPr="0004420D">
        <w:rPr>
          <w:rFonts w:asciiTheme="minorHAnsi" w:hAnsiTheme="minorHAnsi"/>
          <w:sz w:val="22"/>
          <w:szCs w:val="22"/>
        </w:rPr>
        <w:tab/>
      </w:r>
      <w:r w:rsidR="004271B8" w:rsidRPr="0004420D">
        <w:rPr>
          <w:rFonts w:asciiTheme="minorHAnsi" w:hAnsiTheme="minorHAnsi"/>
          <w:sz w:val="22"/>
          <w:szCs w:val="22"/>
        </w:rPr>
        <w:t>IČ:</w:t>
      </w:r>
      <w:r w:rsidRPr="0004420D">
        <w:rPr>
          <w:rFonts w:asciiTheme="minorHAnsi" w:hAnsiTheme="minorHAnsi"/>
          <w:sz w:val="22"/>
          <w:szCs w:val="22"/>
        </w:rPr>
        <w:t xml:space="preserve"> 00064327</w:t>
      </w:r>
    </w:p>
    <w:p w14:paraId="5BE76E82" w14:textId="77777777" w:rsidR="004271B8" w:rsidRPr="0004420D" w:rsidRDefault="009875CD" w:rsidP="007777AA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Theme="minorHAnsi" w:hAnsiTheme="minorHAnsi"/>
          <w:sz w:val="22"/>
          <w:szCs w:val="22"/>
        </w:rPr>
      </w:pPr>
      <w:r w:rsidRPr="0004420D">
        <w:rPr>
          <w:rFonts w:asciiTheme="minorHAnsi" w:hAnsiTheme="minorHAnsi"/>
          <w:sz w:val="22"/>
          <w:szCs w:val="22"/>
        </w:rPr>
        <w:tab/>
      </w:r>
      <w:r w:rsidR="004271B8" w:rsidRPr="0004420D">
        <w:rPr>
          <w:rFonts w:asciiTheme="minorHAnsi" w:hAnsiTheme="minorHAnsi"/>
          <w:sz w:val="22"/>
          <w:szCs w:val="22"/>
        </w:rPr>
        <w:t>DIČ:</w:t>
      </w:r>
      <w:r w:rsidRPr="0004420D">
        <w:rPr>
          <w:rFonts w:asciiTheme="minorHAnsi" w:hAnsiTheme="minorHAnsi"/>
          <w:sz w:val="22"/>
          <w:szCs w:val="22"/>
        </w:rPr>
        <w:t xml:space="preserve"> CZ0064327</w:t>
      </w:r>
    </w:p>
    <w:p w14:paraId="58874838" w14:textId="2028591F" w:rsidR="004271B8" w:rsidRPr="0004420D" w:rsidRDefault="009875CD" w:rsidP="007777AA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Theme="minorHAnsi" w:hAnsiTheme="minorHAnsi"/>
          <w:sz w:val="22"/>
          <w:szCs w:val="22"/>
        </w:rPr>
      </w:pPr>
      <w:r w:rsidRPr="0004420D">
        <w:rPr>
          <w:rFonts w:asciiTheme="minorHAnsi" w:hAnsiTheme="minorHAnsi"/>
          <w:sz w:val="22"/>
          <w:szCs w:val="22"/>
        </w:rPr>
        <w:tab/>
      </w:r>
      <w:r w:rsidR="00FB4396">
        <w:rPr>
          <w:rFonts w:asciiTheme="minorHAnsi" w:hAnsiTheme="minorHAnsi"/>
          <w:sz w:val="22"/>
          <w:szCs w:val="22"/>
        </w:rPr>
        <w:t>zastoupen</w:t>
      </w:r>
      <w:r w:rsidR="00FB4396" w:rsidRPr="0004420D">
        <w:rPr>
          <w:rFonts w:asciiTheme="minorHAnsi" w:hAnsiTheme="minorHAnsi"/>
          <w:sz w:val="22"/>
          <w:szCs w:val="22"/>
        </w:rPr>
        <w:t xml:space="preserve"> </w:t>
      </w:r>
      <w:r w:rsidR="004271B8" w:rsidRPr="0004420D">
        <w:rPr>
          <w:rFonts w:asciiTheme="minorHAnsi" w:hAnsiTheme="minorHAnsi"/>
          <w:sz w:val="22"/>
          <w:szCs w:val="22"/>
        </w:rPr>
        <w:t>ředitelem panem Mgr. Danielem Hrbkem, Ph.D.</w:t>
      </w:r>
    </w:p>
    <w:p w14:paraId="58EA61C3" w14:textId="31CA3A88" w:rsidR="004271B8" w:rsidRPr="0004420D" w:rsidRDefault="009875CD" w:rsidP="007777AA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Theme="minorHAnsi" w:hAnsiTheme="minorHAnsi"/>
          <w:sz w:val="22"/>
          <w:szCs w:val="22"/>
        </w:rPr>
      </w:pPr>
      <w:r w:rsidRPr="0004420D">
        <w:rPr>
          <w:rFonts w:asciiTheme="minorHAnsi" w:hAnsiTheme="minorHAnsi"/>
          <w:sz w:val="22"/>
          <w:szCs w:val="22"/>
        </w:rPr>
        <w:tab/>
      </w:r>
      <w:r w:rsidR="004271B8" w:rsidRPr="0004420D">
        <w:rPr>
          <w:rFonts w:asciiTheme="minorHAnsi" w:hAnsiTheme="minorHAnsi"/>
          <w:sz w:val="22"/>
          <w:szCs w:val="22"/>
        </w:rPr>
        <w:t>Bankovní spojení:</w:t>
      </w:r>
      <w:r w:rsidRPr="0004420D">
        <w:rPr>
          <w:rFonts w:asciiTheme="minorHAnsi" w:hAnsiTheme="minorHAnsi"/>
          <w:sz w:val="22"/>
          <w:szCs w:val="22"/>
        </w:rPr>
        <w:t xml:space="preserve"> účet číslo </w:t>
      </w:r>
      <w:bookmarkStart w:id="0" w:name="_GoBack"/>
      <w:bookmarkEnd w:id="0"/>
    </w:p>
    <w:p w14:paraId="32B55261" w14:textId="77777777" w:rsidR="004271B8" w:rsidRPr="0004420D" w:rsidRDefault="004271B8" w:rsidP="007777AA">
      <w:pPr>
        <w:pStyle w:val="DATUM"/>
        <w:tabs>
          <w:tab w:val="clear" w:pos="794"/>
          <w:tab w:val="clear" w:pos="3118"/>
          <w:tab w:val="left" w:pos="1485"/>
        </w:tabs>
        <w:spacing w:before="0"/>
        <w:rPr>
          <w:rFonts w:asciiTheme="minorHAnsi" w:hAnsiTheme="minorHAnsi"/>
          <w:sz w:val="16"/>
          <w:szCs w:val="16"/>
        </w:rPr>
      </w:pPr>
    </w:p>
    <w:p w14:paraId="71261339" w14:textId="77777777" w:rsidR="004271B8" w:rsidRPr="0004420D" w:rsidRDefault="004271B8" w:rsidP="007777AA">
      <w:pPr>
        <w:pStyle w:val="Nadpis2"/>
        <w:spacing w:before="0"/>
        <w:rPr>
          <w:rFonts w:asciiTheme="minorHAnsi" w:hAnsiTheme="minorHAnsi"/>
          <w:b w:val="0"/>
          <w:sz w:val="22"/>
          <w:szCs w:val="22"/>
        </w:rPr>
      </w:pPr>
      <w:r w:rsidRPr="0004420D">
        <w:rPr>
          <w:rFonts w:asciiTheme="minorHAnsi" w:hAnsiTheme="minorHAnsi"/>
          <w:b w:val="0"/>
          <w:sz w:val="22"/>
          <w:szCs w:val="22"/>
        </w:rPr>
        <w:t>(dále jen „pronajímatel“)</w:t>
      </w:r>
    </w:p>
    <w:p w14:paraId="5CBC768E" w14:textId="77777777" w:rsidR="004271B8" w:rsidRPr="0004420D" w:rsidRDefault="004271B8" w:rsidP="00E023B3">
      <w:pPr>
        <w:pStyle w:val="Nadpis2"/>
        <w:rPr>
          <w:rFonts w:asciiTheme="minorHAnsi" w:hAnsiTheme="minorHAnsi"/>
          <w:b w:val="0"/>
          <w:sz w:val="16"/>
          <w:szCs w:val="16"/>
        </w:rPr>
      </w:pPr>
    </w:p>
    <w:p w14:paraId="451D0160" w14:textId="77777777" w:rsidR="002D30F2" w:rsidRPr="0004420D" w:rsidRDefault="0004420D" w:rsidP="002D30F2">
      <w:pPr>
        <w:pStyle w:val="Nadpis2"/>
        <w:spacing w:befor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Nájemce: </w:t>
      </w:r>
      <w:r>
        <w:rPr>
          <w:rFonts w:asciiTheme="minorHAnsi" w:hAnsiTheme="minorHAnsi"/>
          <w:sz w:val="22"/>
          <w:szCs w:val="22"/>
        </w:rPr>
        <w:tab/>
        <w:t>L</w:t>
      </w:r>
      <w:r w:rsidR="002D30F2" w:rsidRPr="0004420D">
        <w:rPr>
          <w:rFonts w:asciiTheme="minorHAnsi" w:hAnsiTheme="minorHAnsi"/>
          <w:sz w:val="22"/>
          <w:szCs w:val="22"/>
        </w:rPr>
        <w:t>inda Knotková</w:t>
      </w:r>
    </w:p>
    <w:p w14:paraId="6D584F92" w14:textId="77777777" w:rsidR="003B2FBB" w:rsidRDefault="003B2FBB" w:rsidP="0004420D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</w:p>
    <w:p w14:paraId="6FF1784A" w14:textId="77777777" w:rsidR="003B2FBB" w:rsidRDefault="003B2FBB" w:rsidP="0004420D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</w:p>
    <w:p w14:paraId="4FE28600" w14:textId="11D6827A" w:rsidR="0004420D" w:rsidRDefault="002F5C99" w:rsidP="0004420D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04420D">
        <w:rPr>
          <w:rFonts w:asciiTheme="minorHAnsi" w:hAnsiTheme="minorHAnsi"/>
          <w:color w:val="auto"/>
          <w:sz w:val="22"/>
          <w:szCs w:val="22"/>
        </w:rPr>
        <w:t xml:space="preserve">          </w:t>
      </w:r>
      <w:r w:rsidR="0004420D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14:paraId="403B9148" w14:textId="77777777" w:rsidR="002D30F2" w:rsidRPr="0004420D" w:rsidRDefault="002F5C99" w:rsidP="0004420D">
      <w:pPr>
        <w:pStyle w:val="DATUM"/>
        <w:ind w:left="1416"/>
        <w:rPr>
          <w:rFonts w:asciiTheme="minorHAnsi" w:hAnsiTheme="minorHAnsi"/>
          <w:color w:val="auto"/>
          <w:sz w:val="22"/>
          <w:szCs w:val="22"/>
        </w:rPr>
      </w:pPr>
      <w:r w:rsidRPr="0004420D">
        <w:rPr>
          <w:rFonts w:asciiTheme="minorHAnsi" w:hAnsiTheme="minorHAnsi"/>
          <w:color w:val="auto"/>
          <w:sz w:val="22"/>
          <w:szCs w:val="22"/>
        </w:rPr>
        <w:t>IČ: 71722068</w:t>
      </w:r>
    </w:p>
    <w:p w14:paraId="4841447B" w14:textId="77777777" w:rsidR="002D30F2" w:rsidRPr="0004420D" w:rsidRDefault="002D30F2" w:rsidP="002D30F2">
      <w:pPr>
        <w:pStyle w:val="DATUM"/>
        <w:spacing w:before="0"/>
        <w:rPr>
          <w:rFonts w:asciiTheme="minorHAnsi" w:hAnsiTheme="minorHAnsi"/>
          <w:color w:val="auto"/>
          <w:sz w:val="22"/>
          <w:szCs w:val="22"/>
        </w:rPr>
      </w:pPr>
      <w:r w:rsidRPr="0004420D">
        <w:rPr>
          <w:rFonts w:asciiTheme="minorHAnsi" w:hAnsiTheme="minorHAnsi"/>
          <w:color w:val="FF0000"/>
          <w:sz w:val="22"/>
          <w:szCs w:val="22"/>
        </w:rPr>
        <w:t>                     </w:t>
      </w:r>
    </w:p>
    <w:p w14:paraId="0AED0DE9" w14:textId="77777777" w:rsidR="002D30F2" w:rsidRPr="0004420D" w:rsidRDefault="00C51021" w:rsidP="002D30F2">
      <w:pPr>
        <w:pStyle w:val="Nadpis2"/>
        <w:rPr>
          <w:rFonts w:asciiTheme="minorHAnsi" w:hAnsiTheme="minorHAnsi"/>
          <w:b w:val="0"/>
          <w:sz w:val="22"/>
          <w:szCs w:val="22"/>
        </w:rPr>
      </w:pPr>
      <w:r w:rsidRPr="0004420D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2D30F2" w:rsidRPr="0004420D">
        <w:rPr>
          <w:rFonts w:asciiTheme="minorHAnsi" w:hAnsiTheme="minorHAnsi"/>
          <w:b w:val="0"/>
          <w:bCs/>
          <w:sz w:val="22"/>
          <w:szCs w:val="22"/>
        </w:rPr>
        <w:t>(dále jen „nájemce“)</w:t>
      </w:r>
    </w:p>
    <w:p w14:paraId="433B5459" w14:textId="77777777" w:rsidR="00820966" w:rsidRDefault="00820966" w:rsidP="00E023B3"/>
    <w:p w14:paraId="16A50B52" w14:textId="77777777" w:rsidR="009214AE" w:rsidRDefault="009214AE" w:rsidP="00E023B3"/>
    <w:p w14:paraId="561FB6B8" w14:textId="77777777" w:rsidR="00E023B3" w:rsidRDefault="00820966" w:rsidP="006B2097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6B2097">
        <w:rPr>
          <w:rFonts w:ascii="Calibri" w:hAnsi="Calibri" w:cs="Calibri"/>
          <w:sz w:val="22"/>
          <w:szCs w:val="22"/>
        </w:rPr>
        <w:t>Pronajímatel a nájemce uzavírají tento dodatek č. 6 ke smlouvě o nájmu prostoru sloužícího k podnikání a nájmu movitých věcí ze dne 26. 6. 2017:</w:t>
      </w:r>
    </w:p>
    <w:p w14:paraId="19B18943" w14:textId="77777777" w:rsidR="00855621" w:rsidRPr="00855621" w:rsidRDefault="00855621" w:rsidP="00855621"/>
    <w:p w14:paraId="4AEB8FB4" w14:textId="77777777" w:rsidR="00855621" w:rsidRPr="006B2097" w:rsidRDefault="00855621" w:rsidP="00855621">
      <w:pPr>
        <w:pStyle w:val="Nadpis2"/>
        <w:spacing w:before="0" w:line="280" w:lineRule="atLeast"/>
        <w:jc w:val="center"/>
        <w:rPr>
          <w:rFonts w:ascii="Calibri" w:hAnsi="Calibri" w:cs="Calibri"/>
          <w:sz w:val="22"/>
          <w:szCs w:val="22"/>
        </w:rPr>
      </w:pPr>
      <w:r w:rsidRPr="006B2097">
        <w:rPr>
          <w:rFonts w:ascii="Calibri" w:hAnsi="Calibri" w:cs="Calibri"/>
          <w:sz w:val="22"/>
          <w:szCs w:val="22"/>
        </w:rPr>
        <w:t>I.</w:t>
      </w:r>
    </w:p>
    <w:p w14:paraId="49F4C75A" w14:textId="77777777" w:rsidR="00855621" w:rsidRPr="006B2097" w:rsidRDefault="00855621" w:rsidP="00855621">
      <w:pPr>
        <w:pStyle w:val="Nadpis2"/>
        <w:spacing w:before="0" w:after="120" w:line="280" w:lineRule="atLeast"/>
        <w:jc w:val="center"/>
        <w:rPr>
          <w:rFonts w:ascii="Calibri" w:hAnsi="Calibri" w:cs="Calibri"/>
          <w:sz w:val="16"/>
          <w:szCs w:val="16"/>
        </w:rPr>
      </w:pPr>
      <w:r w:rsidRPr="006B2097">
        <w:rPr>
          <w:rFonts w:ascii="Calibri" w:hAnsi="Calibri" w:cs="Calibri"/>
          <w:sz w:val="22"/>
          <w:szCs w:val="22"/>
        </w:rPr>
        <w:t>Úvodní ustanovení</w:t>
      </w:r>
    </w:p>
    <w:p w14:paraId="2082F48F" w14:textId="0F0D2535" w:rsidR="00CC6D13" w:rsidRPr="006B2097" w:rsidRDefault="00855621" w:rsidP="006B2097">
      <w:pPr>
        <w:numPr>
          <w:ilvl w:val="0"/>
          <w:numId w:val="15"/>
        </w:num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  <w:r w:rsidRPr="00B87610">
        <w:rPr>
          <w:rFonts w:cs="Arial"/>
        </w:rPr>
        <w:t>Pronajímatel a nájemce uzavřeli dne 26. 6. 2017 smlouvu o nájmu prostoru sloužícího podnikání a nájmu movitých věcí</w:t>
      </w:r>
      <w:r>
        <w:rPr>
          <w:rFonts w:cs="Arial"/>
        </w:rPr>
        <w:t xml:space="preserve">, která byla následně upravena dodatkem č. 1, dodatkem č. 2, dodatkem č. 3, dodatkem č. 4 a dodatkem </w:t>
      </w:r>
      <w:r w:rsidR="009214AE">
        <w:rPr>
          <w:rFonts w:cs="Arial"/>
        </w:rPr>
        <w:t>č. 5</w:t>
      </w:r>
      <w:r>
        <w:rPr>
          <w:rFonts w:cs="Arial"/>
        </w:rPr>
        <w:t xml:space="preserve"> (S</w:t>
      </w:r>
      <w:r w:rsidRPr="00B87610">
        <w:rPr>
          <w:rFonts w:cs="Arial"/>
        </w:rPr>
        <w:t>mlouv</w:t>
      </w:r>
      <w:r>
        <w:rPr>
          <w:rFonts w:cs="Arial"/>
        </w:rPr>
        <w:t>a</w:t>
      </w:r>
      <w:r w:rsidRPr="00B87610">
        <w:rPr>
          <w:rFonts w:cs="Arial"/>
        </w:rPr>
        <w:t xml:space="preserve"> o nájmu prostoru sloužícího podnikání a nájmu movitých věcí</w:t>
      </w:r>
      <w:r>
        <w:rPr>
          <w:rFonts w:cs="Arial"/>
        </w:rPr>
        <w:t xml:space="preserve"> ze dne </w:t>
      </w:r>
      <w:r w:rsidRPr="00B87610">
        <w:rPr>
          <w:rFonts w:cs="Arial"/>
        </w:rPr>
        <w:t>26. 6. 2017</w:t>
      </w:r>
      <w:r>
        <w:rPr>
          <w:rFonts w:cs="Arial"/>
        </w:rPr>
        <w:t xml:space="preserve"> ve znění pozdějších dodatků dále jen „</w:t>
      </w:r>
      <w:r w:rsidRPr="00B87610">
        <w:rPr>
          <w:rFonts w:cs="Arial"/>
          <w:b/>
        </w:rPr>
        <w:t>Smlouva</w:t>
      </w:r>
      <w:r>
        <w:rPr>
          <w:rFonts w:cs="Arial"/>
          <w:b/>
        </w:rPr>
        <w:t xml:space="preserve"> o nájmu</w:t>
      </w:r>
      <w:r>
        <w:rPr>
          <w:rFonts w:cs="Arial"/>
        </w:rPr>
        <w:t>“)</w:t>
      </w:r>
      <w:r w:rsidRPr="00B87610">
        <w:rPr>
          <w:rFonts w:cs="Arial"/>
        </w:rPr>
        <w:t>.</w:t>
      </w:r>
    </w:p>
    <w:p w14:paraId="5AECE5CB" w14:textId="77777777" w:rsidR="00855621" w:rsidRDefault="00855621" w:rsidP="006B2097">
      <w:pPr>
        <w:spacing w:after="0"/>
        <w:ind w:left="1068"/>
        <w:contextualSpacing/>
        <w:jc w:val="both"/>
        <w:rPr>
          <w:rFonts w:asciiTheme="minorHAnsi" w:eastAsia="Times New Roman" w:hAnsiTheme="minorHAnsi"/>
          <w:lang w:eastAsia="cs-CZ"/>
        </w:rPr>
      </w:pPr>
    </w:p>
    <w:p w14:paraId="4D388066" w14:textId="06592C70" w:rsidR="006364C3" w:rsidRDefault="004964B5" w:rsidP="006B2097">
      <w:pPr>
        <w:numPr>
          <w:ilvl w:val="0"/>
          <w:numId w:val="15"/>
        </w:num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  <w:r w:rsidRPr="006B2097">
        <w:rPr>
          <w:rFonts w:asciiTheme="minorHAnsi" w:eastAsia="Times New Roman" w:hAnsiTheme="minorHAnsi"/>
          <w:lang w:eastAsia="cs-CZ"/>
        </w:rPr>
        <w:t>V období 1. 7. 201</w:t>
      </w:r>
      <w:r w:rsidR="002F5C99" w:rsidRPr="006B2097">
        <w:rPr>
          <w:rFonts w:asciiTheme="minorHAnsi" w:eastAsia="Times New Roman" w:hAnsiTheme="minorHAnsi"/>
          <w:lang w:eastAsia="cs-CZ"/>
        </w:rPr>
        <w:t>9</w:t>
      </w:r>
      <w:r w:rsidRPr="006B2097">
        <w:rPr>
          <w:rFonts w:asciiTheme="minorHAnsi" w:eastAsia="Times New Roman" w:hAnsiTheme="minorHAnsi"/>
          <w:lang w:eastAsia="cs-CZ"/>
        </w:rPr>
        <w:t xml:space="preserve"> –</w:t>
      </w:r>
      <w:r w:rsidR="002F5C99" w:rsidRPr="006B2097">
        <w:rPr>
          <w:rFonts w:asciiTheme="minorHAnsi" w:eastAsia="Times New Roman" w:hAnsiTheme="minorHAnsi"/>
          <w:lang w:eastAsia="cs-CZ"/>
        </w:rPr>
        <w:t xml:space="preserve"> </w:t>
      </w:r>
      <w:r w:rsidR="000D2DED" w:rsidRPr="006B2097">
        <w:rPr>
          <w:rFonts w:asciiTheme="minorHAnsi" w:eastAsia="Times New Roman" w:hAnsiTheme="minorHAnsi"/>
          <w:lang w:eastAsia="cs-CZ"/>
        </w:rPr>
        <w:t>31</w:t>
      </w:r>
      <w:r w:rsidR="002F5C99" w:rsidRPr="006B2097">
        <w:rPr>
          <w:rFonts w:asciiTheme="minorHAnsi" w:eastAsia="Times New Roman" w:hAnsiTheme="minorHAnsi"/>
          <w:lang w:eastAsia="cs-CZ"/>
        </w:rPr>
        <w:t>. 8. 2019</w:t>
      </w:r>
      <w:r w:rsidRPr="006B2097">
        <w:rPr>
          <w:rFonts w:asciiTheme="minorHAnsi" w:eastAsia="Times New Roman" w:hAnsiTheme="minorHAnsi"/>
          <w:lang w:eastAsia="cs-CZ"/>
        </w:rPr>
        <w:t xml:space="preserve"> bude v divadle probíhat </w:t>
      </w:r>
      <w:r w:rsidR="002F5C99" w:rsidRPr="006B2097">
        <w:rPr>
          <w:rFonts w:asciiTheme="minorHAnsi" w:eastAsia="Times New Roman" w:hAnsiTheme="minorHAnsi"/>
          <w:lang w:eastAsia="cs-CZ"/>
        </w:rPr>
        <w:t xml:space="preserve">sanace studia, </w:t>
      </w:r>
      <w:r w:rsidRPr="006B2097">
        <w:rPr>
          <w:rFonts w:asciiTheme="minorHAnsi" w:eastAsia="Times New Roman" w:hAnsiTheme="minorHAnsi"/>
          <w:lang w:eastAsia="cs-CZ"/>
        </w:rPr>
        <w:t>rekonstrukce</w:t>
      </w:r>
      <w:r w:rsidR="002F5C99" w:rsidRPr="006B2097">
        <w:rPr>
          <w:rFonts w:asciiTheme="minorHAnsi" w:eastAsia="Times New Roman" w:hAnsiTheme="minorHAnsi"/>
          <w:lang w:eastAsia="cs-CZ"/>
        </w:rPr>
        <w:t xml:space="preserve"> reklamních markýz a instalace elektronických vývěsek na fasádu divadla. Tyto </w:t>
      </w:r>
      <w:r w:rsidR="006213A1" w:rsidRPr="006B2097">
        <w:rPr>
          <w:rFonts w:asciiTheme="minorHAnsi" w:eastAsia="Times New Roman" w:hAnsiTheme="minorHAnsi"/>
          <w:lang w:eastAsia="cs-CZ"/>
        </w:rPr>
        <w:t>akce</w:t>
      </w:r>
      <w:r w:rsidR="002F5C99" w:rsidRPr="006B2097">
        <w:rPr>
          <w:rFonts w:asciiTheme="minorHAnsi" w:eastAsia="Times New Roman" w:hAnsiTheme="minorHAnsi"/>
          <w:lang w:eastAsia="cs-CZ"/>
        </w:rPr>
        <w:t xml:space="preserve"> </w:t>
      </w:r>
      <w:r w:rsidRPr="006B2097">
        <w:rPr>
          <w:rFonts w:asciiTheme="minorHAnsi" w:eastAsia="Times New Roman" w:hAnsiTheme="minorHAnsi"/>
          <w:lang w:eastAsia="cs-CZ"/>
        </w:rPr>
        <w:t>se dotkn</w:t>
      </w:r>
      <w:r w:rsidR="002F5C99" w:rsidRPr="006B2097">
        <w:rPr>
          <w:rFonts w:asciiTheme="minorHAnsi" w:eastAsia="Times New Roman" w:hAnsiTheme="minorHAnsi"/>
          <w:lang w:eastAsia="cs-CZ"/>
        </w:rPr>
        <w:t>ou</w:t>
      </w:r>
      <w:r w:rsidRPr="006B2097">
        <w:rPr>
          <w:rFonts w:asciiTheme="minorHAnsi" w:eastAsia="Times New Roman" w:hAnsiTheme="minorHAnsi"/>
          <w:lang w:eastAsia="cs-CZ"/>
        </w:rPr>
        <w:t xml:space="preserve"> i provozu kavárny. Za tímto účelem budou na období 1. 7.</w:t>
      </w:r>
      <w:r w:rsidR="00CC6D13">
        <w:rPr>
          <w:rFonts w:asciiTheme="minorHAnsi" w:eastAsia="Times New Roman" w:hAnsiTheme="minorHAnsi"/>
          <w:lang w:eastAsia="cs-CZ"/>
        </w:rPr>
        <w:t xml:space="preserve"> 2019</w:t>
      </w:r>
      <w:r w:rsidRPr="006B2097">
        <w:rPr>
          <w:rFonts w:asciiTheme="minorHAnsi" w:eastAsia="Times New Roman" w:hAnsiTheme="minorHAnsi"/>
          <w:lang w:eastAsia="cs-CZ"/>
        </w:rPr>
        <w:t xml:space="preserve"> – 31. 8</w:t>
      </w:r>
      <w:r w:rsidR="00C46592" w:rsidRPr="006B2097">
        <w:rPr>
          <w:rFonts w:asciiTheme="minorHAnsi" w:eastAsia="Times New Roman" w:hAnsiTheme="minorHAnsi"/>
          <w:lang w:eastAsia="cs-CZ"/>
        </w:rPr>
        <w:t>.</w:t>
      </w:r>
      <w:r w:rsidR="000D2DED" w:rsidRPr="006B2097">
        <w:rPr>
          <w:rFonts w:asciiTheme="minorHAnsi" w:eastAsia="Times New Roman" w:hAnsiTheme="minorHAnsi"/>
          <w:lang w:eastAsia="cs-CZ"/>
        </w:rPr>
        <w:t xml:space="preserve"> 2019</w:t>
      </w:r>
      <w:r w:rsidRPr="006B2097">
        <w:rPr>
          <w:rFonts w:asciiTheme="minorHAnsi" w:eastAsia="Times New Roman" w:hAnsiTheme="minorHAnsi"/>
          <w:lang w:eastAsia="cs-CZ"/>
        </w:rPr>
        <w:t xml:space="preserve"> prostory kavárny předány pronajímateli. </w:t>
      </w:r>
      <w:r w:rsidR="00CC6D13">
        <w:rPr>
          <w:rFonts w:asciiTheme="minorHAnsi" w:eastAsia="Times New Roman" w:hAnsiTheme="minorHAnsi"/>
          <w:lang w:eastAsia="cs-CZ"/>
        </w:rPr>
        <w:t>S ohledem na tyto</w:t>
      </w:r>
      <w:r w:rsidRPr="006B2097">
        <w:rPr>
          <w:rFonts w:asciiTheme="minorHAnsi" w:eastAsia="Times New Roman" w:hAnsiTheme="minorHAnsi"/>
          <w:lang w:eastAsia="cs-CZ"/>
        </w:rPr>
        <w:t xml:space="preserve"> skutečnosti uzavírají p</w:t>
      </w:r>
      <w:r w:rsidR="00E023B3" w:rsidRPr="006B2097">
        <w:rPr>
          <w:rFonts w:asciiTheme="minorHAnsi" w:eastAsia="Times New Roman" w:hAnsiTheme="minorHAnsi"/>
          <w:lang w:eastAsia="cs-CZ"/>
        </w:rPr>
        <w:t>ronajímatel a</w:t>
      </w:r>
      <w:r w:rsidR="00CC6D13">
        <w:rPr>
          <w:rFonts w:asciiTheme="minorHAnsi" w:eastAsia="Times New Roman" w:hAnsiTheme="minorHAnsi"/>
          <w:lang w:eastAsia="cs-CZ"/>
        </w:rPr>
        <w:t> </w:t>
      </w:r>
      <w:r w:rsidR="00E023B3" w:rsidRPr="006B2097">
        <w:rPr>
          <w:rFonts w:asciiTheme="minorHAnsi" w:eastAsia="Times New Roman" w:hAnsiTheme="minorHAnsi"/>
          <w:lang w:eastAsia="cs-CZ"/>
        </w:rPr>
        <w:t>nájemce t</w:t>
      </w:r>
      <w:r w:rsidR="001A5D37" w:rsidRPr="006B2097">
        <w:rPr>
          <w:rFonts w:asciiTheme="minorHAnsi" w:eastAsia="Times New Roman" w:hAnsiTheme="minorHAnsi"/>
          <w:lang w:eastAsia="cs-CZ"/>
        </w:rPr>
        <w:t>ento</w:t>
      </w:r>
      <w:r w:rsidRPr="006B2097">
        <w:rPr>
          <w:rFonts w:asciiTheme="minorHAnsi" w:eastAsia="Times New Roman" w:hAnsiTheme="minorHAnsi"/>
          <w:lang w:eastAsia="cs-CZ"/>
        </w:rPr>
        <w:t xml:space="preserve"> </w:t>
      </w:r>
      <w:r w:rsidR="000D2DED" w:rsidRPr="006B2097">
        <w:rPr>
          <w:rFonts w:asciiTheme="minorHAnsi" w:eastAsia="Times New Roman" w:hAnsiTheme="minorHAnsi"/>
          <w:lang w:eastAsia="cs-CZ"/>
        </w:rPr>
        <w:t>dodatek č. 6</w:t>
      </w:r>
      <w:r w:rsidR="001A5D37" w:rsidRPr="006B2097">
        <w:rPr>
          <w:rFonts w:asciiTheme="minorHAnsi" w:eastAsia="Times New Roman" w:hAnsiTheme="minorHAnsi"/>
          <w:lang w:eastAsia="cs-CZ"/>
        </w:rPr>
        <w:t xml:space="preserve"> ke</w:t>
      </w:r>
      <w:r w:rsidR="00E023B3" w:rsidRPr="006B2097">
        <w:rPr>
          <w:rFonts w:asciiTheme="minorHAnsi" w:eastAsia="Times New Roman" w:hAnsiTheme="minorHAnsi"/>
          <w:lang w:eastAsia="cs-CZ"/>
        </w:rPr>
        <w:t xml:space="preserve"> </w:t>
      </w:r>
      <w:r w:rsidR="009214AE">
        <w:rPr>
          <w:rFonts w:asciiTheme="minorHAnsi" w:eastAsia="Times New Roman" w:hAnsiTheme="minorHAnsi"/>
          <w:lang w:eastAsia="cs-CZ"/>
        </w:rPr>
        <w:t>S</w:t>
      </w:r>
      <w:r w:rsidR="006364C3" w:rsidRPr="006B2097">
        <w:rPr>
          <w:rFonts w:asciiTheme="minorHAnsi" w:eastAsia="Times New Roman" w:hAnsiTheme="minorHAnsi"/>
          <w:lang w:eastAsia="cs-CZ"/>
        </w:rPr>
        <w:t>mlouv</w:t>
      </w:r>
      <w:r w:rsidR="001A5D37" w:rsidRPr="006B2097">
        <w:rPr>
          <w:rFonts w:asciiTheme="minorHAnsi" w:eastAsia="Times New Roman" w:hAnsiTheme="minorHAnsi"/>
          <w:lang w:eastAsia="cs-CZ"/>
        </w:rPr>
        <w:t>ě</w:t>
      </w:r>
      <w:r w:rsidR="006364C3" w:rsidRPr="006B2097">
        <w:rPr>
          <w:rFonts w:asciiTheme="minorHAnsi" w:eastAsia="Times New Roman" w:hAnsiTheme="minorHAnsi"/>
          <w:lang w:eastAsia="cs-CZ"/>
        </w:rPr>
        <w:t xml:space="preserve"> o nájmu</w:t>
      </w:r>
      <w:r w:rsidR="002D30F2" w:rsidRPr="006B2097">
        <w:rPr>
          <w:rFonts w:asciiTheme="minorHAnsi" w:eastAsia="Times New Roman" w:hAnsiTheme="minorHAnsi"/>
          <w:lang w:eastAsia="cs-CZ"/>
        </w:rPr>
        <w:t xml:space="preserve">. </w:t>
      </w:r>
    </w:p>
    <w:p w14:paraId="0BA2B93A" w14:textId="77777777" w:rsidR="00CC6D13" w:rsidRDefault="00CC6D13" w:rsidP="006B2097">
      <w:p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</w:p>
    <w:p w14:paraId="7CA89652" w14:textId="77777777" w:rsidR="00CC6D13" w:rsidRDefault="00CC6D13" w:rsidP="006B2097">
      <w:p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</w:p>
    <w:p w14:paraId="6A9BC717" w14:textId="77777777" w:rsidR="00CC6D13" w:rsidRPr="006B2097" w:rsidRDefault="00CC6D13" w:rsidP="006B2097">
      <w:p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</w:p>
    <w:p w14:paraId="7531AE92" w14:textId="77777777" w:rsidR="00CC6D13" w:rsidRPr="004F00DC" w:rsidRDefault="00CC6D13" w:rsidP="00CC6D13">
      <w:pPr>
        <w:pStyle w:val="Nadpis2"/>
        <w:spacing w:before="0" w:line="280" w:lineRule="atLeast"/>
        <w:jc w:val="center"/>
        <w:rPr>
          <w:rFonts w:ascii="Calibri" w:hAnsi="Calibri" w:cs="Calibri"/>
          <w:sz w:val="22"/>
          <w:szCs w:val="22"/>
        </w:rPr>
      </w:pPr>
      <w:r w:rsidRPr="004F00DC">
        <w:rPr>
          <w:rFonts w:ascii="Calibri" w:hAnsi="Calibri" w:cs="Calibri"/>
          <w:sz w:val="22"/>
          <w:szCs w:val="22"/>
        </w:rPr>
        <w:lastRenderedPageBreak/>
        <w:t>I</w:t>
      </w:r>
      <w:r>
        <w:rPr>
          <w:rFonts w:ascii="Calibri" w:hAnsi="Calibri" w:cs="Calibri"/>
          <w:sz w:val="22"/>
          <w:szCs w:val="22"/>
        </w:rPr>
        <w:t>I</w:t>
      </w:r>
      <w:r w:rsidRPr="004F00DC">
        <w:rPr>
          <w:rFonts w:ascii="Calibri" w:hAnsi="Calibri" w:cs="Calibri"/>
          <w:sz w:val="22"/>
          <w:szCs w:val="22"/>
        </w:rPr>
        <w:t>.</w:t>
      </w:r>
    </w:p>
    <w:p w14:paraId="0E03027D" w14:textId="77777777" w:rsidR="00CC6D13" w:rsidRPr="004F00DC" w:rsidRDefault="00CC6D13" w:rsidP="00CC6D13">
      <w:pPr>
        <w:pStyle w:val="Nadpis2"/>
        <w:spacing w:before="0" w:after="120" w:line="280" w:lineRule="atLeast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Předmět dodatku</w:t>
      </w:r>
    </w:p>
    <w:p w14:paraId="24833B2C" w14:textId="77777777" w:rsidR="00CC6D13" w:rsidRDefault="00CC6D13" w:rsidP="00645FDC">
      <w:pPr>
        <w:numPr>
          <w:ilvl w:val="0"/>
          <w:numId w:val="16"/>
        </w:num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>Smluvní strany se dohodly, že nájemce</w:t>
      </w:r>
      <w:r w:rsidR="000E7072">
        <w:rPr>
          <w:rFonts w:asciiTheme="minorHAnsi" w:eastAsia="Times New Roman" w:hAnsiTheme="minorHAnsi"/>
          <w:lang w:eastAsia="cs-CZ"/>
        </w:rPr>
        <w:t xml:space="preserve"> nebude v období od </w:t>
      </w:r>
      <w:r w:rsidR="000E7072" w:rsidRPr="004F00DC">
        <w:rPr>
          <w:rFonts w:asciiTheme="minorHAnsi" w:eastAsia="Times New Roman" w:hAnsiTheme="minorHAnsi"/>
          <w:lang w:eastAsia="cs-CZ"/>
        </w:rPr>
        <w:t>1. 7.</w:t>
      </w:r>
      <w:r w:rsidR="000E7072">
        <w:rPr>
          <w:rFonts w:asciiTheme="minorHAnsi" w:eastAsia="Times New Roman" w:hAnsiTheme="minorHAnsi"/>
          <w:lang w:eastAsia="cs-CZ"/>
        </w:rPr>
        <w:t xml:space="preserve"> 2019 do</w:t>
      </w:r>
      <w:r w:rsidR="000E7072" w:rsidRPr="004F00DC">
        <w:rPr>
          <w:rFonts w:asciiTheme="minorHAnsi" w:eastAsia="Times New Roman" w:hAnsiTheme="minorHAnsi"/>
          <w:lang w:eastAsia="cs-CZ"/>
        </w:rPr>
        <w:t xml:space="preserve"> 31. 8. 2019</w:t>
      </w:r>
      <w:r w:rsidR="000E7072">
        <w:rPr>
          <w:rFonts w:asciiTheme="minorHAnsi" w:eastAsia="Times New Roman" w:hAnsiTheme="minorHAnsi"/>
          <w:lang w:eastAsia="cs-CZ"/>
        </w:rPr>
        <w:t xml:space="preserve"> užívat předmět nájmu. Nájemce v předmětné době nebude provozovat divadelní kavárnu</w:t>
      </w:r>
      <w:r w:rsidR="00645FDC">
        <w:rPr>
          <w:rFonts w:asciiTheme="minorHAnsi" w:eastAsia="Times New Roman" w:hAnsiTheme="minorHAnsi"/>
          <w:lang w:eastAsia="cs-CZ"/>
        </w:rPr>
        <w:t xml:space="preserve"> a nebude provozovat ani </w:t>
      </w:r>
      <w:r w:rsidR="00645FDC" w:rsidRPr="006B2097">
        <w:rPr>
          <w:rFonts w:asciiTheme="minorHAnsi" w:eastAsia="Times New Roman" w:hAnsiTheme="minorHAnsi"/>
          <w:lang w:eastAsia="cs-CZ"/>
        </w:rPr>
        <w:t>bar ve foyer hlavního sálu či bar ve Studiové scéně</w:t>
      </w:r>
      <w:r w:rsidR="000E7072">
        <w:rPr>
          <w:rFonts w:asciiTheme="minorHAnsi" w:eastAsia="Times New Roman" w:hAnsiTheme="minorHAnsi"/>
          <w:lang w:eastAsia="cs-CZ"/>
        </w:rPr>
        <w:t xml:space="preserve">. </w:t>
      </w:r>
    </w:p>
    <w:p w14:paraId="5981BE94" w14:textId="77777777" w:rsidR="00CC6D13" w:rsidRDefault="00CC6D13" w:rsidP="00645FDC">
      <w:pPr>
        <w:spacing w:after="0"/>
        <w:ind w:left="1068"/>
        <w:contextualSpacing/>
        <w:jc w:val="both"/>
        <w:rPr>
          <w:rFonts w:asciiTheme="minorHAnsi" w:eastAsia="Times New Roman" w:hAnsiTheme="minorHAnsi"/>
          <w:lang w:eastAsia="cs-CZ"/>
        </w:rPr>
      </w:pPr>
    </w:p>
    <w:p w14:paraId="61792B6D" w14:textId="1C0C3240" w:rsidR="00C51021" w:rsidRDefault="00C51021" w:rsidP="00645FDC">
      <w:pPr>
        <w:numPr>
          <w:ilvl w:val="0"/>
          <w:numId w:val="16"/>
        </w:num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  <w:r w:rsidRPr="0004420D">
        <w:rPr>
          <w:rFonts w:asciiTheme="minorHAnsi" w:eastAsia="Times New Roman" w:hAnsiTheme="minorHAnsi"/>
          <w:lang w:eastAsia="cs-CZ"/>
        </w:rPr>
        <w:t>Vzhledem</w:t>
      </w:r>
      <w:r w:rsidR="000E7072">
        <w:rPr>
          <w:rFonts w:asciiTheme="minorHAnsi" w:eastAsia="Times New Roman" w:hAnsiTheme="minorHAnsi"/>
          <w:lang w:eastAsia="cs-CZ"/>
        </w:rPr>
        <w:t xml:space="preserve"> k tomu, že nájemce nebude užívat předmět nájmu </w:t>
      </w:r>
      <w:r w:rsidRPr="0004420D">
        <w:rPr>
          <w:rFonts w:asciiTheme="minorHAnsi" w:eastAsia="Times New Roman" w:hAnsiTheme="minorHAnsi"/>
          <w:lang w:eastAsia="cs-CZ"/>
        </w:rPr>
        <w:t>v měsících červenec a</w:t>
      </w:r>
      <w:r w:rsidR="000E7072">
        <w:rPr>
          <w:rFonts w:asciiTheme="minorHAnsi" w:eastAsia="Times New Roman" w:hAnsiTheme="minorHAnsi"/>
          <w:lang w:eastAsia="cs-CZ"/>
        </w:rPr>
        <w:t> </w:t>
      </w:r>
      <w:r w:rsidRPr="0004420D">
        <w:rPr>
          <w:rFonts w:asciiTheme="minorHAnsi" w:eastAsia="Times New Roman" w:hAnsiTheme="minorHAnsi"/>
          <w:lang w:eastAsia="cs-CZ"/>
        </w:rPr>
        <w:t>srpen 2019</w:t>
      </w:r>
      <w:r w:rsidR="00645FDC">
        <w:rPr>
          <w:rFonts w:asciiTheme="minorHAnsi" w:eastAsia="Times New Roman" w:hAnsiTheme="minorHAnsi"/>
          <w:lang w:eastAsia="cs-CZ"/>
        </w:rPr>
        <w:t>,</w:t>
      </w:r>
      <w:r w:rsidRPr="0004420D">
        <w:rPr>
          <w:rFonts w:asciiTheme="minorHAnsi" w:eastAsia="Times New Roman" w:hAnsiTheme="minorHAnsi"/>
          <w:lang w:eastAsia="cs-CZ"/>
        </w:rPr>
        <w:t xml:space="preserve"> </w:t>
      </w:r>
      <w:r w:rsidR="0004420D" w:rsidRPr="0004420D">
        <w:rPr>
          <w:rFonts w:asciiTheme="minorHAnsi" w:eastAsia="Times New Roman" w:hAnsiTheme="minorHAnsi"/>
          <w:lang w:eastAsia="cs-CZ"/>
        </w:rPr>
        <w:t>se</w:t>
      </w:r>
      <w:r w:rsidRPr="0004420D">
        <w:rPr>
          <w:rFonts w:asciiTheme="minorHAnsi" w:eastAsia="Times New Roman" w:hAnsiTheme="minorHAnsi"/>
          <w:lang w:eastAsia="cs-CZ"/>
        </w:rPr>
        <w:t xml:space="preserve"> </w:t>
      </w:r>
      <w:r w:rsidR="0004420D" w:rsidRPr="0004420D">
        <w:rPr>
          <w:rFonts w:asciiTheme="minorHAnsi" w:eastAsia="Times New Roman" w:hAnsiTheme="minorHAnsi"/>
          <w:lang w:eastAsia="cs-CZ"/>
        </w:rPr>
        <w:t xml:space="preserve">strany dohodly, že nájemci nebude </w:t>
      </w:r>
      <w:r w:rsidR="000E7072" w:rsidRPr="0004420D">
        <w:rPr>
          <w:rFonts w:asciiTheme="minorHAnsi" w:eastAsia="Times New Roman" w:hAnsiTheme="minorHAnsi"/>
          <w:lang w:eastAsia="cs-CZ"/>
        </w:rPr>
        <w:t>za kalendářní měsíc</w:t>
      </w:r>
      <w:r w:rsidR="000E7072">
        <w:rPr>
          <w:rFonts w:asciiTheme="minorHAnsi" w:eastAsia="Times New Roman" w:hAnsiTheme="minorHAnsi"/>
          <w:lang w:eastAsia="cs-CZ"/>
        </w:rPr>
        <w:t xml:space="preserve">e </w:t>
      </w:r>
      <w:r w:rsidR="000E7072" w:rsidRPr="0004420D">
        <w:rPr>
          <w:rFonts w:asciiTheme="minorHAnsi" w:eastAsia="Times New Roman" w:hAnsiTheme="minorHAnsi"/>
          <w:lang w:eastAsia="cs-CZ"/>
        </w:rPr>
        <w:t>červenec a</w:t>
      </w:r>
      <w:r w:rsidR="000E7072">
        <w:rPr>
          <w:rFonts w:asciiTheme="minorHAnsi" w:eastAsia="Times New Roman" w:hAnsiTheme="minorHAnsi"/>
          <w:lang w:eastAsia="cs-CZ"/>
        </w:rPr>
        <w:t> </w:t>
      </w:r>
      <w:r w:rsidR="000E7072" w:rsidRPr="0004420D">
        <w:rPr>
          <w:rFonts w:asciiTheme="minorHAnsi" w:eastAsia="Times New Roman" w:hAnsiTheme="minorHAnsi"/>
          <w:lang w:eastAsia="cs-CZ"/>
        </w:rPr>
        <w:t xml:space="preserve">srpen 2019 </w:t>
      </w:r>
      <w:r w:rsidR="0004420D" w:rsidRPr="0004420D">
        <w:rPr>
          <w:rFonts w:asciiTheme="minorHAnsi" w:eastAsia="Times New Roman" w:hAnsiTheme="minorHAnsi"/>
          <w:lang w:eastAsia="cs-CZ"/>
        </w:rPr>
        <w:t xml:space="preserve">účtováno žádné </w:t>
      </w:r>
      <w:r w:rsidRPr="0004420D">
        <w:rPr>
          <w:rFonts w:asciiTheme="minorHAnsi" w:eastAsia="Times New Roman" w:hAnsiTheme="minorHAnsi"/>
          <w:lang w:eastAsia="cs-CZ"/>
        </w:rPr>
        <w:t xml:space="preserve">nájemné za nemovité prostory a </w:t>
      </w:r>
      <w:r w:rsidR="0004420D" w:rsidRPr="0004420D">
        <w:rPr>
          <w:rFonts w:asciiTheme="minorHAnsi" w:eastAsia="Times New Roman" w:hAnsiTheme="minorHAnsi"/>
          <w:lang w:eastAsia="cs-CZ"/>
        </w:rPr>
        <w:t xml:space="preserve">ani nájemné </w:t>
      </w:r>
      <w:r w:rsidRPr="0004420D">
        <w:rPr>
          <w:rFonts w:asciiTheme="minorHAnsi" w:eastAsia="Times New Roman" w:hAnsiTheme="minorHAnsi"/>
          <w:lang w:eastAsia="cs-CZ"/>
        </w:rPr>
        <w:t xml:space="preserve">za movité věci. </w:t>
      </w:r>
      <w:r w:rsidR="00645FDC">
        <w:rPr>
          <w:rFonts w:asciiTheme="minorHAnsi" w:eastAsia="Times New Roman" w:hAnsiTheme="minorHAnsi"/>
          <w:lang w:eastAsia="cs-CZ"/>
        </w:rPr>
        <w:t>Nájemce za předmětné období nebude hradit ani žádné služby</w:t>
      </w:r>
      <w:r w:rsidR="00014824">
        <w:rPr>
          <w:rFonts w:asciiTheme="minorHAnsi" w:eastAsia="Times New Roman" w:hAnsiTheme="minorHAnsi"/>
          <w:lang w:eastAsia="cs-CZ"/>
        </w:rPr>
        <w:t xml:space="preserve"> spojené s nájmem</w:t>
      </w:r>
      <w:r w:rsidR="00645FDC">
        <w:rPr>
          <w:rFonts w:asciiTheme="minorHAnsi" w:eastAsia="Times New Roman" w:hAnsiTheme="minorHAnsi"/>
          <w:lang w:eastAsia="cs-CZ"/>
        </w:rPr>
        <w:t xml:space="preserve">. </w:t>
      </w:r>
    </w:p>
    <w:p w14:paraId="0083D183" w14:textId="77777777" w:rsidR="00645FDC" w:rsidRDefault="00645FDC" w:rsidP="00C94836">
      <w:pPr>
        <w:pStyle w:val="Odstavecseseznamem"/>
        <w:spacing w:after="0"/>
        <w:rPr>
          <w:rFonts w:asciiTheme="minorHAnsi" w:eastAsia="Times New Roman" w:hAnsiTheme="minorHAnsi"/>
          <w:lang w:eastAsia="cs-CZ"/>
        </w:rPr>
      </w:pPr>
    </w:p>
    <w:p w14:paraId="5C094B0E" w14:textId="77777777" w:rsidR="00645FDC" w:rsidRDefault="00645FDC" w:rsidP="00645FDC">
      <w:pPr>
        <w:numPr>
          <w:ilvl w:val="0"/>
          <w:numId w:val="16"/>
        </w:numPr>
        <w:spacing w:after="0"/>
        <w:contextualSpacing/>
        <w:jc w:val="both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 xml:space="preserve">Od 1. 9. 2019 bude </w:t>
      </w:r>
      <w:r w:rsidR="00014824">
        <w:rPr>
          <w:rFonts w:asciiTheme="minorHAnsi" w:eastAsia="Times New Roman" w:hAnsiTheme="minorHAnsi"/>
          <w:lang w:eastAsia="cs-CZ"/>
        </w:rPr>
        <w:t xml:space="preserve">nájem řádně pokračovat v souladu s příslušnými ujednáními uvedenými ve Smlouvě o nájmu. </w:t>
      </w:r>
    </w:p>
    <w:p w14:paraId="3F90A791" w14:textId="77777777" w:rsidR="00C51021" w:rsidRDefault="00C51021" w:rsidP="00014824">
      <w:pPr>
        <w:spacing w:after="0"/>
        <w:jc w:val="both"/>
        <w:rPr>
          <w:rFonts w:asciiTheme="minorHAnsi" w:eastAsia="Times New Roman" w:hAnsiTheme="minorHAnsi"/>
          <w:lang w:eastAsia="cs-CZ"/>
        </w:rPr>
      </w:pPr>
    </w:p>
    <w:p w14:paraId="2B7932A1" w14:textId="77777777" w:rsidR="000E7072" w:rsidRPr="004F00DC" w:rsidRDefault="000E7072" w:rsidP="000E7072">
      <w:pPr>
        <w:pStyle w:val="Nadpis2"/>
        <w:spacing w:before="0" w:line="280" w:lineRule="atLeast"/>
        <w:jc w:val="center"/>
        <w:rPr>
          <w:rFonts w:ascii="Calibri" w:hAnsi="Calibri" w:cs="Calibri"/>
          <w:sz w:val="22"/>
          <w:szCs w:val="22"/>
        </w:rPr>
      </w:pPr>
      <w:r w:rsidRPr="004F00DC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II</w:t>
      </w:r>
      <w:r w:rsidRPr="004F00DC">
        <w:rPr>
          <w:rFonts w:ascii="Calibri" w:hAnsi="Calibri" w:cs="Calibri"/>
          <w:sz w:val="22"/>
          <w:szCs w:val="22"/>
        </w:rPr>
        <w:t>.</w:t>
      </w:r>
    </w:p>
    <w:p w14:paraId="639812DE" w14:textId="77777777" w:rsidR="000E7072" w:rsidRPr="00014824" w:rsidRDefault="000E7072" w:rsidP="00645FDC">
      <w:pPr>
        <w:pStyle w:val="Nadpis2"/>
        <w:spacing w:before="0" w:after="120" w:line="280" w:lineRule="atLeast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Závěrečná ustanovení</w:t>
      </w:r>
    </w:p>
    <w:p w14:paraId="5C18BA52" w14:textId="162AF034" w:rsidR="00C51021" w:rsidRPr="00014824" w:rsidRDefault="00C51021" w:rsidP="00645FDC">
      <w:pPr>
        <w:numPr>
          <w:ilvl w:val="0"/>
          <w:numId w:val="17"/>
        </w:numPr>
        <w:spacing w:after="0"/>
        <w:contextualSpacing/>
        <w:jc w:val="both"/>
        <w:rPr>
          <w:rFonts w:asciiTheme="minorHAnsi" w:hAnsiTheme="minorHAnsi"/>
          <w:sz w:val="16"/>
          <w:szCs w:val="16"/>
        </w:rPr>
      </w:pPr>
      <w:r w:rsidRPr="00C94836">
        <w:rPr>
          <w:rFonts w:asciiTheme="minorHAnsi" w:eastAsia="Times New Roman" w:hAnsiTheme="minorHAnsi"/>
          <w:lang w:eastAsia="cs-CZ"/>
        </w:rPr>
        <w:t>Ostatní</w:t>
      </w:r>
      <w:r w:rsidRPr="0004420D">
        <w:rPr>
          <w:rFonts w:asciiTheme="minorHAnsi" w:hAnsiTheme="minorHAnsi"/>
        </w:rPr>
        <w:t xml:space="preserve"> </w:t>
      </w:r>
      <w:r w:rsidRPr="00C94836">
        <w:rPr>
          <w:rFonts w:asciiTheme="minorHAnsi" w:eastAsia="Times New Roman" w:hAnsiTheme="minorHAnsi"/>
          <w:lang w:eastAsia="cs-CZ"/>
        </w:rPr>
        <w:t>ustanovení</w:t>
      </w:r>
      <w:r w:rsidRPr="0004420D">
        <w:rPr>
          <w:rFonts w:asciiTheme="minorHAnsi" w:hAnsiTheme="minorHAnsi"/>
        </w:rPr>
        <w:t xml:space="preserve"> </w:t>
      </w:r>
      <w:r w:rsidR="000E7072">
        <w:rPr>
          <w:rFonts w:asciiTheme="minorHAnsi" w:hAnsiTheme="minorHAnsi"/>
        </w:rPr>
        <w:t>S</w:t>
      </w:r>
      <w:r w:rsidRPr="0004420D">
        <w:rPr>
          <w:rFonts w:asciiTheme="minorHAnsi" w:hAnsiTheme="minorHAnsi"/>
        </w:rPr>
        <w:t>mlouvy</w:t>
      </w:r>
      <w:r w:rsidR="000E7072">
        <w:rPr>
          <w:rFonts w:asciiTheme="minorHAnsi" w:hAnsiTheme="minorHAnsi"/>
        </w:rPr>
        <w:t xml:space="preserve"> o nájmu</w:t>
      </w:r>
      <w:r w:rsidRPr="0004420D">
        <w:rPr>
          <w:rFonts w:asciiTheme="minorHAnsi" w:hAnsiTheme="minorHAnsi"/>
        </w:rPr>
        <w:t xml:space="preserve"> zůstávají beze změn.</w:t>
      </w:r>
    </w:p>
    <w:p w14:paraId="3BB0B64E" w14:textId="77777777" w:rsidR="000E7072" w:rsidRPr="00014824" w:rsidRDefault="000E7072" w:rsidP="00645FDC">
      <w:pPr>
        <w:spacing w:after="0"/>
        <w:ind w:left="1068"/>
        <w:contextualSpacing/>
        <w:jc w:val="both"/>
        <w:rPr>
          <w:rFonts w:asciiTheme="minorHAnsi" w:hAnsiTheme="minorHAnsi"/>
          <w:sz w:val="16"/>
          <w:szCs w:val="16"/>
        </w:rPr>
      </w:pPr>
    </w:p>
    <w:p w14:paraId="054E9200" w14:textId="77777777" w:rsidR="000E7072" w:rsidRPr="0004420D" w:rsidRDefault="000E7072" w:rsidP="00645FDC">
      <w:pPr>
        <w:numPr>
          <w:ilvl w:val="0"/>
          <w:numId w:val="17"/>
        </w:numPr>
        <w:spacing w:after="0"/>
        <w:contextualSpacing/>
        <w:jc w:val="both"/>
        <w:rPr>
          <w:rFonts w:asciiTheme="minorHAnsi" w:hAnsiTheme="minorHAnsi"/>
          <w:sz w:val="16"/>
          <w:szCs w:val="16"/>
        </w:rPr>
      </w:pPr>
      <w:r w:rsidRPr="00C565F1">
        <w:rPr>
          <w:rFonts w:cs="Arial"/>
        </w:rPr>
        <w:t>Tento dodatek nabývá platnosti dnem podpisu oběma stranami a účinnosti dnem uveřejnění v registru smluv.</w:t>
      </w:r>
    </w:p>
    <w:p w14:paraId="3243BE4D" w14:textId="77777777" w:rsidR="00BB6978" w:rsidRPr="0004420D" w:rsidRDefault="00BB6978" w:rsidP="001F4E1D">
      <w:pPr>
        <w:rPr>
          <w:rFonts w:asciiTheme="minorHAnsi" w:hAnsiTheme="minorHAnsi"/>
          <w:sz w:val="16"/>
          <w:szCs w:val="16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14824" w:rsidRPr="004D7501" w14:paraId="61A3CC91" w14:textId="77777777" w:rsidTr="004F00DC">
        <w:tc>
          <w:tcPr>
            <w:tcW w:w="4531" w:type="dxa"/>
          </w:tcPr>
          <w:p w14:paraId="6BE86191" w14:textId="77777777" w:rsidR="00014824" w:rsidRPr="004D7501" w:rsidRDefault="00014824" w:rsidP="00014824">
            <w:pPr>
              <w:spacing w:after="0"/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Pronajímatel</w:t>
            </w:r>
          </w:p>
          <w:p w14:paraId="4CF3F076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</w:p>
          <w:p w14:paraId="455CB137" w14:textId="441E6108" w:rsidR="00014824" w:rsidRPr="004D7501" w:rsidRDefault="00014824" w:rsidP="003B2FBB">
            <w:pPr>
              <w:spacing w:after="0"/>
              <w:rPr>
                <w:rFonts w:cs="Arial"/>
              </w:rPr>
            </w:pPr>
            <w:r w:rsidRPr="004D7501">
              <w:rPr>
                <w:rFonts w:cs="Arial"/>
              </w:rPr>
              <w:t xml:space="preserve">V Praze dne </w:t>
            </w:r>
            <w:r w:rsidR="000F3157">
              <w:rPr>
                <w:rFonts w:cs="Arial"/>
              </w:rPr>
              <w:t>18. 6. 2019</w:t>
            </w:r>
          </w:p>
        </w:tc>
        <w:tc>
          <w:tcPr>
            <w:tcW w:w="4531" w:type="dxa"/>
          </w:tcPr>
          <w:p w14:paraId="1007565D" w14:textId="77777777" w:rsidR="00014824" w:rsidRPr="004D7501" w:rsidRDefault="00014824" w:rsidP="00014824">
            <w:pPr>
              <w:spacing w:after="0"/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Nájemce</w:t>
            </w:r>
          </w:p>
          <w:p w14:paraId="0488D6ED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</w:p>
          <w:p w14:paraId="10A9EADD" w14:textId="0CA74848" w:rsidR="00014824" w:rsidRPr="004D7501" w:rsidRDefault="00014824" w:rsidP="003B2FBB">
            <w:pPr>
              <w:spacing w:after="0"/>
              <w:rPr>
                <w:rFonts w:cs="Arial"/>
              </w:rPr>
            </w:pPr>
            <w:r w:rsidRPr="004D7501">
              <w:rPr>
                <w:rFonts w:cs="Arial"/>
              </w:rPr>
              <w:t xml:space="preserve">V Praze dne </w:t>
            </w:r>
            <w:r w:rsidR="000F3157">
              <w:rPr>
                <w:rFonts w:cs="Arial"/>
              </w:rPr>
              <w:t>18. 6. 2019</w:t>
            </w:r>
          </w:p>
        </w:tc>
      </w:tr>
      <w:tr w:rsidR="00014824" w:rsidRPr="004D7501" w14:paraId="76517E38" w14:textId="77777777" w:rsidTr="004F00DC">
        <w:tc>
          <w:tcPr>
            <w:tcW w:w="4531" w:type="dxa"/>
          </w:tcPr>
          <w:p w14:paraId="63EBBDED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</w:p>
          <w:p w14:paraId="65E21279" w14:textId="77777777" w:rsidR="00014824" w:rsidRDefault="00014824" w:rsidP="00014824">
            <w:pPr>
              <w:spacing w:after="0"/>
              <w:rPr>
                <w:rFonts w:cs="Arial"/>
              </w:rPr>
            </w:pPr>
          </w:p>
          <w:p w14:paraId="2CEBA2F2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</w:p>
          <w:p w14:paraId="66D6E279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  <w:r w:rsidRPr="004D7501">
              <w:rPr>
                <w:rFonts w:cs="Arial"/>
              </w:rPr>
              <w:t>____________________________</w:t>
            </w:r>
          </w:p>
          <w:p w14:paraId="5CBB1D83" w14:textId="77777777" w:rsidR="00014824" w:rsidRPr="004D7501" w:rsidRDefault="00014824" w:rsidP="00014824">
            <w:pPr>
              <w:spacing w:after="0"/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Švandovo divadlo na Smíchově</w:t>
            </w:r>
          </w:p>
          <w:p w14:paraId="11681777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Mgr. Daniel</w:t>
            </w:r>
            <w:r w:rsidRPr="004D7501">
              <w:rPr>
                <w:rFonts w:cs="Arial"/>
              </w:rPr>
              <w:t xml:space="preserve"> Hrb</w:t>
            </w:r>
            <w:r>
              <w:rPr>
                <w:rFonts w:cs="Arial"/>
              </w:rPr>
              <w:t>ek</w:t>
            </w:r>
            <w:r w:rsidRPr="004D7501">
              <w:rPr>
                <w:rFonts w:cs="Arial"/>
              </w:rPr>
              <w:t>, Ph.D., ředitel</w:t>
            </w:r>
          </w:p>
        </w:tc>
        <w:tc>
          <w:tcPr>
            <w:tcW w:w="4531" w:type="dxa"/>
          </w:tcPr>
          <w:p w14:paraId="6158E0C8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</w:p>
          <w:p w14:paraId="29B44D79" w14:textId="77777777" w:rsidR="00014824" w:rsidRDefault="00014824" w:rsidP="00014824">
            <w:pPr>
              <w:spacing w:after="0"/>
              <w:rPr>
                <w:rFonts w:cs="Arial"/>
              </w:rPr>
            </w:pPr>
          </w:p>
          <w:p w14:paraId="050CD541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</w:p>
          <w:p w14:paraId="585DDE3A" w14:textId="77777777" w:rsidR="00014824" w:rsidRPr="004D7501" w:rsidRDefault="00014824" w:rsidP="00014824">
            <w:pPr>
              <w:spacing w:after="0"/>
              <w:rPr>
                <w:rFonts w:cs="Arial"/>
              </w:rPr>
            </w:pPr>
            <w:r w:rsidRPr="004D7501">
              <w:rPr>
                <w:rFonts w:cs="Arial"/>
              </w:rPr>
              <w:t>____________________________</w:t>
            </w:r>
          </w:p>
          <w:p w14:paraId="24233914" w14:textId="77777777" w:rsidR="00014824" w:rsidRPr="004D7501" w:rsidRDefault="00014824" w:rsidP="00014824">
            <w:pPr>
              <w:spacing w:after="0"/>
              <w:rPr>
                <w:rFonts w:cs="Arial"/>
                <w:b/>
              </w:rPr>
            </w:pPr>
            <w:r w:rsidRPr="004D7501">
              <w:rPr>
                <w:rFonts w:cs="Arial"/>
                <w:b/>
              </w:rPr>
              <w:t>Linda Knotková</w:t>
            </w:r>
          </w:p>
        </w:tc>
      </w:tr>
    </w:tbl>
    <w:p w14:paraId="4E7B903E" w14:textId="25FF0B25" w:rsidR="00BD1718" w:rsidRPr="0004420D" w:rsidRDefault="00BD1718" w:rsidP="00014824">
      <w:pPr>
        <w:rPr>
          <w:rFonts w:asciiTheme="minorHAnsi" w:hAnsiTheme="minorHAnsi"/>
          <w:b/>
        </w:rPr>
      </w:pPr>
    </w:p>
    <w:sectPr w:rsidR="00BD1718" w:rsidRPr="000442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1556DE" w15:done="0"/>
  <w15:commentEx w15:paraId="21B25BE4" w15:done="0"/>
  <w15:commentEx w15:paraId="67BD6BB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C5237" w14:textId="77777777" w:rsidR="00340F8F" w:rsidRDefault="00340F8F" w:rsidP="001F4E1D">
      <w:pPr>
        <w:spacing w:after="0" w:line="240" w:lineRule="auto"/>
      </w:pPr>
      <w:r>
        <w:separator/>
      </w:r>
    </w:p>
  </w:endnote>
  <w:endnote w:type="continuationSeparator" w:id="0">
    <w:p w14:paraId="052A0B1A" w14:textId="77777777" w:rsidR="00340F8F" w:rsidRDefault="00340F8F" w:rsidP="001F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31910" w14:textId="77777777" w:rsidR="001F4E1D" w:rsidRDefault="00676C3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B922B9">
      <w:rPr>
        <w:noProof/>
      </w:rPr>
      <w:t>2</w:t>
    </w:r>
    <w:r>
      <w:rPr>
        <w:noProof/>
      </w:rPr>
      <w:fldChar w:fldCharType="end"/>
    </w:r>
  </w:p>
  <w:p w14:paraId="2B551DE1" w14:textId="77777777" w:rsidR="001F4E1D" w:rsidRDefault="001F4E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76CFCA" w14:textId="77777777" w:rsidR="00340F8F" w:rsidRDefault="00340F8F" w:rsidP="001F4E1D">
      <w:pPr>
        <w:spacing w:after="0" w:line="240" w:lineRule="auto"/>
      </w:pPr>
      <w:r>
        <w:separator/>
      </w:r>
    </w:p>
  </w:footnote>
  <w:footnote w:type="continuationSeparator" w:id="0">
    <w:p w14:paraId="263C5702" w14:textId="77777777" w:rsidR="00340F8F" w:rsidRDefault="00340F8F" w:rsidP="001F4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401"/>
    <w:multiLevelType w:val="hybridMultilevel"/>
    <w:tmpl w:val="F154D6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4A873BA">
      <w:start w:val="6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57C0E"/>
    <w:multiLevelType w:val="hybridMultilevel"/>
    <w:tmpl w:val="1F58CA12"/>
    <w:lvl w:ilvl="0" w:tplc="1E1C9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246E4E"/>
    <w:multiLevelType w:val="hybridMultilevel"/>
    <w:tmpl w:val="080E7534"/>
    <w:lvl w:ilvl="0" w:tplc="5BFC289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>
    <w:nsid w:val="16C64D87"/>
    <w:multiLevelType w:val="hybridMultilevel"/>
    <w:tmpl w:val="26F03E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65172"/>
    <w:multiLevelType w:val="hybridMultilevel"/>
    <w:tmpl w:val="6FDE0776"/>
    <w:lvl w:ilvl="0" w:tplc="FE967B3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3F2250C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78A2F04"/>
    <w:multiLevelType w:val="hybridMultilevel"/>
    <w:tmpl w:val="DD0246D6"/>
    <w:lvl w:ilvl="0" w:tplc="5BFC289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62E6D4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B1B691D"/>
    <w:multiLevelType w:val="hybridMultilevel"/>
    <w:tmpl w:val="574A03FA"/>
    <w:lvl w:ilvl="0" w:tplc="D15068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E9B70FE"/>
    <w:multiLevelType w:val="hybridMultilevel"/>
    <w:tmpl w:val="4474AB0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A0092C"/>
    <w:multiLevelType w:val="hybridMultilevel"/>
    <w:tmpl w:val="0E983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4174C"/>
    <w:multiLevelType w:val="hybridMultilevel"/>
    <w:tmpl w:val="574A03FA"/>
    <w:lvl w:ilvl="0" w:tplc="D15068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85673F"/>
    <w:multiLevelType w:val="hybridMultilevel"/>
    <w:tmpl w:val="238AD980"/>
    <w:lvl w:ilvl="0" w:tplc="B41AE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212181"/>
    <w:multiLevelType w:val="hybridMultilevel"/>
    <w:tmpl w:val="02B89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E3262"/>
    <w:multiLevelType w:val="hybridMultilevel"/>
    <w:tmpl w:val="17D4716E"/>
    <w:lvl w:ilvl="0" w:tplc="5BFC289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62FCA"/>
    <w:multiLevelType w:val="hybridMultilevel"/>
    <w:tmpl w:val="4734F2E2"/>
    <w:lvl w:ilvl="0" w:tplc="14288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74721D4"/>
    <w:multiLevelType w:val="hybridMultilevel"/>
    <w:tmpl w:val="574A03FA"/>
    <w:lvl w:ilvl="0" w:tplc="D15068B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DBD075B"/>
    <w:multiLevelType w:val="hybridMultilevel"/>
    <w:tmpl w:val="A7B2D6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6E1B59"/>
    <w:multiLevelType w:val="hybridMultilevel"/>
    <w:tmpl w:val="9AB4619A"/>
    <w:lvl w:ilvl="0" w:tplc="4A6EEF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11"/>
  </w:num>
  <w:num w:numId="6">
    <w:abstractNumId w:val="8"/>
  </w:num>
  <w:num w:numId="7">
    <w:abstractNumId w:val="0"/>
  </w:num>
  <w:num w:numId="8">
    <w:abstractNumId w:val="16"/>
  </w:num>
  <w:num w:numId="9">
    <w:abstractNumId w:val="15"/>
  </w:num>
  <w:num w:numId="10">
    <w:abstractNumId w:val="10"/>
  </w:num>
  <w:num w:numId="11">
    <w:abstractNumId w:val="2"/>
  </w:num>
  <w:num w:numId="12">
    <w:abstractNumId w:val="12"/>
  </w:num>
  <w:num w:numId="13">
    <w:abstractNumId w:val="7"/>
  </w:num>
  <w:num w:numId="14">
    <w:abstractNumId w:val="13"/>
  </w:num>
  <w:num w:numId="15">
    <w:abstractNumId w:val="6"/>
  </w:num>
  <w:num w:numId="16">
    <w:abstractNumId w:val="14"/>
  </w:num>
  <w:num w:numId="17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relička &amp; Partners, advokátní kancelář, s.r.o."/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C3"/>
    <w:rsid w:val="000066AE"/>
    <w:rsid w:val="00014824"/>
    <w:rsid w:val="00024627"/>
    <w:rsid w:val="0004420D"/>
    <w:rsid w:val="0005528F"/>
    <w:rsid w:val="00082DEB"/>
    <w:rsid w:val="000B1EAA"/>
    <w:rsid w:val="000D2DED"/>
    <w:rsid w:val="000D419E"/>
    <w:rsid w:val="000E3B93"/>
    <w:rsid w:val="000E7072"/>
    <w:rsid w:val="000F3157"/>
    <w:rsid w:val="001165CE"/>
    <w:rsid w:val="00124601"/>
    <w:rsid w:val="001A5D37"/>
    <w:rsid w:val="001B1C22"/>
    <w:rsid w:val="001E6874"/>
    <w:rsid w:val="001F4E1D"/>
    <w:rsid w:val="00205A34"/>
    <w:rsid w:val="002531B9"/>
    <w:rsid w:val="00261E24"/>
    <w:rsid w:val="002821B9"/>
    <w:rsid w:val="002960EF"/>
    <w:rsid w:val="002B348E"/>
    <w:rsid w:val="002C3366"/>
    <w:rsid w:val="002D30F2"/>
    <w:rsid w:val="002D4586"/>
    <w:rsid w:val="002F5C99"/>
    <w:rsid w:val="00311469"/>
    <w:rsid w:val="003218E9"/>
    <w:rsid w:val="00340F8F"/>
    <w:rsid w:val="003469E2"/>
    <w:rsid w:val="00376301"/>
    <w:rsid w:val="003A3F22"/>
    <w:rsid w:val="003B2FBB"/>
    <w:rsid w:val="003B731C"/>
    <w:rsid w:val="003E465C"/>
    <w:rsid w:val="003E622A"/>
    <w:rsid w:val="00410661"/>
    <w:rsid w:val="00413493"/>
    <w:rsid w:val="0042127F"/>
    <w:rsid w:val="00424644"/>
    <w:rsid w:val="004271B8"/>
    <w:rsid w:val="00432509"/>
    <w:rsid w:val="00463F73"/>
    <w:rsid w:val="00480828"/>
    <w:rsid w:val="004964B5"/>
    <w:rsid w:val="004A2E05"/>
    <w:rsid w:val="004A6561"/>
    <w:rsid w:val="004D0C97"/>
    <w:rsid w:val="004F50B6"/>
    <w:rsid w:val="005305F6"/>
    <w:rsid w:val="00546458"/>
    <w:rsid w:val="00564AB2"/>
    <w:rsid w:val="005F62A5"/>
    <w:rsid w:val="006213A1"/>
    <w:rsid w:val="006237C6"/>
    <w:rsid w:val="006364C3"/>
    <w:rsid w:val="00645FDC"/>
    <w:rsid w:val="00650AD0"/>
    <w:rsid w:val="00654B83"/>
    <w:rsid w:val="00676C3F"/>
    <w:rsid w:val="006B2097"/>
    <w:rsid w:val="006C1019"/>
    <w:rsid w:val="006C18F9"/>
    <w:rsid w:val="006C55C1"/>
    <w:rsid w:val="006C7D40"/>
    <w:rsid w:val="00755E3B"/>
    <w:rsid w:val="007638A3"/>
    <w:rsid w:val="0076771B"/>
    <w:rsid w:val="007726CF"/>
    <w:rsid w:val="007777AA"/>
    <w:rsid w:val="00781909"/>
    <w:rsid w:val="00791369"/>
    <w:rsid w:val="007A6D6D"/>
    <w:rsid w:val="007B0583"/>
    <w:rsid w:val="007D3DF2"/>
    <w:rsid w:val="00820966"/>
    <w:rsid w:val="00831386"/>
    <w:rsid w:val="00855621"/>
    <w:rsid w:val="00884692"/>
    <w:rsid w:val="008A4F57"/>
    <w:rsid w:val="008F56B8"/>
    <w:rsid w:val="008F7092"/>
    <w:rsid w:val="009214AE"/>
    <w:rsid w:val="00973984"/>
    <w:rsid w:val="009875CD"/>
    <w:rsid w:val="009A5D5E"/>
    <w:rsid w:val="009E2F53"/>
    <w:rsid w:val="00A30F03"/>
    <w:rsid w:val="00A32C95"/>
    <w:rsid w:val="00A6028D"/>
    <w:rsid w:val="00A961C3"/>
    <w:rsid w:val="00AA02A5"/>
    <w:rsid w:val="00AB3277"/>
    <w:rsid w:val="00AC7E86"/>
    <w:rsid w:val="00B107FC"/>
    <w:rsid w:val="00B5645A"/>
    <w:rsid w:val="00B922B9"/>
    <w:rsid w:val="00B944D3"/>
    <w:rsid w:val="00BA7D2F"/>
    <w:rsid w:val="00BB6978"/>
    <w:rsid w:val="00BC1159"/>
    <w:rsid w:val="00BC407A"/>
    <w:rsid w:val="00BD1718"/>
    <w:rsid w:val="00BD68A1"/>
    <w:rsid w:val="00BE275D"/>
    <w:rsid w:val="00C1376C"/>
    <w:rsid w:val="00C45E13"/>
    <w:rsid w:val="00C46592"/>
    <w:rsid w:val="00C51021"/>
    <w:rsid w:val="00C56F09"/>
    <w:rsid w:val="00C6415F"/>
    <w:rsid w:val="00C94836"/>
    <w:rsid w:val="00CA45B0"/>
    <w:rsid w:val="00CC3AEF"/>
    <w:rsid w:val="00CC6D13"/>
    <w:rsid w:val="00CD6E35"/>
    <w:rsid w:val="00D108F5"/>
    <w:rsid w:val="00D255BA"/>
    <w:rsid w:val="00D53120"/>
    <w:rsid w:val="00D67BAB"/>
    <w:rsid w:val="00D76B3A"/>
    <w:rsid w:val="00D93283"/>
    <w:rsid w:val="00D93D9E"/>
    <w:rsid w:val="00DB4E49"/>
    <w:rsid w:val="00E023B3"/>
    <w:rsid w:val="00E27272"/>
    <w:rsid w:val="00E65091"/>
    <w:rsid w:val="00E74BB3"/>
    <w:rsid w:val="00ED2E89"/>
    <w:rsid w:val="00ED4293"/>
    <w:rsid w:val="00F05A11"/>
    <w:rsid w:val="00F57457"/>
    <w:rsid w:val="00F57AE8"/>
    <w:rsid w:val="00F7333B"/>
    <w:rsid w:val="00F83891"/>
    <w:rsid w:val="00F84FEB"/>
    <w:rsid w:val="00FA4F7A"/>
    <w:rsid w:val="00FB4396"/>
    <w:rsid w:val="00FC07DD"/>
    <w:rsid w:val="00FF2BC8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E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6237C6"/>
    <w:pPr>
      <w:spacing w:before="120" w:after="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6237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SLO">
    <w:name w:val="VZOR_ČÍSLO"/>
    <w:basedOn w:val="Normln"/>
    <w:uiPriority w:val="99"/>
    <w:rsid w:val="006364C3"/>
    <w:pPr>
      <w:keepNext/>
      <w:keepLines/>
      <w:widowControl w:val="0"/>
      <w:pBdr>
        <w:top w:val="single" w:sz="16" w:space="14" w:color="auto"/>
      </w:pBdr>
      <w:suppressAutoHyphens/>
      <w:autoSpaceDE w:val="0"/>
      <w:autoSpaceDN w:val="0"/>
      <w:adjustRightInd w:val="0"/>
      <w:spacing w:before="524" w:after="0" w:line="280" w:lineRule="atLeast"/>
      <w:ind w:left="1020" w:hanging="907"/>
      <w:textAlignment w:val="center"/>
    </w:pPr>
    <w:rPr>
      <w:rFonts w:ascii="Helvetica" w:eastAsia="Times New Roman" w:hAnsi="Helvetica" w:cs="Helvetica"/>
      <w:b/>
      <w:bCs/>
      <w:caps/>
      <w:color w:val="000000"/>
      <w:sz w:val="24"/>
      <w:szCs w:val="24"/>
      <w:lang w:eastAsia="cs-CZ"/>
    </w:rPr>
  </w:style>
  <w:style w:type="paragraph" w:customStyle="1" w:styleId="VZORK">
    <w:name w:val="VZOR_K_§"/>
    <w:basedOn w:val="Normln"/>
    <w:uiPriority w:val="99"/>
    <w:rsid w:val="006364C3"/>
    <w:pPr>
      <w:keepNext/>
      <w:widowControl w:val="0"/>
      <w:suppressAutoHyphens/>
      <w:autoSpaceDE w:val="0"/>
      <w:autoSpaceDN w:val="0"/>
      <w:adjustRightInd w:val="0"/>
      <w:spacing w:after="232" w:line="228" w:lineRule="atLeast"/>
      <w:ind w:left="1020"/>
      <w:textAlignment w:val="center"/>
    </w:pPr>
    <w:rPr>
      <w:rFonts w:ascii="Helvetica" w:eastAsia="Times New Roman" w:hAnsi="Helvetica" w:cs="Helvetica"/>
      <w:color w:val="000000"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6364C3"/>
    <w:pPr>
      <w:widowControl w:val="0"/>
      <w:tabs>
        <w:tab w:val="left" w:pos="794"/>
      </w:tabs>
      <w:autoSpaceDE w:val="0"/>
      <w:autoSpaceDN w:val="0"/>
      <w:adjustRightInd w:val="0"/>
      <w:spacing w:after="0" w:line="228" w:lineRule="atLeast"/>
      <w:ind w:firstLine="227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VCI">
    <w:name w:val="VĚC_I"/>
    <w:basedOn w:val="Normln"/>
    <w:uiPriority w:val="99"/>
    <w:rsid w:val="006364C3"/>
    <w:pPr>
      <w:widowControl w:val="0"/>
      <w:tabs>
        <w:tab w:val="left" w:pos="794"/>
      </w:tabs>
      <w:suppressAutoHyphens/>
      <w:autoSpaceDE w:val="0"/>
      <w:autoSpaceDN w:val="0"/>
      <w:adjustRightInd w:val="0"/>
      <w:spacing w:before="114" w:after="60" w:line="228" w:lineRule="atLeast"/>
      <w:jc w:val="center"/>
      <w:textAlignment w:val="center"/>
    </w:pPr>
    <w:rPr>
      <w:rFonts w:ascii="Minion Pro SmBd" w:eastAsia="Times New Roman" w:hAnsi="Minion Pro SmBd" w:cs="Minion Pro SmBd"/>
      <w:color w:val="000000"/>
      <w:sz w:val="21"/>
      <w:szCs w:val="21"/>
      <w:lang w:eastAsia="cs-CZ"/>
    </w:rPr>
  </w:style>
  <w:style w:type="paragraph" w:customStyle="1" w:styleId="DATUM">
    <w:name w:val="DATUM"/>
    <w:basedOn w:val="Normln"/>
    <w:uiPriority w:val="99"/>
    <w:rsid w:val="006364C3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ZAVZOREM2SLOUPCE">
    <w:name w:val="PODPISY_ZA_VZOREM_2 SLOUPCE"/>
    <w:basedOn w:val="Normln"/>
    <w:uiPriority w:val="99"/>
    <w:rsid w:val="006364C3"/>
    <w:pPr>
      <w:widowControl w:val="0"/>
      <w:tabs>
        <w:tab w:val="center" w:pos="1644"/>
        <w:tab w:val="center" w:pos="4649"/>
      </w:tabs>
      <w:autoSpaceDE w:val="0"/>
      <w:autoSpaceDN w:val="0"/>
      <w:adjustRightInd w:val="0"/>
      <w:spacing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TEKY2SLOUPCE">
    <w:name w:val="PODPISY_TEČKY_2 SLOUPCE"/>
    <w:basedOn w:val="PODPISYZAVZOREM2SLOUPCE"/>
    <w:uiPriority w:val="99"/>
    <w:rsid w:val="006364C3"/>
    <w:pPr>
      <w:spacing w:before="114"/>
    </w:pPr>
  </w:style>
  <w:style w:type="paragraph" w:customStyle="1" w:styleId="TEXTSTED12NAHOE">
    <w:name w:val="TEXT_STŘED_+1/2 NAHOŘE"/>
    <w:basedOn w:val="Normln"/>
    <w:uiPriority w:val="99"/>
    <w:rsid w:val="006364C3"/>
    <w:pPr>
      <w:keepNext/>
      <w:widowControl w:val="0"/>
      <w:tabs>
        <w:tab w:val="left" w:pos="794"/>
      </w:tabs>
      <w:autoSpaceDE w:val="0"/>
      <w:autoSpaceDN w:val="0"/>
      <w:adjustRightInd w:val="0"/>
      <w:spacing w:before="114" w:after="0" w:line="228" w:lineRule="atLeast"/>
      <w:jc w:val="center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HLAVIKAMEZERANAD">
    <w:name w:val="HLAVIČKA_MEZERA_NAD"/>
    <w:basedOn w:val="Normln"/>
    <w:uiPriority w:val="99"/>
    <w:rsid w:val="006364C3"/>
    <w:pPr>
      <w:widowControl w:val="0"/>
      <w:tabs>
        <w:tab w:val="left" w:pos="227"/>
        <w:tab w:val="left" w:pos="907"/>
      </w:tabs>
      <w:suppressAutoHyphens/>
      <w:autoSpaceDE w:val="0"/>
      <w:autoSpaceDN w:val="0"/>
      <w:adjustRightInd w:val="0"/>
      <w:spacing w:before="57" w:after="0" w:line="228" w:lineRule="atLeast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character" w:customStyle="1" w:styleId="SLOVZORU">
    <w:name w:val="ČÍSLO_VZORU"/>
    <w:uiPriority w:val="99"/>
    <w:rsid w:val="006364C3"/>
  </w:style>
  <w:style w:type="character" w:customStyle="1" w:styleId="INDEX">
    <w:name w:val="INDEX"/>
    <w:uiPriority w:val="99"/>
    <w:rsid w:val="006364C3"/>
    <w:rPr>
      <w:vertAlign w:val="superscript"/>
    </w:rPr>
  </w:style>
  <w:style w:type="paragraph" w:styleId="Rozloendokumentu">
    <w:name w:val="Document Map"/>
    <w:basedOn w:val="Normln"/>
    <w:semiHidden/>
    <w:rsid w:val="00C6415F"/>
    <w:pPr>
      <w:shd w:val="clear" w:color="auto" w:fill="000080"/>
    </w:pPr>
    <w:rPr>
      <w:rFonts w:ascii="Tahoma" w:hAnsi="Tahoma" w:cs="Tahoma"/>
    </w:rPr>
  </w:style>
  <w:style w:type="character" w:customStyle="1" w:styleId="Nadpis2Char">
    <w:name w:val="Nadpis 2 Char"/>
    <w:link w:val="Nadpis2"/>
    <w:rsid w:val="006237C6"/>
    <w:rPr>
      <w:rFonts w:ascii="Arial" w:eastAsia="Times New Roman" w:hAnsi="Arial"/>
      <w:b/>
      <w:sz w:val="24"/>
    </w:rPr>
  </w:style>
  <w:style w:type="character" w:customStyle="1" w:styleId="Nadpis4Char">
    <w:name w:val="Nadpis 4 Char"/>
    <w:link w:val="Nadpis4"/>
    <w:rsid w:val="006237C6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6237C6"/>
    <w:pPr>
      <w:tabs>
        <w:tab w:val="left" w:pos="705"/>
      </w:tabs>
      <w:spacing w:after="0" w:line="240" w:lineRule="auto"/>
      <w:ind w:left="705" w:hanging="705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6237C6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237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6237C6"/>
    <w:rPr>
      <w:rFonts w:ascii="Times New Roman" w:eastAsia="Times New Roman" w:hAnsi="Times New Roman"/>
    </w:rPr>
  </w:style>
  <w:style w:type="paragraph" w:customStyle="1" w:styleId="Zkladntext21">
    <w:name w:val="Základní text 21"/>
    <w:basedOn w:val="Normln"/>
    <w:rsid w:val="006237C6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237C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237C6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6237C6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6237C6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1F4E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4E1D"/>
    <w:rPr>
      <w:sz w:val="22"/>
      <w:szCs w:val="22"/>
      <w:lang w:eastAsia="en-US"/>
    </w:rPr>
  </w:style>
  <w:style w:type="character" w:styleId="Odkaznakoment">
    <w:name w:val="annotation reference"/>
    <w:rsid w:val="00D76B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6B3A"/>
    <w:rPr>
      <w:sz w:val="20"/>
      <w:szCs w:val="20"/>
    </w:rPr>
  </w:style>
  <w:style w:type="character" w:customStyle="1" w:styleId="TextkomenteChar">
    <w:name w:val="Text komentáře Char"/>
    <w:link w:val="Textkomente"/>
    <w:rsid w:val="00D76B3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76B3A"/>
    <w:rPr>
      <w:b/>
      <w:bCs/>
    </w:rPr>
  </w:style>
  <w:style w:type="character" w:customStyle="1" w:styleId="PedmtkomenteChar">
    <w:name w:val="Předmět komentáře Char"/>
    <w:link w:val="Pedmtkomente"/>
    <w:rsid w:val="00D76B3A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D76B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76B3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6C7D40"/>
    <w:pPr>
      <w:ind w:left="720"/>
      <w:contextualSpacing/>
    </w:pPr>
  </w:style>
  <w:style w:type="table" w:styleId="Mkatabulky">
    <w:name w:val="Table Grid"/>
    <w:basedOn w:val="Normlntabulka"/>
    <w:uiPriority w:val="39"/>
    <w:rsid w:val="000148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6237C6"/>
    <w:pPr>
      <w:spacing w:before="120" w:after="0" w:line="240" w:lineRule="auto"/>
      <w:outlineLvl w:val="1"/>
    </w:pPr>
    <w:rPr>
      <w:rFonts w:ascii="Arial" w:eastAsia="Times New Roman" w:hAnsi="Arial"/>
      <w:b/>
      <w:sz w:val="24"/>
      <w:szCs w:val="20"/>
    </w:rPr>
  </w:style>
  <w:style w:type="paragraph" w:styleId="Nadpis4">
    <w:name w:val="heading 4"/>
    <w:basedOn w:val="Normln"/>
    <w:next w:val="Normln"/>
    <w:link w:val="Nadpis4Char"/>
    <w:qFormat/>
    <w:rsid w:val="006237C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SLO">
    <w:name w:val="VZOR_ČÍSLO"/>
    <w:basedOn w:val="Normln"/>
    <w:uiPriority w:val="99"/>
    <w:rsid w:val="006364C3"/>
    <w:pPr>
      <w:keepNext/>
      <w:keepLines/>
      <w:widowControl w:val="0"/>
      <w:pBdr>
        <w:top w:val="single" w:sz="16" w:space="14" w:color="auto"/>
      </w:pBdr>
      <w:suppressAutoHyphens/>
      <w:autoSpaceDE w:val="0"/>
      <w:autoSpaceDN w:val="0"/>
      <w:adjustRightInd w:val="0"/>
      <w:spacing w:before="524" w:after="0" w:line="280" w:lineRule="atLeast"/>
      <w:ind w:left="1020" w:hanging="907"/>
      <w:textAlignment w:val="center"/>
    </w:pPr>
    <w:rPr>
      <w:rFonts w:ascii="Helvetica" w:eastAsia="Times New Roman" w:hAnsi="Helvetica" w:cs="Helvetica"/>
      <w:b/>
      <w:bCs/>
      <w:caps/>
      <w:color w:val="000000"/>
      <w:sz w:val="24"/>
      <w:szCs w:val="24"/>
      <w:lang w:eastAsia="cs-CZ"/>
    </w:rPr>
  </w:style>
  <w:style w:type="paragraph" w:customStyle="1" w:styleId="VZORK">
    <w:name w:val="VZOR_K_§"/>
    <w:basedOn w:val="Normln"/>
    <w:uiPriority w:val="99"/>
    <w:rsid w:val="006364C3"/>
    <w:pPr>
      <w:keepNext/>
      <w:widowControl w:val="0"/>
      <w:suppressAutoHyphens/>
      <w:autoSpaceDE w:val="0"/>
      <w:autoSpaceDN w:val="0"/>
      <w:adjustRightInd w:val="0"/>
      <w:spacing w:after="232" w:line="228" w:lineRule="atLeast"/>
      <w:ind w:left="1020"/>
      <w:textAlignment w:val="center"/>
    </w:pPr>
    <w:rPr>
      <w:rFonts w:ascii="Helvetica" w:eastAsia="Times New Roman" w:hAnsi="Helvetica" w:cs="Helvetica"/>
      <w:color w:val="000000"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6364C3"/>
    <w:pPr>
      <w:widowControl w:val="0"/>
      <w:tabs>
        <w:tab w:val="left" w:pos="794"/>
      </w:tabs>
      <w:autoSpaceDE w:val="0"/>
      <w:autoSpaceDN w:val="0"/>
      <w:adjustRightInd w:val="0"/>
      <w:spacing w:after="0" w:line="228" w:lineRule="atLeast"/>
      <w:ind w:firstLine="227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VCI">
    <w:name w:val="VĚC_I"/>
    <w:basedOn w:val="Normln"/>
    <w:uiPriority w:val="99"/>
    <w:rsid w:val="006364C3"/>
    <w:pPr>
      <w:widowControl w:val="0"/>
      <w:tabs>
        <w:tab w:val="left" w:pos="794"/>
      </w:tabs>
      <w:suppressAutoHyphens/>
      <w:autoSpaceDE w:val="0"/>
      <w:autoSpaceDN w:val="0"/>
      <w:adjustRightInd w:val="0"/>
      <w:spacing w:before="114" w:after="60" w:line="228" w:lineRule="atLeast"/>
      <w:jc w:val="center"/>
      <w:textAlignment w:val="center"/>
    </w:pPr>
    <w:rPr>
      <w:rFonts w:ascii="Minion Pro SmBd" w:eastAsia="Times New Roman" w:hAnsi="Minion Pro SmBd" w:cs="Minion Pro SmBd"/>
      <w:color w:val="000000"/>
      <w:sz w:val="21"/>
      <w:szCs w:val="21"/>
      <w:lang w:eastAsia="cs-CZ"/>
    </w:rPr>
  </w:style>
  <w:style w:type="paragraph" w:customStyle="1" w:styleId="DATUM">
    <w:name w:val="DATUM"/>
    <w:basedOn w:val="Normln"/>
    <w:uiPriority w:val="99"/>
    <w:rsid w:val="006364C3"/>
    <w:pPr>
      <w:widowControl w:val="0"/>
      <w:tabs>
        <w:tab w:val="left" w:pos="794"/>
        <w:tab w:val="left" w:pos="3118"/>
      </w:tabs>
      <w:autoSpaceDE w:val="0"/>
      <w:autoSpaceDN w:val="0"/>
      <w:adjustRightInd w:val="0"/>
      <w:spacing w:before="114"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ZAVZOREM2SLOUPCE">
    <w:name w:val="PODPISY_ZA_VZOREM_2 SLOUPCE"/>
    <w:basedOn w:val="Normln"/>
    <w:uiPriority w:val="99"/>
    <w:rsid w:val="006364C3"/>
    <w:pPr>
      <w:widowControl w:val="0"/>
      <w:tabs>
        <w:tab w:val="center" w:pos="1644"/>
        <w:tab w:val="center" w:pos="4649"/>
      </w:tabs>
      <w:autoSpaceDE w:val="0"/>
      <w:autoSpaceDN w:val="0"/>
      <w:adjustRightInd w:val="0"/>
      <w:spacing w:after="0" w:line="228" w:lineRule="atLeast"/>
      <w:jc w:val="both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PODPISYTEKY2SLOUPCE">
    <w:name w:val="PODPISY_TEČKY_2 SLOUPCE"/>
    <w:basedOn w:val="PODPISYZAVZOREM2SLOUPCE"/>
    <w:uiPriority w:val="99"/>
    <w:rsid w:val="006364C3"/>
    <w:pPr>
      <w:spacing w:before="114"/>
    </w:pPr>
  </w:style>
  <w:style w:type="paragraph" w:customStyle="1" w:styleId="TEXTSTED12NAHOE">
    <w:name w:val="TEXT_STŘED_+1/2 NAHOŘE"/>
    <w:basedOn w:val="Normln"/>
    <w:uiPriority w:val="99"/>
    <w:rsid w:val="006364C3"/>
    <w:pPr>
      <w:keepNext/>
      <w:widowControl w:val="0"/>
      <w:tabs>
        <w:tab w:val="left" w:pos="794"/>
      </w:tabs>
      <w:autoSpaceDE w:val="0"/>
      <w:autoSpaceDN w:val="0"/>
      <w:adjustRightInd w:val="0"/>
      <w:spacing w:before="114" w:after="0" w:line="228" w:lineRule="atLeast"/>
      <w:jc w:val="center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paragraph" w:customStyle="1" w:styleId="HLAVIKAMEZERANAD">
    <w:name w:val="HLAVIČKA_MEZERA_NAD"/>
    <w:basedOn w:val="Normln"/>
    <w:uiPriority w:val="99"/>
    <w:rsid w:val="006364C3"/>
    <w:pPr>
      <w:widowControl w:val="0"/>
      <w:tabs>
        <w:tab w:val="left" w:pos="227"/>
        <w:tab w:val="left" w:pos="907"/>
      </w:tabs>
      <w:suppressAutoHyphens/>
      <w:autoSpaceDE w:val="0"/>
      <w:autoSpaceDN w:val="0"/>
      <w:adjustRightInd w:val="0"/>
      <w:spacing w:before="57" w:after="0" w:line="228" w:lineRule="atLeast"/>
      <w:textAlignment w:val="center"/>
    </w:pPr>
    <w:rPr>
      <w:rFonts w:ascii="Minion Pro" w:eastAsia="Times New Roman" w:hAnsi="Minion Pro" w:cs="Minion Pro"/>
      <w:color w:val="000000"/>
      <w:sz w:val="20"/>
      <w:szCs w:val="20"/>
      <w:lang w:eastAsia="cs-CZ"/>
    </w:rPr>
  </w:style>
  <w:style w:type="character" w:customStyle="1" w:styleId="SLOVZORU">
    <w:name w:val="ČÍSLO_VZORU"/>
    <w:uiPriority w:val="99"/>
    <w:rsid w:val="006364C3"/>
  </w:style>
  <w:style w:type="character" w:customStyle="1" w:styleId="INDEX">
    <w:name w:val="INDEX"/>
    <w:uiPriority w:val="99"/>
    <w:rsid w:val="006364C3"/>
    <w:rPr>
      <w:vertAlign w:val="superscript"/>
    </w:rPr>
  </w:style>
  <w:style w:type="paragraph" w:styleId="Rozloendokumentu">
    <w:name w:val="Document Map"/>
    <w:basedOn w:val="Normln"/>
    <w:semiHidden/>
    <w:rsid w:val="00C6415F"/>
    <w:pPr>
      <w:shd w:val="clear" w:color="auto" w:fill="000080"/>
    </w:pPr>
    <w:rPr>
      <w:rFonts w:ascii="Tahoma" w:hAnsi="Tahoma" w:cs="Tahoma"/>
    </w:rPr>
  </w:style>
  <w:style w:type="character" w:customStyle="1" w:styleId="Nadpis2Char">
    <w:name w:val="Nadpis 2 Char"/>
    <w:link w:val="Nadpis2"/>
    <w:rsid w:val="006237C6"/>
    <w:rPr>
      <w:rFonts w:ascii="Arial" w:eastAsia="Times New Roman" w:hAnsi="Arial"/>
      <w:b/>
      <w:sz w:val="24"/>
    </w:rPr>
  </w:style>
  <w:style w:type="character" w:customStyle="1" w:styleId="Nadpis4Char">
    <w:name w:val="Nadpis 4 Char"/>
    <w:link w:val="Nadpis4"/>
    <w:rsid w:val="006237C6"/>
    <w:rPr>
      <w:rFonts w:ascii="Times New Roman" w:eastAsia="Times New Roman" w:hAnsi="Times New Roman"/>
      <w:sz w:val="24"/>
    </w:rPr>
  </w:style>
  <w:style w:type="paragraph" w:styleId="Zkladntextodsazen">
    <w:name w:val="Body Text Indent"/>
    <w:basedOn w:val="Normln"/>
    <w:link w:val="ZkladntextodsazenChar"/>
    <w:rsid w:val="006237C6"/>
    <w:pPr>
      <w:tabs>
        <w:tab w:val="left" w:pos="705"/>
      </w:tabs>
      <w:spacing w:after="0" w:line="240" w:lineRule="auto"/>
      <w:ind w:left="705" w:hanging="705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rsid w:val="006237C6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237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6237C6"/>
    <w:rPr>
      <w:rFonts w:ascii="Times New Roman" w:eastAsia="Times New Roman" w:hAnsi="Times New Roman"/>
    </w:rPr>
  </w:style>
  <w:style w:type="paragraph" w:customStyle="1" w:styleId="Zkladntext21">
    <w:name w:val="Základní text 21"/>
    <w:basedOn w:val="Normln"/>
    <w:rsid w:val="006237C6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6237C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237C6"/>
    <w:rPr>
      <w:rFonts w:ascii="Times New Roman" w:eastAsia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rsid w:val="006237C6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6237C6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rsid w:val="001F4E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4E1D"/>
    <w:rPr>
      <w:sz w:val="22"/>
      <w:szCs w:val="22"/>
      <w:lang w:eastAsia="en-US"/>
    </w:rPr>
  </w:style>
  <w:style w:type="character" w:styleId="Odkaznakoment">
    <w:name w:val="annotation reference"/>
    <w:rsid w:val="00D76B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76B3A"/>
    <w:rPr>
      <w:sz w:val="20"/>
      <w:szCs w:val="20"/>
    </w:rPr>
  </w:style>
  <w:style w:type="character" w:customStyle="1" w:styleId="TextkomenteChar">
    <w:name w:val="Text komentáře Char"/>
    <w:link w:val="Textkomente"/>
    <w:rsid w:val="00D76B3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D76B3A"/>
    <w:rPr>
      <w:b/>
      <w:bCs/>
    </w:rPr>
  </w:style>
  <w:style w:type="character" w:customStyle="1" w:styleId="PedmtkomenteChar">
    <w:name w:val="Předmět komentáře Char"/>
    <w:link w:val="Pedmtkomente"/>
    <w:rsid w:val="00D76B3A"/>
    <w:rPr>
      <w:b/>
      <w:bCs/>
      <w:lang w:eastAsia="en-US"/>
    </w:rPr>
  </w:style>
  <w:style w:type="paragraph" w:styleId="Textbubliny">
    <w:name w:val="Balloon Text"/>
    <w:basedOn w:val="Normln"/>
    <w:link w:val="TextbublinyChar"/>
    <w:rsid w:val="00D76B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76B3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6C7D40"/>
    <w:pPr>
      <w:ind w:left="720"/>
      <w:contextualSpacing/>
    </w:pPr>
  </w:style>
  <w:style w:type="table" w:styleId="Mkatabulky">
    <w:name w:val="Table Grid"/>
    <w:basedOn w:val="Normlntabulka"/>
    <w:uiPriority w:val="39"/>
    <w:rsid w:val="0001482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Švandovo divadlo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Josef Ženka</dc:creator>
  <cp:lastModifiedBy>Jaroslava Součková</cp:lastModifiedBy>
  <cp:revision>3</cp:revision>
  <cp:lastPrinted>2019-06-18T06:58:00Z</cp:lastPrinted>
  <dcterms:created xsi:type="dcterms:W3CDTF">2019-06-18T10:40:00Z</dcterms:created>
  <dcterms:modified xsi:type="dcterms:W3CDTF">2019-06-18T10:45:00Z</dcterms:modified>
</cp:coreProperties>
</file>