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ascii="Arial" w:hAnsi="Arial" w:cs="Arial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5"/>
        <w:gridCol w:w="3261"/>
        <w:gridCol w:w="2268"/>
        <w:gridCol w:w="1275"/>
      </w:tblGrid>
      <w:tr>
        <w:trPr>
          <w:trHeight w:val="167"/>
        </w:trPr>
        <w:tc>
          <w:tcPr>
            <w:tcW w:w="2905" w:type="dxa"/>
            <w:hideMark/>
          </w:tcPr>
          <w:p>
            <w:pPr>
              <w:pStyle w:val="ZZZEsster1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Váš dopis značky / ze dne</w:t>
            </w:r>
          </w:p>
        </w:tc>
        <w:tc>
          <w:tcPr>
            <w:tcW w:w="3261" w:type="dxa"/>
            <w:hideMark/>
          </w:tcPr>
          <w:p>
            <w:pPr>
              <w:pStyle w:val="ZZZEsster10"/>
              <w:jc w:val="left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Č.j.</w:t>
            </w:r>
            <w:proofErr w:type="gramEnd"/>
          </w:p>
        </w:tc>
        <w:tc>
          <w:tcPr>
            <w:tcW w:w="2268" w:type="dxa"/>
            <w:hideMark/>
          </w:tcPr>
          <w:p>
            <w:pPr>
              <w:pStyle w:val="ZZZEsster10"/>
              <w:ind w:left="-4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Vyřizuje / telefon</w:t>
            </w:r>
          </w:p>
        </w:tc>
        <w:tc>
          <w:tcPr>
            <w:tcW w:w="1275" w:type="dxa"/>
            <w:hideMark/>
          </w:tcPr>
          <w:p>
            <w:pPr>
              <w:pStyle w:val="ZZZEsster1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Praha dne</w:t>
            </w:r>
          </w:p>
        </w:tc>
      </w:tr>
      <w:tr>
        <w:trPr>
          <w:trHeight w:val="157"/>
        </w:trPr>
        <w:tc>
          <w:tcPr>
            <w:tcW w:w="2905" w:type="dxa"/>
            <w:hideMark/>
          </w:tcPr>
          <w:p>
            <w:pPr>
              <w:pStyle w:val="ZZZEsster10B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D.CISLOJEDNACIPROTI  \* MERGEFORMAT </w:instrTex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  <w:p>
            <w:pPr>
              <w:pStyle w:val="ZZZEsster10B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D.DATUMPROTI  \* MERGEFORMAT </w:instrTex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3261" w:type="dxa"/>
            <w:hideMark/>
          </w:tcPr>
          <w:p>
            <w:pPr>
              <w:pStyle w:val="ZZZEsster10B"/>
              <w:rPr>
                <w:rFonts w:ascii="Arial" w:hAnsi="Arial" w:cs="Arial"/>
                <w:b w:val="0"/>
              </w:rPr>
            </w:pPr>
            <w:fldSimple w:instr=" COMMENTS  D.CISLOJEDNACI  \* MERGEFORMAT ">
              <w:r>
                <w:rPr>
                  <w:rFonts w:ascii="Arial" w:hAnsi="Arial" w:cs="Arial"/>
                  <w:b w:val="0"/>
                </w:rPr>
                <w:t>1778/SFDI/110105/7831/2019</w:t>
              </w:r>
            </w:fldSimple>
          </w:p>
          <w:p>
            <w:pPr>
              <w:pStyle w:val="ZZZEsster10B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  <w:bCs/>
              </w:rPr>
              <w:t>CEO: 183/2019</w:t>
            </w:r>
          </w:p>
        </w:tc>
        <w:tc>
          <w:tcPr>
            <w:tcW w:w="2268" w:type="dxa"/>
            <w:hideMark/>
          </w:tcPr>
          <w:p>
            <w:pPr>
              <w:pStyle w:val="ZZZEsster10B"/>
              <w:rPr>
                <w:rFonts w:ascii="Arial" w:hAnsi="Arial" w:cs="Arial"/>
                <w:b w:val="0"/>
              </w:rPr>
            </w:pPr>
            <w:fldSimple w:instr=" COMMENTS  DATA.DATUM1  \* MERGEFORMAT ">
              <w:r>
                <w:rPr>
                  <w:rFonts w:ascii="Arial" w:hAnsi="Arial" w:cs="Arial"/>
                  <w:b w:val="0"/>
                </w:rPr>
                <w:t>Ing. Ivo Vykydal</w:t>
              </w:r>
            </w:fldSimple>
          </w:p>
          <w:p>
            <w:pPr>
              <w:pStyle w:val="ZZZEsster10B"/>
              <w:rPr>
                <w:rFonts w:ascii="Arial" w:hAnsi="Arial" w:cs="Arial"/>
                <w:b w:val="0"/>
                <w:bCs/>
              </w:rPr>
            </w:pPr>
            <w:fldSimple w:instr=" COMMENTS  D.LINKA  \* MERGEFORMAT ">
              <w:r>
                <w:rPr>
                  <w:rFonts w:ascii="Arial" w:hAnsi="Arial" w:cs="Arial"/>
                  <w:b w:val="0"/>
                </w:rPr>
                <w:t>266 097 551</w:t>
              </w:r>
            </w:fldSimple>
          </w:p>
        </w:tc>
        <w:proofErr w:type="gramStart"/>
        <w:tc>
          <w:tcPr>
            <w:tcW w:w="1275" w:type="dxa"/>
            <w:hideMark/>
          </w:tcPr>
          <w:p>
            <w:pPr>
              <w:pStyle w:val="ZZZEsster10B"/>
              <w:rPr>
                <w:rFonts w:ascii="Arial" w:hAnsi="Arial" w:cs="Arial"/>
                <w:b w:val="0"/>
                <w:bCs/>
              </w:rPr>
            </w:pPr>
            <w:r>
              <w:fldChar w:fldCharType="begin"/>
            </w:r>
            <w:r>
              <w:instrText xml:space="preserve"> COMMENTS  D.DATUM  \* MERGEFORMAT </w:instrText>
            </w:r>
            <w:r>
              <w:fldChar w:fldCharType="separate"/>
            </w:r>
            <w:r>
              <w:rPr>
                <w:rFonts w:ascii="Arial" w:hAnsi="Arial" w:cs="Arial"/>
                <w:b w:val="0"/>
              </w:rPr>
              <w:t>13.06.2019</w:t>
            </w:r>
            <w:r>
              <w:rPr>
                <w:rFonts w:ascii="Arial" w:hAnsi="Arial" w:cs="Arial"/>
                <w:b w:val="0"/>
              </w:rPr>
              <w:fldChar w:fldCharType="end"/>
            </w:r>
            <w:proofErr w:type="gramEnd"/>
          </w:p>
        </w:tc>
      </w:tr>
    </w:tbl>
    <w:p>
      <w:pPr>
        <w:pStyle w:val="MDSR"/>
        <w:ind w:firstLine="0"/>
        <w:rPr>
          <w:rFonts w:ascii="Arial" w:hAnsi="Arial" w:cs="Arial"/>
          <w:b/>
          <w:sz w:val="22"/>
          <w:szCs w:val="22"/>
        </w:rPr>
      </w:pPr>
    </w:p>
    <w:p>
      <w:pPr>
        <w:pStyle w:val="MDSR"/>
        <w:ind w:firstLine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Objednávka </w:t>
      </w:r>
      <w:fldSimple w:instr=" COMMENTS  DATA.VEC  \* MERGEFORMAT ">
        <w:r>
          <w:rPr>
            <w:rFonts w:ascii="Arial" w:hAnsi="Arial" w:cs="Arial"/>
            <w:b/>
            <w:sz w:val="22"/>
            <w:szCs w:val="22"/>
          </w:rPr>
          <w:t>zpracování bezpečnostní dokumentace fyzické bezpečnosti a žádosti o vydání certifikátu IS a dokumentace IS SFDI, podle platné legislativy</w:t>
        </w:r>
      </w:fldSimple>
    </w:p>
    <w:p>
      <w:pPr>
        <w:pStyle w:val="MDSR"/>
        <w:ind w:firstLine="0"/>
        <w:rPr>
          <w:rFonts w:ascii="Arial" w:hAnsi="Arial" w:cs="Arial"/>
          <w:b/>
          <w:sz w:val="22"/>
          <w:szCs w:val="22"/>
        </w:rPr>
      </w:pPr>
    </w:p>
    <w:p>
      <w:pPr>
        <w:pStyle w:val="MDSR"/>
        <w:spacing w:line="360" w:lineRule="auto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Jménem SFDI u Vás objednávám zpracování dokumentace požadované zákonem č. 412/2005 Sb., o ochraně utajovaných informací a o bezpečnostní způsobilosti, ve znění pozdějších předpisů (zákon) v tomto rozsahu:</w:t>
      </w:r>
    </w:p>
    <w:p>
      <w:pPr>
        <w:pStyle w:val="MDSR"/>
        <w:spacing w:line="360" w:lineRule="auto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A. Bezpečnostní dokumentace, včetně Projektu fyzi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cké bezpečnosti a souvisejících směrnic pro stupeň utajení Důvěrné, podle § 20, písm. a) zákona</w:t>
      </w:r>
    </w:p>
    <w:p>
      <w:pPr>
        <w:pStyle w:val="MDSR"/>
        <w:numPr>
          <w:ilvl w:val="0"/>
          <w:numId w:val="3"/>
        </w:numPr>
        <w:spacing w:before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posouzení a vytipování prostoru SFDI jako vhodného pro umístění objektu se zabezpečenou oblastí, a ostrahy,</w:t>
      </w:r>
    </w:p>
    <w:p>
      <w:pPr>
        <w:pStyle w:val="MDSR"/>
        <w:numPr>
          <w:ilvl w:val="0"/>
          <w:numId w:val="3"/>
        </w:numPr>
        <w:spacing w:before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návrh fyzického zabezpečení objektu se zabezpečenou oblastí (určení technických prostředků certifikovaných NBÚ pro splnění požadovaného bodového ohodnocení pro danou kategorii zabezpečené oblasti),</w:t>
      </w:r>
    </w:p>
    <w:p>
      <w:pPr>
        <w:pStyle w:val="MDSR"/>
        <w:numPr>
          <w:ilvl w:val="0"/>
          <w:numId w:val="3"/>
        </w:numPr>
        <w:spacing w:before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zpracování Bezpečnostní dokumentace SFDI,</w:t>
      </w:r>
    </w:p>
    <w:p>
      <w:pPr>
        <w:pStyle w:val="MDSR"/>
        <w:numPr>
          <w:ilvl w:val="0"/>
          <w:numId w:val="3"/>
        </w:numPr>
        <w:spacing w:before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zpracování Projektu fyzické bezpečnosti a navazujících směrnic:</w:t>
      </w:r>
    </w:p>
    <w:p>
      <w:pPr>
        <w:pStyle w:val="MDSR"/>
        <w:numPr>
          <w:ilvl w:val="1"/>
          <w:numId w:val="3"/>
        </w:numPr>
        <w:spacing w:before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Technická dokumentace Projektu fyzické bezpečnosti </w:t>
      </w:r>
    </w:p>
    <w:p>
      <w:pPr>
        <w:pStyle w:val="MDSR"/>
        <w:numPr>
          <w:ilvl w:val="1"/>
          <w:numId w:val="3"/>
        </w:numPr>
        <w:spacing w:before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Provozní řád</w:t>
      </w:r>
    </w:p>
    <w:p>
      <w:pPr>
        <w:pStyle w:val="MDSR"/>
        <w:numPr>
          <w:ilvl w:val="1"/>
          <w:numId w:val="3"/>
        </w:numPr>
        <w:spacing w:before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Plán zabezpečení objektu a zabezpečené oblasti v krizových situacích,</w:t>
      </w:r>
    </w:p>
    <w:p>
      <w:pPr>
        <w:pStyle w:val="MDSR"/>
        <w:numPr>
          <w:ilvl w:val="0"/>
          <w:numId w:val="3"/>
        </w:numPr>
        <w:spacing w:before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zpracování Směrnice administrativní bezpečnosti,</w:t>
      </w:r>
    </w:p>
    <w:p>
      <w:pPr>
        <w:pStyle w:val="MDSR"/>
        <w:numPr>
          <w:ilvl w:val="0"/>
          <w:numId w:val="3"/>
        </w:numPr>
        <w:spacing w:before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zpracování Směrnice personální bezpečnosti,</w:t>
      </w:r>
    </w:p>
    <w:p>
      <w:pPr>
        <w:pStyle w:val="MDSR"/>
        <w:numPr>
          <w:ilvl w:val="0"/>
          <w:numId w:val="3"/>
        </w:numPr>
        <w:spacing w:before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poskytování poradenských služeb k výše uvedeným bodům A. 1 – 6 až do vydání Osvědčení NBÚ.</w:t>
      </w:r>
    </w:p>
    <w:p>
      <w:pPr>
        <w:pStyle w:val="MDSR"/>
        <w:spacing w:line="360" w:lineRule="auto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B. Žádost o vydání certifikátu informačního systému a dokumentace informačního systému SFDI, podle platné legislativy (zákon), jako podklad pro Národní úřad pro kybernetickou a informační bezpečnost (NÚKIB). Plnění se vztahuje k oblasti ochrany utajovaných informací stupně utajení Důvěrné.</w:t>
      </w:r>
    </w:p>
    <w:p>
      <w:pPr>
        <w:pStyle w:val="MDSR"/>
        <w:numPr>
          <w:ilvl w:val="0"/>
          <w:numId w:val="5"/>
        </w:numPr>
        <w:spacing w:before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popis Informačního systému pro stupeň utajení Důvěrné,</w:t>
      </w:r>
    </w:p>
    <w:p>
      <w:pPr>
        <w:pStyle w:val="MDSR"/>
        <w:numPr>
          <w:ilvl w:val="0"/>
          <w:numId w:val="5"/>
        </w:numPr>
        <w:spacing w:before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komplexní fyzické posouzení hardware, definice PC (bez dodávky PC a software),</w:t>
      </w:r>
    </w:p>
    <w:p>
      <w:pPr>
        <w:pStyle w:val="MDSR"/>
        <w:numPr>
          <w:ilvl w:val="0"/>
          <w:numId w:val="5"/>
        </w:numPr>
        <w:spacing w:before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zpracování bezpečnostní politiky informačního systému,</w:t>
      </w:r>
    </w:p>
    <w:p>
      <w:pPr>
        <w:pStyle w:val="MDSR"/>
        <w:numPr>
          <w:ilvl w:val="0"/>
          <w:numId w:val="5"/>
        </w:numPr>
        <w:spacing w:before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zpracování návrhu bezpečnosti informačního systému,</w:t>
      </w:r>
    </w:p>
    <w:p>
      <w:pPr>
        <w:pStyle w:val="MDSR"/>
        <w:numPr>
          <w:ilvl w:val="0"/>
          <w:numId w:val="5"/>
        </w:numPr>
        <w:spacing w:before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zpracování Analýzy rizik, Havarijního plánu,</w:t>
      </w:r>
    </w:p>
    <w:p>
      <w:pPr>
        <w:pStyle w:val="MDSR"/>
        <w:numPr>
          <w:ilvl w:val="0"/>
          <w:numId w:val="5"/>
        </w:numPr>
        <w:spacing w:before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zpracování bezpečnostní provozní dokumentace (dokumentace k nastavení PC) – podrobné popsání nastavení bezpečnosti, účtů, logů a dalších parametrů, zároveň popsání administrativních procesů pro správu PC),</w:t>
      </w:r>
    </w:p>
    <w:p>
      <w:pPr>
        <w:pStyle w:val="MDSR"/>
        <w:numPr>
          <w:ilvl w:val="0"/>
          <w:numId w:val="5"/>
        </w:numPr>
        <w:spacing w:before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zpracování Směrnic IS (Směrnice BS, Směrnice BS IS, Směrnice uživatelů IS),</w:t>
      </w:r>
    </w:p>
    <w:p>
      <w:pPr>
        <w:pStyle w:val="MDSR"/>
        <w:numPr>
          <w:ilvl w:val="0"/>
          <w:numId w:val="5"/>
        </w:numPr>
        <w:spacing w:before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poskytování poradenských služeb k výše uvedeným bodům B. 1 – 7 až do vydání Certifikátu NÚKIB.</w:t>
      </w:r>
    </w:p>
    <w:p>
      <w:pPr>
        <w:pStyle w:val="MDSR"/>
        <w:spacing w:before="0"/>
        <w:ind w:firstLine="0"/>
        <w:rPr>
          <w:rFonts w:ascii="Arial" w:hAnsi="Arial" w:cs="Arial"/>
          <w:sz w:val="22"/>
          <w:szCs w:val="22"/>
        </w:rPr>
      </w:pPr>
    </w:p>
    <w:p>
      <w:pPr>
        <w:pStyle w:val="MDSR"/>
        <w:spacing w:before="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Zpracované dokumenty budou předány v listinné a elektronické podobě.</w:t>
      </w:r>
    </w:p>
    <w:p>
      <w:pPr>
        <w:pStyle w:val="MDSR"/>
        <w:spacing w:before="0"/>
        <w:ind w:firstLine="0"/>
        <w:rPr>
          <w:rFonts w:ascii="Arial" w:hAnsi="Arial" w:cs="Arial"/>
          <w:sz w:val="22"/>
          <w:szCs w:val="22"/>
        </w:rPr>
      </w:pPr>
    </w:p>
    <w:p>
      <w:pPr>
        <w:pStyle w:val="MDSR"/>
        <w:spacing w:line="360" w:lineRule="auto"/>
        <w:ind w:firstLine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Cena a platební podmínky:</w:t>
      </w:r>
    </w:p>
    <w:p>
      <w:pPr>
        <w:pStyle w:val="MDSR"/>
        <w:spacing w:line="360" w:lineRule="auto"/>
        <w:ind w:firstLine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Cena za služby uvedené výše pod písm. A. 1) – 7): </w:t>
      </w:r>
      <w:r>
        <w:rPr>
          <w:rFonts w:ascii="Arial" w:hAnsi="Arial" w:cs="Arial"/>
          <w:b/>
          <w:sz w:val="22"/>
          <w:szCs w:val="22"/>
        </w:rPr>
        <w:t>28 000,-Kč</w:t>
      </w:r>
    </w:p>
    <w:p>
      <w:pPr>
        <w:pStyle w:val="MDSR"/>
        <w:spacing w:line="360" w:lineRule="auto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Cena za služby uvedené výše pod písm. B. 1) – 8): </w:t>
      </w:r>
      <w:r>
        <w:rPr>
          <w:rFonts w:ascii="Arial" w:hAnsi="Arial" w:cs="Arial"/>
          <w:b/>
          <w:sz w:val="22"/>
          <w:szCs w:val="22"/>
        </w:rPr>
        <w:t>35 000,-Kč</w:t>
      </w:r>
    </w:p>
    <w:p>
      <w:pPr>
        <w:pStyle w:val="MDSR"/>
        <w:spacing w:line="360" w:lineRule="auto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Ceny jsou uvedeny bez DPH (dodavatel není plátcem).</w:t>
      </w:r>
    </w:p>
    <w:p>
      <w:pPr>
        <w:pStyle w:val="MDSR"/>
        <w:spacing w:line="360" w:lineRule="auto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Splatnost faktur bude do 15. dnů po jejich předložení.</w:t>
      </w:r>
    </w:p>
    <w:p>
      <w:pPr>
        <w:pStyle w:val="MDSR"/>
        <w:ind w:firstLine="0"/>
        <w:rPr>
          <w:rFonts w:ascii="Arial" w:hAnsi="Arial" w:cs="Arial"/>
          <w:sz w:val="22"/>
          <w:szCs w:val="22"/>
          <w:u w:val="single"/>
        </w:rPr>
      </w:pP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 pozdravem</w:t>
      </w: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Ing. Zbyněk Hořelica</w:t>
      </w: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ředitel SFDI</w:t>
      </w: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Dodavatel:</w:t>
      </w: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Eva Peterková</w:t>
      </w:r>
    </w:p>
    <w:p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xxx</w:t>
      </w:r>
      <w:proofErr w:type="spellEnd"/>
    </w:p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IČ: 67419666</w:t>
      </w: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Číslo účtu: </w:t>
      </w:r>
      <w:proofErr w:type="spellStart"/>
      <w:r>
        <w:rPr>
          <w:rFonts w:ascii="Arial" w:hAnsi="Arial" w:cs="Arial"/>
          <w:sz w:val="22"/>
          <w:szCs w:val="22"/>
        </w:rPr>
        <w:t>xxx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Telefon: </w:t>
      </w:r>
      <w:proofErr w:type="spellStart"/>
      <w:r>
        <w:rPr>
          <w:rFonts w:ascii="Arial" w:hAnsi="Arial" w:cs="Arial"/>
          <w:sz w:val="22"/>
          <w:szCs w:val="22"/>
        </w:rPr>
        <w:t>xxx</w:t>
      </w:r>
      <w:proofErr w:type="spellEnd"/>
      <w:r>
        <w:rPr>
          <w:rFonts w:ascii="Arial" w:hAnsi="Arial" w:cs="Arial"/>
          <w:sz w:val="22"/>
          <w:szCs w:val="22"/>
        </w:rPr>
        <w:t xml:space="preserve">, e- mail: </w:t>
      </w:r>
      <w:hyperlink r:id="rId8" w:history="1">
        <w:proofErr w:type="spellStart"/>
        <w:r>
          <w:rPr>
            <w:rStyle w:val="Hypertextovodkaz"/>
            <w:rFonts w:ascii="Arial" w:hAnsi="Arial" w:cs="Arial"/>
            <w:sz w:val="22"/>
            <w:szCs w:val="22"/>
          </w:rPr>
          <w:t>xxx</w:t>
        </w:r>
        <w:proofErr w:type="spellEnd"/>
      </w:hyperlink>
    </w:p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rPr>
          <w:color w:val="1F497D"/>
        </w:rPr>
      </w:pPr>
      <w:r>
        <w:rPr>
          <w:rFonts w:ascii="Arial" w:hAnsi="Arial" w:cs="Arial"/>
          <w:sz w:val="20"/>
          <w:szCs w:val="22"/>
        </w:rPr>
        <w:t>Kód a název komodity dle číselníku NIPEZ:</w:t>
      </w:r>
      <w:r>
        <w:t xml:space="preserve"> </w:t>
      </w:r>
      <w:r>
        <w:rPr>
          <w:rStyle w:val="detail"/>
        </w:rPr>
        <w:t>75 Bezpečnostní služby (79710000-4 Bezpečnostní služby)</w:t>
      </w:r>
    </w:p>
    <w:p>
      <w:pPr>
        <w:jc w:val="both"/>
        <w:rPr>
          <w:rFonts w:ascii="Arial" w:hAnsi="Arial" w:cs="Arial"/>
          <w:sz w:val="20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</w:p>
    <w:sectPr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 w:code="9"/>
      <w:pgMar w:top="1134" w:right="1418" w:bottom="1134" w:left="1418" w:header="709" w:footer="44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pat"/>
      <w:jc w:val="center"/>
      <w:rPr>
        <w:rStyle w:val="slostrnky"/>
        <w:rFonts w:ascii="Arial" w:hAnsi="Arial" w:cs="Tahoma"/>
        <w:sz w:val="18"/>
        <w:szCs w:val="18"/>
      </w:rPr>
    </w:pPr>
    <w:r>
      <w:rPr>
        <w:rStyle w:val="slostrnky"/>
        <w:rFonts w:ascii="Arial" w:hAnsi="Arial" w:cs="Tahoma"/>
        <w:sz w:val="18"/>
        <w:szCs w:val="18"/>
      </w:rPr>
      <w:fldChar w:fldCharType="begin"/>
    </w:r>
    <w:r>
      <w:rPr>
        <w:rStyle w:val="slostrnky"/>
        <w:rFonts w:ascii="Arial" w:hAnsi="Arial" w:cs="Tahoma"/>
        <w:sz w:val="18"/>
        <w:szCs w:val="18"/>
      </w:rPr>
      <w:instrText xml:space="preserve"> PAGE </w:instrText>
    </w:r>
    <w:r>
      <w:rPr>
        <w:rStyle w:val="slostrnky"/>
        <w:rFonts w:ascii="Arial" w:hAnsi="Arial" w:cs="Tahoma"/>
        <w:sz w:val="18"/>
        <w:szCs w:val="18"/>
      </w:rPr>
      <w:fldChar w:fldCharType="separate"/>
    </w:r>
    <w:r>
      <w:rPr>
        <w:rStyle w:val="slostrnky"/>
        <w:rFonts w:ascii="Arial" w:hAnsi="Arial" w:cs="Tahoma"/>
        <w:noProof/>
        <w:sz w:val="18"/>
        <w:szCs w:val="18"/>
      </w:rPr>
      <w:t>2</w:t>
    </w:r>
    <w:r>
      <w:rPr>
        <w:rStyle w:val="slostrnky"/>
        <w:rFonts w:ascii="Arial" w:hAnsi="Arial" w:cs="Tahoma"/>
        <w:sz w:val="18"/>
        <w:szCs w:val="18"/>
      </w:rPr>
      <w:fldChar w:fldCharType="end"/>
    </w:r>
    <w:r>
      <w:rPr>
        <w:rStyle w:val="slostrnky"/>
        <w:rFonts w:ascii="Arial" w:hAnsi="Arial" w:cs="Tahoma"/>
        <w:sz w:val="18"/>
        <w:szCs w:val="18"/>
      </w:rPr>
      <w:t xml:space="preserve"> </w:t>
    </w:r>
  </w:p>
  <w:p>
    <w:pPr>
      <w:pStyle w:val="Zpat"/>
      <w:jc w:val="center"/>
      <w:rPr>
        <w:rStyle w:val="slostrnky"/>
        <w:rFonts w:cs="Tahoma"/>
        <w:sz w:val="16"/>
        <w:szCs w:val="20"/>
      </w:rPr>
    </w:pPr>
    <w:r>
      <w:rPr>
        <w:noProof/>
        <w:szCs w:val="20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87630</wp:posOffset>
          </wp:positionV>
          <wp:extent cx="5727700" cy="711200"/>
          <wp:effectExtent l="19050" t="0" r="6350" b="0"/>
          <wp:wrapNone/>
          <wp:docPr id="2" name="obrázek 2" descr="zapati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apati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711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>
    <w:pPr>
      <w:pStyle w:val="Zpat"/>
      <w:jc w:val="center"/>
      <w:rPr>
        <w:rStyle w:val="slostrnky"/>
        <w:rFonts w:cs="Tahoma"/>
        <w:sz w:val="16"/>
        <w:szCs w:val="20"/>
      </w:rPr>
    </w:pPr>
  </w:p>
  <w:p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478"/>
        <w:sz w:val="16"/>
        <w:szCs w:val="16"/>
        <w:lang w:val="en-US"/>
      </w:rPr>
    </w:pPr>
  </w:p>
  <w:p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478"/>
        <w:sz w:val="16"/>
        <w:szCs w:val="16"/>
      </w:rPr>
    </w:pPr>
    <w:r>
      <w:rPr>
        <w:rFonts w:ascii="Arial" w:hAnsi="Arial"/>
        <w:color w:val="003478"/>
        <w:sz w:val="16"/>
        <w:szCs w:val="16"/>
      </w:rPr>
      <w:t xml:space="preserve">Státní fond dopravní infrastruktury, Sokolovská 278, </w:t>
    </w:r>
    <w:proofErr w:type="gramStart"/>
    <w:r>
      <w:rPr>
        <w:rFonts w:ascii="Arial" w:hAnsi="Arial"/>
        <w:color w:val="003478"/>
        <w:sz w:val="16"/>
        <w:szCs w:val="16"/>
      </w:rPr>
      <w:t>190 00  Praha</w:t>
    </w:r>
    <w:proofErr w:type="gramEnd"/>
    <w:r>
      <w:rPr>
        <w:rFonts w:ascii="Arial" w:hAnsi="Arial"/>
        <w:color w:val="003478"/>
        <w:sz w:val="16"/>
        <w:szCs w:val="16"/>
      </w:rPr>
      <w:t xml:space="preserve"> 9</w:t>
    </w:r>
  </w:p>
  <w:p>
    <w:pPr>
      <w:pStyle w:val="Zpat"/>
      <w:jc w:val="center"/>
      <w:rPr>
        <w:rStyle w:val="slostrnky"/>
        <w:rFonts w:cs="Tahoma"/>
        <w:color w:val="003478"/>
        <w:sz w:val="16"/>
        <w:szCs w:val="20"/>
      </w:rPr>
    </w:pPr>
    <w:r>
      <w:rPr>
        <w:rFonts w:ascii="Arial" w:hAnsi="Arial" w:cs="Arial"/>
        <w:color w:val="003478"/>
        <w:sz w:val="16"/>
        <w:szCs w:val="16"/>
      </w:rPr>
      <w:t xml:space="preserve">Tel.: +420 266 097 298, fax: +420 266 097 520, certifikát ISO 9001:2009, e-mail: info@sfdi.cz, </w:t>
    </w:r>
    <w:hyperlink r:id="rId2" w:history="1">
      <w:r>
        <w:rPr>
          <w:rStyle w:val="Hypertextovodkaz"/>
          <w:rFonts w:ascii="Arial" w:hAnsi="Arial" w:cs="Arial"/>
          <w:color w:val="003478"/>
          <w:spacing w:val="1"/>
          <w:sz w:val="16"/>
          <w:szCs w:val="16"/>
          <w:lang w:eastAsia="en-US"/>
        </w:rPr>
        <w:t>www.sfdi.cz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pat"/>
      <w:jc w:val="center"/>
      <w:rPr>
        <w:rStyle w:val="slostrnky"/>
        <w:rFonts w:ascii="Arial" w:hAnsi="Arial" w:cs="Tahoma"/>
        <w:sz w:val="20"/>
        <w:szCs w:val="20"/>
      </w:rPr>
    </w:pPr>
  </w:p>
  <w:p>
    <w:pPr>
      <w:pStyle w:val="Zpat"/>
      <w:jc w:val="center"/>
      <w:rPr>
        <w:rStyle w:val="slostrnky"/>
        <w:rFonts w:cs="Tahoma"/>
        <w:sz w:val="16"/>
        <w:szCs w:val="20"/>
      </w:rPr>
    </w:pPr>
    <w:r>
      <w:rPr>
        <w:noProof/>
        <w:szCs w:val="2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87630</wp:posOffset>
          </wp:positionV>
          <wp:extent cx="5727700" cy="711200"/>
          <wp:effectExtent l="19050" t="0" r="6350" b="0"/>
          <wp:wrapNone/>
          <wp:docPr id="5" name="obrázek 5" descr="zapati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apati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711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>
    <w:pPr>
      <w:pStyle w:val="Zpat"/>
      <w:jc w:val="center"/>
      <w:rPr>
        <w:rStyle w:val="slostrnky"/>
        <w:rFonts w:cs="Tahoma"/>
        <w:sz w:val="16"/>
        <w:szCs w:val="20"/>
      </w:rPr>
    </w:pPr>
  </w:p>
  <w:p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378"/>
        <w:sz w:val="16"/>
        <w:szCs w:val="16"/>
        <w:lang w:val="en-US"/>
      </w:rPr>
    </w:pPr>
  </w:p>
  <w:p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378"/>
        <w:sz w:val="16"/>
        <w:szCs w:val="16"/>
      </w:rPr>
    </w:pPr>
    <w:r>
      <w:rPr>
        <w:rFonts w:ascii="Arial" w:hAnsi="Arial"/>
        <w:color w:val="003378"/>
        <w:sz w:val="16"/>
        <w:szCs w:val="16"/>
      </w:rPr>
      <w:t xml:space="preserve">Státní fond dopravní infrastruktury, Sokolovská 278, </w:t>
    </w:r>
    <w:proofErr w:type="gramStart"/>
    <w:r>
      <w:rPr>
        <w:rFonts w:ascii="Arial" w:hAnsi="Arial"/>
        <w:color w:val="003378"/>
        <w:sz w:val="16"/>
        <w:szCs w:val="16"/>
      </w:rPr>
      <w:t>190 00  Praha</w:t>
    </w:r>
    <w:proofErr w:type="gramEnd"/>
    <w:r>
      <w:rPr>
        <w:rFonts w:ascii="Arial" w:hAnsi="Arial"/>
        <w:color w:val="003378"/>
        <w:sz w:val="16"/>
        <w:szCs w:val="16"/>
      </w:rPr>
      <w:t xml:space="preserve"> 9, IČ: 70856508</w:t>
    </w:r>
  </w:p>
  <w:p>
    <w:pPr>
      <w:jc w:val="center"/>
      <w:rPr>
        <w:rStyle w:val="Hypertextovodkaz"/>
        <w:rFonts w:ascii="Arial" w:hAnsi="Arial" w:cs="Arial"/>
        <w:color w:val="003378"/>
        <w:spacing w:val="1"/>
        <w:sz w:val="16"/>
        <w:szCs w:val="16"/>
        <w:lang w:eastAsia="en-US"/>
      </w:rPr>
    </w:pPr>
    <w:r>
      <w:rPr>
        <w:rFonts w:ascii="Arial" w:hAnsi="Arial" w:cs="Arial"/>
        <w:color w:val="003378"/>
        <w:sz w:val="16"/>
        <w:szCs w:val="16"/>
      </w:rPr>
      <w:t xml:space="preserve">Tel.: +420 266 097 298, fax: +420 266 097 520, certifikát ISO 9001:2009, e-mail: info@sfdi.cz, </w:t>
    </w:r>
    <w:hyperlink r:id="rId2" w:history="1">
      <w:r>
        <w:rPr>
          <w:rStyle w:val="Hypertextovodkaz"/>
          <w:rFonts w:ascii="Arial" w:hAnsi="Arial" w:cs="Arial"/>
          <w:color w:val="003378"/>
          <w:spacing w:val="1"/>
          <w:sz w:val="16"/>
          <w:szCs w:val="16"/>
          <w:lang w:eastAsia="en-US"/>
        </w:rPr>
        <w:t>www.sfdi.cz</w:t>
      </w:r>
    </w:hyperlink>
  </w:p>
  <w:p>
    <w:pPr>
      <w:jc w:val="center"/>
      <w:rPr>
        <w:rFonts w:ascii="Arial" w:hAnsi="Arial" w:cs="Arial"/>
        <w:color w:val="003378"/>
        <w:sz w:val="16"/>
        <w:szCs w:val="16"/>
      </w:rPr>
    </w:pPr>
    <w:r>
      <w:rPr>
        <w:rStyle w:val="Hypertextovodkaz"/>
        <w:rFonts w:ascii="Arial" w:hAnsi="Arial" w:cs="Arial"/>
        <w:color w:val="003378"/>
        <w:spacing w:val="1"/>
        <w:sz w:val="16"/>
        <w:szCs w:val="16"/>
        <w:u w:val="none"/>
        <w:lang w:eastAsia="en-US"/>
      </w:rPr>
      <w:t>Ze zákona nejsme registrování v OR.</w:t>
    </w:r>
  </w:p>
  <w:p>
    <w:pPr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hlav"/>
      <w:jc w:val="right"/>
    </w:pPr>
  </w:p>
  <w:p>
    <w:pPr>
      <w:pStyle w:val="Zhlav"/>
      <w:jc w:val="center"/>
    </w:pPr>
    <w:r>
      <w:rPr>
        <w:noProof/>
      </w:rPr>
      <w:drawing>
        <wp:inline distT="0" distB="0" distL="0" distR="0">
          <wp:extent cx="1743075" cy="742950"/>
          <wp:effectExtent l="19050" t="0" r="9525" b="0"/>
          <wp:docPr id="9" name="obrázek 1" descr="zahlavi1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ahlavi1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804E6"/>
    <w:multiLevelType w:val="hybridMultilevel"/>
    <w:tmpl w:val="E46A5CE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F35DC3"/>
    <w:multiLevelType w:val="hybridMultilevel"/>
    <w:tmpl w:val="9522B4E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8702B4"/>
    <w:multiLevelType w:val="hybridMultilevel"/>
    <w:tmpl w:val="B0FE7180"/>
    <w:lvl w:ilvl="0" w:tplc="13B678A8">
      <w:start w:val="1"/>
      <w:numFmt w:val="decimal"/>
      <w:lvlText w:val="%1)"/>
      <w:lvlJc w:val="left"/>
      <w:pPr>
        <w:ind w:left="2007" w:hanging="1440"/>
      </w:pPr>
      <w:rPr>
        <w:rFonts w:hint="default"/>
      </w:rPr>
    </w:lvl>
    <w:lvl w:ilvl="1" w:tplc="971A47FE">
      <w:start w:val="4"/>
      <w:numFmt w:val="bullet"/>
      <w:lvlText w:val="-"/>
      <w:lvlJc w:val="left"/>
      <w:pPr>
        <w:ind w:left="1647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54F1ED3"/>
    <w:multiLevelType w:val="hybridMultilevel"/>
    <w:tmpl w:val="25FE0D20"/>
    <w:lvl w:ilvl="0" w:tplc="342CDAB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546B62"/>
    <w:multiLevelType w:val="hybridMultilevel"/>
    <w:tmpl w:val="9522B4E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formsDesign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320"/>
        <w:tab w:val="right" w:pos="8640"/>
      </w:tabs>
    </w:pPr>
    <w:rPr>
      <w:szCs w:val="24"/>
    </w:rPr>
  </w:style>
  <w:style w:type="paragraph" w:styleId="Zpat">
    <w:name w:val="footer"/>
    <w:basedOn w:val="Normln"/>
    <w:semiHidden/>
    <w:pPr>
      <w:tabs>
        <w:tab w:val="center" w:pos="4320"/>
        <w:tab w:val="right" w:pos="8640"/>
      </w:tabs>
    </w:pPr>
    <w:rPr>
      <w:szCs w:val="24"/>
    </w:rPr>
  </w:style>
  <w:style w:type="character" w:styleId="slostrnky">
    <w:name w:val="page number"/>
    <w:basedOn w:val="Standardnpsmoodstavce"/>
  </w:style>
  <w:style w:type="character" w:styleId="Hypertextovodkaz">
    <w:name w:val="Hyperlink"/>
    <w:basedOn w:val="Standardnpsmoodstavce"/>
    <w:rPr>
      <w:color w:val="0000FF"/>
      <w:u w:val="single"/>
    </w:rPr>
  </w:style>
  <w:style w:type="character" w:styleId="Sledovanodkaz">
    <w:name w:val="FollowedHyperlink"/>
    <w:basedOn w:val="Standardnpsmoodstavce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</w:rPr>
  </w:style>
  <w:style w:type="paragraph" w:customStyle="1" w:styleId="MDSR">
    <w:name w:val="MDS ČR"/>
    <w:basedOn w:val="Normln"/>
    <w:pPr>
      <w:suppressAutoHyphens/>
      <w:overflowPunct w:val="0"/>
      <w:autoSpaceDE w:val="0"/>
      <w:autoSpaceDN w:val="0"/>
      <w:adjustRightInd w:val="0"/>
      <w:spacing w:before="120"/>
      <w:ind w:firstLine="567"/>
      <w:jc w:val="both"/>
    </w:pPr>
  </w:style>
  <w:style w:type="paragraph" w:customStyle="1" w:styleId="ZZZEsster10">
    <w:name w:val="ZZZEsster10"/>
    <w:basedOn w:val="Normln"/>
    <w:pPr>
      <w:suppressAutoHyphens/>
      <w:jc w:val="both"/>
    </w:pPr>
    <w:rPr>
      <w:sz w:val="20"/>
    </w:rPr>
  </w:style>
  <w:style w:type="paragraph" w:customStyle="1" w:styleId="ZZZEsster10B">
    <w:name w:val="ZZZEsster10B"/>
    <w:basedOn w:val="Normln"/>
    <w:pPr>
      <w:tabs>
        <w:tab w:val="left" w:pos="4962"/>
      </w:tabs>
      <w:overflowPunct w:val="0"/>
      <w:autoSpaceDE w:val="0"/>
      <w:autoSpaceDN w:val="0"/>
      <w:adjustRightInd w:val="0"/>
    </w:pPr>
    <w:rPr>
      <w:b/>
      <w:sz w:val="20"/>
    </w:rPr>
  </w:style>
  <w:style w:type="paragraph" w:customStyle="1" w:styleId="ZZZEssTer12">
    <w:name w:val="ZZZEssTer12"/>
    <w:basedOn w:val="Normln"/>
  </w:style>
  <w:style w:type="character" w:customStyle="1" w:styleId="ZZZEssTer12BVlevo1cmChar">
    <w:name w:val="ZZZEssTer12B + Vlevo:  1 cm Char"/>
    <w:basedOn w:val="Standardnpsmoodstavce"/>
    <w:link w:val="ZZZEssTer12BVlevo1cm"/>
    <w:locked/>
    <w:rPr>
      <w:b/>
      <w:bCs/>
      <w:sz w:val="24"/>
    </w:rPr>
  </w:style>
  <w:style w:type="paragraph" w:customStyle="1" w:styleId="ZZZEssTer12BVlevo1cm">
    <w:name w:val="ZZZEssTer12B + Vlevo:  1 cm"/>
    <w:basedOn w:val="Normln"/>
    <w:link w:val="ZZZEssTer12BVlevo1cmChar"/>
    <w:pPr>
      <w:ind w:left="567"/>
    </w:pPr>
    <w:rPr>
      <w:b/>
      <w:bCs/>
    </w:rPr>
  </w:style>
  <w:style w:type="paragraph" w:styleId="Odstavecseseznamem">
    <w:name w:val="List Paragraph"/>
    <w:basedOn w:val="Normln"/>
    <w:uiPriority w:val="34"/>
    <w:qFormat/>
    <w:pPr>
      <w:ind w:left="720"/>
    </w:pPr>
    <w:rPr>
      <w:rFonts w:ascii="Calibri" w:eastAsiaTheme="minorHAnsi" w:hAnsi="Calibri" w:cs="Calibri"/>
      <w:sz w:val="22"/>
      <w:szCs w:val="22"/>
    </w:rPr>
  </w:style>
  <w:style w:type="character" w:customStyle="1" w:styleId="detail">
    <w:name w:val="detail"/>
    <w:basedOn w:val="Standardnpsmoodstav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320"/>
        <w:tab w:val="right" w:pos="8640"/>
      </w:tabs>
    </w:pPr>
    <w:rPr>
      <w:szCs w:val="24"/>
    </w:rPr>
  </w:style>
  <w:style w:type="paragraph" w:styleId="Zpat">
    <w:name w:val="footer"/>
    <w:basedOn w:val="Normln"/>
    <w:semiHidden/>
    <w:pPr>
      <w:tabs>
        <w:tab w:val="center" w:pos="4320"/>
        <w:tab w:val="right" w:pos="8640"/>
      </w:tabs>
    </w:pPr>
    <w:rPr>
      <w:szCs w:val="24"/>
    </w:rPr>
  </w:style>
  <w:style w:type="character" w:styleId="slostrnky">
    <w:name w:val="page number"/>
    <w:basedOn w:val="Standardnpsmoodstavce"/>
  </w:style>
  <w:style w:type="character" w:styleId="Hypertextovodkaz">
    <w:name w:val="Hyperlink"/>
    <w:basedOn w:val="Standardnpsmoodstavce"/>
    <w:rPr>
      <w:color w:val="0000FF"/>
      <w:u w:val="single"/>
    </w:rPr>
  </w:style>
  <w:style w:type="character" w:styleId="Sledovanodkaz">
    <w:name w:val="FollowedHyperlink"/>
    <w:basedOn w:val="Standardnpsmoodstavce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</w:rPr>
  </w:style>
  <w:style w:type="paragraph" w:customStyle="1" w:styleId="MDSR">
    <w:name w:val="MDS ČR"/>
    <w:basedOn w:val="Normln"/>
    <w:pPr>
      <w:suppressAutoHyphens/>
      <w:overflowPunct w:val="0"/>
      <w:autoSpaceDE w:val="0"/>
      <w:autoSpaceDN w:val="0"/>
      <w:adjustRightInd w:val="0"/>
      <w:spacing w:before="120"/>
      <w:ind w:firstLine="567"/>
      <w:jc w:val="both"/>
    </w:pPr>
  </w:style>
  <w:style w:type="paragraph" w:customStyle="1" w:styleId="ZZZEsster10">
    <w:name w:val="ZZZEsster10"/>
    <w:basedOn w:val="Normln"/>
    <w:pPr>
      <w:suppressAutoHyphens/>
      <w:jc w:val="both"/>
    </w:pPr>
    <w:rPr>
      <w:sz w:val="20"/>
    </w:rPr>
  </w:style>
  <w:style w:type="paragraph" w:customStyle="1" w:styleId="ZZZEsster10B">
    <w:name w:val="ZZZEsster10B"/>
    <w:basedOn w:val="Normln"/>
    <w:pPr>
      <w:tabs>
        <w:tab w:val="left" w:pos="4962"/>
      </w:tabs>
      <w:overflowPunct w:val="0"/>
      <w:autoSpaceDE w:val="0"/>
      <w:autoSpaceDN w:val="0"/>
      <w:adjustRightInd w:val="0"/>
    </w:pPr>
    <w:rPr>
      <w:b/>
      <w:sz w:val="20"/>
    </w:rPr>
  </w:style>
  <w:style w:type="paragraph" w:customStyle="1" w:styleId="ZZZEssTer12">
    <w:name w:val="ZZZEssTer12"/>
    <w:basedOn w:val="Normln"/>
  </w:style>
  <w:style w:type="character" w:customStyle="1" w:styleId="ZZZEssTer12BVlevo1cmChar">
    <w:name w:val="ZZZEssTer12B + Vlevo:  1 cm Char"/>
    <w:basedOn w:val="Standardnpsmoodstavce"/>
    <w:link w:val="ZZZEssTer12BVlevo1cm"/>
    <w:locked/>
    <w:rPr>
      <w:b/>
      <w:bCs/>
      <w:sz w:val="24"/>
    </w:rPr>
  </w:style>
  <w:style w:type="paragraph" w:customStyle="1" w:styleId="ZZZEssTer12BVlevo1cm">
    <w:name w:val="ZZZEssTer12B + Vlevo:  1 cm"/>
    <w:basedOn w:val="Normln"/>
    <w:link w:val="ZZZEssTer12BVlevo1cmChar"/>
    <w:pPr>
      <w:ind w:left="567"/>
    </w:pPr>
    <w:rPr>
      <w:b/>
      <w:bCs/>
    </w:rPr>
  </w:style>
  <w:style w:type="paragraph" w:styleId="Odstavecseseznamem">
    <w:name w:val="List Paragraph"/>
    <w:basedOn w:val="Normln"/>
    <w:uiPriority w:val="34"/>
    <w:qFormat/>
    <w:pPr>
      <w:ind w:left="720"/>
    </w:pPr>
    <w:rPr>
      <w:rFonts w:ascii="Calibri" w:eastAsiaTheme="minorHAnsi" w:hAnsi="Calibri" w:cs="Calibri"/>
      <w:sz w:val="22"/>
      <w:szCs w:val="22"/>
    </w:rPr>
  </w:style>
  <w:style w:type="character" w:customStyle="1" w:styleId="detail">
    <w:name w:val="detail"/>
    <w:basedOn w:val="Standardnpsmoodstav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7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peterkova@seznam.cz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fdi.cz" TargetMode="External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fdi.cz" TargetMode="External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2843</Characters>
  <Application>Microsoft Office Word</Application>
  <DocSecurity>0</DocSecurity>
  <Lines>23</Lines>
  <Paragraphs>6</Paragraphs>
  <ScaleCrop>false</ScaleCrop>
  <Company/>
  <LinksUpToDate>false</LinksUpToDate>
  <CharactersWithSpaces>3240</CharactersWithSpaces>
  <SharedDoc>false</SharedDoc>
  <HLinks>
    <vt:vector size="12" baseType="variant">
      <vt:variant>
        <vt:i4>6815804</vt:i4>
      </vt:variant>
      <vt:variant>
        <vt:i4>6</vt:i4>
      </vt:variant>
      <vt:variant>
        <vt:i4>0</vt:i4>
      </vt:variant>
      <vt:variant>
        <vt:i4>5</vt:i4>
      </vt:variant>
      <vt:variant>
        <vt:lpwstr>http://www.sfdi.cz/</vt:lpwstr>
      </vt:variant>
      <vt:variant>
        <vt:lpwstr/>
      </vt:variant>
      <vt:variant>
        <vt:i4>6815804</vt:i4>
      </vt:variant>
      <vt:variant>
        <vt:i4>3</vt:i4>
      </vt:variant>
      <vt:variant>
        <vt:i4>0</vt:i4>
      </vt:variant>
      <vt:variant>
        <vt:i4>5</vt:i4>
      </vt:variant>
      <vt:variant>
        <vt:lpwstr>http://www.sfdi.cz/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2019-06-14T12:24:00Z</dcterms:created>
  <dcterms:modified xsi:type="dcterms:W3CDTF">2019-06-14T12:24:00Z</dcterms:modified>
</cp:coreProperties>
</file>