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94" w:rsidRDefault="00023294">
      <w:pPr>
        <w:pStyle w:val="Zkladntext"/>
        <w:spacing w:before="4"/>
        <w:rPr>
          <w:rFonts w:ascii="Times New Roman"/>
          <w:sz w:val="9"/>
        </w:rPr>
      </w:pPr>
    </w:p>
    <w:p w:rsidR="00023294" w:rsidRDefault="00E40BBF">
      <w:pPr>
        <w:pStyle w:val="Heading1"/>
        <w:spacing w:before="92"/>
        <w:ind w:left="3775" w:right="4580"/>
        <w:jc w:val="center"/>
      </w:pPr>
      <w:r>
        <w:pict>
          <v:shape id="_x0000_s1055" style="position:absolute;left:0;text-align:left;margin-left:106.2pt;margin-top:3.7pt;width:53.15pt;height:18.4pt;z-index:1072;mso-position-horizontal-relative:page" coordorigin="2124,74" coordsize="1063,368" o:spt="100" adj="0,,0" path="m2655,436r-12,-3l2631,427r-13,-9l2603,410,2409,258r-27,-21l2368,226,2572,111r16,-11l2606,91r19,-7l2645,79r,-5l2483,74r,5l2493,81r6,5l2499,95r-11,10l2264,237r,-121l2266,101r7,-11l2284,82r17,-3l2301,74r-177,l2124,79r16,3l2152,90r6,11l2160,116r,283l2158,416r-6,12l2140,434r-16,2l2124,441r177,l2301,436r-17,-2l2273,428r-7,-12l2264,399r,-141l2494,441r161,l2655,436m3186,336r-14,-42l3142,270r-5,-4l3090,251r-13,-1l3077,336r-11,34l3039,389r-37,9l2962,399r-78,l2870,397r-12,-7l2851,382r-3,-9l2848,273r77,-3l2999,273r56,19l3077,336r,-86l3040,247r46,-7l3108,231r18,-7l3155,198r11,-40l3157,127r-11,-11l3130,100,3080,81r-24,-2l3056,174r-6,26l3028,216r-44,10l2910,231r-21,-1l2869,229r-15,-2l2848,226r,-105l2871,118r23,-2l2916,116r22,l2981,117r39,8l3046,142r10,32l3056,79r-52,-5l2712,74r,5l2727,82r11,8l2746,101r3,15l2749,399r-3,17l2738,428r-11,6l2712,436r,5l2988,441r91,-7l3140,412r14,-13l3175,379r11,-43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51" style="position:absolute;left:0;text-align:left;margin-left:56.7pt;margin-top:-5.5pt;width:36.75pt;height:36.8pt;z-index:1096;mso-position-horizontal-relative:page" coordorigin="1134,-110" coordsize="735,736">
            <v:rect id="_x0000_s1054" style="position:absolute;left:1134;top:-110;width:735;height:368" fillcolor="#e3032d" stroked="f"/>
            <v:rect id="_x0000_s1053" style="position:absolute;left:1134;top:257;width:735;height:368" fillcolor="black" stroked="f"/>
            <v:line id="_x0000_s1052" style="position:absolute" from="1290,276" to="1712,276" strokecolor="white" strokeweight=".64875mm"/>
            <w10:wrap anchorx="page"/>
          </v:group>
        </w:pict>
      </w:r>
      <w:r>
        <w:pict>
          <v:line id="_x0000_s1050" style="position:absolute;left:0;text-align:left;z-index:1120;mso-position-horizontal-relative:page" from="200.2pt,3.7pt" to="200.2pt,22.15pt" strokeweight="2.16pt">
            <w10:wrap anchorx="page"/>
          </v:line>
        </w:pict>
      </w:r>
      <w:r w:rsidR="004C3B94">
        <w:t>PLNÁ MOC</w:t>
      </w: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spacing w:before="6"/>
        <w:rPr>
          <w:b/>
          <w:sz w:val="17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3630"/>
        <w:gridCol w:w="6013"/>
      </w:tblGrid>
      <w:tr w:rsidR="00023294">
        <w:trPr>
          <w:trHeight w:val="1223"/>
        </w:trPr>
        <w:tc>
          <w:tcPr>
            <w:tcW w:w="9643" w:type="dxa"/>
            <w:gridSpan w:val="2"/>
            <w:shd w:val="clear" w:color="auto" w:fill="C7C7C7"/>
          </w:tcPr>
          <w:p w:rsidR="00023294" w:rsidRDefault="004C3B94">
            <w:pPr>
              <w:pStyle w:val="TableParagraph"/>
              <w:spacing w:before="16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023294" w:rsidRDefault="004C3B94">
            <w:pPr>
              <w:pStyle w:val="TableParagraph"/>
              <w:spacing w:before="5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 xml:space="preserve">se sídlem Na Příkopě 33 </w:t>
            </w:r>
            <w:proofErr w:type="spellStart"/>
            <w:r>
              <w:rPr>
                <w:sz w:val="18"/>
              </w:rPr>
              <w:t>čp</w:t>
            </w:r>
            <w:proofErr w:type="spellEnd"/>
            <w:r>
              <w:rPr>
                <w:sz w:val="18"/>
              </w:rPr>
              <w:t>. 969, Praha 1, PSČ 114 07</w:t>
            </w:r>
          </w:p>
          <w:p w:rsidR="00023294" w:rsidRDefault="004C3B94" w:rsidP="000E03CA">
            <w:pPr>
              <w:pStyle w:val="TableParagraph"/>
              <w:spacing w:before="4" w:line="232" w:lineRule="auto"/>
              <w:ind w:left="170" w:right="1008"/>
              <w:rPr>
                <w:b/>
                <w:sz w:val="18"/>
              </w:rPr>
            </w:pPr>
            <w:r>
              <w:rPr>
                <w:sz w:val="18"/>
              </w:rPr>
              <w:t xml:space="preserve">zapsaná v obchodním rejstříku vedeném Městským soudem v Praze, oddíl B, vložka 1360, IČO 45317054 infolinka: </w:t>
            </w:r>
            <w:r w:rsidR="000E03CA">
              <w:rPr>
                <w:sz w:val="18"/>
              </w:rPr>
              <w:t xml:space="preserve">XXXXXXXXXXXXXX </w:t>
            </w:r>
            <w:r>
              <w:rPr>
                <w:sz w:val="18"/>
              </w:rPr>
              <w:t xml:space="preserve">| e-mail: </w:t>
            </w:r>
            <w:hyperlink r:id="rId7">
              <w:r w:rsidR="000E03CA">
                <w:rPr>
                  <w:b/>
                  <w:sz w:val="18"/>
                </w:rPr>
                <w:t>XXXXXXXXXXX</w:t>
              </w:r>
              <w:r>
                <w:rPr>
                  <w:b/>
                  <w:sz w:val="18"/>
                </w:rPr>
                <w:t>@</w:t>
              </w:r>
              <w:r w:rsidR="000E03CA">
                <w:rPr>
                  <w:b/>
                  <w:sz w:val="18"/>
                </w:rPr>
                <w:t>XXXXXXX</w:t>
              </w:r>
            </w:hyperlink>
          </w:p>
        </w:tc>
      </w:tr>
      <w:tr w:rsidR="00023294">
        <w:trPr>
          <w:trHeight w:val="1375"/>
        </w:trPr>
        <w:tc>
          <w:tcPr>
            <w:tcW w:w="9643" w:type="dxa"/>
            <w:gridSpan w:val="2"/>
            <w:shd w:val="clear" w:color="auto" w:fill="ECECEC"/>
          </w:tcPr>
          <w:p w:rsidR="00023294" w:rsidRDefault="004C3B94">
            <w:pPr>
              <w:pStyle w:val="TableParagraph"/>
              <w:spacing w:before="164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023294" w:rsidRDefault="004C3B94">
            <w:pPr>
              <w:pStyle w:val="TableParagraph"/>
              <w:spacing w:line="207" w:lineRule="exact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Sídlo: </w:t>
            </w:r>
            <w:r>
              <w:rPr>
                <w:b/>
                <w:sz w:val="18"/>
              </w:rPr>
              <w:t>PURKYŇOVA 97, BRNO, PSČ 612 00, ČR</w:t>
            </w:r>
          </w:p>
          <w:p w:rsidR="00023294" w:rsidRDefault="004C3B94">
            <w:pPr>
              <w:pStyle w:val="TableParagraph"/>
              <w:spacing w:before="2" w:line="207" w:lineRule="exact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IČO: </w:t>
            </w:r>
            <w:r>
              <w:rPr>
                <w:b/>
                <w:sz w:val="18"/>
              </w:rPr>
              <w:t>15530213</w:t>
            </w:r>
          </w:p>
          <w:p w:rsidR="00023294" w:rsidRDefault="004C3B94">
            <w:pPr>
              <w:pStyle w:val="TableParagraph"/>
              <w:ind w:left="170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Zápis v obchodním rejstříku či jiné evidenci: </w:t>
            </w:r>
            <w:r>
              <w:rPr>
                <w:b/>
                <w:sz w:val="18"/>
              </w:rPr>
              <w:t xml:space="preserve">Zřizovací listina </w:t>
            </w:r>
            <w:proofErr w:type="spellStart"/>
            <w:r>
              <w:rPr>
                <w:b/>
                <w:sz w:val="18"/>
              </w:rPr>
              <w:t>č.j</w:t>
            </w:r>
            <w:proofErr w:type="spellEnd"/>
            <w:r>
              <w:rPr>
                <w:b/>
                <w:sz w:val="18"/>
              </w:rPr>
              <w:t>. 20/16 ze dne 30.4.2015 příspěvkové organizace Jihomoravského kraje</w:t>
            </w:r>
          </w:p>
        </w:tc>
      </w:tr>
      <w:tr w:rsidR="00023294">
        <w:trPr>
          <w:trHeight w:val="699"/>
        </w:trPr>
        <w:tc>
          <w:tcPr>
            <w:tcW w:w="9643" w:type="dxa"/>
            <w:gridSpan w:val="2"/>
          </w:tcPr>
          <w:p w:rsidR="00023294" w:rsidRDefault="004C3B94">
            <w:pPr>
              <w:pStyle w:val="TableParagraph"/>
              <w:spacing w:before="169"/>
              <w:ind w:right="218"/>
              <w:rPr>
                <w:sz w:val="18"/>
              </w:rPr>
            </w:pPr>
            <w:r>
              <w:rPr>
                <w:sz w:val="18"/>
              </w:rPr>
              <w:t>Touto plnou mocí vy, jako náš klient, zmocňujete níže uvedenou Oprávněnou osobu k nakládání s prostředky na účtu     v rozsahu a způsobem dále stanoveným nebo jí toto zmocnění rušíte nebo nahrazujete dosud platnou plnou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moc.</w:t>
            </w:r>
          </w:p>
        </w:tc>
      </w:tr>
      <w:tr w:rsidR="00023294">
        <w:trPr>
          <w:trHeight w:val="594"/>
        </w:trPr>
        <w:tc>
          <w:tcPr>
            <w:tcW w:w="9643" w:type="dxa"/>
            <w:gridSpan w:val="2"/>
          </w:tcPr>
          <w:p w:rsidR="00023294" w:rsidRDefault="004C3B94">
            <w:pPr>
              <w:pStyle w:val="TableParagraph"/>
              <w:tabs>
                <w:tab w:val="left" w:pos="9642"/>
              </w:tabs>
              <w:spacing w:before="109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Plná moc – způsob nakládání s prostředky na</w:t>
            </w:r>
            <w:r>
              <w:rPr>
                <w:b/>
                <w:color w:val="FFFFFF"/>
                <w:spacing w:val="-16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účtu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</w:tr>
      <w:tr w:rsidR="00023294">
        <w:trPr>
          <w:trHeight w:val="284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2"/>
              <w:ind w:left="2157"/>
              <w:rPr>
                <w:b/>
                <w:sz w:val="18"/>
              </w:rPr>
            </w:pPr>
            <w:r>
              <w:rPr>
                <w:b/>
                <w:sz w:val="18"/>
              </w:rPr>
              <w:t>Typ požadavku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23294" w:rsidRDefault="004C3B94">
            <w:pPr>
              <w:pStyle w:val="TableParagraph"/>
              <w:spacing w:before="37"/>
              <w:ind w:left="162"/>
              <w:rPr>
                <w:sz w:val="18"/>
              </w:rPr>
            </w:pPr>
            <w:r>
              <w:rPr>
                <w:sz w:val="18"/>
              </w:rPr>
              <w:t>Nová plná moc</w:t>
            </w:r>
          </w:p>
        </w:tc>
      </w:tr>
      <w:tr w:rsidR="00023294">
        <w:trPr>
          <w:trHeight w:val="781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4"/>
              <w:ind w:left="1937"/>
              <w:rPr>
                <w:b/>
                <w:sz w:val="18"/>
              </w:rPr>
            </w:pPr>
            <w:r>
              <w:rPr>
                <w:b/>
                <w:sz w:val="18"/>
              </w:rPr>
              <w:t>Oprávněná osoba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E03CA" w:rsidRDefault="000E03CA">
            <w:pPr>
              <w:pStyle w:val="TableParagraph"/>
              <w:spacing w:before="45"/>
              <w:ind w:left="162"/>
              <w:rPr>
                <w:sz w:val="18"/>
              </w:rPr>
            </w:pPr>
            <w:r>
              <w:rPr>
                <w:sz w:val="18"/>
              </w:rPr>
              <w:t xml:space="preserve">XXXXXXXXXXXXXX </w:t>
            </w:r>
          </w:p>
          <w:p w:rsidR="00023294" w:rsidRDefault="004C3B94">
            <w:pPr>
              <w:pStyle w:val="TableParagraph"/>
              <w:spacing w:before="45"/>
              <w:ind w:left="162"/>
              <w:rPr>
                <w:sz w:val="18"/>
              </w:rPr>
            </w:pPr>
            <w:r>
              <w:rPr>
                <w:sz w:val="18"/>
              </w:rPr>
              <w:t xml:space="preserve">Trvalý pobyt: </w:t>
            </w:r>
            <w:r w:rsidR="000E03CA">
              <w:rPr>
                <w:sz w:val="18"/>
              </w:rPr>
              <w:t>XXXXXXXXXXXXXXXXXXXXXXXX</w:t>
            </w:r>
          </w:p>
          <w:p w:rsidR="00023294" w:rsidRDefault="004C3B94" w:rsidP="000E03CA">
            <w:pPr>
              <w:pStyle w:val="TableParagraph"/>
              <w:spacing w:before="40"/>
              <w:ind w:left="162"/>
              <w:rPr>
                <w:sz w:val="18"/>
              </w:rPr>
            </w:pPr>
            <w:r>
              <w:rPr>
                <w:sz w:val="18"/>
              </w:rPr>
              <w:t xml:space="preserve">Rodné číslo/datum narození: </w:t>
            </w:r>
            <w:r w:rsidR="000E03CA">
              <w:rPr>
                <w:sz w:val="18"/>
              </w:rPr>
              <w:t>XXXXXXXXXXXX</w:t>
            </w:r>
          </w:p>
        </w:tc>
      </w:tr>
      <w:tr w:rsidR="00023294">
        <w:trPr>
          <w:trHeight w:val="284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5"/>
              <w:ind w:left="557"/>
              <w:rPr>
                <w:b/>
                <w:sz w:val="18"/>
              </w:rPr>
            </w:pPr>
            <w:r>
              <w:rPr>
                <w:b/>
                <w:sz w:val="18"/>
              </w:rPr>
              <w:t>Podpisový vzor Oprávněné osoby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23294" w:rsidRDefault="004C3B94">
            <w:pPr>
              <w:pStyle w:val="TableParagraph"/>
              <w:spacing w:before="35"/>
              <w:ind w:left="162"/>
              <w:rPr>
                <w:b/>
                <w:sz w:val="18"/>
              </w:rPr>
            </w:pPr>
            <w:r>
              <w:rPr>
                <w:sz w:val="18"/>
              </w:rPr>
              <w:t xml:space="preserve">s názvem </w:t>
            </w:r>
            <w:r>
              <w:rPr>
                <w:b/>
                <w:sz w:val="18"/>
              </w:rPr>
              <w:t>PODPIS</w:t>
            </w:r>
          </w:p>
        </w:tc>
      </w:tr>
      <w:tr w:rsidR="00023294">
        <w:trPr>
          <w:trHeight w:val="286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6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Účty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23294" w:rsidRDefault="000E03CA">
            <w:pPr>
              <w:pStyle w:val="TableParagraph"/>
              <w:spacing w:before="36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XXXXXXXXXXXXX</w:t>
            </w:r>
          </w:p>
        </w:tc>
      </w:tr>
      <w:tr w:rsidR="00023294">
        <w:trPr>
          <w:trHeight w:val="979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7"/>
              <w:ind w:left="917"/>
              <w:rPr>
                <w:b/>
                <w:sz w:val="18"/>
              </w:rPr>
            </w:pPr>
            <w:r>
              <w:rPr>
                <w:b/>
                <w:sz w:val="18"/>
              </w:rPr>
              <w:t>Způsob podepisování příkazů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23294" w:rsidRDefault="004C3B94">
            <w:pPr>
              <w:pStyle w:val="TableParagraph"/>
              <w:spacing w:before="37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Standardní</w:t>
            </w:r>
          </w:p>
          <w:p w:rsidR="00023294" w:rsidRDefault="004C3B94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dvěma Oprávněnými osobami a jedním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razítkem</w:t>
            </w:r>
          </w:p>
          <w:p w:rsidR="00023294" w:rsidRDefault="004C3B94">
            <w:pPr>
              <w:pStyle w:val="TableParagraph"/>
              <w:spacing w:before="34"/>
              <w:ind w:left="162" w:right="730"/>
              <w:rPr>
                <w:sz w:val="18"/>
              </w:rPr>
            </w:pPr>
            <w:r>
              <w:rPr>
                <w:sz w:val="18"/>
              </w:rPr>
              <w:t>Způsob podepisování příkazů musí být v souladu s dohodnutým způsobem nakládání s prostředky na účtu.</w:t>
            </w:r>
          </w:p>
        </w:tc>
      </w:tr>
      <w:tr w:rsidR="00023294">
        <w:trPr>
          <w:trHeight w:val="285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5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Právo na vydání šekové knížky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23294" w:rsidRDefault="004C3B94">
            <w:pPr>
              <w:pStyle w:val="TableParagraph"/>
              <w:spacing w:before="35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ne</w:t>
            </w:r>
          </w:p>
        </w:tc>
      </w:tr>
      <w:tr w:rsidR="00023294">
        <w:trPr>
          <w:trHeight w:val="290"/>
        </w:trPr>
        <w:tc>
          <w:tcPr>
            <w:tcW w:w="3630" w:type="dxa"/>
            <w:tcBorders>
              <w:right w:val="single" w:sz="6" w:space="0" w:color="C7C7C7"/>
            </w:tcBorders>
          </w:tcPr>
          <w:p w:rsidR="00023294" w:rsidRDefault="004C3B94">
            <w:pPr>
              <w:pStyle w:val="TableParagraph"/>
              <w:spacing w:before="37"/>
              <w:ind w:left="1939"/>
              <w:rPr>
                <w:b/>
                <w:sz w:val="18"/>
              </w:rPr>
            </w:pPr>
            <w:r>
              <w:rPr>
                <w:b/>
                <w:sz w:val="18"/>
              </w:rPr>
              <w:t>Platnost záznamu</w:t>
            </w:r>
          </w:p>
        </w:tc>
        <w:tc>
          <w:tcPr>
            <w:tcW w:w="6013" w:type="dxa"/>
            <w:tcBorders>
              <w:left w:val="single" w:sz="6" w:space="0" w:color="C7C7C7"/>
            </w:tcBorders>
          </w:tcPr>
          <w:p w:rsidR="00023294" w:rsidRDefault="004C3B94">
            <w:pPr>
              <w:pStyle w:val="TableParagraph"/>
              <w:spacing w:before="42"/>
              <w:ind w:left="162"/>
              <w:rPr>
                <w:sz w:val="18"/>
              </w:rPr>
            </w:pPr>
            <w:r>
              <w:rPr>
                <w:sz w:val="18"/>
              </w:rPr>
              <w:t>Od 5.6.2019</w:t>
            </w:r>
          </w:p>
        </w:tc>
      </w:tr>
      <w:tr w:rsidR="00023294">
        <w:trPr>
          <w:trHeight w:val="595"/>
        </w:trPr>
        <w:tc>
          <w:tcPr>
            <w:tcW w:w="3630" w:type="dxa"/>
          </w:tcPr>
          <w:p w:rsidR="00023294" w:rsidRDefault="000232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23294" w:rsidRDefault="004C3B94">
            <w:pPr>
              <w:pStyle w:val="TableParagraph"/>
              <w:tabs>
                <w:tab w:val="left" w:pos="9642"/>
              </w:tabs>
              <w:ind w:right="-6020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Další</w:t>
            </w:r>
            <w:r>
              <w:rPr>
                <w:b/>
                <w:color w:val="FFFFFF"/>
                <w:spacing w:val="-9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ustanovení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  <w:tc>
          <w:tcPr>
            <w:tcW w:w="6013" w:type="dxa"/>
          </w:tcPr>
          <w:p w:rsidR="00023294" w:rsidRDefault="00023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294">
        <w:trPr>
          <w:trHeight w:val="527"/>
        </w:trPr>
        <w:tc>
          <w:tcPr>
            <w:tcW w:w="9643" w:type="dxa"/>
            <w:gridSpan w:val="2"/>
          </w:tcPr>
          <w:p w:rsidR="00023294" w:rsidRDefault="004C3B94">
            <w:pPr>
              <w:pStyle w:val="TableParagraph"/>
              <w:spacing w:before="117" w:line="206" w:lineRule="exact"/>
              <w:ind w:left="142" w:right="218"/>
              <w:rPr>
                <w:sz w:val="18"/>
              </w:rPr>
            </w:pPr>
            <w:r>
              <w:rPr>
                <w:sz w:val="18"/>
              </w:rPr>
              <w:t>Pokud tento dokument nepodepíšete před naším zaměstnancem, je třeba, abyste na jeho rubové straně zajistil úřední ověření svého podpisu.</w:t>
            </w:r>
          </w:p>
        </w:tc>
      </w:tr>
    </w:tbl>
    <w:p w:rsidR="00023294" w:rsidRDefault="00023294">
      <w:pPr>
        <w:pStyle w:val="Zkladntext"/>
        <w:spacing w:before="5"/>
        <w:rPr>
          <w:b/>
          <w:sz w:val="9"/>
        </w:rPr>
      </w:pPr>
    </w:p>
    <w:p w:rsidR="00023294" w:rsidRDefault="00E40BBF">
      <w:pPr>
        <w:spacing w:before="95"/>
        <w:ind w:left="132"/>
        <w:rPr>
          <w:sz w:val="18"/>
        </w:rPr>
      </w:pPr>
      <w:r w:rsidRPr="00E40BBF">
        <w:pict>
          <v:group id="_x0000_s1032" style="position:absolute;left:0;text-align:left;margin-left:56.65pt;margin-top:17.25pt;width:482.15pt;height:96.6pt;z-index:1048;mso-wrap-distance-left:0;mso-wrap-distance-right:0;mso-position-horizontal-relative:page" coordorigin="1133,345" coordsize="9643,1932">
            <v:rect id="_x0000_s1049" style="position:absolute;left:1132;top:515;width:4823;height:1592" fillcolor="#ececec" stroked="f"/>
            <v:rect id="_x0000_s1048" style="position:absolute;left:1303;top:515;width:4482;height:207" fillcolor="#ececec" stroked="f"/>
            <v:rect id="_x0000_s1047" style="position:absolute;left:1303;top:722;width:4482;height:269" fillcolor="#ececec" stroked="f"/>
            <v:rect id="_x0000_s1046" style="position:absolute;left:1303;top:991;width:4482;height:207" fillcolor="#ececec" stroked="f"/>
            <v:rect id="_x0000_s1045" style="position:absolute;left:1303;top:1197;width:4482;height:207" fillcolor="#ececec" stroked="f"/>
            <v:rect id="_x0000_s1044" style="position:absolute;left:1303;top:1403;width:4482;height:207" fillcolor="#ececec" stroked="f"/>
            <v:rect id="_x0000_s1043" style="position:absolute;left:1303;top:1610;width:4482;height:94" fillcolor="#ececec" stroked="f"/>
            <v:rect id="_x0000_s1042" style="position:absolute;left:1303;top:1703;width:4482;height:137" fillcolor="#ececec" stroked="f"/>
            <v:line id="_x0000_s1041" style="position:absolute" from="1344,1834" to="5780,1834" strokeweight=".1334mm"/>
            <v:rect id="_x0000_s1040" style="position:absolute;left:1303;top:1840;width:4482;height:267" fillcolor="#ececec" stroked="f"/>
            <v:rect id="_x0000_s1039" style="position:absolute;left:5955;top:515;width:4821;height:1592" fillcolor="#ececec" stroked="f"/>
            <v:rect id="_x0000_s1038" style="position:absolute;left:6125;top:515;width:4480;height:207" fillcolor="#ececec" stroked="f"/>
            <v:rect id="_x0000_s1037" style="position:absolute;left:1132;top:345;width:4821;height:171" fillcolor="#ececec" stroked="f"/>
            <v:rect id="_x0000_s1036" style="position:absolute;left:5953;top:345;width:4823;height:171" fillcolor="#ececec" stroked="f"/>
            <v:rect id="_x0000_s1035" style="position:absolute;left:1132;top:2107;width:4821;height:171" fillcolor="#ececec" stroked="f"/>
            <v:rect id="_x0000_s1034" style="position:absolute;left:5953;top:2107;width:4823;height:171" fillcolor="#ecece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32;top:345;width:9643;height:1932" filled="f" stroked="f">
              <v:textbox inset="0,0,0,0">
                <w:txbxContent>
                  <w:p w:rsidR="00023294" w:rsidRDefault="004C3B94">
                    <w:pPr>
                      <w:spacing w:before="169"/>
                      <w:ind w:left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 Blansku dne 4.6.2019</w:t>
                    </w:r>
                  </w:p>
                  <w:p w:rsidR="00023294" w:rsidRDefault="00023294">
                    <w:pPr>
                      <w:rPr>
                        <w:sz w:val="20"/>
                      </w:rPr>
                    </w:pPr>
                  </w:p>
                  <w:p w:rsidR="00023294" w:rsidRDefault="00023294">
                    <w:pPr>
                      <w:rPr>
                        <w:sz w:val="20"/>
                      </w:rPr>
                    </w:pPr>
                  </w:p>
                  <w:p w:rsidR="00023294" w:rsidRDefault="00023294">
                    <w:pPr>
                      <w:rPr>
                        <w:sz w:val="20"/>
                      </w:rPr>
                    </w:pPr>
                  </w:p>
                  <w:p w:rsidR="00023294" w:rsidRDefault="00023294">
                    <w:pPr>
                      <w:rPr>
                        <w:sz w:val="20"/>
                      </w:rPr>
                    </w:pPr>
                  </w:p>
                  <w:p w:rsidR="00023294" w:rsidRDefault="00023294">
                    <w:pPr>
                      <w:spacing w:before="5"/>
                    </w:pPr>
                  </w:p>
                  <w:p w:rsidR="00023294" w:rsidRDefault="004C3B94">
                    <w:pPr>
                      <w:ind w:left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podpis oprávněné osoby</w:t>
                    </w:r>
                  </w:p>
                </w:txbxContent>
              </v:textbox>
            </v:shape>
            <w10:wrap type="topAndBottom" anchorx="page"/>
          </v:group>
        </w:pict>
      </w:r>
      <w:r w:rsidR="004C3B94">
        <w:rPr>
          <w:sz w:val="18"/>
        </w:rPr>
        <w:t>Zmocnění přijímám:</w:t>
      </w:r>
    </w:p>
    <w:p w:rsidR="00023294" w:rsidRDefault="00023294">
      <w:pPr>
        <w:rPr>
          <w:sz w:val="18"/>
        </w:rPr>
        <w:sectPr w:rsidR="00023294">
          <w:footerReference w:type="default" r:id="rId8"/>
          <w:type w:val="continuous"/>
          <w:pgSz w:w="11910" w:h="16840"/>
          <w:pgMar w:top="1120" w:right="1020" w:bottom="1380" w:left="1000" w:header="708" w:footer="1192" w:gutter="0"/>
          <w:pgNumType w:start="1"/>
          <w:cols w:space="708"/>
        </w:sectPr>
      </w:pPr>
    </w:p>
    <w:p w:rsidR="00023294" w:rsidRDefault="00E40BBF">
      <w:pPr>
        <w:spacing w:before="71"/>
        <w:ind w:left="132"/>
        <w:rPr>
          <w:b/>
          <w:sz w:val="28"/>
        </w:rPr>
      </w:pPr>
      <w:r w:rsidRPr="00E40BBF">
        <w:lastRenderedPageBreak/>
        <w:pict>
          <v:line id="_x0000_s1031" style="position:absolute;left:0;text-align:left;z-index:1144;mso-wrap-distance-left:0;mso-wrap-distance-right:0;mso-position-horizontal-relative:page" from="55.9pt,22.55pt" to="538.65pt,22.55pt" strokecolor="#c7c7c7" strokeweight=".72pt">
            <w10:wrap type="topAndBottom" anchorx="page"/>
          </v:line>
        </w:pict>
      </w:r>
      <w:r w:rsidR="004C3B94">
        <w:rPr>
          <w:b/>
          <w:sz w:val="28"/>
        </w:rPr>
        <w:t>PLNÁ MOC</w:t>
      </w:r>
    </w:p>
    <w:p w:rsidR="00023294" w:rsidRDefault="00023294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9643"/>
      </w:tblGrid>
      <w:tr w:rsidR="00023294">
        <w:trPr>
          <w:trHeight w:val="2477"/>
        </w:trPr>
        <w:tc>
          <w:tcPr>
            <w:tcW w:w="9643" w:type="dxa"/>
            <w:shd w:val="clear" w:color="auto" w:fill="C7C7C7"/>
          </w:tcPr>
          <w:p w:rsidR="00023294" w:rsidRDefault="004C3B94">
            <w:pPr>
              <w:pStyle w:val="TableParagraph"/>
              <w:spacing w:before="170"/>
              <w:ind w:left="170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023294" w:rsidRDefault="004C3B94">
            <w:pPr>
              <w:pStyle w:val="TableParagraph"/>
              <w:spacing w:before="57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023294" w:rsidRDefault="00023294">
            <w:pPr>
              <w:pStyle w:val="TableParagraph"/>
              <w:rPr>
                <w:b/>
                <w:sz w:val="20"/>
              </w:rPr>
            </w:pPr>
          </w:p>
          <w:p w:rsidR="00023294" w:rsidRDefault="00023294">
            <w:pPr>
              <w:pStyle w:val="TableParagraph"/>
              <w:rPr>
                <w:b/>
                <w:sz w:val="20"/>
              </w:rPr>
            </w:pPr>
          </w:p>
          <w:p w:rsidR="00023294" w:rsidRDefault="00023294">
            <w:pPr>
              <w:pStyle w:val="TableParagraph"/>
              <w:rPr>
                <w:b/>
                <w:sz w:val="20"/>
              </w:rPr>
            </w:pPr>
          </w:p>
          <w:p w:rsidR="00023294" w:rsidRDefault="00023294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023294" w:rsidRDefault="00E40BBF">
            <w:pPr>
              <w:pStyle w:val="TableParagraph"/>
              <w:spacing w:line="20" w:lineRule="exact"/>
              <w:ind w:left="2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21.8pt;height:.4pt;mso-position-horizontal-relative:char;mso-position-vertical-relative:line" coordsize="4436,8">
                  <v:line id="_x0000_s1030" style="position:absolute" from="0,4" to="4436,4" strokeweight=".1334mm"/>
                  <w10:wrap type="none"/>
                  <w10:anchorlock/>
                </v:group>
              </w:pict>
            </w:r>
          </w:p>
          <w:p w:rsidR="00023294" w:rsidRDefault="004C3B94">
            <w:pPr>
              <w:pStyle w:val="TableParagraph"/>
              <w:spacing w:before="46"/>
              <w:ind w:left="170" w:right="5397"/>
              <w:rPr>
                <w:sz w:val="16"/>
              </w:rPr>
            </w:pPr>
            <w:r>
              <w:rPr>
                <w:sz w:val="16"/>
              </w:rPr>
              <w:t>Likvidační razítko nebo podpis zaměstnance banky, který převzal Plnou moc a ověřil údaje klienta</w:t>
            </w:r>
          </w:p>
          <w:p w:rsidR="00023294" w:rsidRDefault="004C3B94">
            <w:pPr>
              <w:pStyle w:val="TableParagraph"/>
              <w:spacing w:before="120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Jméno: </w:t>
            </w:r>
            <w:r w:rsidR="000E03CA">
              <w:rPr>
                <w:sz w:val="18"/>
              </w:rPr>
              <w:t>XXXXXXXXXXXXXX</w:t>
            </w:r>
          </w:p>
        </w:tc>
      </w:tr>
      <w:tr w:rsidR="00023294">
        <w:trPr>
          <w:trHeight w:val="2695"/>
        </w:trPr>
        <w:tc>
          <w:tcPr>
            <w:tcW w:w="9643" w:type="dxa"/>
            <w:shd w:val="clear" w:color="auto" w:fill="ECECEC"/>
          </w:tcPr>
          <w:p w:rsidR="00023294" w:rsidRDefault="004C3B94">
            <w:pPr>
              <w:pStyle w:val="TableParagraph"/>
              <w:spacing w:before="169" w:line="205" w:lineRule="exact"/>
              <w:ind w:left="170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023294" w:rsidRDefault="004C3B94">
            <w:pPr>
              <w:pStyle w:val="TableParagraph"/>
              <w:ind w:left="170" w:right="57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023294" w:rsidRDefault="00023294">
            <w:pPr>
              <w:pStyle w:val="TableParagraph"/>
              <w:rPr>
                <w:b/>
                <w:sz w:val="20"/>
              </w:rPr>
            </w:pPr>
          </w:p>
          <w:p w:rsidR="00023294" w:rsidRDefault="00023294">
            <w:pPr>
              <w:pStyle w:val="TableParagraph"/>
              <w:rPr>
                <w:b/>
                <w:sz w:val="20"/>
              </w:rPr>
            </w:pPr>
          </w:p>
          <w:p w:rsidR="00023294" w:rsidRDefault="00023294">
            <w:pPr>
              <w:pStyle w:val="TableParagraph"/>
              <w:rPr>
                <w:b/>
                <w:sz w:val="20"/>
              </w:rPr>
            </w:pPr>
          </w:p>
          <w:p w:rsidR="00023294" w:rsidRDefault="00023294">
            <w:pPr>
              <w:pStyle w:val="TableParagraph"/>
              <w:spacing w:before="3" w:after="1"/>
              <w:rPr>
                <w:b/>
                <w:sz w:val="13"/>
              </w:rPr>
            </w:pPr>
          </w:p>
          <w:p w:rsidR="00023294" w:rsidRDefault="00E40BBF">
            <w:pPr>
              <w:pStyle w:val="TableParagraph"/>
              <w:spacing w:line="20" w:lineRule="exact"/>
              <w:ind w:left="2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21.8pt;height:.4pt;mso-position-horizontal-relative:char;mso-position-vertical-relative:line" coordsize="4436,8">
                  <v:line id="_x0000_s1028" style="position:absolute" from="0,4" to="4436,4" strokeweight=".1334mm"/>
                  <w10:wrap type="none"/>
                  <w10:anchorlock/>
                </v:group>
              </w:pict>
            </w:r>
          </w:p>
          <w:p w:rsidR="00023294" w:rsidRDefault="004C3B94">
            <w:pPr>
              <w:pStyle w:val="TableParagraph"/>
              <w:spacing w:before="52"/>
              <w:ind w:left="170"/>
              <w:rPr>
                <w:sz w:val="16"/>
              </w:rPr>
            </w:pPr>
            <w:r>
              <w:rPr>
                <w:sz w:val="18"/>
              </w:rPr>
              <w:t>vlastnoruční podpis</w:t>
            </w:r>
            <w:r>
              <w:rPr>
                <w:position w:val="4"/>
                <w:sz w:val="16"/>
              </w:rPr>
              <w:t>1</w:t>
            </w:r>
          </w:p>
          <w:p w:rsidR="00023294" w:rsidRDefault="004C3B94">
            <w:pPr>
              <w:pStyle w:val="TableParagraph"/>
              <w:spacing w:before="115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Jméno: </w:t>
            </w:r>
            <w:r>
              <w:rPr>
                <w:b/>
                <w:sz w:val="18"/>
              </w:rPr>
              <w:t>ING. ANTONÍN DOUŠEK</w:t>
            </w:r>
          </w:p>
          <w:p w:rsidR="00023294" w:rsidRDefault="004C3B94">
            <w:pPr>
              <w:pStyle w:val="TableParagraph"/>
              <w:spacing w:before="59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Funkce: </w:t>
            </w:r>
            <w:r>
              <w:rPr>
                <w:b/>
                <w:sz w:val="18"/>
              </w:rPr>
              <w:t>ředitel</w:t>
            </w:r>
          </w:p>
        </w:tc>
      </w:tr>
    </w:tbl>
    <w:p w:rsidR="00023294" w:rsidRDefault="00023294">
      <w:pPr>
        <w:pStyle w:val="Zkladntext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541"/>
        <w:gridCol w:w="5102"/>
      </w:tblGrid>
      <w:tr w:rsidR="00023294">
        <w:trPr>
          <w:trHeight w:val="341"/>
        </w:trPr>
        <w:tc>
          <w:tcPr>
            <w:tcW w:w="4541" w:type="dxa"/>
            <w:tcBorders>
              <w:top w:val="single" w:sz="6" w:space="0" w:color="000000"/>
            </w:tcBorders>
          </w:tcPr>
          <w:p w:rsidR="00023294" w:rsidRDefault="004C3B94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</w:rPr>
              <w:t>Slouží pro vnitřní potřebu banky</w:t>
            </w:r>
          </w:p>
        </w:tc>
        <w:tc>
          <w:tcPr>
            <w:tcW w:w="5102" w:type="dxa"/>
            <w:tcBorders>
              <w:top w:val="single" w:sz="6" w:space="0" w:color="000000"/>
            </w:tcBorders>
          </w:tcPr>
          <w:p w:rsidR="00023294" w:rsidRDefault="000232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294">
        <w:trPr>
          <w:trHeight w:val="580"/>
        </w:trPr>
        <w:tc>
          <w:tcPr>
            <w:tcW w:w="4541" w:type="dxa"/>
          </w:tcPr>
          <w:p w:rsidR="00023294" w:rsidRDefault="004C3B94">
            <w:pPr>
              <w:pStyle w:val="TableParagraph"/>
              <w:spacing w:before="96"/>
              <w:rPr>
                <w:b/>
                <w:sz w:val="14"/>
              </w:rPr>
            </w:pPr>
            <w:r>
              <w:rPr>
                <w:b/>
                <w:sz w:val="14"/>
              </w:rPr>
              <w:t>Zpracování Plné moci</w:t>
            </w:r>
          </w:p>
          <w:p w:rsidR="00023294" w:rsidRDefault="004C3B94">
            <w:pPr>
              <w:pStyle w:val="TableParagraph"/>
              <w:spacing w:before="2" w:line="160" w:lineRule="atLeast"/>
              <w:rPr>
                <w:sz w:val="14"/>
              </w:rPr>
            </w:pPr>
            <w:r>
              <w:rPr>
                <w:sz w:val="14"/>
              </w:rPr>
              <w:t>(likvidační razítko zaměstnance banky, který zařadil Plnou moc do systému)</w:t>
            </w:r>
          </w:p>
        </w:tc>
        <w:tc>
          <w:tcPr>
            <w:tcW w:w="5102" w:type="dxa"/>
          </w:tcPr>
          <w:p w:rsidR="00023294" w:rsidRDefault="004C3B94">
            <w:pPr>
              <w:pStyle w:val="TableParagraph"/>
              <w:spacing w:before="96"/>
              <w:ind w:left="452"/>
              <w:rPr>
                <w:b/>
                <w:sz w:val="14"/>
              </w:rPr>
            </w:pPr>
            <w:r>
              <w:rPr>
                <w:b/>
                <w:sz w:val="14"/>
              </w:rPr>
              <w:t>Kontrola zpracování Plné moci</w:t>
            </w:r>
          </w:p>
          <w:p w:rsidR="00023294" w:rsidRDefault="004C3B94">
            <w:pPr>
              <w:pStyle w:val="TableParagraph"/>
              <w:spacing w:before="2" w:line="160" w:lineRule="atLeast"/>
              <w:ind w:left="452"/>
              <w:rPr>
                <w:sz w:val="14"/>
              </w:rPr>
            </w:pPr>
            <w:r>
              <w:rPr>
                <w:sz w:val="14"/>
              </w:rPr>
              <w:t>(likvidační razítko zaměstnance banky, který zkontroloval zařazení Plné moci do systému a provedl její aktivaci)</w:t>
            </w:r>
          </w:p>
        </w:tc>
      </w:tr>
    </w:tbl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023294">
      <w:pPr>
        <w:pStyle w:val="Zkladntext"/>
        <w:rPr>
          <w:b/>
          <w:sz w:val="20"/>
        </w:rPr>
      </w:pPr>
    </w:p>
    <w:p w:rsidR="00023294" w:rsidRDefault="00E40BBF">
      <w:pPr>
        <w:pStyle w:val="Zkladntext"/>
        <w:spacing w:before="2"/>
        <w:rPr>
          <w:b/>
          <w:sz w:val="22"/>
        </w:rPr>
      </w:pPr>
      <w:r w:rsidRPr="00E40BBF">
        <w:pict>
          <v:line id="_x0000_s1026" style="position:absolute;z-index:1216;mso-wrap-distance-left:0;mso-wrap-distance-right:0;mso-position-horizontal-relative:page" from="56.65pt,15pt" to="200.7pt,15pt" strokeweight=".16936mm">
            <w10:wrap type="topAndBottom" anchorx="page"/>
          </v:line>
        </w:pict>
      </w:r>
    </w:p>
    <w:p w:rsidR="00023294" w:rsidRDefault="004C3B94">
      <w:pPr>
        <w:spacing w:before="42"/>
        <w:ind w:left="132"/>
        <w:rPr>
          <w:sz w:val="18"/>
        </w:rPr>
      </w:pPr>
      <w:r>
        <w:rPr>
          <w:position w:val="4"/>
          <w:sz w:val="18"/>
        </w:rPr>
        <w:t xml:space="preserve">1 </w:t>
      </w:r>
      <w:r>
        <w:rPr>
          <w:sz w:val="18"/>
        </w:rPr>
        <w:t>Pokud podpis nebude proveden před zaměstnancem banky, klient zajistí úřední ověření svého podpisu rubu tiskopisu</w:t>
      </w:r>
    </w:p>
    <w:sectPr w:rsidR="00023294" w:rsidSect="00023294">
      <w:pgSz w:w="11910" w:h="16840"/>
      <w:pgMar w:top="1040" w:right="1020" w:bottom="1380" w:left="1000" w:header="0" w:footer="11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94" w:rsidRDefault="00023294" w:rsidP="00023294">
      <w:r>
        <w:separator/>
      </w:r>
    </w:p>
  </w:endnote>
  <w:endnote w:type="continuationSeparator" w:id="1">
    <w:p w:rsidR="00023294" w:rsidRDefault="00023294" w:rsidP="0002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94" w:rsidRDefault="00E40BBF">
    <w:pPr>
      <w:pStyle w:val="Zkladntext"/>
      <w:spacing w:line="14" w:lineRule="auto"/>
      <w:rPr>
        <w:sz w:val="20"/>
      </w:rPr>
    </w:pPr>
    <w:r w:rsidRPr="00E40BBF">
      <w:pict>
        <v:group id="_x0000_s2051" style="position:absolute;margin-left:56.65pt;margin-top:768.35pt;width:482.05pt;height:.75pt;z-index:-7120;mso-position-horizontal-relative:page;mso-position-vertical-relative:page" coordorigin="1133,15367" coordsize="9641,15">
          <v:line id="_x0000_s2054" style="position:absolute" from="1133,15374" to="5953,15374" strokecolor="#c7c7c7" strokeweight=".72pt"/>
          <v:rect id="_x0000_s2053" style="position:absolute;left:5953;top:15366;width:15;height:15" fillcolor="#c7c7c7" stroked="f"/>
          <v:line id="_x0000_s2052" style="position:absolute" from="5967,15374" to="10773,15374" strokecolor="#c7c7c7" strokeweight=".72pt"/>
          <w10:wrap anchorx="page" anchory="page"/>
        </v:group>
      </w:pict>
    </w:r>
    <w:r w:rsidRPr="00E40B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4.8pt;margin-top:769.8pt;width:169.2pt;height:44.8pt;z-index:-7096;mso-position-horizontal-relative:page;mso-position-vertical-relative:page" filled="f" stroked="f">
          <v:textbox inset="0,0,0,0">
            <w:txbxContent>
              <w:p w:rsidR="00023294" w:rsidRDefault="00E40BBF">
                <w:pPr>
                  <w:spacing w:before="15"/>
                  <w:ind w:right="100"/>
                  <w:jc w:val="right"/>
                  <w:rPr>
                    <w:sz w:val="16"/>
                  </w:rPr>
                </w:pPr>
                <w:r>
                  <w:fldChar w:fldCharType="begin"/>
                </w:r>
                <w:r w:rsidR="004C3B94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E03CA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4C3B94">
                  <w:rPr>
                    <w:sz w:val="16"/>
                  </w:rPr>
                  <w:t>/2</w:t>
                </w:r>
              </w:p>
              <w:p w:rsidR="00023294" w:rsidRDefault="004C3B94">
                <w:pPr>
                  <w:spacing w:before="8" w:line="360" w:lineRule="exact"/>
                  <w:ind w:right="18"/>
                  <w:jc w:val="right"/>
                  <w:rPr>
                    <w:rFonts w:ascii="Lucida Sans Unicode" w:hAnsi="Lucida Sans Unicode"/>
                    <w:sz w:val="24"/>
                  </w:rPr>
                </w:pPr>
                <w:r>
                  <w:rPr>
                    <w:rFonts w:ascii="Lucida Sans Unicode" w:hAnsi="Lucida Sans Unicode"/>
                    <w:spacing w:val="-1"/>
                    <w:w w:val="122"/>
                    <w:sz w:val="24"/>
                  </w:rPr>
                  <w:t>Ě</w:t>
                </w:r>
                <w:r>
                  <w:rPr>
                    <w:rFonts w:ascii="Lucida Sans Unicode" w:hAnsi="Lucida Sans Unicode"/>
                    <w:spacing w:val="-1"/>
                    <w:w w:val="101"/>
                    <w:sz w:val="24"/>
                  </w:rPr>
                  <w:t>K</w:t>
                </w:r>
                <w:r>
                  <w:rPr>
                    <w:rFonts w:ascii="Lucida Sans Unicode" w:hAnsi="Lucida Sans Unicode"/>
                    <w:w w:val="85"/>
                    <w:sz w:val="24"/>
                  </w:rPr>
                  <w:t>O</w:t>
                </w:r>
                <w:r>
                  <w:rPr>
                    <w:rFonts w:ascii="Lucida Sans Unicode" w:hAnsi="Lucida Sans Unicode"/>
                    <w:spacing w:val="-1"/>
                    <w:w w:val="120"/>
                    <w:sz w:val="24"/>
                  </w:rPr>
                  <w:t>P</w:t>
                </w:r>
                <w:r>
                  <w:rPr>
                    <w:rFonts w:ascii="Lucida Sans Unicode" w:hAnsi="Lucida Sans Unicode"/>
                    <w:spacing w:val="-1"/>
                    <w:w w:val="230"/>
                    <w:sz w:val="24"/>
                  </w:rPr>
                  <w:t>I</w:t>
                </w:r>
                <w:r>
                  <w:rPr>
                    <w:rFonts w:ascii="Lucida Sans Unicode" w:hAnsi="Lucida Sans Unicode"/>
                    <w:w w:val="122"/>
                    <w:sz w:val="24"/>
                  </w:rPr>
                  <w:t>E</w:t>
                </w:r>
                <w:r>
                  <w:rPr>
                    <w:rFonts w:ascii="Lucida Sans Unicode" w:hAnsi="Lucida Sans Unicode"/>
                    <w:spacing w:val="-1"/>
                    <w:w w:val="114"/>
                    <w:sz w:val="24"/>
                  </w:rPr>
                  <w:t>-</w:t>
                </w:r>
                <w:r>
                  <w:rPr>
                    <w:rFonts w:ascii="Lucida Sans Unicode" w:hAnsi="Lucida Sans Unicode"/>
                    <w:w w:val="418"/>
                    <w:sz w:val="24"/>
                  </w:rPr>
                  <w:t>Î</w:t>
                </w:r>
              </w:p>
              <w:p w:rsidR="00023294" w:rsidRDefault="004C3B94">
                <w:pPr>
                  <w:spacing w:line="175" w:lineRule="exact"/>
                  <w:ind w:right="103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10620116305004</w:t>
                </w:r>
              </w:p>
              <w:p w:rsidR="00023294" w:rsidRDefault="004C3B94">
                <w:pPr>
                  <w:pStyle w:val="Zkladntext"/>
                  <w:spacing w:before="42"/>
                  <w:ind w:right="103"/>
                  <w:jc w:val="right"/>
                </w:pPr>
                <w:r>
                  <w:t>DATUM ÚČINNOSTI ŠABLONY  1. 4. 2015  TSS_IAUTHPEB.DOCM  04.06.2019 11:38:10</w:t>
                </w:r>
              </w:p>
            </w:txbxContent>
          </v:textbox>
          <w10:wrap anchorx="page" anchory="page"/>
        </v:shape>
      </w:pict>
    </w:r>
    <w:r w:rsidRPr="00E40BBF">
      <w:pict>
        <v:shape id="_x0000_s2049" type="#_x0000_t202" style="position:absolute;margin-left:55.65pt;margin-top:785.75pt;width:220.4pt;height:28.85pt;z-index:-7072;mso-position-horizontal-relative:page;mso-position-vertical-relative:page" filled="f" stroked="f">
          <v:textbox inset="0,0,0,0">
            <w:txbxContent>
              <w:p w:rsidR="00023294" w:rsidRDefault="004C3B9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Komerční banka, a. s., se sídlem:</w:t>
                </w:r>
              </w:p>
              <w:p w:rsidR="00023294" w:rsidRDefault="004C3B94">
                <w:pPr>
                  <w:spacing w:before="39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Praha 1, Na Příkopě 33 </w:t>
                </w:r>
                <w:proofErr w:type="spellStart"/>
                <w:r>
                  <w:rPr>
                    <w:sz w:val="16"/>
                  </w:rPr>
                  <w:t>čp</w:t>
                </w:r>
                <w:proofErr w:type="spellEnd"/>
                <w:r>
                  <w:rPr>
                    <w:sz w:val="16"/>
                  </w:rPr>
                  <w:t>. 969, PSČ 114 07, IČO: 45317054</w:t>
                </w:r>
              </w:p>
              <w:p w:rsidR="00023294" w:rsidRDefault="004C3B94">
                <w:pPr>
                  <w:pStyle w:val="Zkladntext"/>
                  <w:spacing w:before="43"/>
                  <w:ind w:left="20"/>
                </w:pPr>
                <w:r>
                  <w:t>ZAPSANÁ V OBCHODNÍM REJSTŘÍKU VEDENÉM MĚSTSKÝM SOUDEM V PRAZE, ODDÍL B, VLOŽKA 1360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94" w:rsidRDefault="00023294" w:rsidP="00023294">
      <w:r>
        <w:separator/>
      </w:r>
    </w:p>
  </w:footnote>
  <w:footnote w:type="continuationSeparator" w:id="1">
    <w:p w:rsidR="00023294" w:rsidRDefault="00023294" w:rsidP="00023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1D4C"/>
    <w:multiLevelType w:val="hybridMultilevel"/>
    <w:tmpl w:val="0A7EE47C"/>
    <w:lvl w:ilvl="0" w:tplc="F648B0AA">
      <w:numFmt w:val="bullet"/>
      <w:lvlText w:val=""/>
      <w:lvlJc w:val="left"/>
      <w:pPr>
        <w:ind w:left="390" w:hanging="22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081A4DEC">
      <w:numFmt w:val="bullet"/>
      <w:lvlText w:val="•"/>
      <w:lvlJc w:val="left"/>
      <w:pPr>
        <w:ind w:left="960" w:hanging="228"/>
      </w:pPr>
      <w:rPr>
        <w:rFonts w:hint="default"/>
        <w:lang w:val="cs-CZ" w:eastAsia="cs-CZ" w:bidi="cs-CZ"/>
      </w:rPr>
    </w:lvl>
    <w:lvl w:ilvl="2" w:tplc="D856E2F6">
      <w:numFmt w:val="bullet"/>
      <w:lvlText w:val="•"/>
      <w:lvlJc w:val="left"/>
      <w:pPr>
        <w:ind w:left="1521" w:hanging="228"/>
      </w:pPr>
      <w:rPr>
        <w:rFonts w:hint="default"/>
        <w:lang w:val="cs-CZ" w:eastAsia="cs-CZ" w:bidi="cs-CZ"/>
      </w:rPr>
    </w:lvl>
    <w:lvl w:ilvl="3" w:tplc="A128F79E">
      <w:numFmt w:val="bullet"/>
      <w:lvlText w:val="•"/>
      <w:lvlJc w:val="left"/>
      <w:pPr>
        <w:ind w:left="2081" w:hanging="228"/>
      </w:pPr>
      <w:rPr>
        <w:rFonts w:hint="default"/>
        <w:lang w:val="cs-CZ" w:eastAsia="cs-CZ" w:bidi="cs-CZ"/>
      </w:rPr>
    </w:lvl>
    <w:lvl w:ilvl="4" w:tplc="EB386674">
      <w:numFmt w:val="bullet"/>
      <w:lvlText w:val="•"/>
      <w:lvlJc w:val="left"/>
      <w:pPr>
        <w:ind w:left="2642" w:hanging="228"/>
      </w:pPr>
      <w:rPr>
        <w:rFonts w:hint="default"/>
        <w:lang w:val="cs-CZ" w:eastAsia="cs-CZ" w:bidi="cs-CZ"/>
      </w:rPr>
    </w:lvl>
    <w:lvl w:ilvl="5" w:tplc="CD887D2E">
      <w:numFmt w:val="bullet"/>
      <w:lvlText w:val="•"/>
      <w:lvlJc w:val="left"/>
      <w:pPr>
        <w:ind w:left="3202" w:hanging="228"/>
      </w:pPr>
      <w:rPr>
        <w:rFonts w:hint="default"/>
        <w:lang w:val="cs-CZ" w:eastAsia="cs-CZ" w:bidi="cs-CZ"/>
      </w:rPr>
    </w:lvl>
    <w:lvl w:ilvl="6" w:tplc="DB1691F2">
      <w:numFmt w:val="bullet"/>
      <w:lvlText w:val="•"/>
      <w:lvlJc w:val="left"/>
      <w:pPr>
        <w:ind w:left="3763" w:hanging="228"/>
      </w:pPr>
      <w:rPr>
        <w:rFonts w:hint="default"/>
        <w:lang w:val="cs-CZ" w:eastAsia="cs-CZ" w:bidi="cs-CZ"/>
      </w:rPr>
    </w:lvl>
    <w:lvl w:ilvl="7" w:tplc="9028C09C">
      <w:numFmt w:val="bullet"/>
      <w:lvlText w:val="•"/>
      <w:lvlJc w:val="left"/>
      <w:pPr>
        <w:ind w:left="4323" w:hanging="228"/>
      </w:pPr>
      <w:rPr>
        <w:rFonts w:hint="default"/>
        <w:lang w:val="cs-CZ" w:eastAsia="cs-CZ" w:bidi="cs-CZ"/>
      </w:rPr>
    </w:lvl>
    <w:lvl w:ilvl="8" w:tplc="BBEE1BFC">
      <w:numFmt w:val="bullet"/>
      <w:lvlText w:val="•"/>
      <w:lvlJc w:val="left"/>
      <w:pPr>
        <w:ind w:left="4884" w:hanging="22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23294"/>
    <w:rsid w:val="00023294"/>
    <w:rsid w:val="000E03CA"/>
    <w:rsid w:val="004C3B94"/>
    <w:rsid w:val="00E4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23294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23294"/>
    <w:rPr>
      <w:sz w:val="8"/>
      <w:szCs w:val="8"/>
    </w:rPr>
  </w:style>
  <w:style w:type="paragraph" w:customStyle="1" w:styleId="Heading1">
    <w:name w:val="Heading 1"/>
    <w:basedOn w:val="Normln"/>
    <w:uiPriority w:val="1"/>
    <w:qFormat/>
    <w:rsid w:val="00023294"/>
    <w:pPr>
      <w:spacing w:before="71"/>
      <w:ind w:left="132"/>
      <w:outlineLvl w:val="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023294"/>
  </w:style>
  <w:style w:type="paragraph" w:customStyle="1" w:styleId="TableParagraph">
    <w:name w:val="Table Paragraph"/>
    <w:basedOn w:val="Normln"/>
    <w:uiPriority w:val="1"/>
    <w:qFormat/>
    <w:rsid w:val="000232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jebanka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Alena Dvořáková</cp:lastModifiedBy>
  <cp:revision>2</cp:revision>
  <dcterms:created xsi:type="dcterms:W3CDTF">2019-06-07T10:12:00Z</dcterms:created>
  <dcterms:modified xsi:type="dcterms:W3CDTF">2019-06-07T10:12:00Z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