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7" w:rsidRDefault="00386AD7" w:rsidP="003F17D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B3580D">
        <w:rPr>
          <w:rFonts w:ascii="Arial" w:hAnsi="Arial" w:cs="Arial"/>
          <w:b/>
          <w:sz w:val="36"/>
          <w:szCs w:val="36"/>
        </w:rPr>
        <w:t>3</w:t>
      </w:r>
      <w:r>
        <w:rPr>
          <w:rFonts w:ascii="Arial" w:hAnsi="Arial" w:cs="Arial"/>
          <w:b/>
          <w:sz w:val="36"/>
          <w:szCs w:val="36"/>
        </w:rPr>
        <w:t xml:space="preserve"> ke</w:t>
      </w:r>
    </w:p>
    <w:p w:rsidR="0096148E" w:rsidRPr="00386410" w:rsidRDefault="0096148E" w:rsidP="003F17DA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386AD7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</w:p>
    <w:p w:rsidR="00407A9F" w:rsidRDefault="00407A9F" w:rsidP="003F17DA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zhotovitele</w:t>
      </w:r>
      <w:r>
        <w:rPr>
          <w:rFonts w:ascii="Arial" w:hAnsi="Arial" w:cs="Arial"/>
          <w:b/>
          <w:sz w:val="22"/>
          <w:szCs w:val="22"/>
        </w:rPr>
        <w:t>: 1/008/2013</w:t>
      </w:r>
    </w:p>
    <w:p w:rsidR="00407A9F" w:rsidRPr="00D74A50" w:rsidRDefault="00407A9F" w:rsidP="003F17DA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533/2013</w:t>
      </w:r>
    </w:p>
    <w:p w:rsidR="00407A9F" w:rsidRPr="00915416" w:rsidRDefault="00407A9F" w:rsidP="00407A9F">
      <w:pPr>
        <w:rPr>
          <w:rFonts w:ascii="Arial" w:hAnsi="Arial" w:cs="Arial"/>
          <w:b/>
        </w:rPr>
      </w:pPr>
    </w:p>
    <w:p w:rsidR="00407A9F" w:rsidRPr="00915416" w:rsidRDefault="00407A9F" w:rsidP="00407A9F">
      <w:pPr>
        <w:rPr>
          <w:rFonts w:ascii="Arial" w:hAnsi="Arial" w:cs="Arial"/>
          <w:b/>
        </w:rPr>
      </w:pPr>
    </w:p>
    <w:p w:rsidR="00407A9F" w:rsidRPr="00D74A50" w:rsidRDefault="00407A9F" w:rsidP="00407A9F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407A9F" w:rsidRPr="00915416" w:rsidRDefault="00407A9F" w:rsidP="00407A9F">
      <w:pPr>
        <w:jc w:val="center"/>
        <w:rPr>
          <w:rFonts w:ascii="Arial" w:hAnsi="Arial" w:cs="Arial"/>
          <w:b/>
          <w:sz w:val="28"/>
          <w:szCs w:val="28"/>
        </w:rPr>
      </w:pPr>
      <w:r w:rsidRPr="00915416">
        <w:rPr>
          <w:rFonts w:ascii="Arial" w:hAnsi="Arial" w:cs="Arial"/>
          <w:b/>
          <w:sz w:val="28"/>
          <w:szCs w:val="28"/>
        </w:rPr>
        <w:t>„</w:t>
      </w:r>
      <w:r w:rsidRPr="00DA6DD0">
        <w:rPr>
          <w:rFonts w:ascii="Arial" w:hAnsi="Arial" w:cs="Arial"/>
          <w:b/>
          <w:sz w:val="28"/>
          <w:szCs w:val="28"/>
        </w:rPr>
        <w:t>VD Nechranice, přelivný objekt - sanace</w:t>
      </w:r>
      <w:r w:rsidRPr="00915416">
        <w:rPr>
          <w:rFonts w:ascii="Arial" w:hAnsi="Arial" w:cs="Arial"/>
          <w:b/>
          <w:sz w:val="28"/>
          <w:szCs w:val="28"/>
        </w:rPr>
        <w:t>“</w:t>
      </w:r>
    </w:p>
    <w:p w:rsidR="00407A9F" w:rsidRPr="00915416" w:rsidRDefault="00407A9F" w:rsidP="00407A9F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407A9F" w:rsidRPr="00915416" w:rsidRDefault="00407A9F" w:rsidP="00407A9F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407A9F" w:rsidRPr="00D74A50" w:rsidRDefault="00407A9F" w:rsidP="00407A9F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407A9F" w:rsidRPr="00D74A50" w:rsidRDefault="00407A9F" w:rsidP="00407A9F">
      <w:pPr>
        <w:jc w:val="both"/>
        <w:rPr>
          <w:rFonts w:ascii="Arial" w:hAnsi="Arial" w:cs="Arial"/>
          <w:sz w:val="22"/>
          <w:szCs w:val="22"/>
        </w:rPr>
      </w:pPr>
    </w:p>
    <w:p w:rsidR="00407A9F" w:rsidRPr="00D74A50" w:rsidRDefault="00407A9F" w:rsidP="00407A9F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 70889988</w:t>
      </w: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407A9F" w:rsidRPr="00D74A50" w:rsidRDefault="00407A9F" w:rsidP="00407A9F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407A9F" w:rsidRPr="00D74A50" w:rsidRDefault="00407A9F" w:rsidP="00407A9F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Stanislav Vaňourek</w:t>
      </w: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tel:</w:t>
      </w:r>
      <w:r w:rsidRPr="008F07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606 613</w:t>
      </w:r>
      <w:r w:rsidRPr="00291482">
        <w:rPr>
          <w:rFonts w:ascii="Arial" w:hAnsi="Arial" w:cs="Arial"/>
          <w:sz w:val="22"/>
          <w:szCs w:val="22"/>
        </w:rPr>
        <w:t xml:space="preserve"> 14</w:t>
      </w:r>
      <w:r>
        <w:rPr>
          <w:rFonts w:ascii="Arial" w:hAnsi="Arial" w:cs="Arial"/>
          <w:sz w:val="22"/>
          <w:szCs w:val="22"/>
        </w:rPr>
        <w:t>7</w:t>
      </w:r>
      <w:r w:rsidRPr="00D74A50">
        <w:rPr>
          <w:rFonts w:ascii="Arial" w:hAnsi="Arial" w:cs="Arial"/>
          <w:sz w:val="22"/>
          <w:szCs w:val="22"/>
        </w:rPr>
        <w:t>, e-mail:</w:t>
      </w:r>
      <w:r>
        <w:rPr>
          <w:rFonts w:ascii="Arial" w:hAnsi="Arial" w:cs="Arial"/>
          <w:sz w:val="22"/>
          <w:szCs w:val="22"/>
        </w:rPr>
        <w:t>vanourek@seznam.cz</w:t>
      </w:r>
      <w:r w:rsidR="003F17DA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 je zapsán v obchodním rejstříku Krajského soudu v Ústí nad Labem v oddí</w:t>
      </w:r>
      <w:r>
        <w:rPr>
          <w:rFonts w:ascii="Arial" w:hAnsi="Arial" w:cs="Arial"/>
          <w:sz w:val="22"/>
          <w:szCs w:val="22"/>
        </w:rPr>
        <w:t>lu A, vložce č. 13052</w:t>
      </w: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07A9F" w:rsidRPr="0088089D" w:rsidRDefault="00407A9F" w:rsidP="00407A9F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b/>
          <w:sz w:val="22"/>
          <w:szCs w:val="22"/>
        </w:rPr>
        <w:t>TRANS-REGION-STAV s.r.o.</w:t>
      </w:r>
      <w:r w:rsidRPr="0088089D">
        <w:rPr>
          <w:rFonts w:ascii="Arial" w:hAnsi="Arial" w:cs="Arial"/>
          <w:sz w:val="22"/>
          <w:szCs w:val="22"/>
        </w:rPr>
        <w:t xml:space="preserve"> </w:t>
      </w:r>
    </w:p>
    <w:p w:rsidR="00407A9F" w:rsidRPr="0088089D" w:rsidRDefault="00407A9F" w:rsidP="00407A9F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88089D">
        <w:rPr>
          <w:rFonts w:ascii="Arial" w:hAnsi="Arial" w:cs="Arial"/>
          <w:b/>
          <w:sz w:val="22"/>
          <w:szCs w:val="22"/>
        </w:rPr>
        <w:t>adresa:</w:t>
      </w:r>
      <w:r w:rsidRPr="0088089D">
        <w:rPr>
          <w:rFonts w:ascii="Arial" w:hAnsi="Arial" w:cs="Arial"/>
          <w:b/>
          <w:sz w:val="22"/>
          <w:szCs w:val="22"/>
        </w:rPr>
        <w:tab/>
      </w:r>
      <w:r w:rsidR="004561E1">
        <w:rPr>
          <w:rFonts w:ascii="Arial" w:hAnsi="Arial" w:cs="Arial"/>
          <w:sz w:val="22"/>
          <w:szCs w:val="22"/>
        </w:rPr>
        <w:t>Spořická 4965, 430 01 Chomutov</w:t>
      </w:r>
    </w:p>
    <w:p w:rsidR="00407A9F" w:rsidRPr="0088089D" w:rsidRDefault="00407A9F" w:rsidP="00407A9F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88089D">
        <w:rPr>
          <w:rFonts w:ascii="Arial" w:hAnsi="Arial" w:cs="Arial"/>
          <w:b/>
          <w:sz w:val="22"/>
          <w:szCs w:val="22"/>
        </w:rPr>
        <w:t>IČ:</w:t>
      </w:r>
      <w:r w:rsidRPr="0088089D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477 85 977</w:t>
      </w:r>
    </w:p>
    <w:p w:rsidR="00407A9F" w:rsidRPr="0088089D" w:rsidRDefault="00407A9F" w:rsidP="00407A9F">
      <w:pPr>
        <w:widowControl w:val="0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88089D"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CZ47785977</w:t>
      </w:r>
    </w:p>
    <w:p w:rsidR="00407A9F" w:rsidRPr="0088089D" w:rsidRDefault="00407A9F" w:rsidP="00407A9F">
      <w:pPr>
        <w:rPr>
          <w:rFonts w:ascii="Arial" w:hAnsi="Arial" w:cs="Arial"/>
          <w:sz w:val="22"/>
          <w:szCs w:val="22"/>
        </w:rPr>
      </w:pPr>
    </w:p>
    <w:p w:rsidR="00407A9F" w:rsidRPr="0088089D" w:rsidRDefault="00407A9F" w:rsidP="00407A9F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88089D">
        <w:rPr>
          <w:rFonts w:ascii="Arial" w:hAnsi="Arial" w:cs="Arial"/>
          <w:b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Eduardem Malinou</w:t>
      </w:r>
      <w:r>
        <w:rPr>
          <w:rFonts w:ascii="Arial" w:hAnsi="Arial" w:cs="Arial"/>
          <w:sz w:val="22"/>
          <w:szCs w:val="22"/>
        </w:rPr>
        <w:t>,</w:t>
      </w:r>
      <w:r w:rsidRPr="0088089D">
        <w:rPr>
          <w:rFonts w:ascii="Arial" w:hAnsi="Arial" w:cs="Arial"/>
          <w:sz w:val="22"/>
          <w:szCs w:val="22"/>
        </w:rPr>
        <w:t xml:space="preserve"> jednatelem společnosti</w:t>
      </w:r>
    </w:p>
    <w:p w:rsidR="00407A9F" w:rsidRPr="0088089D" w:rsidRDefault="00407A9F" w:rsidP="00407A9F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88089D">
        <w:rPr>
          <w:rFonts w:ascii="Arial" w:hAnsi="Arial" w:cs="Arial"/>
          <w:b/>
          <w:sz w:val="22"/>
          <w:szCs w:val="22"/>
        </w:rPr>
        <w:t>zástupce ve věcech technických:</w:t>
      </w:r>
      <w:r w:rsidRPr="008808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Kanický, výrobní ředitel</w:t>
      </w:r>
      <w:r w:rsidRPr="0088089D">
        <w:rPr>
          <w:rFonts w:ascii="Arial" w:hAnsi="Arial" w:cs="Arial"/>
          <w:sz w:val="22"/>
          <w:szCs w:val="22"/>
        </w:rPr>
        <w:t>, tel. 608 555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7</w:t>
      </w:r>
    </w:p>
    <w:p w:rsidR="00407A9F" w:rsidRDefault="00407A9F" w:rsidP="00407A9F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Stanislav Karlík, manažer stavby, tel. 608 074 049</w:t>
      </w:r>
    </w:p>
    <w:p w:rsidR="00407A9F" w:rsidRPr="0088089D" w:rsidRDefault="00407A9F" w:rsidP="00407A9F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Eduard Malina, stavbyvedoucí</w:t>
      </w:r>
    </w:p>
    <w:p w:rsidR="00407A9F" w:rsidRPr="0088089D" w:rsidRDefault="00407A9F" w:rsidP="00407A9F">
      <w:pPr>
        <w:widowControl w:val="0"/>
        <w:tabs>
          <w:tab w:val="left" w:pos="3969"/>
        </w:tabs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88089D">
        <w:rPr>
          <w:rFonts w:ascii="Arial" w:hAnsi="Arial" w:cs="Arial"/>
          <w:b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 xml:space="preserve">Komerční banka, a.s. </w:t>
      </w:r>
    </w:p>
    <w:p w:rsidR="00407A9F" w:rsidRPr="0088089D" w:rsidRDefault="00407A9F" w:rsidP="00407A9F">
      <w:pPr>
        <w:widowControl w:val="0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88089D"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21400-441/0100</w:t>
      </w:r>
    </w:p>
    <w:p w:rsidR="00407A9F" w:rsidRPr="0088089D" w:rsidRDefault="00407A9F" w:rsidP="00407A9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8089D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ab/>
      </w:r>
    </w:p>
    <w:p w:rsidR="00407A9F" w:rsidRDefault="00407A9F" w:rsidP="00407A9F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88089D">
        <w:rPr>
          <w:rFonts w:ascii="Arial" w:hAnsi="Arial" w:cs="Arial"/>
          <w:snapToGrid w:val="0"/>
          <w:sz w:val="22"/>
          <w:szCs w:val="22"/>
        </w:rPr>
        <w:t xml:space="preserve">zapsán v obchodním rejstříku Krajského soudu v Ústí </w:t>
      </w:r>
      <w:r>
        <w:rPr>
          <w:rFonts w:ascii="Arial" w:hAnsi="Arial" w:cs="Arial"/>
          <w:snapToGrid w:val="0"/>
          <w:sz w:val="22"/>
          <w:szCs w:val="22"/>
        </w:rPr>
        <w:t>nad Labem, oddíl C, vložka 4284</w:t>
      </w:r>
    </w:p>
    <w:p w:rsidR="00302394" w:rsidRPr="00386410" w:rsidRDefault="00302394" w:rsidP="00407A9F">
      <w:pPr>
        <w:ind w:left="1416" w:hanging="1416"/>
        <w:rPr>
          <w:rFonts w:cs="Arial"/>
          <w:sz w:val="22"/>
          <w:szCs w:val="22"/>
        </w:rPr>
      </w:pP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footerReference w:type="default" r:id="rId8"/>
          <w:pgSz w:w="11906" w:h="16838"/>
          <w:pgMar w:top="1134" w:right="1418" w:bottom="1134" w:left="1418" w:header="709" w:footer="709" w:gutter="0"/>
          <w:cols w:space="708"/>
        </w:sectPr>
      </w:pPr>
    </w:p>
    <w:p w:rsidR="00C227A4" w:rsidRPr="00DF252D" w:rsidRDefault="00C227A4" w:rsidP="00C227A4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„Obchodních podmínek pro veřejnou zakázku na stavební práce“ a příslušných smluvních ustanovení na uzavření tohoto dodatku. </w:t>
      </w:r>
    </w:p>
    <w:p w:rsidR="002F2D57" w:rsidRDefault="002F2D57" w:rsidP="002F2D57">
      <w:pPr>
        <w:jc w:val="both"/>
        <w:rPr>
          <w:rFonts w:ascii="Arial" w:hAnsi="Arial" w:cs="Arial"/>
          <w:sz w:val="22"/>
          <w:szCs w:val="22"/>
        </w:rPr>
      </w:pPr>
    </w:p>
    <w:p w:rsidR="00E6182F" w:rsidRDefault="00E6182F" w:rsidP="00C227A4">
      <w:pPr>
        <w:jc w:val="both"/>
        <w:rPr>
          <w:rFonts w:ascii="Arial" w:hAnsi="Arial" w:cs="Arial"/>
          <w:b/>
          <w:sz w:val="22"/>
          <w:szCs w:val="22"/>
        </w:rPr>
      </w:pPr>
    </w:p>
    <w:p w:rsidR="00C227A4" w:rsidRDefault="00C227A4" w:rsidP="00C227A4">
      <w:pPr>
        <w:jc w:val="both"/>
        <w:rPr>
          <w:rFonts w:ascii="Arial" w:hAnsi="Arial" w:cs="Arial"/>
          <w:b/>
          <w:sz w:val="22"/>
          <w:szCs w:val="22"/>
        </w:rPr>
      </w:pPr>
      <w:r w:rsidRPr="00DF252D">
        <w:rPr>
          <w:rFonts w:ascii="Arial" w:hAnsi="Arial" w:cs="Arial"/>
          <w:b/>
          <w:sz w:val="22"/>
          <w:szCs w:val="22"/>
        </w:rPr>
        <w:t>Jedná se o:</w:t>
      </w:r>
      <w:r w:rsidR="00E6182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</w:t>
      </w:r>
      <w:r w:rsidRPr="00B91A0B">
        <w:rPr>
          <w:rFonts w:ascii="Arial" w:hAnsi="Arial" w:cs="Arial"/>
          <w:b/>
          <w:sz w:val="22"/>
          <w:szCs w:val="22"/>
        </w:rPr>
        <w:t xml:space="preserve">měnu </w:t>
      </w:r>
      <w:r w:rsidR="00DD2851">
        <w:rPr>
          <w:rFonts w:ascii="Arial" w:hAnsi="Arial" w:cs="Arial"/>
          <w:b/>
          <w:sz w:val="22"/>
          <w:szCs w:val="22"/>
        </w:rPr>
        <w:t>termínu provedení díla</w:t>
      </w:r>
    </w:p>
    <w:p w:rsidR="00C227A4" w:rsidRPr="00356500" w:rsidRDefault="0061550C" w:rsidP="00C227A4">
      <w:pPr>
        <w:jc w:val="both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Z důvodu </w:t>
      </w:r>
      <w:r w:rsidR="00A32B52">
        <w:rPr>
          <w:rFonts w:ascii="Arial" w:hAnsi="Arial" w:cs="Arial"/>
          <w:sz w:val="22"/>
          <w:szCs w:val="22"/>
        </w:rPr>
        <w:t xml:space="preserve">aktuální </w:t>
      </w:r>
      <w:r w:rsidR="00E20515">
        <w:rPr>
          <w:rFonts w:ascii="Arial" w:hAnsi="Arial" w:cs="Arial"/>
          <w:sz w:val="22"/>
          <w:szCs w:val="22"/>
        </w:rPr>
        <w:t xml:space="preserve">potřeby </w:t>
      </w:r>
      <w:r w:rsidR="00142658">
        <w:rPr>
          <w:rFonts w:ascii="Arial" w:hAnsi="Arial" w:cs="Arial"/>
          <w:sz w:val="22"/>
          <w:szCs w:val="22"/>
        </w:rPr>
        <w:t xml:space="preserve">zajištění provedení </w:t>
      </w:r>
      <w:r w:rsidR="00A32B52">
        <w:rPr>
          <w:rFonts w:ascii="Arial" w:hAnsi="Arial" w:cs="Arial"/>
          <w:sz w:val="22"/>
          <w:szCs w:val="22"/>
        </w:rPr>
        <w:t>dodatečného stavebně technického</w:t>
      </w:r>
      <w:r w:rsidR="00142658">
        <w:rPr>
          <w:rFonts w:ascii="Arial" w:hAnsi="Arial" w:cs="Arial"/>
          <w:sz w:val="22"/>
          <w:szCs w:val="22"/>
        </w:rPr>
        <w:t xml:space="preserve"> průzkumu betonových konstrukcí</w:t>
      </w:r>
      <w:r w:rsidR="00A32B52">
        <w:rPr>
          <w:rFonts w:ascii="Arial" w:hAnsi="Arial" w:cs="Arial"/>
          <w:sz w:val="22"/>
          <w:szCs w:val="22"/>
        </w:rPr>
        <w:t xml:space="preserve"> přelivného objektu, </w:t>
      </w:r>
      <w:r w:rsidR="00142658">
        <w:rPr>
          <w:rFonts w:ascii="Arial" w:hAnsi="Arial" w:cs="Arial"/>
          <w:sz w:val="22"/>
          <w:szCs w:val="22"/>
        </w:rPr>
        <w:t>bu</w:t>
      </w:r>
      <w:r w:rsidR="00584946">
        <w:rPr>
          <w:rFonts w:ascii="Arial" w:hAnsi="Arial" w:cs="Arial"/>
          <w:sz w:val="22"/>
          <w:szCs w:val="22"/>
        </w:rPr>
        <w:t xml:space="preserve">dou </w:t>
      </w:r>
      <w:r w:rsidR="00A32B52">
        <w:rPr>
          <w:rFonts w:ascii="Arial" w:hAnsi="Arial" w:cs="Arial"/>
          <w:sz w:val="22"/>
          <w:szCs w:val="22"/>
        </w:rPr>
        <w:t xml:space="preserve">stavební práce </w:t>
      </w:r>
      <w:r w:rsidR="00584946">
        <w:rPr>
          <w:rFonts w:ascii="Arial" w:hAnsi="Arial" w:cs="Arial"/>
          <w:sz w:val="22"/>
          <w:szCs w:val="22"/>
        </w:rPr>
        <w:t>dokončeny</w:t>
      </w:r>
      <w:r w:rsidR="008046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základě vyhodnocení </w:t>
      </w:r>
      <w:r w:rsidR="0080436C">
        <w:rPr>
          <w:rFonts w:ascii="Arial" w:hAnsi="Arial" w:cs="Arial"/>
          <w:sz w:val="22"/>
          <w:szCs w:val="22"/>
        </w:rPr>
        <w:t>průzkumu</w:t>
      </w:r>
      <w:r w:rsidR="0080465C">
        <w:rPr>
          <w:rFonts w:ascii="Arial" w:hAnsi="Arial" w:cs="Arial"/>
          <w:sz w:val="22"/>
          <w:szCs w:val="22"/>
        </w:rPr>
        <w:t>.</w:t>
      </w:r>
    </w:p>
    <w:p w:rsidR="00C227A4" w:rsidRPr="004A5B5D" w:rsidRDefault="00C227A4" w:rsidP="00C227A4">
      <w:pPr>
        <w:suppressAutoHyphens/>
        <w:jc w:val="both"/>
        <w:rPr>
          <w:rFonts w:ascii="Arial" w:hAnsi="Arial"/>
          <w:sz w:val="22"/>
          <w:lang w:eastAsia="ar-SA"/>
        </w:rPr>
      </w:pPr>
      <w:r>
        <w:rPr>
          <w:rFonts w:ascii="Arial" w:hAnsi="Arial"/>
          <w:sz w:val="22"/>
          <w:lang w:eastAsia="ar-SA"/>
        </w:rPr>
        <w:t xml:space="preserve"> </w:t>
      </w:r>
    </w:p>
    <w:p w:rsidR="00C227A4" w:rsidRDefault="00DD2851" w:rsidP="00C227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Změny byly projednány na </w:t>
      </w:r>
      <w:r w:rsidR="002F515C">
        <w:rPr>
          <w:rFonts w:ascii="Arial" w:hAnsi="Arial" w:cs="Arial"/>
          <w:sz w:val="22"/>
          <w:szCs w:val="22"/>
        </w:rPr>
        <w:t xml:space="preserve">mimořádném </w:t>
      </w:r>
      <w:r>
        <w:rPr>
          <w:rFonts w:ascii="Arial" w:hAnsi="Arial" w:cs="Arial"/>
          <w:sz w:val="22"/>
          <w:szCs w:val="22"/>
        </w:rPr>
        <w:t>kontrolním dni s</w:t>
      </w:r>
      <w:r w:rsidR="00C227A4">
        <w:rPr>
          <w:rFonts w:ascii="Arial" w:hAnsi="Arial" w:cs="Arial"/>
          <w:sz w:val="22"/>
          <w:szCs w:val="22"/>
        </w:rPr>
        <w:t xml:space="preserve">tavby </w:t>
      </w:r>
      <w:r>
        <w:rPr>
          <w:rFonts w:ascii="Arial" w:hAnsi="Arial" w:cs="Arial"/>
          <w:sz w:val="22"/>
          <w:szCs w:val="22"/>
        </w:rPr>
        <w:t xml:space="preserve">dne </w:t>
      </w:r>
      <w:r w:rsidR="00E20515">
        <w:rPr>
          <w:rFonts w:ascii="Arial" w:hAnsi="Arial" w:cs="Arial"/>
          <w:sz w:val="22"/>
          <w:szCs w:val="22"/>
        </w:rPr>
        <w:t>8.</w:t>
      </w:r>
      <w:r w:rsidR="00ED1AED">
        <w:rPr>
          <w:rFonts w:ascii="Arial" w:hAnsi="Arial" w:cs="Arial"/>
          <w:sz w:val="22"/>
          <w:szCs w:val="22"/>
        </w:rPr>
        <w:t xml:space="preserve"> </w:t>
      </w:r>
      <w:r w:rsidR="00E20515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</w:t>
      </w:r>
      <w:r w:rsidR="00E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</w:t>
      </w:r>
      <w:r w:rsidR="00E20515">
        <w:rPr>
          <w:rFonts w:ascii="Arial" w:hAnsi="Arial" w:cs="Arial"/>
          <w:sz w:val="22"/>
          <w:szCs w:val="22"/>
        </w:rPr>
        <w:t>5</w:t>
      </w:r>
      <w:r w:rsidR="00C227A4">
        <w:rPr>
          <w:rFonts w:ascii="Arial" w:hAnsi="Arial" w:cs="Arial"/>
          <w:sz w:val="22"/>
          <w:szCs w:val="22"/>
        </w:rPr>
        <w:t xml:space="preserve">. </w:t>
      </w:r>
    </w:p>
    <w:p w:rsidR="00F22A69" w:rsidRDefault="00F22A69" w:rsidP="00F22A69">
      <w:pPr>
        <w:jc w:val="both"/>
        <w:rPr>
          <w:rFonts w:ascii="Arial" w:hAnsi="Arial" w:cs="Arial"/>
          <w:sz w:val="22"/>
          <w:szCs w:val="22"/>
        </w:rPr>
      </w:pPr>
    </w:p>
    <w:p w:rsidR="00E6182F" w:rsidRDefault="00E6182F" w:rsidP="00C227A4">
      <w:pPr>
        <w:jc w:val="both"/>
        <w:rPr>
          <w:rFonts w:ascii="Arial" w:hAnsi="Arial" w:cs="Arial"/>
          <w:b/>
          <w:sz w:val="22"/>
          <w:szCs w:val="22"/>
        </w:rPr>
      </w:pPr>
    </w:p>
    <w:p w:rsidR="002F515C" w:rsidRDefault="00C227A4" w:rsidP="002F515C">
      <w:pPr>
        <w:jc w:val="both"/>
        <w:rPr>
          <w:rFonts w:ascii="Arial" w:hAnsi="Arial" w:cs="Arial"/>
          <w:b/>
          <w:sz w:val="22"/>
          <w:szCs w:val="22"/>
        </w:rPr>
      </w:pPr>
      <w:r w:rsidRPr="00142658">
        <w:rPr>
          <w:rFonts w:ascii="Arial" w:hAnsi="Arial" w:cs="Arial"/>
          <w:b/>
          <w:sz w:val="22"/>
          <w:szCs w:val="22"/>
        </w:rPr>
        <w:t>Mění se bod</w:t>
      </w:r>
      <w:r w:rsidR="00043D5E" w:rsidRPr="00142658">
        <w:rPr>
          <w:rFonts w:ascii="Arial" w:hAnsi="Arial" w:cs="Arial"/>
          <w:b/>
          <w:sz w:val="22"/>
          <w:szCs w:val="22"/>
        </w:rPr>
        <w:t xml:space="preserve"> 2</w:t>
      </w:r>
      <w:r w:rsidRPr="00142658">
        <w:rPr>
          <w:rFonts w:ascii="Arial" w:hAnsi="Arial" w:cs="Arial"/>
          <w:b/>
          <w:sz w:val="22"/>
          <w:szCs w:val="22"/>
        </w:rPr>
        <w:t>:</w:t>
      </w:r>
      <w:r w:rsidR="00E6182F" w:rsidRPr="00142658">
        <w:rPr>
          <w:rFonts w:ascii="Arial" w:hAnsi="Arial" w:cs="Arial"/>
          <w:b/>
          <w:sz w:val="22"/>
          <w:szCs w:val="22"/>
        </w:rPr>
        <w:t xml:space="preserve"> </w:t>
      </w:r>
      <w:r w:rsidR="00DD2851" w:rsidRPr="00142658">
        <w:rPr>
          <w:rFonts w:ascii="Arial" w:hAnsi="Arial" w:cs="Arial"/>
          <w:b/>
          <w:sz w:val="22"/>
          <w:szCs w:val="22"/>
        </w:rPr>
        <w:t>Termín provedení díla</w:t>
      </w:r>
    </w:p>
    <w:p w:rsidR="00043D5E" w:rsidRPr="002F515C" w:rsidRDefault="00043D5E" w:rsidP="002F515C">
      <w:pPr>
        <w:jc w:val="both"/>
        <w:rPr>
          <w:rFonts w:ascii="Arial" w:hAnsi="Arial" w:cs="Arial"/>
          <w:b/>
          <w:sz w:val="22"/>
          <w:szCs w:val="22"/>
        </w:rPr>
      </w:pPr>
      <w:r w:rsidRPr="00142658">
        <w:rPr>
          <w:rFonts w:ascii="Arial" w:hAnsi="Arial" w:cs="Arial"/>
          <w:color w:val="000000"/>
          <w:sz w:val="22"/>
          <w:szCs w:val="22"/>
        </w:rPr>
        <w:t>Ukončení díla:</w:t>
      </w:r>
      <w:r w:rsidRPr="00142658">
        <w:rPr>
          <w:rFonts w:ascii="Arial" w:hAnsi="Arial" w:cs="Arial"/>
          <w:color w:val="000000"/>
          <w:sz w:val="22"/>
          <w:szCs w:val="22"/>
        </w:rPr>
        <w:tab/>
        <w:t>původně</w:t>
      </w:r>
      <w:r w:rsidRPr="00142658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2F515C" w:rsidRPr="002E0908">
        <w:rPr>
          <w:rFonts w:ascii="Arial" w:hAnsi="Arial" w:cs="Arial"/>
          <w:sz w:val="22"/>
          <w:szCs w:val="22"/>
        </w:rPr>
        <w:t xml:space="preserve">do </w:t>
      </w:r>
      <w:r w:rsidR="002F515C">
        <w:rPr>
          <w:rFonts w:ascii="Arial" w:hAnsi="Arial" w:cs="Arial"/>
          <w:sz w:val="22"/>
          <w:szCs w:val="22"/>
        </w:rPr>
        <w:t>60 dnů</w:t>
      </w:r>
      <w:r w:rsidR="002F515C" w:rsidRPr="002E0908">
        <w:rPr>
          <w:rFonts w:ascii="Arial" w:hAnsi="Arial" w:cs="Arial"/>
          <w:sz w:val="22"/>
          <w:szCs w:val="22"/>
        </w:rPr>
        <w:t xml:space="preserve"> od výzvy objednatele</w:t>
      </w:r>
      <w:r w:rsidR="002F515C">
        <w:rPr>
          <w:rFonts w:ascii="Arial" w:hAnsi="Arial" w:cs="Arial"/>
          <w:sz w:val="22"/>
          <w:szCs w:val="22"/>
        </w:rPr>
        <w:t xml:space="preserve"> v r. 2015</w:t>
      </w:r>
      <w:r w:rsidR="002F515C" w:rsidRPr="002E0908">
        <w:rPr>
          <w:rFonts w:ascii="Arial" w:hAnsi="Arial" w:cs="Arial"/>
          <w:sz w:val="22"/>
          <w:szCs w:val="22"/>
        </w:rPr>
        <w:t xml:space="preserve"> </w:t>
      </w:r>
      <w:r w:rsidR="002F515C" w:rsidRPr="001E38D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43D5E" w:rsidRPr="00742745" w:rsidRDefault="00043D5E" w:rsidP="00043D5E">
      <w:pPr>
        <w:rPr>
          <w:rFonts w:ascii="Arial" w:hAnsi="Arial" w:cs="Arial"/>
          <w:sz w:val="22"/>
          <w:szCs w:val="22"/>
        </w:rPr>
      </w:pPr>
      <w:r w:rsidRPr="00142658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2F515C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142658">
        <w:rPr>
          <w:rFonts w:ascii="Arial" w:hAnsi="Arial" w:cs="Arial"/>
          <w:color w:val="000000"/>
          <w:sz w:val="22"/>
          <w:szCs w:val="22"/>
        </w:rPr>
        <w:t xml:space="preserve">nově </w:t>
      </w:r>
      <w:r w:rsidRPr="00142658">
        <w:rPr>
          <w:rFonts w:ascii="Arial" w:hAnsi="Arial" w:cs="Arial"/>
          <w:color w:val="000000"/>
          <w:sz w:val="22"/>
          <w:szCs w:val="22"/>
        </w:rPr>
        <w:tab/>
        <w:t xml:space="preserve">            </w:t>
      </w:r>
      <w:r w:rsidR="0080436C">
        <w:rPr>
          <w:rFonts w:ascii="Arial" w:hAnsi="Arial" w:cs="Arial"/>
          <w:color w:val="000000"/>
          <w:sz w:val="22"/>
          <w:szCs w:val="22"/>
        </w:rPr>
        <w:t xml:space="preserve"> </w:t>
      </w:r>
      <w:r w:rsidRPr="00142658">
        <w:rPr>
          <w:rFonts w:ascii="Arial" w:hAnsi="Arial" w:cs="Arial"/>
          <w:sz w:val="22"/>
          <w:szCs w:val="22"/>
        </w:rPr>
        <w:t>do 60 dnů od výzvy objednatele</w:t>
      </w:r>
      <w:r w:rsidR="002F515C">
        <w:rPr>
          <w:rFonts w:ascii="Arial" w:hAnsi="Arial" w:cs="Arial"/>
          <w:sz w:val="22"/>
          <w:szCs w:val="22"/>
        </w:rPr>
        <w:t xml:space="preserve"> v r. 2016</w:t>
      </w:r>
      <w:r w:rsidR="00B3580D" w:rsidRPr="00142658">
        <w:rPr>
          <w:rFonts w:ascii="Arial" w:hAnsi="Arial" w:cs="Arial"/>
          <w:sz w:val="22"/>
          <w:szCs w:val="22"/>
        </w:rPr>
        <w:t xml:space="preserve">            </w:t>
      </w:r>
      <w:r w:rsidR="002F515C">
        <w:rPr>
          <w:rFonts w:ascii="Arial" w:hAnsi="Arial" w:cs="Arial"/>
          <w:sz w:val="22"/>
          <w:szCs w:val="22"/>
        </w:rPr>
        <w:t xml:space="preserve">                          </w:t>
      </w:r>
    </w:p>
    <w:p w:rsidR="00C227A4" w:rsidRDefault="00C227A4" w:rsidP="00C227A4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063EB">
        <w:rPr>
          <w:rFonts w:ascii="Arial" w:hAnsi="Arial" w:cs="Arial"/>
          <w:sz w:val="22"/>
          <w:szCs w:val="22"/>
        </w:rPr>
        <w:tab/>
      </w:r>
    </w:p>
    <w:p w:rsidR="002F515C" w:rsidRDefault="002F515C" w:rsidP="002F2D57">
      <w:pPr>
        <w:jc w:val="both"/>
        <w:rPr>
          <w:rFonts w:ascii="Arial" w:hAnsi="Arial" w:cs="Arial"/>
          <w:b/>
          <w:sz w:val="22"/>
          <w:szCs w:val="22"/>
        </w:rPr>
      </w:pPr>
    </w:p>
    <w:p w:rsidR="002F2D57" w:rsidRPr="00C8108E" w:rsidRDefault="00DD2851" w:rsidP="002F2D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ustanovení bodu 2</w:t>
      </w:r>
      <w:r w:rsidR="00C227A4">
        <w:rPr>
          <w:rFonts w:ascii="Arial" w:hAnsi="Arial" w:cs="Arial"/>
          <w:sz w:val="22"/>
          <w:szCs w:val="22"/>
        </w:rPr>
        <w:t>. a smlouvy o dílo zůstávají beze změn.</w:t>
      </w:r>
      <w:r w:rsidR="002F2D57" w:rsidRPr="00C8108E">
        <w:rPr>
          <w:rFonts w:ascii="Arial" w:hAnsi="Arial" w:cs="Arial"/>
          <w:sz w:val="22"/>
          <w:szCs w:val="22"/>
        </w:rPr>
        <w:tab/>
      </w:r>
    </w:p>
    <w:p w:rsidR="002F2D57" w:rsidRPr="00DF252D" w:rsidRDefault="002F2D57" w:rsidP="002F2D57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2F2D57" w:rsidRDefault="002F2D57" w:rsidP="002F2D57">
      <w:pPr>
        <w:jc w:val="both"/>
        <w:rPr>
          <w:rFonts w:ascii="Arial" w:hAnsi="Arial" w:cs="Arial"/>
          <w:sz w:val="22"/>
          <w:szCs w:val="22"/>
        </w:rPr>
      </w:pPr>
    </w:p>
    <w:p w:rsidR="002F2D57" w:rsidRPr="00DF252D" w:rsidRDefault="002F2D57" w:rsidP="002F2D57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smlouvě. Dodatek ke smlouvě je vyhotoven ve čtyřech vyhotoveních, z nichž každé má platnost originálu.</w:t>
      </w:r>
    </w:p>
    <w:p w:rsidR="002F2D57" w:rsidRPr="00DF252D" w:rsidRDefault="002F2D57" w:rsidP="002F2D57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jej</w:t>
      </w:r>
      <w:r w:rsidRPr="00DF252D">
        <w:rPr>
          <w:rFonts w:ascii="Arial" w:hAnsi="Arial" w:cs="Arial"/>
          <w:sz w:val="22"/>
          <w:szCs w:val="22"/>
        </w:rPr>
        <w:t xml:space="preserve"> podepíše poslední smluvní strana.</w:t>
      </w:r>
    </w:p>
    <w:p w:rsidR="002F2D57" w:rsidRPr="00D74A50" w:rsidRDefault="002F2D57" w:rsidP="002F2D57">
      <w:pPr>
        <w:jc w:val="both"/>
        <w:rPr>
          <w:rFonts w:ascii="Arial" w:hAnsi="Arial" w:cs="Arial"/>
          <w:sz w:val="22"/>
          <w:szCs w:val="22"/>
        </w:rPr>
      </w:pPr>
    </w:p>
    <w:p w:rsidR="002F2D57" w:rsidRDefault="002F2D57" w:rsidP="002F2D57">
      <w:pPr>
        <w:jc w:val="both"/>
        <w:rPr>
          <w:rFonts w:ascii="Arial" w:hAnsi="Arial" w:cs="Arial"/>
          <w:sz w:val="22"/>
          <w:szCs w:val="22"/>
        </w:rPr>
      </w:pPr>
    </w:p>
    <w:p w:rsidR="002F2D57" w:rsidRPr="00D74A50" w:rsidRDefault="008E2D4F" w:rsidP="002F2D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02.11.2015</w:t>
      </w:r>
      <w:r w:rsidR="002F2D57" w:rsidRPr="00D74A50">
        <w:rPr>
          <w:rFonts w:ascii="Arial" w:hAnsi="Arial" w:cs="Arial"/>
          <w:sz w:val="22"/>
          <w:szCs w:val="22"/>
        </w:rPr>
        <w:tab/>
      </w:r>
      <w:r w:rsidR="002F2D57" w:rsidRPr="00D74A50">
        <w:rPr>
          <w:rFonts w:ascii="Arial" w:hAnsi="Arial" w:cs="Arial"/>
          <w:sz w:val="22"/>
          <w:szCs w:val="22"/>
        </w:rPr>
        <w:tab/>
      </w:r>
      <w:r w:rsidR="002F2D57" w:rsidRPr="00D74A50">
        <w:rPr>
          <w:rFonts w:ascii="Arial" w:hAnsi="Arial" w:cs="Arial"/>
          <w:sz w:val="22"/>
          <w:szCs w:val="22"/>
        </w:rPr>
        <w:tab/>
        <w:t>V</w:t>
      </w:r>
      <w:r w:rsidR="002F2D57">
        <w:rPr>
          <w:rFonts w:ascii="Arial" w:hAnsi="Arial" w:cs="Arial"/>
          <w:sz w:val="22"/>
          <w:szCs w:val="22"/>
        </w:rPr>
        <w:t xml:space="preserve"> Chomutově dne </w:t>
      </w:r>
      <w:r>
        <w:rPr>
          <w:rFonts w:ascii="Arial" w:hAnsi="Arial" w:cs="Arial"/>
          <w:sz w:val="22"/>
          <w:szCs w:val="22"/>
        </w:rPr>
        <w:t>27.10.2015</w:t>
      </w:r>
      <w:bookmarkStart w:id="0" w:name="_GoBack"/>
      <w:bookmarkEnd w:id="0"/>
    </w:p>
    <w:p w:rsidR="002F2D57" w:rsidRDefault="002F2D57" w:rsidP="002F2D57">
      <w:pPr>
        <w:jc w:val="both"/>
        <w:rPr>
          <w:rFonts w:ascii="Arial" w:hAnsi="Arial" w:cs="Arial"/>
          <w:sz w:val="22"/>
          <w:szCs w:val="22"/>
        </w:rPr>
      </w:pPr>
    </w:p>
    <w:p w:rsidR="002F2D57" w:rsidRPr="00D74A50" w:rsidRDefault="002F2D57" w:rsidP="002F2D57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>oprávněný zástupce zhotovitele</w:t>
      </w:r>
    </w:p>
    <w:p w:rsidR="002F2D57" w:rsidRPr="00D74A50" w:rsidRDefault="002F2D57" w:rsidP="002F2D57">
      <w:pPr>
        <w:jc w:val="both"/>
        <w:rPr>
          <w:rFonts w:ascii="Arial" w:hAnsi="Arial" w:cs="Arial"/>
          <w:sz w:val="22"/>
          <w:szCs w:val="22"/>
        </w:rPr>
      </w:pPr>
    </w:p>
    <w:p w:rsidR="002F2D57" w:rsidRDefault="002F2D57" w:rsidP="002F2D57">
      <w:pPr>
        <w:jc w:val="both"/>
        <w:rPr>
          <w:rFonts w:ascii="Arial" w:hAnsi="Arial" w:cs="Arial"/>
          <w:sz w:val="22"/>
          <w:szCs w:val="22"/>
        </w:rPr>
      </w:pPr>
    </w:p>
    <w:p w:rsidR="00076347" w:rsidRPr="00D74A50" w:rsidRDefault="00076347" w:rsidP="00076347">
      <w:pPr>
        <w:jc w:val="both"/>
        <w:rPr>
          <w:rFonts w:ascii="Arial" w:hAnsi="Arial" w:cs="Arial"/>
          <w:sz w:val="22"/>
          <w:szCs w:val="22"/>
        </w:rPr>
      </w:pPr>
    </w:p>
    <w:p w:rsidR="00076347" w:rsidRDefault="00076347" w:rsidP="00076347">
      <w:pPr>
        <w:jc w:val="both"/>
        <w:rPr>
          <w:rFonts w:ascii="Arial" w:hAnsi="Arial" w:cs="Arial"/>
          <w:sz w:val="22"/>
          <w:szCs w:val="22"/>
        </w:rPr>
      </w:pPr>
    </w:p>
    <w:p w:rsidR="007B22A6" w:rsidRDefault="007B22A6" w:rsidP="00076347">
      <w:pPr>
        <w:jc w:val="both"/>
        <w:rPr>
          <w:rFonts w:ascii="Arial" w:hAnsi="Arial" w:cs="Arial"/>
          <w:sz w:val="22"/>
          <w:szCs w:val="22"/>
        </w:rPr>
      </w:pPr>
    </w:p>
    <w:p w:rsidR="007B22A6" w:rsidRDefault="007B22A6" w:rsidP="00076347">
      <w:pPr>
        <w:jc w:val="both"/>
        <w:rPr>
          <w:rFonts w:ascii="Arial" w:hAnsi="Arial" w:cs="Arial"/>
          <w:sz w:val="22"/>
          <w:szCs w:val="22"/>
        </w:rPr>
      </w:pPr>
    </w:p>
    <w:p w:rsidR="007B22A6" w:rsidRDefault="007B22A6" w:rsidP="00076347">
      <w:pPr>
        <w:jc w:val="both"/>
        <w:rPr>
          <w:rFonts w:ascii="Arial" w:hAnsi="Arial" w:cs="Arial"/>
          <w:sz w:val="22"/>
          <w:szCs w:val="22"/>
        </w:rPr>
      </w:pPr>
    </w:p>
    <w:p w:rsidR="007B22A6" w:rsidRDefault="007B22A6" w:rsidP="00076347">
      <w:pPr>
        <w:jc w:val="both"/>
        <w:rPr>
          <w:rFonts w:ascii="Arial" w:hAnsi="Arial" w:cs="Arial"/>
          <w:sz w:val="22"/>
          <w:szCs w:val="22"/>
        </w:rPr>
      </w:pPr>
    </w:p>
    <w:p w:rsidR="002F515C" w:rsidRDefault="002F515C" w:rsidP="00076347">
      <w:pPr>
        <w:jc w:val="both"/>
        <w:rPr>
          <w:rFonts w:ascii="Arial" w:hAnsi="Arial" w:cs="Arial"/>
          <w:sz w:val="22"/>
          <w:szCs w:val="22"/>
        </w:rPr>
      </w:pPr>
    </w:p>
    <w:p w:rsidR="007B22A6" w:rsidRPr="00D74A50" w:rsidRDefault="007B22A6" w:rsidP="00076347">
      <w:pPr>
        <w:jc w:val="both"/>
        <w:rPr>
          <w:rFonts w:ascii="Arial" w:hAnsi="Arial" w:cs="Arial"/>
          <w:sz w:val="22"/>
          <w:szCs w:val="22"/>
        </w:rPr>
      </w:pPr>
    </w:p>
    <w:p w:rsidR="00076347" w:rsidRPr="00D74A50" w:rsidRDefault="00076347" w:rsidP="00076347">
      <w:pPr>
        <w:jc w:val="both"/>
        <w:rPr>
          <w:rFonts w:ascii="Arial" w:hAnsi="Arial" w:cs="Arial"/>
          <w:sz w:val="22"/>
          <w:szCs w:val="22"/>
        </w:rPr>
      </w:pPr>
    </w:p>
    <w:p w:rsidR="00076347" w:rsidRPr="00D74A50" w:rsidRDefault="00076347" w:rsidP="00076347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>Eduard Malina</w:t>
      </w:r>
    </w:p>
    <w:p w:rsidR="00076347" w:rsidRPr="00D74A50" w:rsidRDefault="00076347" w:rsidP="000763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</w:t>
      </w:r>
      <w:r w:rsidRPr="00D74A50">
        <w:rPr>
          <w:rFonts w:ascii="Arial" w:hAnsi="Arial" w:cs="Arial"/>
          <w:sz w:val="22"/>
          <w:szCs w:val="22"/>
        </w:rPr>
        <w:t xml:space="preserve"> ředitel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>jednatel společnosti</w:t>
      </w:r>
    </w:p>
    <w:p w:rsidR="00076347" w:rsidRDefault="00076347" w:rsidP="00076347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TRANS-REGION-STAV s.r.o</w:t>
      </w:r>
    </w:p>
    <w:p w:rsidR="00437893" w:rsidRPr="00386410" w:rsidRDefault="00437893" w:rsidP="00076347">
      <w:pPr>
        <w:keepNext/>
        <w:jc w:val="both"/>
        <w:rPr>
          <w:rFonts w:ascii="Arial" w:hAnsi="Arial" w:cs="Arial"/>
          <w:snapToGrid w:val="0"/>
          <w:sz w:val="22"/>
          <w:szCs w:val="22"/>
        </w:rPr>
      </w:pPr>
    </w:p>
    <w:sectPr w:rsidR="00437893" w:rsidRPr="00386410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F6" w:rsidRDefault="002B6EF6">
      <w:r>
        <w:separator/>
      </w:r>
    </w:p>
  </w:endnote>
  <w:endnote w:type="continuationSeparator" w:id="0">
    <w:p w:rsidR="002B6EF6" w:rsidRDefault="002B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9F" w:rsidRPr="0043476C" w:rsidRDefault="00407A9F">
    <w:pPr>
      <w:pStyle w:val="Zpat"/>
      <w:jc w:val="right"/>
      <w:rPr>
        <w:rFonts w:ascii="Arial" w:hAnsi="Arial" w:cs="Arial"/>
        <w:sz w:val="18"/>
        <w:szCs w:val="18"/>
      </w:rPr>
    </w:pPr>
    <w:r w:rsidRPr="0043476C">
      <w:rPr>
        <w:rFonts w:ascii="Arial" w:hAnsi="Arial" w:cs="Arial"/>
        <w:sz w:val="18"/>
        <w:szCs w:val="18"/>
      </w:rPr>
      <w:t xml:space="preserve">Stránka </w:t>
    </w:r>
    <w:r w:rsidRPr="0043476C">
      <w:rPr>
        <w:rFonts w:ascii="Arial" w:hAnsi="Arial" w:cs="Arial"/>
        <w:b/>
        <w:sz w:val="18"/>
        <w:szCs w:val="18"/>
      </w:rPr>
      <w:fldChar w:fldCharType="begin"/>
    </w:r>
    <w:r w:rsidRPr="0043476C">
      <w:rPr>
        <w:rFonts w:ascii="Arial" w:hAnsi="Arial" w:cs="Arial"/>
        <w:b/>
        <w:sz w:val="18"/>
        <w:szCs w:val="18"/>
      </w:rPr>
      <w:instrText>PAGE</w:instrText>
    </w:r>
    <w:r w:rsidRPr="0043476C">
      <w:rPr>
        <w:rFonts w:ascii="Arial" w:hAnsi="Arial" w:cs="Arial"/>
        <w:b/>
        <w:sz w:val="18"/>
        <w:szCs w:val="18"/>
      </w:rPr>
      <w:fldChar w:fldCharType="separate"/>
    </w:r>
    <w:r w:rsidR="008E2D4F">
      <w:rPr>
        <w:rFonts w:ascii="Arial" w:hAnsi="Arial" w:cs="Arial"/>
        <w:b/>
        <w:noProof/>
        <w:sz w:val="18"/>
        <w:szCs w:val="18"/>
      </w:rPr>
      <w:t>2</w:t>
    </w:r>
    <w:r w:rsidRPr="0043476C">
      <w:rPr>
        <w:rFonts w:ascii="Arial" w:hAnsi="Arial" w:cs="Arial"/>
        <w:b/>
        <w:sz w:val="18"/>
        <w:szCs w:val="18"/>
      </w:rPr>
      <w:fldChar w:fldCharType="end"/>
    </w:r>
    <w:r w:rsidRPr="0043476C">
      <w:rPr>
        <w:rFonts w:ascii="Arial" w:hAnsi="Arial" w:cs="Arial"/>
        <w:sz w:val="18"/>
        <w:szCs w:val="18"/>
      </w:rPr>
      <w:t xml:space="preserve"> z </w:t>
    </w:r>
    <w:r w:rsidRPr="0043476C">
      <w:rPr>
        <w:rFonts w:ascii="Arial" w:hAnsi="Arial" w:cs="Arial"/>
        <w:b/>
        <w:sz w:val="18"/>
        <w:szCs w:val="18"/>
      </w:rPr>
      <w:fldChar w:fldCharType="begin"/>
    </w:r>
    <w:r w:rsidRPr="0043476C">
      <w:rPr>
        <w:rFonts w:ascii="Arial" w:hAnsi="Arial" w:cs="Arial"/>
        <w:b/>
        <w:sz w:val="18"/>
        <w:szCs w:val="18"/>
      </w:rPr>
      <w:instrText>NUMPAGES</w:instrText>
    </w:r>
    <w:r w:rsidRPr="0043476C">
      <w:rPr>
        <w:rFonts w:ascii="Arial" w:hAnsi="Arial" w:cs="Arial"/>
        <w:b/>
        <w:sz w:val="18"/>
        <w:szCs w:val="18"/>
      </w:rPr>
      <w:fldChar w:fldCharType="separate"/>
    </w:r>
    <w:r w:rsidR="008E2D4F">
      <w:rPr>
        <w:rFonts w:ascii="Arial" w:hAnsi="Arial" w:cs="Arial"/>
        <w:b/>
        <w:noProof/>
        <w:sz w:val="18"/>
        <w:szCs w:val="18"/>
      </w:rPr>
      <w:t>2</w:t>
    </w:r>
    <w:r w:rsidRPr="0043476C">
      <w:rPr>
        <w:rFonts w:ascii="Arial" w:hAnsi="Arial" w:cs="Arial"/>
        <w:b/>
        <w:sz w:val="18"/>
        <w:szCs w:val="18"/>
      </w:rPr>
      <w:fldChar w:fldCharType="end"/>
    </w:r>
  </w:p>
  <w:p w:rsidR="00407A9F" w:rsidRPr="0068009D" w:rsidRDefault="00407A9F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F6" w:rsidRDefault="002B6EF6">
      <w:r>
        <w:separator/>
      </w:r>
    </w:p>
  </w:footnote>
  <w:footnote w:type="continuationSeparator" w:id="0">
    <w:p w:rsidR="002B6EF6" w:rsidRDefault="002B6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77CE"/>
    <w:rsid w:val="00023EF0"/>
    <w:rsid w:val="00032AD0"/>
    <w:rsid w:val="00043D5E"/>
    <w:rsid w:val="000456A7"/>
    <w:rsid w:val="00053346"/>
    <w:rsid w:val="00071FEE"/>
    <w:rsid w:val="00072201"/>
    <w:rsid w:val="0007333D"/>
    <w:rsid w:val="00076347"/>
    <w:rsid w:val="00077862"/>
    <w:rsid w:val="000903EA"/>
    <w:rsid w:val="00091338"/>
    <w:rsid w:val="000914C6"/>
    <w:rsid w:val="000927E7"/>
    <w:rsid w:val="00093AD2"/>
    <w:rsid w:val="000A10CD"/>
    <w:rsid w:val="000B0E7E"/>
    <w:rsid w:val="000D78E4"/>
    <w:rsid w:val="000E2016"/>
    <w:rsid w:val="0011076F"/>
    <w:rsid w:val="00114CFD"/>
    <w:rsid w:val="00123974"/>
    <w:rsid w:val="00142658"/>
    <w:rsid w:val="00145445"/>
    <w:rsid w:val="00151C33"/>
    <w:rsid w:val="00165B02"/>
    <w:rsid w:val="00191A3B"/>
    <w:rsid w:val="00194D4E"/>
    <w:rsid w:val="001C04BD"/>
    <w:rsid w:val="001D3524"/>
    <w:rsid w:val="001D6BE7"/>
    <w:rsid w:val="001F7612"/>
    <w:rsid w:val="002044E5"/>
    <w:rsid w:val="00210F01"/>
    <w:rsid w:val="00241CC6"/>
    <w:rsid w:val="002520D7"/>
    <w:rsid w:val="00255B29"/>
    <w:rsid w:val="002841E7"/>
    <w:rsid w:val="002A59FE"/>
    <w:rsid w:val="002B32CB"/>
    <w:rsid w:val="002B6EF6"/>
    <w:rsid w:val="002C34D4"/>
    <w:rsid w:val="002D1039"/>
    <w:rsid w:val="002D299B"/>
    <w:rsid w:val="002E73A1"/>
    <w:rsid w:val="002F2320"/>
    <w:rsid w:val="002F2880"/>
    <w:rsid w:val="002F2D57"/>
    <w:rsid w:val="002F515C"/>
    <w:rsid w:val="00301F29"/>
    <w:rsid w:val="00302394"/>
    <w:rsid w:val="00312646"/>
    <w:rsid w:val="00312AFD"/>
    <w:rsid w:val="00314ED2"/>
    <w:rsid w:val="00327DB4"/>
    <w:rsid w:val="00330E7A"/>
    <w:rsid w:val="00346C0D"/>
    <w:rsid w:val="00386410"/>
    <w:rsid w:val="00386AD7"/>
    <w:rsid w:val="003A15B7"/>
    <w:rsid w:val="003A7BC6"/>
    <w:rsid w:val="003B2A08"/>
    <w:rsid w:val="003C1E79"/>
    <w:rsid w:val="003D38EF"/>
    <w:rsid w:val="003F17DA"/>
    <w:rsid w:val="00407A9F"/>
    <w:rsid w:val="004167CE"/>
    <w:rsid w:val="004237EB"/>
    <w:rsid w:val="004258CF"/>
    <w:rsid w:val="00431AB2"/>
    <w:rsid w:val="0043476C"/>
    <w:rsid w:val="00437893"/>
    <w:rsid w:val="00451D62"/>
    <w:rsid w:val="004561E1"/>
    <w:rsid w:val="004A2984"/>
    <w:rsid w:val="004B605D"/>
    <w:rsid w:val="004C4B05"/>
    <w:rsid w:val="004E7D23"/>
    <w:rsid w:val="00516E1F"/>
    <w:rsid w:val="005247CA"/>
    <w:rsid w:val="00563146"/>
    <w:rsid w:val="005668D0"/>
    <w:rsid w:val="00584946"/>
    <w:rsid w:val="00595DCE"/>
    <w:rsid w:val="005B53AA"/>
    <w:rsid w:val="005C1027"/>
    <w:rsid w:val="005C10DB"/>
    <w:rsid w:val="005C6F20"/>
    <w:rsid w:val="005D74DA"/>
    <w:rsid w:val="005F217B"/>
    <w:rsid w:val="005F34D9"/>
    <w:rsid w:val="00602394"/>
    <w:rsid w:val="0060531F"/>
    <w:rsid w:val="0061550C"/>
    <w:rsid w:val="0067189F"/>
    <w:rsid w:val="0068009D"/>
    <w:rsid w:val="00687E88"/>
    <w:rsid w:val="006A302C"/>
    <w:rsid w:val="006C64E2"/>
    <w:rsid w:val="006D4CF2"/>
    <w:rsid w:val="006E1A60"/>
    <w:rsid w:val="006E5F9A"/>
    <w:rsid w:val="00714263"/>
    <w:rsid w:val="00734FF3"/>
    <w:rsid w:val="0074616E"/>
    <w:rsid w:val="0075785F"/>
    <w:rsid w:val="00771122"/>
    <w:rsid w:val="00790434"/>
    <w:rsid w:val="007B22A6"/>
    <w:rsid w:val="007C31FF"/>
    <w:rsid w:val="007D5107"/>
    <w:rsid w:val="007F14CA"/>
    <w:rsid w:val="007F60BA"/>
    <w:rsid w:val="007F7071"/>
    <w:rsid w:val="0080436C"/>
    <w:rsid w:val="0080465C"/>
    <w:rsid w:val="00811B43"/>
    <w:rsid w:val="00830AC2"/>
    <w:rsid w:val="00844FF1"/>
    <w:rsid w:val="00855A6C"/>
    <w:rsid w:val="00856705"/>
    <w:rsid w:val="00860849"/>
    <w:rsid w:val="0086126A"/>
    <w:rsid w:val="00872CA3"/>
    <w:rsid w:val="00883D67"/>
    <w:rsid w:val="0088678E"/>
    <w:rsid w:val="00891DD1"/>
    <w:rsid w:val="008A107C"/>
    <w:rsid w:val="008A513F"/>
    <w:rsid w:val="008D07D7"/>
    <w:rsid w:val="008D10C8"/>
    <w:rsid w:val="008D36CC"/>
    <w:rsid w:val="008E2D4F"/>
    <w:rsid w:val="009177F7"/>
    <w:rsid w:val="00917F5B"/>
    <w:rsid w:val="0092548D"/>
    <w:rsid w:val="0095255A"/>
    <w:rsid w:val="0096148E"/>
    <w:rsid w:val="00963F3F"/>
    <w:rsid w:val="0098025D"/>
    <w:rsid w:val="009843E0"/>
    <w:rsid w:val="00985B9D"/>
    <w:rsid w:val="00991B86"/>
    <w:rsid w:val="00995E3E"/>
    <w:rsid w:val="009D2E1E"/>
    <w:rsid w:val="009D4B21"/>
    <w:rsid w:val="009D5612"/>
    <w:rsid w:val="009E354A"/>
    <w:rsid w:val="009F1436"/>
    <w:rsid w:val="00A32B52"/>
    <w:rsid w:val="00A43B3A"/>
    <w:rsid w:val="00A565B1"/>
    <w:rsid w:val="00A702CD"/>
    <w:rsid w:val="00A71E04"/>
    <w:rsid w:val="00A76D13"/>
    <w:rsid w:val="00A82F68"/>
    <w:rsid w:val="00A903B8"/>
    <w:rsid w:val="00AA0137"/>
    <w:rsid w:val="00AB1358"/>
    <w:rsid w:val="00AB3ADF"/>
    <w:rsid w:val="00AB507D"/>
    <w:rsid w:val="00AD1BFF"/>
    <w:rsid w:val="00AD1CF0"/>
    <w:rsid w:val="00B20CF7"/>
    <w:rsid w:val="00B3580D"/>
    <w:rsid w:val="00B63BF5"/>
    <w:rsid w:val="00B640F3"/>
    <w:rsid w:val="00B76C65"/>
    <w:rsid w:val="00BC6B58"/>
    <w:rsid w:val="00BD5E01"/>
    <w:rsid w:val="00BE3622"/>
    <w:rsid w:val="00BF3D9B"/>
    <w:rsid w:val="00C20C4F"/>
    <w:rsid w:val="00C227A4"/>
    <w:rsid w:val="00C516BF"/>
    <w:rsid w:val="00C53F85"/>
    <w:rsid w:val="00C56345"/>
    <w:rsid w:val="00C66556"/>
    <w:rsid w:val="00C82C7D"/>
    <w:rsid w:val="00C9156E"/>
    <w:rsid w:val="00C92304"/>
    <w:rsid w:val="00CE35FD"/>
    <w:rsid w:val="00D276F7"/>
    <w:rsid w:val="00D41B2F"/>
    <w:rsid w:val="00D533AF"/>
    <w:rsid w:val="00D54C3C"/>
    <w:rsid w:val="00D75EBF"/>
    <w:rsid w:val="00D87104"/>
    <w:rsid w:val="00D9450E"/>
    <w:rsid w:val="00DB1A79"/>
    <w:rsid w:val="00DC10D8"/>
    <w:rsid w:val="00DD225E"/>
    <w:rsid w:val="00DD2851"/>
    <w:rsid w:val="00DD36C3"/>
    <w:rsid w:val="00DF41F7"/>
    <w:rsid w:val="00E20515"/>
    <w:rsid w:val="00E327CE"/>
    <w:rsid w:val="00E3411B"/>
    <w:rsid w:val="00E4226F"/>
    <w:rsid w:val="00E610AD"/>
    <w:rsid w:val="00E6182F"/>
    <w:rsid w:val="00E83DA6"/>
    <w:rsid w:val="00E8418F"/>
    <w:rsid w:val="00E8734A"/>
    <w:rsid w:val="00E97587"/>
    <w:rsid w:val="00EB418C"/>
    <w:rsid w:val="00EB6A5C"/>
    <w:rsid w:val="00ED1285"/>
    <w:rsid w:val="00ED1664"/>
    <w:rsid w:val="00ED1AED"/>
    <w:rsid w:val="00ED2006"/>
    <w:rsid w:val="00ED33E2"/>
    <w:rsid w:val="00EF744B"/>
    <w:rsid w:val="00F22A69"/>
    <w:rsid w:val="00F22DC0"/>
    <w:rsid w:val="00F25381"/>
    <w:rsid w:val="00F40CD8"/>
    <w:rsid w:val="00F52D0A"/>
    <w:rsid w:val="00F54D46"/>
    <w:rsid w:val="00F5552E"/>
    <w:rsid w:val="00F6001B"/>
    <w:rsid w:val="00F624EC"/>
    <w:rsid w:val="00F72329"/>
    <w:rsid w:val="00FA335B"/>
    <w:rsid w:val="00FB7F70"/>
    <w:rsid w:val="00FC51E1"/>
    <w:rsid w:val="00FC7DB7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aliases w:val=" Char Char2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BodyText2">
    <w:name w:val="Body Text 2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rsid w:val="0096148E"/>
    <w:rPr>
      <w:rFonts w:ascii="Courier New" w:hAnsi="Courier New"/>
      <w:sz w:val="24"/>
      <w:lang w:val="en-US"/>
    </w:rPr>
  </w:style>
  <w:style w:type="paragraph" w:customStyle="1" w:styleId="Quote">
    <w:name w:val="Quote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Quote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 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IntenseEmphasis">
    <w:name w:val="Intense Emphasis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styleId="Hypertextovodkaz">
    <w:name w:val="Hyperlink"/>
    <w:rsid w:val="00076347"/>
    <w:rPr>
      <w:color w:val="0000FF"/>
      <w:u w:val="single"/>
    </w:rPr>
  </w:style>
  <w:style w:type="paragraph" w:styleId="Podtitul">
    <w:name w:val="Subtitle"/>
    <w:basedOn w:val="Normln"/>
    <w:link w:val="PodtitulChar"/>
    <w:qFormat/>
    <w:rsid w:val="00043D5E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link w:val="Podtitul"/>
    <w:rsid w:val="00043D5E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aliases w:val=" Char Char2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BodyText2">
    <w:name w:val="Body Text 2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rsid w:val="0096148E"/>
    <w:rPr>
      <w:rFonts w:ascii="Courier New" w:hAnsi="Courier New"/>
      <w:sz w:val="24"/>
      <w:lang w:val="en-US"/>
    </w:rPr>
  </w:style>
  <w:style w:type="paragraph" w:customStyle="1" w:styleId="Quote">
    <w:name w:val="Quote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Quote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 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IntenseEmphasis">
    <w:name w:val="Intense Emphasis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styleId="Hypertextovodkaz">
    <w:name w:val="Hyperlink"/>
    <w:rsid w:val="00076347"/>
    <w:rPr>
      <w:color w:val="0000FF"/>
      <w:u w:val="single"/>
    </w:rPr>
  </w:style>
  <w:style w:type="paragraph" w:styleId="Podtitul">
    <w:name w:val="Subtitle"/>
    <w:basedOn w:val="Normln"/>
    <w:link w:val="PodtitulChar"/>
    <w:qFormat/>
    <w:rsid w:val="00043D5E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link w:val="Podtitul"/>
    <w:rsid w:val="00043D5E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0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subject/>
  <dc:creator>Vlastimil Hasik</dc:creator>
  <cp:keywords/>
  <cp:lastModifiedBy>Stepankova Martina</cp:lastModifiedBy>
  <cp:revision>2</cp:revision>
  <cp:lastPrinted>2014-07-28T14:13:00Z</cp:lastPrinted>
  <dcterms:created xsi:type="dcterms:W3CDTF">2016-12-16T09:22:00Z</dcterms:created>
  <dcterms:modified xsi:type="dcterms:W3CDTF">2016-12-16T09:22:00Z</dcterms:modified>
</cp:coreProperties>
</file>