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7" w:rsidRDefault="00386AD7" w:rsidP="003F17D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 xml:space="preserve">Dodatek č. </w:t>
      </w:r>
      <w:r w:rsidR="00DD285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96148E" w:rsidRPr="00386410" w:rsidRDefault="0096148E" w:rsidP="003F17DA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386AD7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</w:p>
    <w:p w:rsidR="00407A9F" w:rsidRDefault="00407A9F" w:rsidP="003F17D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zhotovitele</w:t>
      </w:r>
      <w:r>
        <w:rPr>
          <w:rFonts w:ascii="Arial" w:hAnsi="Arial" w:cs="Arial"/>
          <w:b/>
          <w:sz w:val="22"/>
          <w:szCs w:val="22"/>
        </w:rPr>
        <w:t>: 1/008/2013</w:t>
      </w:r>
    </w:p>
    <w:p w:rsidR="00407A9F" w:rsidRPr="00D74A50" w:rsidRDefault="00407A9F" w:rsidP="003F17D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533/2013</w:t>
      </w:r>
    </w:p>
    <w:p w:rsidR="00407A9F" w:rsidRPr="00915416" w:rsidRDefault="00407A9F" w:rsidP="00407A9F">
      <w:pPr>
        <w:rPr>
          <w:rFonts w:ascii="Arial" w:hAnsi="Arial" w:cs="Arial"/>
          <w:b/>
        </w:rPr>
      </w:pPr>
    </w:p>
    <w:p w:rsidR="00407A9F" w:rsidRPr="00915416" w:rsidRDefault="00407A9F" w:rsidP="00407A9F">
      <w:pPr>
        <w:rPr>
          <w:rFonts w:ascii="Arial" w:hAnsi="Arial" w:cs="Arial"/>
          <w:b/>
        </w:rPr>
      </w:pPr>
    </w:p>
    <w:p w:rsidR="00407A9F" w:rsidRPr="00D74A50" w:rsidRDefault="00407A9F" w:rsidP="00407A9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407A9F" w:rsidRPr="00915416" w:rsidRDefault="00407A9F" w:rsidP="00407A9F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Pr="00DA6DD0">
        <w:rPr>
          <w:rFonts w:ascii="Arial" w:hAnsi="Arial" w:cs="Arial"/>
          <w:b/>
          <w:sz w:val="28"/>
          <w:szCs w:val="28"/>
        </w:rPr>
        <w:t>VD Nechranice, přelivný objekt - sanace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407A9F" w:rsidRPr="00915416" w:rsidRDefault="00407A9F" w:rsidP="00407A9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407A9F" w:rsidRPr="00915416" w:rsidRDefault="00407A9F" w:rsidP="00407A9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407A9F" w:rsidRPr="00D74A50" w:rsidRDefault="00407A9F" w:rsidP="00407A9F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407A9F" w:rsidRPr="00D74A50" w:rsidRDefault="00407A9F" w:rsidP="00407A9F">
      <w:pPr>
        <w:jc w:val="both"/>
        <w:rPr>
          <w:rFonts w:ascii="Arial" w:hAnsi="Arial" w:cs="Arial"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 70889988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407A9F" w:rsidRPr="00D74A50" w:rsidRDefault="00407A9F" w:rsidP="00407A9F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407A9F" w:rsidRPr="00D74A50" w:rsidRDefault="00407A9F" w:rsidP="00407A9F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Stanislav Vaňourek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tel:</w:t>
      </w:r>
      <w:r w:rsidRPr="008F07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606 613</w:t>
      </w:r>
      <w:r w:rsidRPr="00291482">
        <w:rPr>
          <w:rFonts w:ascii="Arial" w:hAnsi="Arial" w:cs="Arial"/>
          <w:sz w:val="22"/>
          <w:szCs w:val="22"/>
        </w:rPr>
        <w:t xml:space="preserve"> 14</w:t>
      </w:r>
      <w:r>
        <w:rPr>
          <w:rFonts w:ascii="Arial" w:hAnsi="Arial" w:cs="Arial"/>
          <w:sz w:val="22"/>
          <w:szCs w:val="22"/>
        </w:rPr>
        <w:t>7</w:t>
      </w:r>
      <w:r w:rsidRPr="00D74A50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2"/>
          <w:szCs w:val="22"/>
        </w:rPr>
        <w:t>vanourek@seznam.cz</w:t>
      </w:r>
      <w:r w:rsidR="003F17DA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</w:t>
      </w:r>
      <w:r>
        <w:rPr>
          <w:rFonts w:ascii="Arial" w:hAnsi="Arial" w:cs="Arial"/>
          <w:sz w:val="22"/>
          <w:szCs w:val="22"/>
        </w:rPr>
        <w:t>lu A, vložce č. 13052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07A9F" w:rsidRPr="00D74A50" w:rsidRDefault="00407A9F" w:rsidP="00407A9F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  <w:r w:rsidRPr="0088089D">
        <w:rPr>
          <w:rFonts w:ascii="Arial" w:hAnsi="Arial" w:cs="Arial"/>
          <w:sz w:val="22"/>
          <w:szCs w:val="22"/>
        </w:rPr>
        <w:t xml:space="preserve"> 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adresa:</w:t>
      </w:r>
      <w:r w:rsidRPr="0088089D">
        <w:rPr>
          <w:rFonts w:ascii="Arial" w:hAnsi="Arial" w:cs="Arial"/>
          <w:b/>
          <w:sz w:val="22"/>
          <w:szCs w:val="22"/>
        </w:rPr>
        <w:tab/>
      </w:r>
      <w:r w:rsidR="004561E1">
        <w:rPr>
          <w:rFonts w:ascii="Arial" w:hAnsi="Arial" w:cs="Arial"/>
          <w:sz w:val="22"/>
          <w:szCs w:val="22"/>
        </w:rPr>
        <w:t>Spořická 4965, 430 01 Chomutov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IČ:</w:t>
      </w:r>
      <w:r w:rsidRPr="0088089D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407A9F" w:rsidRPr="0088089D" w:rsidRDefault="00407A9F" w:rsidP="00407A9F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407A9F" w:rsidRPr="0088089D" w:rsidRDefault="00407A9F" w:rsidP="00407A9F">
      <w:pPr>
        <w:rPr>
          <w:rFonts w:ascii="Arial" w:hAnsi="Arial" w:cs="Arial"/>
          <w:sz w:val="22"/>
          <w:szCs w:val="22"/>
        </w:rPr>
      </w:pP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společnosti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zástupce ve věcech technických:</w:t>
      </w:r>
      <w:r w:rsidRPr="008808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Kanický,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407A9F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Stanislav Karlík, manažer stavby, tel. 608 074 049</w:t>
      </w:r>
    </w:p>
    <w:p w:rsidR="00407A9F" w:rsidRPr="0088089D" w:rsidRDefault="00407A9F" w:rsidP="00407A9F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Eduard Malina, stavbyvedoucí</w:t>
      </w:r>
    </w:p>
    <w:p w:rsidR="00407A9F" w:rsidRPr="0088089D" w:rsidRDefault="00407A9F" w:rsidP="00407A9F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Komerční banka, a.s. </w:t>
      </w:r>
    </w:p>
    <w:p w:rsidR="00407A9F" w:rsidRPr="0088089D" w:rsidRDefault="00407A9F" w:rsidP="00407A9F">
      <w:pPr>
        <w:widowControl w:val="0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407A9F" w:rsidRPr="0088089D" w:rsidRDefault="00407A9F" w:rsidP="00407A9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8089D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ab/>
      </w:r>
    </w:p>
    <w:p w:rsidR="00407A9F" w:rsidRDefault="00407A9F" w:rsidP="00407A9F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</w:t>
      </w:r>
      <w:r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302394" w:rsidRPr="00386410" w:rsidRDefault="00302394" w:rsidP="00407A9F">
      <w:pPr>
        <w:ind w:left="1416" w:hanging="1416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C227A4" w:rsidRPr="00DF252D" w:rsidRDefault="00C227A4" w:rsidP="00C227A4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„Obchodních podmínek pro veřejnou zakázku na stavební práce“ a příslušných smluvních ustanovení na uzavření tohoto dodatku. </w:t>
      </w: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E6182F" w:rsidRDefault="00E6182F" w:rsidP="00C227A4">
      <w:pPr>
        <w:jc w:val="both"/>
        <w:rPr>
          <w:rFonts w:ascii="Arial" w:hAnsi="Arial" w:cs="Arial"/>
          <w:b/>
          <w:sz w:val="22"/>
          <w:szCs w:val="22"/>
        </w:rPr>
      </w:pPr>
    </w:p>
    <w:p w:rsidR="00C227A4" w:rsidRDefault="00C227A4" w:rsidP="00C227A4">
      <w:pPr>
        <w:jc w:val="both"/>
        <w:rPr>
          <w:rFonts w:ascii="Arial" w:hAnsi="Arial" w:cs="Arial"/>
          <w:b/>
          <w:sz w:val="22"/>
          <w:szCs w:val="22"/>
        </w:rPr>
      </w:pPr>
      <w:r w:rsidRPr="00DF252D">
        <w:rPr>
          <w:rFonts w:ascii="Arial" w:hAnsi="Arial" w:cs="Arial"/>
          <w:b/>
          <w:sz w:val="22"/>
          <w:szCs w:val="22"/>
        </w:rPr>
        <w:t>Jedná se o:</w:t>
      </w:r>
      <w:r w:rsidR="00E618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</w:t>
      </w:r>
      <w:r w:rsidRPr="00B91A0B">
        <w:rPr>
          <w:rFonts w:ascii="Arial" w:hAnsi="Arial" w:cs="Arial"/>
          <w:b/>
          <w:sz w:val="22"/>
          <w:szCs w:val="22"/>
        </w:rPr>
        <w:t xml:space="preserve">měnu </w:t>
      </w:r>
      <w:r w:rsidR="00DD2851">
        <w:rPr>
          <w:rFonts w:ascii="Arial" w:hAnsi="Arial" w:cs="Arial"/>
          <w:b/>
          <w:sz w:val="22"/>
          <w:szCs w:val="22"/>
        </w:rPr>
        <w:t>termínu provedení díla</w:t>
      </w:r>
    </w:p>
    <w:p w:rsidR="00C227A4" w:rsidRPr="00356500" w:rsidRDefault="00584946" w:rsidP="00C227A4">
      <w:pPr>
        <w:jc w:val="both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Vzhledem ke zvýšené hladině v nádrži a průsakům vody na sanované plochy budou dočasně přerušeny stavební práce. Práce budou dokončeny v roce 2015 po </w:t>
      </w:r>
      <w:r w:rsidR="00451D62">
        <w:rPr>
          <w:rFonts w:ascii="Arial" w:hAnsi="Arial" w:cs="Arial"/>
          <w:sz w:val="22"/>
          <w:szCs w:val="22"/>
        </w:rPr>
        <w:t>záklesu</w:t>
      </w:r>
      <w:r>
        <w:rPr>
          <w:rFonts w:ascii="Arial" w:hAnsi="Arial" w:cs="Arial"/>
          <w:sz w:val="22"/>
          <w:szCs w:val="22"/>
        </w:rPr>
        <w:t xml:space="preserve"> hladiny.</w:t>
      </w:r>
    </w:p>
    <w:p w:rsidR="00C227A4" w:rsidRPr="004A5B5D" w:rsidRDefault="00C227A4" w:rsidP="00C227A4">
      <w:pPr>
        <w:suppressAutoHyphens/>
        <w:jc w:val="both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 xml:space="preserve"> </w:t>
      </w:r>
    </w:p>
    <w:p w:rsidR="00C227A4" w:rsidRDefault="00DD2851" w:rsidP="00C227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byly projednány na kontrolním dni s</w:t>
      </w:r>
      <w:r w:rsidR="00C227A4">
        <w:rPr>
          <w:rFonts w:ascii="Arial" w:hAnsi="Arial" w:cs="Arial"/>
          <w:sz w:val="22"/>
          <w:szCs w:val="22"/>
        </w:rPr>
        <w:t xml:space="preserve">tavby </w:t>
      </w:r>
      <w:r>
        <w:rPr>
          <w:rFonts w:ascii="Arial" w:hAnsi="Arial" w:cs="Arial"/>
          <w:sz w:val="22"/>
          <w:szCs w:val="22"/>
        </w:rPr>
        <w:t>dne 17.10.2014</w:t>
      </w:r>
      <w:r w:rsidR="00C227A4">
        <w:rPr>
          <w:rFonts w:ascii="Arial" w:hAnsi="Arial" w:cs="Arial"/>
          <w:sz w:val="22"/>
          <w:szCs w:val="22"/>
        </w:rPr>
        <w:t xml:space="preserve">. </w:t>
      </w:r>
    </w:p>
    <w:p w:rsidR="00F22A69" w:rsidRDefault="00F22A69" w:rsidP="00F22A69">
      <w:pPr>
        <w:jc w:val="both"/>
        <w:rPr>
          <w:rFonts w:ascii="Arial" w:hAnsi="Arial" w:cs="Arial"/>
          <w:sz w:val="22"/>
          <w:szCs w:val="22"/>
        </w:rPr>
      </w:pPr>
    </w:p>
    <w:p w:rsidR="00E6182F" w:rsidRDefault="00E6182F" w:rsidP="00C227A4">
      <w:pPr>
        <w:jc w:val="both"/>
        <w:rPr>
          <w:rFonts w:ascii="Arial" w:hAnsi="Arial" w:cs="Arial"/>
          <w:b/>
          <w:sz w:val="22"/>
          <w:szCs w:val="22"/>
        </w:rPr>
      </w:pPr>
    </w:p>
    <w:p w:rsidR="00DD2851" w:rsidRDefault="00C227A4" w:rsidP="00C227A4">
      <w:pPr>
        <w:jc w:val="both"/>
        <w:rPr>
          <w:rFonts w:ascii="Arial" w:hAnsi="Arial" w:cs="Arial"/>
          <w:b/>
          <w:sz w:val="22"/>
          <w:szCs w:val="22"/>
        </w:rPr>
      </w:pPr>
      <w:r w:rsidRPr="00DF252D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 bod</w:t>
      </w:r>
      <w:r w:rsidR="00043D5E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:</w:t>
      </w:r>
      <w:r w:rsidR="00E6182F">
        <w:rPr>
          <w:rFonts w:ascii="Arial" w:hAnsi="Arial" w:cs="Arial"/>
          <w:b/>
          <w:sz w:val="22"/>
          <w:szCs w:val="22"/>
        </w:rPr>
        <w:t xml:space="preserve"> </w:t>
      </w:r>
      <w:r w:rsidR="00DD2851">
        <w:rPr>
          <w:rFonts w:ascii="Arial" w:hAnsi="Arial" w:cs="Arial"/>
          <w:b/>
          <w:sz w:val="22"/>
          <w:szCs w:val="22"/>
        </w:rPr>
        <w:t>Termín provedení díla</w:t>
      </w:r>
    </w:p>
    <w:p w:rsidR="00043D5E" w:rsidRPr="00FE02A8" w:rsidRDefault="00043D5E" w:rsidP="00043D5E">
      <w:pPr>
        <w:numPr>
          <w:ilvl w:val="3"/>
          <w:numId w:val="27"/>
        </w:numPr>
        <w:tabs>
          <w:tab w:val="clear" w:pos="2880"/>
          <w:tab w:val="num" w:pos="426"/>
        </w:tabs>
        <w:overflowPunct/>
        <w:autoSpaceDE/>
        <w:autoSpaceDN/>
        <w:adjustRightInd/>
        <w:ind w:hanging="245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Ukončení díla:</w:t>
      </w:r>
      <w:r>
        <w:rPr>
          <w:rFonts w:ascii="Arial" w:hAnsi="Arial" w:cs="Arial"/>
          <w:color w:val="000000"/>
          <w:sz w:val="22"/>
          <w:szCs w:val="22"/>
        </w:rPr>
        <w:tab/>
        <w:t>původně</w:t>
      </w:r>
      <w:r w:rsidRPr="00FE02A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15</w:t>
      </w:r>
      <w:r w:rsidRPr="00FE02A8">
        <w:rPr>
          <w:rFonts w:ascii="Arial" w:hAnsi="Arial" w:cs="Arial"/>
          <w:color w:val="000000"/>
          <w:sz w:val="22"/>
          <w:szCs w:val="22"/>
        </w:rPr>
        <w:t>.1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FE02A8">
        <w:rPr>
          <w:rFonts w:ascii="Arial" w:hAnsi="Arial" w:cs="Arial"/>
          <w:color w:val="000000"/>
          <w:sz w:val="22"/>
          <w:szCs w:val="22"/>
        </w:rPr>
        <w:t xml:space="preserve">.2014 </w:t>
      </w:r>
    </w:p>
    <w:p w:rsidR="00043D5E" w:rsidRPr="00742745" w:rsidRDefault="00043D5E" w:rsidP="00043D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n</w:t>
      </w:r>
      <w:r w:rsidRPr="007508CF">
        <w:rPr>
          <w:rFonts w:ascii="Arial" w:hAnsi="Arial" w:cs="Arial"/>
          <w:color w:val="000000"/>
          <w:sz w:val="22"/>
          <w:szCs w:val="22"/>
        </w:rPr>
        <w:t>ově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  <w:r w:rsidRPr="002E0908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60 dnů</w:t>
      </w:r>
      <w:r w:rsidRPr="002E0908">
        <w:rPr>
          <w:rFonts w:ascii="Arial" w:hAnsi="Arial" w:cs="Arial"/>
          <w:sz w:val="22"/>
          <w:szCs w:val="22"/>
        </w:rPr>
        <w:t xml:space="preserve"> od výzvy objednatele</w:t>
      </w:r>
      <w:r>
        <w:rPr>
          <w:rFonts w:ascii="Arial" w:hAnsi="Arial" w:cs="Arial"/>
          <w:sz w:val="22"/>
          <w:szCs w:val="22"/>
        </w:rPr>
        <w:t xml:space="preserve"> v r. 2015</w:t>
      </w:r>
      <w:r w:rsidRPr="002E0908">
        <w:rPr>
          <w:rFonts w:ascii="Arial" w:hAnsi="Arial" w:cs="Arial"/>
          <w:sz w:val="22"/>
          <w:szCs w:val="22"/>
        </w:rPr>
        <w:t xml:space="preserve"> </w:t>
      </w:r>
      <w:r w:rsidRPr="001E38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27A4" w:rsidRDefault="00C227A4" w:rsidP="00C227A4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063EB">
        <w:rPr>
          <w:rFonts w:ascii="Arial" w:hAnsi="Arial" w:cs="Arial"/>
          <w:sz w:val="22"/>
          <w:szCs w:val="22"/>
        </w:rPr>
        <w:tab/>
      </w:r>
    </w:p>
    <w:p w:rsidR="002F2D57" w:rsidRDefault="002F2D57" w:rsidP="002F2D57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2F2D57" w:rsidRPr="00C8108E" w:rsidRDefault="00DD2851" w:rsidP="002F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bodu 2</w:t>
      </w:r>
      <w:r w:rsidR="00C227A4">
        <w:rPr>
          <w:rFonts w:ascii="Arial" w:hAnsi="Arial" w:cs="Arial"/>
          <w:sz w:val="22"/>
          <w:szCs w:val="22"/>
        </w:rPr>
        <w:t>. a smlouvy o dílo zůstávají beze změn.</w:t>
      </w:r>
      <w:r w:rsidR="002F2D57" w:rsidRPr="00C8108E">
        <w:rPr>
          <w:rFonts w:ascii="Arial" w:hAnsi="Arial" w:cs="Arial"/>
          <w:sz w:val="22"/>
          <w:szCs w:val="22"/>
        </w:rPr>
        <w:tab/>
      </w:r>
    </w:p>
    <w:p w:rsidR="002F2D57" w:rsidRPr="00DF252D" w:rsidRDefault="002F2D57" w:rsidP="002F2D57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Pr="00DF252D" w:rsidRDefault="002F2D57" w:rsidP="002F2D5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 nichž každé má platnost originálu.</w:t>
      </w:r>
    </w:p>
    <w:p w:rsidR="002F2D57" w:rsidRPr="00DF252D" w:rsidRDefault="002F2D57" w:rsidP="002F2D57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jej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2F2D57" w:rsidRPr="00D74A50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Pr="00D74A50" w:rsidRDefault="00CB1DD7" w:rsidP="002F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 11.11.2014</w:t>
      </w:r>
      <w:r w:rsidR="002F2D57" w:rsidRPr="00D74A50">
        <w:rPr>
          <w:rFonts w:ascii="Arial" w:hAnsi="Arial" w:cs="Arial"/>
          <w:sz w:val="22"/>
          <w:szCs w:val="22"/>
        </w:rPr>
        <w:tab/>
      </w:r>
      <w:r w:rsidR="002F2D57" w:rsidRPr="00D74A50">
        <w:rPr>
          <w:rFonts w:ascii="Arial" w:hAnsi="Arial" w:cs="Arial"/>
          <w:sz w:val="22"/>
          <w:szCs w:val="22"/>
        </w:rPr>
        <w:tab/>
      </w:r>
      <w:r w:rsidR="002F2D57" w:rsidRPr="00D74A50">
        <w:rPr>
          <w:rFonts w:ascii="Arial" w:hAnsi="Arial" w:cs="Arial"/>
          <w:sz w:val="22"/>
          <w:szCs w:val="22"/>
        </w:rPr>
        <w:tab/>
        <w:t>V</w:t>
      </w:r>
      <w:r w:rsidR="002F2D57">
        <w:rPr>
          <w:rFonts w:ascii="Arial" w:hAnsi="Arial" w:cs="Arial"/>
          <w:sz w:val="22"/>
          <w:szCs w:val="22"/>
        </w:rPr>
        <w:t xml:space="preserve"> Chomutově dne </w:t>
      </w:r>
      <w:r>
        <w:rPr>
          <w:rFonts w:ascii="Arial" w:hAnsi="Arial" w:cs="Arial"/>
          <w:sz w:val="22"/>
          <w:szCs w:val="22"/>
        </w:rPr>
        <w:t>06.11.2014</w:t>
      </w: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Pr="00D74A50" w:rsidRDefault="002F2D57" w:rsidP="002F2D5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2F2D57" w:rsidRPr="00D74A50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2F2D57" w:rsidRDefault="002F2D57" w:rsidP="002F2D57">
      <w:pPr>
        <w:jc w:val="both"/>
        <w:rPr>
          <w:rFonts w:ascii="Arial" w:hAnsi="Arial" w:cs="Arial"/>
          <w:sz w:val="22"/>
          <w:szCs w:val="22"/>
        </w:rPr>
      </w:pP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</w:p>
    <w:p w:rsidR="00076347" w:rsidRDefault="00076347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7B22A6" w:rsidRPr="00D74A50" w:rsidRDefault="007B22A6" w:rsidP="00076347">
      <w:pPr>
        <w:jc w:val="both"/>
        <w:rPr>
          <w:rFonts w:ascii="Arial" w:hAnsi="Arial" w:cs="Arial"/>
          <w:sz w:val="22"/>
          <w:szCs w:val="22"/>
        </w:rPr>
      </w:pP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076347" w:rsidRPr="00D74A50" w:rsidRDefault="00076347" w:rsidP="000763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jednatel společnosti</w:t>
      </w:r>
    </w:p>
    <w:p w:rsidR="00076347" w:rsidRDefault="00076347" w:rsidP="00076347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</w:t>
      </w:r>
    </w:p>
    <w:p w:rsidR="00437893" w:rsidRPr="00386410" w:rsidRDefault="00437893" w:rsidP="00076347">
      <w:pPr>
        <w:keepNext/>
        <w:jc w:val="both"/>
        <w:rPr>
          <w:rFonts w:ascii="Arial" w:hAnsi="Arial" w:cs="Arial"/>
          <w:snapToGrid w:val="0"/>
          <w:sz w:val="22"/>
          <w:szCs w:val="22"/>
        </w:rPr>
      </w:pPr>
    </w:p>
    <w:sectPr w:rsidR="00437893" w:rsidRPr="00386410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5D" w:rsidRDefault="00F6665D">
      <w:r>
        <w:separator/>
      </w:r>
    </w:p>
  </w:endnote>
  <w:endnote w:type="continuationSeparator" w:id="0">
    <w:p w:rsidR="00F6665D" w:rsidRDefault="00F6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9F" w:rsidRPr="0043476C" w:rsidRDefault="00407A9F">
    <w:pPr>
      <w:pStyle w:val="Zpat"/>
      <w:jc w:val="right"/>
      <w:rPr>
        <w:rFonts w:ascii="Arial" w:hAnsi="Arial" w:cs="Arial"/>
        <w:sz w:val="18"/>
        <w:szCs w:val="18"/>
      </w:rPr>
    </w:pPr>
    <w:r w:rsidRPr="0043476C">
      <w:rPr>
        <w:rFonts w:ascii="Arial" w:hAnsi="Arial" w:cs="Arial"/>
        <w:sz w:val="18"/>
        <w:szCs w:val="18"/>
      </w:rPr>
      <w:t xml:space="preserve">Stránka </w:t>
    </w:r>
    <w:r w:rsidRPr="0043476C">
      <w:rPr>
        <w:rFonts w:ascii="Arial" w:hAnsi="Arial" w:cs="Arial"/>
        <w:b/>
        <w:sz w:val="18"/>
        <w:szCs w:val="18"/>
      </w:rPr>
      <w:fldChar w:fldCharType="begin"/>
    </w:r>
    <w:r w:rsidRPr="0043476C">
      <w:rPr>
        <w:rFonts w:ascii="Arial" w:hAnsi="Arial" w:cs="Arial"/>
        <w:b/>
        <w:sz w:val="18"/>
        <w:szCs w:val="18"/>
      </w:rPr>
      <w:instrText>PAGE</w:instrText>
    </w:r>
    <w:r w:rsidRPr="0043476C">
      <w:rPr>
        <w:rFonts w:ascii="Arial" w:hAnsi="Arial" w:cs="Arial"/>
        <w:b/>
        <w:sz w:val="18"/>
        <w:szCs w:val="18"/>
      </w:rPr>
      <w:fldChar w:fldCharType="separate"/>
    </w:r>
    <w:r w:rsidR="001B4D37">
      <w:rPr>
        <w:rFonts w:ascii="Arial" w:hAnsi="Arial" w:cs="Arial"/>
        <w:b/>
        <w:noProof/>
        <w:sz w:val="18"/>
        <w:szCs w:val="18"/>
      </w:rPr>
      <w:t>1</w:t>
    </w:r>
    <w:r w:rsidRPr="0043476C">
      <w:rPr>
        <w:rFonts w:ascii="Arial" w:hAnsi="Arial" w:cs="Arial"/>
        <w:b/>
        <w:sz w:val="18"/>
        <w:szCs w:val="18"/>
      </w:rPr>
      <w:fldChar w:fldCharType="end"/>
    </w:r>
    <w:r w:rsidRPr="0043476C">
      <w:rPr>
        <w:rFonts w:ascii="Arial" w:hAnsi="Arial" w:cs="Arial"/>
        <w:sz w:val="18"/>
        <w:szCs w:val="18"/>
      </w:rPr>
      <w:t xml:space="preserve"> z </w:t>
    </w:r>
    <w:r w:rsidRPr="0043476C">
      <w:rPr>
        <w:rFonts w:ascii="Arial" w:hAnsi="Arial" w:cs="Arial"/>
        <w:b/>
        <w:sz w:val="18"/>
        <w:szCs w:val="18"/>
      </w:rPr>
      <w:fldChar w:fldCharType="begin"/>
    </w:r>
    <w:r w:rsidRPr="0043476C">
      <w:rPr>
        <w:rFonts w:ascii="Arial" w:hAnsi="Arial" w:cs="Arial"/>
        <w:b/>
        <w:sz w:val="18"/>
        <w:szCs w:val="18"/>
      </w:rPr>
      <w:instrText>NUMPAGES</w:instrText>
    </w:r>
    <w:r w:rsidRPr="0043476C">
      <w:rPr>
        <w:rFonts w:ascii="Arial" w:hAnsi="Arial" w:cs="Arial"/>
        <w:b/>
        <w:sz w:val="18"/>
        <w:szCs w:val="18"/>
      </w:rPr>
      <w:fldChar w:fldCharType="separate"/>
    </w:r>
    <w:r w:rsidR="001B4D37">
      <w:rPr>
        <w:rFonts w:ascii="Arial" w:hAnsi="Arial" w:cs="Arial"/>
        <w:b/>
        <w:noProof/>
        <w:sz w:val="18"/>
        <w:szCs w:val="18"/>
      </w:rPr>
      <w:t>2</w:t>
    </w:r>
    <w:r w:rsidRPr="0043476C">
      <w:rPr>
        <w:rFonts w:ascii="Arial" w:hAnsi="Arial" w:cs="Arial"/>
        <w:b/>
        <w:sz w:val="18"/>
        <w:szCs w:val="18"/>
      </w:rPr>
      <w:fldChar w:fldCharType="end"/>
    </w:r>
  </w:p>
  <w:p w:rsidR="00407A9F" w:rsidRPr="0068009D" w:rsidRDefault="00407A9F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5D" w:rsidRDefault="00F6665D">
      <w:r>
        <w:separator/>
      </w:r>
    </w:p>
  </w:footnote>
  <w:footnote w:type="continuationSeparator" w:id="0">
    <w:p w:rsidR="00F6665D" w:rsidRDefault="00F6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77CE"/>
    <w:rsid w:val="00023EF0"/>
    <w:rsid w:val="00032AD0"/>
    <w:rsid w:val="00043D5E"/>
    <w:rsid w:val="000456A7"/>
    <w:rsid w:val="00053346"/>
    <w:rsid w:val="00071FEE"/>
    <w:rsid w:val="00072201"/>
    <w:rsid w:val="0007333D"/>
    <w:rsid w:val="00076347"/>
    <w:rsid w:val="00077862"/>
    <w:rsid w:val="000903EA"/>
    <w:rsid w:val="00091338"/>
    <w:rsid w:val="000914C6"/>
    <w:rsid w:val="000927E7"/>
    <w:rsid w:val="00093AD2"/>
    <w:rsid w:val="000A10CD"/>
    <w:rsid w:val="000B0E7E"/>
    <w:rsid w:val="000D78E4"/>
    <w:rsid w:val="000E2016"/>
    <w:rsid w:val="0011076F"/>
    <w:rsid w:val="00114CFD"/>
    <w:rsid w:val="00123974"/>
    <w:rsid w:val="00145445"/>
    <w:rsid w:val="00151C33"/>
    <w:rsid w:val="00165B02"/>
    <w:rsid w:val="00191A3B"/>
    <w:rsid w:val="00194D4E"/>
    <w:rsid w:val="001B4D37"/>
    <w:rsid w:val="001C04BD"/>
    <w:rsid w:val="001D3524"/>
    <w:rsid w:val="001D6BE7"/>
    <w:rsid w:val="001F7612"/>
    <w:rsid w:val="002044E5"/>
    <w:rsid w:val="00210F01"/>
    <w:rsid w:val="00241CC6"/>
    <w:rsid w:val="002520D7"/>
    <w:rsid w:val="00255B29"/>
    <w:rsid w:val="002841E7"/>
    <w:rsid w:val="002A59FE"/>
    <w:rsid w:val="002B32CB"/>
    <w:rsid w:val="002C34D4"/>
    <w:rsid w:val="002D1039"/>
    <w:rsid w:val="002D299B"/>
    <w:rsid w:val="002E73A1"/>
    <w:rsid w:val="002F2320"/>
    <w:rsid w:val="002F2880"/>
    <w:rsid w:val="002F2D57"/>
    <w:rsid w:val="00301F29"/>
    <w:rsid w:val="00302394"/>
    <w:rsid w:val="00312646"/>
    <w:rsid w:val="00312AFD"/>
    <w:rsid w:val="00327DB4"/>
    <w:rsid w:val="00330E7A"/>
    <w:rsid w:val="00346C0D"/>
    <w:rsid w:val="00386410"/>
    <w:rsid w:val="00386AD7"/>
    <w:rsid w:val="003A15B7"/>
    <w:rsid w:val="003A7BC6"/>
    <w:rsid w:val="003B2A08"/>
    <w:rsid w:val="003C1E79"/>
    <w:rsid w:val="003D38EF"/>
    <w:rsid w:val="003F17DA"/>
    <w:rsid w:val="00407A9F"/>
    <w:rsid w:val="004167CE"/>
    <w:rsid w:val="004237EB"/>
    <w:rsid w:val="004258CF"/>
    <w:rsid w:val="00431AB2"/>
    <w:rsid w:val="0043476C"/>
    <w:rsid w:val="00437893"/>
    <w:rsid w:val="00451D62"/>
    <w:rsid w:val="004561E1"/>
    <w:rsid w:val="004A2984"/>
    <w:rsid w:val="004B605D"/>
    <w:rsid w:val="004C4B05"/>
    <w:rsid w:val="004E7D23"/>
    <w:rsid w:val="00516E1F"/>
    <w:rsid w:val="005247CA"/>
    <w:rsid w:val="00563146"/>
    <w:rsid w:val="005668D0"/>
    <w:rsid w:val="00584946"/>
    <w:rsid w:val="00595DCE"/>
    <w:rsid w:val="005B53AA"/>
    <w:rsid w:val="005C10DB"/>
    <w:rsid w:val="005C6F20"/>
    <w:rsid w:val="005D74DA"/>
    <w:rsid w:val="005F217B"/>
    <w:rsid w:val="005F34D9"/>
    <w:rsid w:val="00602394"/>
    <w:rsid w:val="0060531F"/>
    <w:rsid w:val="0067189F"/>
    <w:rsid w:val="0068009D"/>
    <w:rsid w:val="00687E88"/>
    <w:rsid w:val="006A302C"/>
    <w:rsid w:val="006C64E2"/>
    <w:rsid w:val="006D4CF2"/>
    <w:rsid w:val="006E1A60"/>
    <w:rsid w:val="006E5F9A"/>
    <w:rsid w:val="00714263"/>
    <w:rsid w:val="00734FF3"/>
    <w:rsid w:val="0074616E"/>
    <w:rsid w:val="0075785F"/>
    <w:rsid w:val="00771122"/>
    <w:rsid w:val="00790434"/>
    <w:rsid w:val="007B22A6"/>
    <w:rsid w:val="007C31FF"/>
    <w:rsid w:val="007D5107"/>
    <w:rsid w:val="007F14CA"/>
    <w:rsid w:val="007F60BA"/>
    <w:rsid w:val="007F7071"/>
    <w:rsid w:val="00811B43"/>
    <w:rsid w:val="00830AC2"/>
    <w:rsid w:val="00844FF1"/>
    <w:rsid w:val="00855A6C"/>
    <w:rsid w:val="00856705"/>
    <w:rsid w:val="00860849"/>
    <w:rsid w:val="0086126A"/>
    <w:rsid w:val="00872CA3"/>
    <w:rsid w:val="00883D67"/>
    <w:rsid w:val="0088678E"/>
    <w:rsid w:val="008A107C"/>
    <w:rsid w:val="008A513F"/>
    <w:rsid w:val="008D07D7"/>
    <w:rsid w:val="008D10C8"/>
    <w:rsid w:val="008D36CC"/>
    <w:rsid w:val="009177F7"/>
    <w:rsid w:val="00917F5B"/>
    <w:rsid w:val="0092548D"/>
    <w:rsid w:val="0095255A"/>
    <w:rsid w:val="0096148E"/>
    <w:rsid w:val="00963F3F"/>
    <w:rsid w:val="0098025D"/>
    <w:rsid w:val="009843E0"/>
    <w:rsid w:val="00985B9D"/>
    <w:rsid w:val="00991B86"/>
    <w:rsid w:val="00995E3E"/>
    <w:rsid w:val="009D2E1E"/>
    <w:rsid w:val="009D4B21"/>
    <w:rsid w:val="009D5612"/>
    <w:rsid w:val="009E354A"/>
    <w:rsid w:val="009F1436"/>
    <w:rsid w:val="00A43B3A"/>
    <w:rsid w:val="00A565B1"/>
    <w:rsid w:val="00A71E04"/>
    <w:rsid w:val="00A76D13"/>
    <w:rsid w:val="00A82F68"/>
    <w:rsid w:val="00A903B8"/>
    <w:rsid w:val="00AA0137"/>
    <w:rsid w:val="00AB1358"/>
    <w:rsid w:val="00AB3ADF"/>
    <w:rsid w:val="00AB507D"/>
    <w:rsid w:val="00AD1BFF"/>
    <w:rsid w:val="00AD1CF0"/>
    <w:rsid w:val="00B20CF7"/>
    <w:rsid w:val="00B63BF5"/>
    <w:rsid w:val="00B640F3"/>
    <w:rsid w:val="00B76C65"/>
    <w:rsid w:val="00BC6B58"/>
    <w:rsid w:val="00BD5E01"/>
    <w:rsid w:val="00BE3622"/>
    <w:rsid w:val="00BF3D9B"/>
    <w:rsid w:val="00C20C4F"/>
    <w:rsid w:val="00C227A4"/>
    <w:rsid w:val="00C516BF"/>
    <w:rsid w:val="00C53F85"/>
    <w:rsid w:val="00C56345"/>
    <w:rsid w:val="00C66556"/>
    <w:rsid w:val="00C82C7D"/>
    <w:rsid w:val="00C9156E"/>
    <w:rsid w:val="00C92304"/>
    <w:rsid w:val="00CB1DD7"/>
    <w:rsid w:val="00CE35FD"/>
    <w:rsid w:val="00D276F7"/>
    <w:rsid w:val="00D41B2F"/>
    <w:rsid w:val="00D533AF"/>
    <w:rsid w:val="00D54C3C"/>
    <w:rsid w:val="00D75EBF"/>
    <w:rsid w:val="00D87104"/>
    <w:rsid w:val="00D9450E"/>
    <w:rsid w:val="00DC10D8"/>
    <w:rsid w:val="00DD2851"/>
    <w:rsid w:val="00DF41F7"/>
    <w:rsid w:val="00E327CE"/>
    <w:rsid w:val="00E610AD"/>
    <w:rsid w:val="00E6182F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F744B"/>
    <w:rsid w:val="00F22A69"/>
    <w:rsid w:val="00F22DC0"/>
    <w:rsid w:val="00F25381"/>
    <w:rsid w:val="00F40CD8"/>
    <w:rsid w:val="00F52D0A"/>
    <w:rsid w:val="00F54D46"/>
    <w:rsid w:val="00F5552E"/>
    <w:rsid w:val="00F6001B"/>
    <w:rsid w:val="00F624EC"/>
    <w:rsid w:val="00F6665D"/>
    <w:rsid w:val="00F72329"/>
    <w:rsid w:val="00FA335B"/>
    <w:rsid w:val="00FB7F70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aliases w:val=" Char Char2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BodyText2">
    <w:name w:val="Body Text 2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Quote">
    <w:name w:val="Quote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Quote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 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IntenseEmphasis">
    <w:name w:val="Intense Emphasis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styleId="Hypertextovodkaz">
    <w:name w:val="Hyperlink"/>
    <w:rsid w:val="00076347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043D5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43D5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aliases w:val=" Char Char2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BodyText2">
    <w:name w:val="Body Text 2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Quote">
    <w:name w:val="Quote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Quote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 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IntenseEmphasis">
    <w:name w:val="Intense Emphasis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styleId="Hypertextovodkaz">
    <w:name w:val="Hyperlink"/>
    <w:rsid w:val="00076347"/>
    <w:rPr>
      <w:color w:val="0000FF"/>
      <w:u w:val="single"/>
    </w:rPr>
  </w:style>
  <w:style w:type="paragraph" w:styleId="Podtitul">
    <w:name w:val="Subtitle"/>
    <w:basedOn w:val="Normln"/>
    <w:link w:val="PodtitulChar"/>
    <w:qFormat/>
    <w:rsid w:val="00043D5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043D5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2</Pages>
  <Words>382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Vlastimil Hasik</dc:creator>
  <cp:keywords/>
  <cp:lastModifiedBy>Stepankova Martina</cp:lastModifiedBy>
  <cp:revision>2</cp:revision>
  <cp:lastPrinted>2014-07-28T14:13:00Z</cp:lastPrinted>
  <dcterms:created xsi:type="dcterms:W3CDTF">2016-12-16T09:22:00Z</dcterms:created>
  <dcterms:modified xsi:type="dcterms:W3CDTF">2016-12-16T09:22:00Z</dcterms:modified>
</cp:coreProperties>
</file>