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D81DE5">
        <w:rPr>
          <w:rFonts w:asciiTheme="minorHAnsi" w:hAnsiTheme="minorHAnsi" w:cstheme="minorHAnsi"/>
          <w:sz w:val="20"/>
          <w:szCs w:val="20"/>
        </w:rPr>
        <w:t>4</w:t>
      </w:r>
      <w:r w:rsidR="00D32053">
        <w:rPr>
          <w:rFonts w:asciiTheme="minorHAnsi" w:hAnsiTheme="minorHAnsi" w:cstheme="minorHAnsi"/>
          <w:sz w:val="20"/>
          <w:szCs w:val="20"/>
        </w:rPr>
        <w:t>70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72200B" w:rsidRPr="00234E3C" w:rsidTr="006F20B4">
        <w:tc>
          <w:tcPr>
            <w:tcW w:w="3059" w:type="dxa"/>
            <w:shd w:val="clear" w:color="auto" w:fill="auto"/>
            <w:vAlign w:val="center"/>
          </w:tcPr>
          <w:p w:rsidR="00D32053" w:rsidRPr="00D32053" w:rsidRDefault="00D32053" w:rsidP="00D320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D32053" w:rsidRPr="00D32053" w:rsidRDefault="00D32053" w:rsidP="00D320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TÁBOR BARRANDOV 2019 </w:t>
            </w:r>
          </w:p>
          <w:p w:rsidR="0072200B" w:rsidRDefault="00D32053" w:rsidP="00D320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(Komise 8/2019/10)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D32053" w:rsidRPr="00D32053" w:rsidRDefault="00D32053" w:rsidP="00D3205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3205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propagace ČPZP v rámci Tábora Barrandov v srpnovém turnusu </w:t>
            </w:r>
          </w:p>
          <w:p w:rsidR="00D32053" w:rsidRPr="00D32053" w:rsidRDefault="00D32053" w:rsidP="00D3205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3205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Forma propagace: </w:t>
            </w:r>
          </w:p>
          <w:p w:rsidR="00D32053" w:rsidRPr="00D32053" w:rsidRDefault="00D32053" w:rsidP="00D3205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3205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umístění banneru ČPZP na viditelném místě po dobu konání tábora </w:t>
            </w:r>
          </w:p>
          <w:p w:rsidR="00D32053" w:rsidRPr="00D32053" w:rsidRDefault="00D32053" w:rsidP="00D3205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3205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seznámení dětí s poskytnutím první pomoci, vč. informace o spolupráci s ČPZP </w:t>
            </w:r>
          </w:p>
          <w:p w:rsidR="00D32053" w:rsidRPr="00D32053" w:rsidRDefault="00D32053" w:rsidP="00D3205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3205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po ukončení tábora organizátoři předají dětem tašku ČPZP s propagačními materiály ČPZP a dopis pro rodiče s informací, že ČPZP tento tábor podpořila, </w:t>
            </w:r>
            <w:proofErr w:type="spellStart"/>
            <w:r w:rsidRPr="00D32053">
              <w:rPr>
                <w:rFonts w:ascii="Calibri" w:hAnsi="Calibri" w:cs="Calibri"/>
                <w:sz w:val="20"/>
                <w:szCs w:val="20"/>
                <w:lang w:eastAsia="en-US"/>
              </w:rPr>
              <w:t>info</w:t>
            </w:r>
            <w:proofErr w:type="spellEnd"/>
            <w:r w:rsidRPr="00D3205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o termínech možné registrace </w:t>
            </w:r>
          </w:p>
          <w:p w:rsidR="00D32053" w:rsidRPr="00D32053" w:rsidRDefault="00D32053" w:rsidP="00D3205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32053">
              <w:rPr>
                <w:rFonts w:ascii="Calibri" w:hAnsi="Calibri" w:cs="Calibri"/>
                <w:sz w:val="20"/>
                <w:szCs w:val="20"/>
                <w:lang w:eastAsia="en-US"/>
              </w:rPr>
              <w:t>Termín: 27. 7. — 10. 8. 201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  <w:r w:rsidRPr="00D3205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D32053" w:rsidRPr="00D32053" w:rsidRDefault="00D32053" w:rsidP="00D3205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32053">
              <w:rPr>
                <w:rFonts w:ascii="Calibri" w:hAnsi="Calibri" w:cs="Calibri"/>
                <w:sz w:val="20"/>
                <w:szCs w:val="20"/>
                <w:lang w:eastAsia="en-US"/>
              </w:rPr>
              <w:t>Fakturace: po ukončení akce</w:t>
            </w:r>
          </w:p>
          <w:p w:rsidR="00D32053" w:rsidRPr="00D32053" w:rsidRDefault="00D32053" w:rsidP="00D3205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D32053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D3205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: </w:t>
            </w:r>
          </w:p>
          <w:p w:rsidR="00F67176" w:rsidRPr="00623D0C" w:rsidRDefault="00D32053" w:rsidP="00D3205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32053">
              <w:rPr>
                <w:rFonts w:ascii="Calibri" w:hAnsi="Calibri" w:cs="Calibri"/>
                <w:sz w:val="20"/>
                <w:szCs w:val="20"/>
                <w:lang w:eastAsia="en-US"/>
              </w:rPr>
              <w:t>- fotodokumentace: snímky z akce první pomoci, se záběrem na banner + další snímky z akcí tábora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C7406" w:rsidRPr="00CC7406" w:rsidRDefault="00CC7406" w:rsidP="00CC7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406">
              <w:rPr>
                <w:rFonts w:asciiTheme="minorHAnsi" w:hAnsiTheme="minorHAnsi" w:cstheme="minorHAnsi"/>
                <w:sz w:val="20"/>
                <w:szCs w:val="20"/>
              </w:rPr>
              <w:t xml:space="preserve">Tábor Barrandov s.r.o. </w:t>
            </w:r>
          </w:p>
          <w:p w:rsidR="00CC7406" w:rsidRPr="00CC7406" w:rsidRDefault="00CC7406" w:rsidP="00CC7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406">
              <w:rPr>
                <w:rFonts w:asciiTheme="minorHAnsi" w:hAnsiTheme="minorHAnsi" w:cstheme="minorHAnsi"/>
                <w:sz w:val="20"/>
                <w:szCs w:val="20"/>
              </w:rPr>
              <w:t xml:space="preserve">Kubištova 1101/6, </w:t>
            </w:r>
          </w:p>
          <w:p w:rsidR="00CC7406" w:rsidRPr="00CC7406" w:rsidRDefault="00CC7406" w:rsidP="00CC7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406">
              <w:rPr>
                <w:rFonts w:asciiTheme="minorHAnsi" w:hAnsiTheme="minorHAnsi" w:cstheme="minorHAnsi"/>
                <w:sz w:val="20"/>
                <w:szCs w:val="20"/>
              </w:rPr>
              <w:t xml:space="preserve">140 00 Praha 4 </w:t>
            </w:r>
          </w:p>
          <w:p w:rsidR="00CC7406" w:rsidRPr="00CC7406" w:rsidRDefault="00CC7406" w:rsidP="00CC7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406">
              <w:rPr>
                <w:rFonts w:asciiTheme="minorHAnsi" w:hAnsiTheme="minorHAnsi" w:cstheme="minorHAnsi"/>
                <w:sz w:val="20"/>
                <w:szCs w:val="20"/>
              </w:rPr>
              <w:t xml:space="preserve">IČO: 27883001 </w:t>
            </w:r>
          </w:p>
          <w:p w:rsidR="00CC7406" w:rsidRPr="00CC7406" w:rsidRDefault="00CC7406" w:rsidP="00CC7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406">
              <w:rPr>
                <w:rFonts w:asciiTheme="minorHAnsi" w:hAnsiTheme="minorHAnsi" w:cstheme="minorHAnsi"/>
                <w:sz w:val="20"/>
                <w:szCs w:val="20"/>
              </w:rPr>
              <w:t xml:space="preserve">DIČ: CZ 27883001 </w:t>
            </w:r>
            <w:bookmarkStart w:id="0" w:name="_GoBack"/>
            <w:bookmarkEnd w:id="0"/>
          </w:p>
          <w:p w:rsidR="00CC7406" w:rsidRPr="00CC7406" w:rsidRDefault="00CC7406" w:rsidP="00CC7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406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proofErr w:type="spellStart"/>
            <w:r w:rsidR="00833191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CC7406" w:rsidRPr="00CC7406" w:rsidRDefault="00CC7406" w:rsidP="00CC7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406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833191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833191" w:rsidRDefault="00CC7406" w:rsidP="00CC7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406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833191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="00833191" w:rsidRPr="00CC74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2200B" w:rsidRPr="00623D0C" w:rsidRDefault="00CC7406" w:rsidP="00CC7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406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proofErr w:type="spellStart"/>
            <w:r w:rsidR="00833191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72200B" w:rsidRDefault="00CC7406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2200B">
              <w:rPr>
                <w:rFonts w:asciiTheme="minorHAnsi" w:hAnsiTheme="minorHAnsi" w:cstheme="minorHAnsi"/>
                <w:sz w:val="20"/>
                <w:szCs w:val="20"/>
              </w:rPr>
              <w:t>0 000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CC7406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755D8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2A7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</w:tbl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623D0C" w:rsidRDefault="00623D0C">
      <w:pPr>
        <w:rPr>
          <w:rFonts w:asciiTheme="minorHAnsi" w:hAnsiTheme="minorHAnsi" w:cstheme="minorHAnsi"/>
          <w:sz w:val="20"/>
          <w:szCs w:val="20"/>
        </w:rPr>
      </w:pPr>
    </w:p>
    <w:p w:rsidR="00623D0C" w:rsidRDefault="00623D0C">
      <w:pPr>
        <w:rPr>
          <w:rFonts w:asciiTheme="minorHAnsi" w:hAnsiTheme="minorHAnsi" w:cstheme="minorHAnsi"/>
          <w:sz w:val="20"/>
          <w:szCs w:val="20"/>
        </w:rPr>
      </w:pPr>
    </w:p>
    <w:p w:rsidR="00623D0C" w:rsidRDefault="00623D0C">
      <w:pPr>
        <w:rPr>
          <w:rFonts w:asciiTheme="minorHAnsi" w:hAnsiTheme="minorHAnsi" w:cstheme="minorHAnsi"/>
          <w:sz w:val="20"/>
          <w:szCs w:val="20"/>
        </w:rPr>
      </w:pPr>
    </w:p>
    <w:p w:rsidR="00623D0C" w:rsidRDefault="00623D0C">
      <w:pPr>
        <w:rPr>
          <w:rFonts w:asciiTheme="minorHAnsi" w:hAnsiTheme="minorHAnsi" w:cstheme="minorHAnsi"/>
          <w:sz w:val="20"/>
          <w:szCs w:val="20"/>
        </w:rPr>
      </w:pPr>
    </w:p>
    <w:p w:rsidR="00CC7406" w:rsidRDefault="00CC7406">
      <w:pPr>
        <w:rPr>
          <w:rFonts w:asciiTheme="minorHAnsi" w:hAnsiTheme="minorHAnsi" w:cstheme="minorHAnsi"/>
          <w:sz w:val="20"/>
          <w:szCs w:val="20"/>
        </w:rPr>
      </w:pPr>
    </w:p>
    <w:p w:rsidR="00CC7406" w:rsidRDefault="00CC7406">
      <w:pPr>
        <w:rPr>
          <w:rFonts w:asciiTheme="minorHAnsi" w:hAnsiTheme="minorHAnsi" w:cstheme="minorHAnsi"/>
          <w:sz w:val="20"/>
          <w:szCs w:val="20"/>
        </w:rPr>
      </w:pPr>
    </w:p>
    <w:p w:rsidR="00623D0C" w:rsidRDefault="00623D0C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CC7406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755D8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2A7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CC7406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590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CC7406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20 590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F7D" w:rsidRDefault="00E76F7D" w:rsidP="003B1752">
      <w:pPr>
        <w:spacing w:after="0"/>
      </w:pPr>
      <w:r>
        <w:separator/>
      </w:r>
    </w:p>
  </w:endnote>
  <w:endnote w:type="continuationSeparator" w:id="0">
    <w:p w:rsidR="00E76F7D" w:rsidRDefault="00E76F7D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F7D" w:rsidRDefault="00E76F7D" w:rsidP="003B1752">
      <w:pPr>
        <w:spacing w:after="0"/>
      </w:pPr>
      <w:r>
        <w:separator/>
      </w:r>
    </w:p>
  </w:footnote>
  <w:footnote w:type="continuationSeparator" w:id="0">
    <w:p w:rsidR="00E76F7D" w:rsidRDefault="00E76F7D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83E8A"/>
    <w:rsid w:val="002A08CB"/>
    <w:rsid w:val="002A795A"/>
    <w:rsid w:val="002C7E5E"/>
    <w:rsid w:val="002E13AA"/>
    <w:rsid w:val="003506D4"/>
    <w:rsid w:val="003907CC"/>
    <w:rsid w:val="003B1752"/>
    <w:rsid w:val="003C4823"/>
    <w:rsid w:val="003C7DA9"/>
    <w:rsid w:val="003E1B3D"/>
    <w:rsid w:val="003E72F9"/>
    <w:rsid w:val="003F09AD"/>
    <w:rsid w:val="003F2798"/>
    <w:rsid w:val="00457401"/>
    <w:rsid w:val="004B1A89"/>
    <w:rsid w:val="004F2584"/>
    <w:rsid w:val="00523207"/>
    <w:rsid w:val="00550C95"/>
    <w:rsid w:val="00581E89"/>
    <w:rsid w:val="0058787A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7811"/>
    <w:rsid w:val="00805DD4"/>
    <w:rsid w:val="0081642B"/>
    <w:rsid w:val="00833191"/>
    <w:rsid w:val="008668D7"/>
    <w:rsid w:val="00891D44"/>
    <w:rsid w:val="00894F2B"/>
    <w:rsid w:val="008A1F12"/>
    <w:rsid w:val="008B06FD"/>
    <w:rsid w:val="008F18D2"/>
    <w:rsid w:val="009370CD"/>
    <w:rsid w:val="00952B66"/>
    <w:rsid w:val="009D4236"/>
    <w:rsid w:val="00A0216B"/>
    <w:rsid w:val="00A03046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53B18"/>
    <w:rsid w:val="00B77E3B"/>
    <w:rsid w:val="00BC732B"/>
    <w:rsid w:val="00BD5AB9"/>
    <w:rsid w:val="00BD79B9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D00B13"/>
    <w:rsid w:val="00D21286"/>
    <w:rsid w:val="00D32053"/>
    <w:rsid w:val="00D81DE5"/>
    <w:rsid w:val="00D82BDC"/>
    <w:rsid w:val="00D87D2C"/>
    <w:rsid w:val="00DA0694"/>
    <w:rsid w:val="00DA3609"/>
    <w:rsid w:val="00DE0981"/>
    <w:rsid w:val="00E22F83"/>
    <w:rsid w:val="00E43D8D"/>
    <w:rsid w:val="00E51815"/>
    <w:rsid w:val="00E76F7D"/>
    <w:rsid w:val="00E905A8"/>
    <w:rsid w:val="00EA19A7"/>
    <w:rsid w:val="00EC50D4"/>
    <w:rsid w:val="00ED1F30"/>
    <w:rsid w:val="00EE4D8C"/>
    <w:rsid w:val="00F00D1E"/>
    <w:rsid w:val="00F45FFD"/>
    <w:rsid w:val="00F602A0"/>
    <w:rsid w:val="00F62732"/>
    <w:rsid w:val="00F67176"/>
    <w:rsid w:val="00F756BC"/>
    <w:rsid w:val="00F91B1B"/>
    <w:rsid w:val="00FB7B6E"/>
    <w:rsid w:val="00FC7CA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115B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uiPriority w:val="99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2019-03-29T10:39:00Z</cp:lastPrinted>
  <dcterms:created xsi:type="dcterms:W3CDTF">2019-06-10T07:48:00Z</dcterms:created>
  <dcterms:modified xsi:type="dcterms:W3CDTF">2019-06-10T07:48:00Z</dcterms:modified>
</cp:coreProperties>
</file>