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1469"/>
        <w:gridCol w:w="773"/>
        <w:gridCol w:w="2544"/>
      </w:tblGrid>
      <w:tr w:rsidR="00EA242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after="160" w:line="224" w:lineRule="exact"/>
              <w:jc w:val="both"/>
            </w:pPr>
            <w:r>
              <w:rPr>
                <w:rStyle w:val="Bodytext210ptNotBoldSpacing0pt"/>
              </w:rPr>
              <w:t>10.06.2019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before="160" w:line="402" w:lineRule="exact"/>
              <w:ind w:left="2040"/>
            </w:pPr>
            <w:r>
              <w:rPr>
                <w:rStyle w:val="Bodytext218ptSpacing0pt"/>
                <w:b/>
                <w:bCs/>
              </w:rPr>
              <w:t>Objednávka č. 142 /2019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tabs>
                <w:tab w:val="left" w:pos="6139"/>
              </w:tabs>
              <w:spacing w:line="212" w:lineRule="exact"/>
              <w:jc w:val="both"/>
            </w:pPr>
            <w:r>
              <w:rPr>
                <w:rStyle w:val="Bodytext295ptSpacing0pt"/>
                <w:b/>
                <w:bCs/>
              </w:rPr>
              <w:t>Dodavatel:</w:t>
            </w:r>
            <w:r>
              <w:rPr>
                <w:rStyle w:val="Bodytext295ptSpacing0pt"/>
                <w:b/>
                <w:bCs/>
              </w:rPr>
              <w:tab/>
              <w:t>Odběratel: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BA4AAD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</w:pPr>
            <w:r>
              <w:rPr>
                <w:rStyle w:val="Bodytext210ptNotBoldSpacing0pt"/>
              </w:rPr>
              <w:t>Tomáš Vág</w:t>
            </w:r>
            <w:r w:rsidR="00607EC9">
              <w:rPr>
                <w:rStyle w:val="Bodytext210ptNotBoldSpacing0pt"/>
              </w:rPr>
              <w:t>ner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  <w:rPr>
                <w:sz w:val="10"/>
                <w:szCs w:val="10"/>
              </w:rPr>
            </w:pP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12" w:lineRule="exact"/>
            </w:pPr>
            <w:r>
              <w:rPr>
                <w:rStyle w:val="Bodytext295ptSpacing0pt"/>
                <w:b/>
                <w:bCs/>
              </w:rPr>
              <w:t>Pražská konzervatoř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50" w:lineRule="exact"/>
            </w:pPr>
            <w:r>
              <w:rPr>
                <w:rStyle w:val="Bodytext295ptSpacing0pt"/>
                <w:b/>
                <w:bCs/>
              </w:rPr>
              <w:t>Na Rejdišti 1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50" w:lineRule="exact"/>
            </w:pPr>
            <w:r>
              <w:rPr>
                <w:rStyle w:val="Bodytext295ptSpacing0pt"/>
                <w:b/>
                <w:bCs/>
              </w:rPr>
              <w:t>110 00, P r a h a 1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</w:pPr>
            <w:r>
              <w:rPr>
                <w:rStyle w:val="Bodytext210ptNotBoldSpacing0pt"/>
              </w:rPr>
              <w:t>Na Pernikářce 19</w:t>
            </w:r>
          </w:p>
        </w:tc>
        <w:tc>
          <w:tcPr>
            <w:tcW w:w="1469" w:type="dxa"/>
            <w:vMerge/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2E" w:rsidRDefault="00EA242E">
            <w:pPr>
              <w:framePr w:w="9504" w:h="12552" w:wrap="none" w:vAnchor="page" w:hAnchor="page" w:x="1090" w:y="1448"/>
            </w:pP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</w:pPr>
            <w:r>
              <w:rPr>
                <w:rStyle w:val="Bodytext210ptNotBoldSpacing0pt"/>
              </w:rPr>
              <w:t>160 00 Praha 6</w:t>
            </w:r>
          </w:p>
        </w:tc>
        <w:tc>
          <w:tcPr>
            <w:tcW w:w="1469" w:type="dxa"/>
            <w:vMerge/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2E" w:rsidRDefault="00EA242E">
            <w:pPr>
              <w:framePr w:w="9504" w:h="12552" w:wrap="none" w:vAnchor="page" w:hAnchor="page" w:x="1090" w:y="1448"/>
            </w:pP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</w:pPr>
            <w:r>
              <w:rPr>
                <w:rStyle w:val="Bodytext210ptNotBoldSpacing0pt"/>
              </w:rPr>
              <w:t>IČ:66377889</w:t>
            </w:r>
          </w:p>
        </w:tc>
        <w:tc>
          <w:tcPr>
            <w:tcW w:w="1469" w:type="dxa"/>
            <w:vMerge/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2E" w:rsidRDefault="00EA242E">
            <w:pPr>
              <w:framePr w:w="9504" w:h="12552" w:wrap="none" w:vAnchor="page" w:hAnchor="page" w:x="1090" w:y="1448"/>
            </w:pP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2E" w:rsidRDefault="00EA242E">
            <w:pPr>
              <w:framePr w:w="9504" w:h="12552" w:wrap="none" w:vAnchor="page" w:hAnchor="page" w:x="1090" w:y="1448"/>
            </w:pP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12" w:lineRule="exact"/>
            </w:pPr>
            <w:r>
              <w:rPr>
                <w:rStyle w:val="Bodytext295ptSpacing0pt"/>
                <w:b/>
                <w:bCs/>
              </w:rPr>
              <w:t>Peněžní ústav odběratele: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</w:pPr>
            <w:r>
              <w:rPr>
                <w:rStyle w:val="Bodytext210ptNotBoldSpacing0pt"/>
              </w:rPr>
              <w:t xml:space="preserve">PPF </w:t>
            </w:r>
            <w:r>
              <w:rPr>
                <w:rStyle w:val="Bodytext275ptNotBoldSpacing0pt"/>
              </w:rPr>
              <w:t xml:space="preserve">- </w:t>
            </w:r>
            <w:r>
              <w:rPr>
                <w:rStyle w:val="Bodytext210ptNotBoldSpacing0pt"/>
              </w:rPr>
              <w:t>Praha 1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BA4AAD" w:rsidP="00BA4AAD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50" w:lineRule="exact"/>
              <w:ind w:left="2320"/>
            </w:pPr>
            <w:r>
              <w:rPr>
                <w:rStyle w:val="Bodytext210ptNotBoldSpacing0pt"/>
              </w:rPr>
              <w:t>FAX:</w:t>
            </w:r>
            <w:r w:rsidR="00607EC9">
              <w:rPr>
                <w:rStyle w:val="Bodytext210ptNotBoldSpacing0pt"/>
              </w:rPr>
              <w:t xml:space="preserve"> </w:t>
            </w:r>
            <w:r>
              <w:rPr>
                <w:rStyle w:val="Bodytext210ptNotBoldSpacing0pt"/>
              </w:rPr>
              <w:t>xxxxxxxxxxxxxxxx</w:t>
            </w:r>
            <w:r w:rsidR="00607EC9">
              <w:rPr>
                <w:rStyle w:val="Bodytext210ptNotBoldSpacing0pt"/>
              </w:rPr>
              <w:br/>
            </w:r>
            <w:r>
              <w:rPr>
                <w:rStyle w:val="Bodytext210ptNotBoldSpacing0pt"/>
              </w:rPr>
              <w:t>xxxxxxxxxxxxxxxx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BA4AAD">
            <w:pPr>
              <w:pStyle w:val="Bodytext20"/>
              <w:framePr w:w="9504" w:h="12552" w:wrap="none" w:vAnchor="page" w:hAnchor="page" w:x="1090" w:y="1448"/>
              <w:shd w:val="clear" w:color="auto" w:fill="auto"/>
              <w:tabs>
                <w:tab w:val="left" w:pos="6014"/>
              </w:tabs>
              <w:spacing w:line="224" w:lineRule="exact"/>
              <w:jc w:val="both"/>
            </w:pPr>
            <w:r>
              <w:rPr>
                <w:rStyle w:val="Bodytext210ptNotBoldSpacing0pt"/>
              </w:rPr>
              <w:t>xxxxxxxxxxxxxxxxxxxxx</w:t>
            </w:r>
            <w:r w:rsidR="00607EC9">
              <w:rPr>
                <w:rStyle w:val="Bodytext210ptNotBoldSpacing0pt"/>
              </w:rPr>
              <w:tab/>
              <w:t>DIC/ICO: CZ 70837911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tabs>
                <w:tab w:val="left" w:pos="6134"/>
                <w:tab w:val="left" w:pos="7579"/>
              </w:tabs>
              <w:spacing w:line="224" w:lineRule="exact"/>
              <w:jc w:val="both"/>
            </w:pPr>
            <w:r>
              <w:rPr>
                <w:rStyle w:val="Bodytext210ptNotBoldSpacing0pt"/>
              </w:rPr>
              <w:t>platba převodem</w:t>
            </w:r>
            <w:r>
              <w:rPr>
                <w:rStyle w:val="Bodytext210ptNotBoldSpacing0pt"/>
              </w:rPr>
              <w:tab/>
              <w:t>za ks</w:t>
            </w:r>
            <w:r>
              <w:rPr>
                <w:rStyle w:val="Bodytext210ptNotBoldSpacing0pt"/>
              </w:rPr>
              <w:tab/>
              <w:t>celkem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540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59" w:lineRule="exact"/>
              <w:jc w:val="both"/>
            </w:pPr>
            <w:r>
              <w:rPr>
                <w:rStyle w:val="Bodytext295ptSpacing0pt"/>
                <w:b/>
                <w:bCs/>
              </w:rPr>
              <w:t>Objednáváme u Vás: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after="180" w:line="259" w:lineRule="exact"/>
              <w:jc w:val="both"/>
            </w:pPr>
            <w:r>
              <w:rPr>
                <w:rStyle w:val="Bodytext295ptSpacing0pt"/>
                <w:b/>
                <w:bCs/>
              </w:rPr>
              <w:t>mytí oken a výtahové šachty horolez</w:t>
            </w:r>
            <w:r w:rsidR="00BA4AAD">
              <w:rPr>
                <w:rStyle w:val="Bodytext295ptSpacing0pt"/>
                <w:b/>
                <w:bCs/>
              </w:rPr>
              <w:t>ecky na PK</w:t>
            </w:r>
            <w:r w:rsidR="00BA4AAD">
              <w:rPr>
                <w:rStyle w:val="Bodytext295ptSpacing0pt"/>
                <w:b/>
                <w:bCs/>
              </w:rPr>
              <w:br/>
              <w:t>Na Rejdišti 1, Praha</w:t>
            </w:r>
            <w:r>
              <w:rPr>
                <w:rStyle w:val="Bodytext295ptSpacing0pt"/>
                <w:b/>
                <w:bCs/>
              </w:rPr>
              <w:t>.</w:t>
            </w:r>
          </w:p>
          <w:p w:rsidR="00EA242E" w:rsidRDefault="00BA4AAD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before="180" w:after="3520" w:line="212" w:lineRule="exact"/>
              <w:jc w:val="both"/>
            </w:pPr>
            <w:r>
              <w:rPr>
                <w:rStyle w:val="Bodytext295ptSpacing0pt"/>
                <w:b/>
                <w:bCs/>
              </w:rPr>
              <w:t>Prosím o akceptaci viz příl</w:t>
            </w:r>
            <w:r w:rsidR="00607EC9">
              <w:rPr>
                <w:rStyle w:val="Bodytext295ptSpacing0pt"/>
                <w:b/>
                <w:bCs/>
              </w:rPr>
              <w:t>oha.</w:t>
            </w:r>
          </w:p>
          <w:p w:rsidR="00EA242E" w:rsidRDefault="00BA4AAD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before="3520" w:after="180" w:line="200" w:lineRule="exact"/>
              <w:jc w:val="both"/>
            </w:pPr>
            <w:r>
              <w:rPr>
                <w:rStyle w:val="Bodytext29ptSpacing0pt"/>
                <w:b/>
                <w:bCs/>
              </w:rPr>
              <w:t xml:space="preserve">Pražská konzervatoř, </w:t>
            </w:r>
            <w:r w:rsidR="00607EC9">
              <w:rPr>
                <w:rStyle w:val="Bodytext29ptSpacing0pt"/>
                <w:b/>
                <w:bCs/>
              </w:rPr>
              <w:t>Praha 1,</w:t>
            </w:r>
            <w:r w:rsidR="00607EC9">
              <w:rPr>
                <w:rStyle w:val="Bodytext29ptSpacing0pt"/>
                <w:b/>
                <w:bCs/>
              </w:rPr>
              <w:t xml:space="preserve">Na </w:t>
            </w:r>
            <w:r w:rsidR="00607EC9">
              <w:rPr>
                <w:rStyle w:val="Bodytext29ptSpacing0pt"/>
                <w:b/>
                <w:bCs/>
              </w:rPr>
              <w:t>Rejdišti 1-příspěvkoví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before="180" w:line="200" w:lineRule="exact"/>
              <w:jc w:val="both"/>
            </w:pPr>
            <w:r>
              <w:rPr>
                <w:rStyle w:val="Bodytext29ptSpacing0pt"/>
                <w:b/>
                <w:bCs/>
              </w:rPr>
              <w:t>č.SSOz 3.4.2001, zapsaná v Rejstříku škol RED-IZO 600</w:t>
            </w:r>
          </w:p>
        </w:tc>
        <w:tc>
          <w:tcPr>
            <w:tcW w:w="478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after="580" w:line="212" w:lineRule="exact"/>
            </w:pPr>
            <w:r>
              <w:rPr>
                <w:rStyle w:val="Bodytext295ptSpacing0pt"/>
                <w:b/>
                <w:bCs/>
              </w:rPr>
              <w:t>Děkujeme.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before="580" w:line="212" w:lineRule="exact"/>
              <w:ind w:left="1800"/>
            </w:pPr>
            <w:r>
              <w:rPr>
                <w:rStyle w:val="Bodytext295ptSpacing0pt0"/>
                <w:b/>
                <w:bCs/>
              </w:rPr>
              <w:t>Pražská konzervatoř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06" w:lineRule="exact"/>
              <w:ind w:left="2000"/>
            </w:pPr>
            <w:r>
              <w:rPr>
                <w:rStyle w:val="Bodytext29ptNotBoldSpacing0pt"/>
              </w:rPr>
              <w:t>Praha 1, Na Rejdišti 1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tabs>
                <w:tab w:val="left" w:pos="3747"/>
              </w:tabs>
              <w:spacing w:after="580" w:line="206" w:lineRule="exact"/>
              <w:ind w:left="2240"/>
              <w:jc w:val="both"/>
            </w:pPr>
            <w:r>
              <w:rPr>
                <w:rStyle w:val="Bodytext29ptNotBoldSpacing0pt"/>
              </w:rPr>
              <w:t>IČO; 70837911</w:t>
            </w:r>
            <w:r>
              <w:rPr>
                <w:rStyle w:val="Bodytext29ptNotBoldSpacing0pt"/>
              </w:rPr>
              <w:tab/>
            </w:r>
            <w:r>
              <w:rPr>
                <w:rStyle w:val="Bodytext29ptNotBoldItalicSpacing0pt"/>
              </w:rPr>
              <w:t>®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before="580" w:after="160" w:line="200" w:lineRule="exact"/>
            </w:pPr>
            <w:r>
              <w:rPr>
                <w:rStyle w:val="Bodytext29ptItalicSpacing0pt"/>
                <w:b/>
                <w:bCs/>
              </w:rPr>
              <w:t>i</w:t>
            </w:r>
            <w:r>
              <w:rPr>
                <w:rStyle w:val="Bodytext29ptSpacing0pt"/>
                <w:b/>
                <w:bCs/>
              </w:rPr>
              <w:t xml:space="preserve"> organizace hl.m.Prahy zřízena usnesením RHWIP</w:t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before="160" w:line="200" w:lineRule="exact"/>
            </w:pPr>
            <w:r>
              <w:rPr>
                <w:rStyle w:val="Bodytext29ptSpacing0pt"/>
                <w:b/>
                <w:bCs/>
              </w:rPr>
              <w:t>0045 38, zapsaná v RARIS IČO: 70837911.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12" w:lineRule="exact"/>
              <w:jc w:val="both"/>
            </w:pPr>
            <w:r>
              <w:rPr>
                <w:rStyle w:val="Bodytext295ptSpacing0pt"/>
                <w:b/>
                <w:bCs/>
              </w:rPr>
              <w:t>Cena bez DPH:59.370,-</w:t>
            </w:r>
            <w:r>
              <w:rPr>
                <w:rStyle w:val="Bodytext295ptSpacing0pt"/>
                <w:b/>
                <w:bCs/>
              </w:rPr>
              <w:t xml:space="preserve"> Kč Termín do 26.8.2019</w:t>
            </w:r>
          </w:p>
        </w:tc>
        <w:tc>
          <w:tcPr>
            <w:tcW w:w="478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242E" w:rsidRDefault="00EA242E">
            <w:pPr>
              <w:framePr w:w="9504" w:h="12552" w:wrap="none" w:vAnchor="page" w:hAnchor="page" w:x="1090" w:y="1448"/>
            </w:pP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46" w:lineRule="exact"/>
              <w:jc w:val="both"/>
            </w:pPr>
            <w:r>
              <w:rPr>
                <w:rStyle w:val="Bodytext211ptSpacing0pt"/>
                <w:b/>
                <w:bCs/>
              </w:rPr>
              <w:t xml:space="preserve">l.fáze předběžné řídící kontroly^výdajů </w:t>
            </w:r>
            <w:r>
              <w:rPr>
                <w:rStyle w:val="Bodytext275ptNotBoldSpacing0pt"/>
              </w:rPr>
              <w:t>/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 w:rsidP="00F91396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12" w:lineRule="exact"/>
              <w:ind w:left="200"/>
            </w:pPr>
            <w:r>
              <w:rPr>
                <w:rStyle w:val="Bodytext295ptSpacing0pt"/>
                <w:b/>
                <w:bCs/>
              </w:rPr>
              <w:t xml:space="preserve">vyřizuje: </w:t>
            </w:r>
            <w:r w:rsidR="00F91396">
              <w:rPr>
                <w:rStyle w:val="Bodytext295ptSpacing0pt"/>
                <w:b/>
                <w:bCs/>
              </w:rPr>
              <w:t>xxxxxxxxxx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tabs>
                <w:tab w:val="left" w:pos="1786"/>
              </w:tabs>
              <w:spacing w:line="212" w:lineRule="exact"/>
              <w:jc w:val="both"/>
            </w:pPr>
            <w:r>
              <w:rPr>
                <w:rStyle w:val="Bodytext295ptSpacing0pt"/>
                <w:b/>
                <w:bCs/>
              </w:rPr>
              <w:t>p</w:t>
            </w:r>
            <w:r>
              <w:rPr>
                <w:rStyle w:val="Bodytext295ptSpacing0pt"/>
                <w:b/>
                <w:bCs/>
              </w:rPr>
              <w:t>odpis:</w:t>
            </w:r>
            <w:r>
              <w:rPr>
                <w:rStyle w:val="Bodytext295ptSpacing0pt"/>
                <w:b/>
                <w:bCs/>
              </w:rPr>
              <w:tab/>
            </w:r>
            <w:r>
              <w:rPr>
                <w:rStyle w:val="Bodytext275ptNotBoldSpacing0pt0"/>
              </w:rPr>
              <w:t>^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BA4AAD">
            <w:pPr>
              <w:pStyle w:val="Bodytext20"/>
              <w:framePr w:w="9504" w:h="12552" w:wrap="none" w:vAnchor="page" w:hAnchor="page" w:x="1090" w:y="1448"/>
              <w:shd w:val="clear" w:color="auto" w:fill="auto"/>
              <w:tabs>
                <w:tab w:val="left" w:pos="3365"/>
                <w:tab w:val="left" w:pos="4214"/>
              </w:tabs>
              <w:spacing w:line="200" w:lineRule="exact"/>
              <w:jc w:val="both"/>
            </w:pPr>
            <w:r>
              <w:rPr>
                <w:rStyle w:val="Bodytext29ptSpacing0pt"/>
                <w:b/>
                <w:bCs/>
              </w:rPr>
              <w:t>žadatel: xxxxxxxxxxxxx</w:t>
            </w:r>
            <w:r w:rsidR="00607EC9">
              <w:rPr>
                <w:rStyle w:val="Bodytext29ptSpacing0pt"/>
                <w:b/>
                <w:bCs/>
              </w:rPr>
              <w:tab/>
            </w:r>
            <w:r w:rsidR="00607EC9">
              <w:rPr>
                <w:rStyle w:val="Bodytext29ptSpacing0pt0"/>
                <w:b/>
                <w:bCs/>
              </w:rPr>
              <w:t>/</w:t>
            </w:r>
            <w:r w:rsidR="00607EC9">
              <w:rPr>
                <w:rStyle w:val="Bodytext29ptSpacing0pt0"/>
                <w:b/>
                <w:bCs/>
              </w:rPr>
              <w:tab/>
            </w:r>
            <w:r w:rsidR="00607EC9">
              <w:rPr>
                <w:rStyle w:val="Bodytext29ptItalicSpacing0pt0"/>
                <w:b/>
                <w:bCs/>
              </w:rPr>
              <w:t>^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  <w:rPr>
                <w:sz w:val="10"/>
                <w:szCs w:val="10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  <w:rPr>
                <w:sz w:val="10"/>
                <w:szCs w:val="10"/>
              </w:rPr>
            </w:pP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tabs>
                <w:tab w:val="left" w:pos="2875"/>
                <w:tab w:val="left" w:pos="3946"/>
              </w:tabs>
              <w:spacing w:line="212" w:lineRule="exact"/>
              <w:jc w:val="both"/>
            </w:pPr>
            <w:r>
              <w:rPr>
                <w:rStyle w:val="Bodytext29ptSpacing0pt"/>
                <w:b/>
                <w:bCs/>
              </w:rPr>
              <w:t>příkazce operace:</w:t>
            </w:r>
            <w:r>
              <w:rPr>
                <w:rStyle w:val="Bodytext29ptSpacing0pt"/>
                <w:b/>
                <w:bCs/>
              </w:rPr>
              <w:tab/>
            </w:r>
            <w:r>
              <w:rPr>
                <w:rStyle w:val="Bodytext295ptNotBoldItalic"/>
              </w:rPr>
              <w:t xml:space="preserve">'\ </w:t>
            </w:r>
            <w:r>
              <w:rPr>
                <w:rStyle w:val="Bodytext29ptItalicSpacing0pt0"/>
                <w:b/>
                <w:bCs/>
              </w:rPr>
              <w:t>/</w:t>
            </w:r>
            <w:r>
              <w:rPr>
                <w:rStyle w:val="Bodytext295ptNotBoldItalic"/>
              </w:rPr>
              <w:t>/</w:t>
            </w:r>
            <w:r>
              <w:rPr>
                <w:rStyle w:val="Bodytext295ptNotBoldItalic"/>
              </w:rPr>
              <w:tab/>
            </w:r>
            <w:r>
              <w:rPr>
                <w:rStyle w:val="Bodytext29ptItalicSpacing0pt0"/>
                <w:b/>
                <w:bCs/>
              </w:rPr>
              <w:t>/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tabs>
                <w:tab w:val="left" w:leader="hyphen" w:pos="2059"/>
                <w:tab w:val="left" w:leader="hyphen" w:pos="2453"/>
              </w:tabs>
              <w:spacing w:line="200" w:lineRule="exact"/>
              <w:jc w:val="both"/>
            </w:pPr>
            <w:r>
              <w:rPr>
                <w:rStyle w:val="Bodytext29ptNotBoldSpacing0pt0"/>
              </w:rPr>
              <w:tab/>
              <w:t>7</w:t>
            </w:r>
            <w:r>
              <w:rPr>
                <w:rStyle w:val="Bodytext29ptNotBoldSpacing0pt0"/>
              </w:rPr>
              <w:tab/>
            </w:r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  <w:jc w:val="both"/>
            </w:pPr>
            <w:r>
              <w:rPr>
                <w:rStyle w:val="Bodytext210ptNotBoldSpacing0pt"/>
              </w:rPr>
              <w:t>podpis: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tabs>
                <w:tab w:val="left" w:pos="1848"/>
                <w:tab w:val="left" w:pos="2986"/>
              </w:tabs>
              <w:spacing w:line="212" w:lineRule="exact"/>
              <w:jc w:val="both"/>
            </w:pPr>
            <w:r>
              <w:rPr>
                <w:rStyle w:val="Bodytext29ptNotBoldSpacing0pt0"/>
              </w:rPr>
              <w:t>datum a podpis:</w:t>
            </w:r>
            <w:r>
              <w:rPr>
                <w:rStyle w:val="Bodytext29ptNotBoldSpacing0pt0"/>
              </w:rPr>
              <w:tab/>
            </w:r>
            <w:r>
              <w:rPr>
                <w:rStyle w:val="Bodytext275ptNotBoldSpacing0pt0"/>
              </w:rPr>
              <w:t>4z .</w:t>
            </w:r>
            <w:r>
              <w:rPr>
                <w:rStyle w:val="Bodytext275ptNotBoldSpacing0pt0"/>
              </w:rPr>
              <w:tab/>
            </w:r>
            <w:r>
              <w:rPr>
                <w:rStyle w:val="Bodytext295ptNotBoldItalic"/>
              </w:rPr>
              <w:t>^]/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BA4AAD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00" w:lineRule="exact"/>
            </w:pPr>
            <w:r>
              <w:rPr>
                <w:rStyle w:val="Bodytext29ptSpacing0pt"/>
                <w:b/>
                <w:bCs/>
              </w:rPr>
              <w:t>správce rozpočtu: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12" w:lineRule="exact"/>
              <w:jc w:val="both"/>
            </w:pPr>
            <w:r>
              <w:rPr>
                <w:rStyle w:val="Bodytext295ptSpacing0pt"/>
                <w:b/>
                <w:bCs/>
              </w:rPr>
              <w:t>hlavní účetní: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46" w:lineRule="exact"/>
              <w:jc w:val="both"/>
            </w:pPr>
            <w:r>
              <w:rPr>
                <w:rStyle w:val="Bodytext211ptSpacing0pt"/>
                <w:b/>
                <w:bCs/>
              </w:rPr>
              <w:t xml:space="preserve">2.fáze předběžné řídící kontroly vý/ajů </w:t>
            </w:r>
            <w:r>
              <w:rPr>
                <w:rStyle w:val="Bodytext210ptNotBoldSpacing0pt"/>
              </w:rPr>
              <w:t>(po v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</w:pPr>
            <w:r>
              <w:rPr>
                <w:rStyle w:val="Bodytext29ptNotBoldSpacing0pt0"/>
              </w:rPr>
              <w:t xml:space="preserve">datum </w:t>
            </w:r>
            <w:r>
              <w:rPr>
                <w:rStyle w:val="Bodytext210ptNotBoldSpacing0pt"/>
              </w:rPr>
              <w:t xml:space="preserve">a </w:t>
            </w:r>
            <w:r>
              <w:rPr>
                <w:rStyle w:val="Bodytext29ptNotBoldSpacing0pt0"/>
              </w:rPr>
              <w:t xml:space="preserve">podpis: </w:t>
            </w:r>
            <w:r>
              <w:rPr>
                <w:rStyle w:val="Bodytext29ptNotBoldSpacing0pt1"/>
              </w:rPr>
              <w:t xml:space="preserve">' </w:t>
            </w:r>
            <w:r>
              <w:rPr>
                <w:rStyle w:val="Bodytext275ptNotBoldSpacing0pt0"/>
              </w:rPr>
              <w:t>(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  <w:jc w:val="both"/>
            </w:pPr>
            <w:r>
              <w:rPr>
                <w:rStyle w:val="Bodytext210ptNotBoldSpacing0pt"/>
              </w:rPr>
              <w:t xml:space="preserve">datum a podpis: </w:t>
            </w:r>
            <w:r>
              <w:rPr>
                <w:rStyle w:val="Bodytext295ptNotBoldItalic"/>
              </w:rPr>
              <w:t>fu.é ffy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tabs>
                <w:tab w:val="left" w:leader="hyphen" w:pos="1358"/>
                <w:tab w:val="left" w:leader="hyphen" w:pos="3538"/>
                <w:tab w:val="left" w:leader="hyphen" w:pos="4637"/>
              </w:tabs>
              <w:spacing w:line="212" w:lineRule="exact"/>
              <w:jc w:val="both"/>
            </w:pPr>
            <w:r>
              <w:rPr>
                <w:rStyle w:val="Bodytext275ptNotBoldSpacing0pt"/>
              </w:rPr>
              <w:tab/>
              <w:t>^^</w:t>
            </w:r>
            <w:r>
              <w:rPr>
                <w:rStyle w:val="Bodytext275ptNotBoldSpacing0pt"/>
              </w:rPr>
              <w:tab/>
            </w:r>
            <w:r>
              <w:rPr>
                <w:rStyle w:val="Bodytext295ptNotBoldItalic0"/>
              </w:rPr>
              <w:t>v-</w:t>
            </w:r>
            <w:bdo w:val="ltr">
              <w:r>
                <w:rPr>
                  <w:rStyle w:val="Bodytext275ptNotBoldSpacing0pt"/>
                </w:rPr>
                <w:tab/>
              </w:r>
              <w:r>
                <w:t>‬</w:t>
              </w:r>
            </w:bdo>
          </w:p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00" w:lineRule="exact"/>
              <w:ind w:left="20"/>
              <w:jc w:val="center"/>
            </w:pPr>
            <w:r>
              <w:rPr>
                <w:rStyle w:val="Bodytext29ptSpacing0pt"/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  <w:rPr>
                <w:sz w:val="10"/>
                <w:szCs w:val="10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  <w:rPr>
                <w:sz w:val="10"/>
                <w:szCs w:val="10"/>
              </w:rPr>
            </w:pP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504" w:h="12552" w:wrap="none" w:vAnchor="page" w:hAnchor="page" w:x="1090" w:y="1448"/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12" w:lineRule="exact"/>
              <w:jc w:val="both"/>
            </w:pPr>
            <w:r>
              <w:rPr>
                <w:rStyle w:val="Bodytext295ptSpacing0pt"/>
                <w:b/>
                <w:bCs/>
              </w:rPr>
              <w:t>příkazce operace: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12" w:lineRule="exact"/>
              <w:jc w:val="both"/>
            </w:pPr>
            <w:r>
              <w:rPr>
                <w:rStyle w:val="Bodytext295ptSpacing0pt"/>
                <w:b/>
                <w:bCs/>
              </w:rPr>
              <w:t>hlavní účetní: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12" w:lineRule="exact"/>
              <w:jc w:val="both"/>
            </w:pPr>
            <w:r>
              <w:rPr>
                <w:rStyle w:val="Bodytext295ptSpacing0pt"/>
                <w:b/>
                <w:bCs/>
              </w:rPr>
              <w:t>Upozornění dodavateli: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  <w:jc w:val="both"/>
            </w:pPr>
            <w:r>
              <w:rPr>
                <w:rStyle w:val="Bodytext210ptNotBoldSpacing0pt"/>
              </w:rPr>
              <w:t>datum a podpis: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  <w:jc w:val="both"/>
            </w:pPr>
            <w:r>
              <w:rPr>
                <w:rStyle w:val="Bodytext210ptNotBoldSpacing0pt"/>
              </w:rPr>
              <w:t>datum a podpis: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24" w:lineRule="exact"/>
              <w:jc w:val="both"/>
            </w:pPr>
            <w:r>
              <w:rPr>
                <w:rStyle w:val="Bodytext210ptNotBoldSpacing0pt"/>
              </w:rPr>
              <w:t>Na faktuře uveďte vždy číslo naší objednávky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42E" w:rsidRDefault="00607EC9" w:rsidP="00BA4AAD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line="235" w:lineRule="exact"/>
              <w:jc w:val="both"/>
            </w:pPr>
            <w:r>
              <w:rPr>
                <w:rStyle w:val="Bodytext295ptSpacing0pt"/>
                <w:b/>
                <w:bCs/>
              </w:rPr>
              <w:t xml:space="preserve">Hospodářský </w:t>
            </w:r>
            <w:r>
              <w:rPr>
                <w:rStyle w:val="Bodytext295ptSpacing0pt"/>
                <w:b/>
                <w:bCs/>
              </w:rPr>
              <w:t>pracovní</w:t>
            </w:r>
            <w:r>
              <w:rPr>
                <w:rStyle w:val="Bodytext295ptSpacing0pt"/>
                <w:b/>
                <w:bCs/>
              </w:rPr>
              <w:br/>
            </w:r>
            <w:r w:rsidR="00BA4AAD">
              <w:rPr>
                <w:rStyle w:val="Bodytext210ptNotBoldSpacing0pt"/>
              </w:rPr>
              <w:t>xxxxxxxxxxxxxxxxxxx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after="60" w:line="168" w:lineRule="exact"/>
              <w:jc w:val="both"/>
            </w:pPr>
            <w:r>
              <w:rPr>
                <w:rStyle w:val="Bodytext275ptNotBoldSpacing0pt"/>
              </w:rPr>
              <w:t>&lt;</w:t>
            </w:r>
            <w:r>
              <w:rPr>
                <w:rStyle w:val="Bodytext275ptNotBoldSpacing0pt"/>
              </w:rPr>
              <w:t>:</w:t>
            </w:r>
          </w:p>
          <w:p w:rsidR="00EA242E" w:rsidRDefault="00BA4AAD">
            <w:pPr>
              <w:pStyle w:val="Bodytext20"/>
              <w:framePr w:w="9504" w:h="12552" w:wrap="none" w:vAnchor="page" w:hAnchor="page" w:x="1090" w:y="1448"/>
              <w:shd w:val="clear" w:color="auto" w:fill="auto"/>
              <w:spacing w:before="60" w:line="224" w:lineRule="exact"/>
              <w:jc w:val="both"/>
            </w:pPr>
            <w:r>
              <w:rPr>
                <w:rStyle w:val="Bodytext210ptNotBoldSpacing0pt"/>
              </w:rPr>
              <w:t>xxxxxxxxxxxxxxxxxxx</w:t>
            </w:r>
          </w:p>
        </w:tc>
      </w:tr>
    </w:tbl>
    <w:p w:rsidR="00EA242E" w:rsidRDefault="00EA242E">
      <w:pPr>
        <w:rPr>
          <w:sz w:val="2"/>
          <w:szCs w:val="2"/>
        </w:rPr>
        <w:sectPr w:rsidR="00EA24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4AAD" w:rsidRDefault="00BA4AAD" w:rsidP="00BA4AAD">
      <w:pPr>
        <w:pStyle w:val="Headerorfooter10"/>
        <w:framePr w:wrap="none" w:vAnchor="page" w:hAnchor="page" w:x="1556" w:y="2245"/>
        <w:shd w:val="clear" w:color="auto" w:fill="auto"/>
        <w:tabs>
          <w:tab w:val="left" w:pos="5098"/>
          <w:tab w:val="left" w:pos="7426"/>
        </w:tabs>
      </w:pPr>
    </w:p>
    <w:p w:rsidR="00EA242E" w:rsidRDefault="00BA4AAD" w:rsidP="00BA4AAD">
      <w:pPr>
        <w:pStyle w:val="Heading110"/>
        <w:framePr w:wrap="none" w:vAnchor="page" w:hAnchor="page" w:x="1273" w:y="2878"/>
        <w:pBdr>
          <w:top w:val="single" w:sz="4" w:space="1" w:color="auto"/>
        </w:pBdr>
        <w:shd w:val="clear" w:color="auto" w:fill="auto"/>
        <w:tabs>
          <w:tab w:val="left" w:pos="4257"/>
        </w:tabs>
        <w:ind w:right="3446"/>
      </w:pPr>
      <w:r>
        <w:t>Cenové nabídky</w:t>
      </w:r>
      <w:r w:rsidR="00BC5906">
        <w:t xml:space="preserve"> dle rozsahu služeb</w:t>
      </w:r>
    </w:p>
    <w:p w:rsidR="00EA242E" w:rsidRDefault="00BA4AAD">
      <w:pPr>
        <w:pStyle w:val="Heading210"/>
        <w:framePr w:w="9202" w:h="326" w:hRule="exact" w:wrap="none" w:vAnchor="page" w:hAnchor="page" w:x="1273" w:y="3480"/>
        <w:shd w:val="clear" w:color="auto" w:fill="auto"/>
        <w:spacing w:after="0"/>
        <w:ind w:right="5136"/>
      </w:pPr>
      <w:bookmarkStart w:id="0" w:name="bookmark1"/>
      <w:r>
        <w:t xml:space="preserve">Cena </w:t>
      </w:r>
      <w:r w:rsidR="00607EC9">
        <w:t>bez DPH</w:t>
      </w:r>
      <w:bookmarkEnd w:id="0"/>
    </w:p>
    <w:p w:rsidR="00EA242E" w:rsidRDefault="00BA4AAD">
      <w:pPr>
        <w:pStyle w:val="Bodytext20"/>
        <w:framePr w:wrap="none" w:vAnchor="page" w:hAnchor="page" w:x="6174" w:y="3471"/>
        <w:shd w:val="clear" w:color="auto" w:fill="auto"/>
      </w:pPr>
      <w:r>
        <w:t xml:space="preserve">Cena </w:t>
      </w:r>
      <w:r w:rsidR="00607EC9">
        <w:t>s</w:t>
      </w:r>
      <w:r>
        <w:t xml:space="preserve"> </w:t>
      </w:r>
      <w:r w:rsidR="00607EC9">
        <w:t>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1891"/>
        <w:gridCol w:w="1819"/>
      </w:tblGrid>
      <w:tr w:rsidR="00EA242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</w:pPr>
            <w:r>
              <w:rPr>
                <w:rStyle w:val="Bodytext295ptSpacing0pt"/>
                <w:b/>
                <w:bCs/>
              </w:rPr>
              <w:t>Tomáš Vágner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90.900,-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109.989,-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</w:pPr>
            <w:r>
              <w:rPr>
                <w:rStyle w:val="Bodytext295ptSpacing0pt"/>
                <w:b/>
                <w:bCs/>
              </w:rPr>
              <w:t>Pavel Janouš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121.717,-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147.277,-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</w:pPr>
            <w:r>
              <w:rPr>
                <w:rStyle w:val="Bodytext295ptSpacing0pt"/>
                <w:b/>
                <w:bCs/>
              </w:rPr>
              <w:t>T &amp; K Profi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121.941,-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147.549,-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</w:pPr>
            <w:r>
              <w:rPr>
                <w:rStyle w:val="Bodytext295ptSpacing0pt"/>
                <w:b/>
                <w:bCs/>
              </w:rPr>
              <w:t>Repaco Service s.r.o.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136.725,-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6221" w:h="2467" w:wrap="none" w:vAnchor="page" w:hAnchor="page" w:x="1302" w:y="4189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165.437,-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901"/>
        <w:gridCol w:w="1814"/>
        <w:gridCol w:w="2957"/>
      </w:tblGrid>
      <w:tr w:rsidR="00EA242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tabs>
                <w:tab w:val="left" w:pos="3284"/>
              </w:tabs>
              <w:spacing w:line="424" w:lineRule="exact"/>
              <w:ind w:left="380"/>
              <w:jc w:val="both"/>
            </w:pPr>
            <w:r>
              <w:rPr>
                <w:rStyle w:val="Bodytext219ptNotBoldItalicSpacing0pt"/>
              </w:rPr>
              <w:t>hYf?"</w:t>
            </w:r>
            <w:r>
              <w:rPr>
                <w:rStyle w:val="Bodytext219ptNotBoldItalicSpacing0pt"/>
              </w:rPr>
              <w:tab/>
              <w:t>i/^T^A/.Jfič/vry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202" w:h="3720" w:wrap="none" w:vAnchor="page" w:hAnchor="page" w:x="1273" w:y="8408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BA4AAD">
            <w:pPr>
              <w:pStyle w:val="Bodytext20"/>
              <w:framePr w:w="9202" w:h="3720" w:wrap="none" w:vAnchor="page" w:hAnchor="page" w:x="1273" w:y="8408"/>
              <w:shd w:val="clear" w:color="auto" w:fill="auto"/>
              <w:jc w:val="center"/>
            </w:pPr>
            <w:r>
              <w:rPr>
                <w:rStyle w:val="Bodytext21"/>
                <w:b/>
                <w:bCs/>
              </w:rPr>
              <w:t xml:space="preserve"> Cena </w:t>
            </w:r>
            <w:r w:rsidR="00607EC9">
              <w:rPr>
                <w:rStyle w:val="Bodytext21"/>
                <w:b/>
                <w:bCs/>
              </w:rPr>
              <w:t>bez DPH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A242E" w:rsidRDefault="00BA4AAD">
            <w:pPr>
              <w:pStyle w:val="Bodytext20"/>
              <w:framePr w:w="9202" w:h="3720" w:wrap="none" w:vAnchor="page" w:hAnchor="page" w:x="1273" w:y="8408"/>
              <w:shd w:val="clear" w:color="auto" w:fill="auto"/>
              <w:ind w:left="540"/>
            </w:pPr>
            <w:r>
              <w:rPr>
                <w:rStyle w:val="Bodytext21"/>
                <w:b/>
                <w:bCs/>
              </w:rPr>
              <w:t xml:space="preserve">Cena </w:t>
            </w:r>
            <w:r w:rsidR="00607EC9">
              <w:rPr>
                <w:rStyle w:val="Bodytext21"/>
                <w:b/>
                <w:bCs/>
              </w:rPr>
              <w:t>s</w:t>
            </w:r>
            <w:r>
              <w:rPr>
                <w:rStyle w:val="Bodytext21"/>
                <w:b/>
                <w:bCs/>
              </w:rPr>
              <w:t xml:space="preserve"> </w:t>
            </w:r>
            <w:r w:rsidR="00607EC9">
              <w:rPr>
                <w:rStyle w:val="Bodytext21"/>
                <w:b/>
                <w:bCs/>
              </w:rPr>
              <w:t>DPH</w:t>
            </w: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</w:pPr>
            <w:r>
              <w:rPr>
                <w:rStyle w:val="Bodytext295ptSpacing0pt"/>
                <w:b/>
                <w:bCs/>
              </w:rPr>
              <w:t>Jomáš Vágner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59.370,-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71.837,-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202" w:h="3720" w:wrap="none" w:vAnchor="page" w:hAnchor="page" w:x="1273" w:y="8408"/>
              <w:rPr>
                <w:sz w:val="10"/>
                <w:szCs w:val="10"/>
              </w:rPr>
            </w:pP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</w:pPr>
            <w:r>
              <w:rPr>
                <w:rStyle w:val="Bodytext295ptSpacing0pt"/>
                <w:b/>
                <w:bCs/>
              </w:rPr>
              <w:t>Pavel Janouš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80.581,-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97.503,-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202" w:h="3720" w:wrap="none" w:vAnchor="page" w:hAnchor="page" w:x="1273" w:y="8408"/>
              <w:rPr>
                <w:sz w:val="10"/>
                <w:szCs w:val="10"/>
              </w:rPr>
            </w:pP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</w:pPr>
            <w:r>
              <w:rPr>
                <w:rStyle w:val="Bodytext295ptSpacing0pt"/>
                <w:b/>
                <w:bCs/>
              </w:rPr>
              <w:t>T &amp; K Profi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89.055,-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107.756,-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202" w:h="3720" w:wrap="none" w:vAnchor="page" w:hAnchor="page" w:x="1273" w:y="8408"/>
              <w:rPr>
                <w:sz w:val="10"/>
                <w:szCs w:val="10"/>
              </w:rPr>
            </w:pPr>
          </w:p>
        </w:tc>
      </w:tr>
      <w:tr w:rsidR="00EA242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</w:pPr>
            <w:r>
              <w:rPr>
                <w:rStyle w:val="Bodytext295ptSpacing0pt"/>
                <w:b/>
                <w:bCs/>
              </w:rPr>
              <w:t>Repaco service s.r.o.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97.395,-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42E" w:rsidRDefault="00607EC9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after="160" w:line="212" w:lineRule="exact"/>
              <w:jc w:val="right"/>
            </w:pPr>
            <w:r>
              <w:rPr>
                <w:rStyle w:val="Bodytext295ptSpacing0pt"/>
                <w:b/>
                <w:bCs/>
              </w:rPr>
              <w:t>117.847,-</w:t>
            </w:r>
          </w:p>
          <w:p w:rsidR="00EA242E" w:rsidRDefault="00EA242E">
            <w:pPr>
              <w:pStyle w:val="Bodytext20"/>
              <w:framePr w:w="9202" w:h="3720" w:wrap="none" w:vAnchor="page" w:hAnchor="page" w:x="1273" w:y="8408"/>
              <w:shd w:val="clear" w:color="auto" w:fill="auto"/>
              <w:spacing w:before="160" w:line="112" w:lineRule="exact"/>
              <w:ind w:left="260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EA242E" w:rsidRDefault="00EA242E">
            <w:pPr>
              <w:framePr w:w="9202" w:h="3720" w:wrap="none" w:vAnchor="page" w:hAnchor="page" w:x="1273" w:y="8408"/>
              <w:rPr>
                <w:sz w:val="10"/>
                <w:szCs w:val="10"/>
              </w:rPr>
            </w:pPr>
          </w:p>
        </w:tc>
      </w:tr>
    </w:tbl>
    <w:p w:rsidR="00EA242E" w:rsidRDefault="00EA242E">
      <w:pPr>
        <w:rPr>
          <w:sz w:val="2"/>
          <w:szCs w:val="2"/>
        </w:rPr>
      </w:pPr>
      <w:bookmarkStart w:id="1" w:name="_GoBack"/>
      <w:bookmarkEnd w:id="1"/>
    </w:p>
    <w:sectPr w:rsidR="00EA24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C9" w:rsidRDefault="00607EC9">
      <w:r>
        <w:separator/>
      </w:r>
    </w:p>
  </w:endnote>
  <w:endnote w:type="continuationSeparator" w:id="0">
    <w:p w:rsidR="00607EC9" w:rsidRDefault="0060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C9" w:rsidRDefault="00607EC9"/>
  </w:footnote>
  <w:footnote w:type="continuationSeparator" w:id="0">
    <w:p w:rsidR="00607EC9" w:rsidRDefault="00607E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2E"/>
    <w:rsid w:val="00607EC9"/>
    <w:rsid w:val="00692251"/>
    <w:rsid w:val="007839CF"/>
    <w:rsid w:val="00A23702"/>
    <w:rsid w:val="00BA4AAD"/>
    <w:rsid w:val="00BC5906"/>
    <w:rsid w:val="00EA242E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6BE6"/>
  <w15:docId w15:val="{BFA36088-0BDA-46E1-8CE4-8E2F246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0ptNotBoldSpacing0pt">
    <w:name w:val="Body text|2 + 10 pt;Not 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8ptSpacing0pt">
    <w:name w:val="Body text|2 + 18 pt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95ptSpacing0pt">
    <w:name w:val="Body text|2 + 9.5 pt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NotBoldSpacing0pt">
    <w:name w:val="Body text|2 + 7.5 pt;Not 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Spacing0pt">
    <w:name w:val="Body text|2 + 9 pt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Spacing0pt0">
    <w:name w:val="Body text|2 + 9.5 pt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77BD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NotBoldSpacing0pt">
    <w:name w:val="Body text|2 + 9 pt;Not 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77BD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NotBoldItalicSpacing0pt">
    <w:name w:val="Body text|2 + 9 pt;Not Bold;Italic;Spacing 0 pt"/>
    <w:basedOn w:val="Bodytext2"/>
    <w:rPr>
      <w:rFonts w:ascii="Arial" w:eastAsia="Arial" w:hAnsi="Arial" w:cs="Arial"/>
      <w:b/>
      <w:bCs/>
      <w:i/>
      <w:iCs/>
      <w:smallCaps w:val="0"/>
      <w:strike w:val="0"/>
      <w:color w:val="5FA0E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ItalicSpacing0pt">
    <w:name w:val="Body text|2 + 9 pt;Italic;Spacing 0 pt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1ptSpacing0pt">
    <w:name w:val="Body text|2 + 11 pt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NotBoldSpacing0pt0">
    <w:name w:val="Body text|2 + 7.5 pt;Not 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65FA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Spacing0pt0">
    <w:name w:val="Body text|2 + 9 pt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65FA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ItalicSpacing0pt0">
    <w:name w:val="Body text|2 + 9 pt;Italic;Spacing 0 pt"/>
    <w:basedOn w:val="Bodytext2"/>
    <w:rPr>
      <w:rFonts w:ascii="Arial" w:eastAsia="Arial" w:hAnsi="Arial" w:cs="Arial"/>
      <w:b/>
      <w:bCs/>
      <w:i/>
      <w:iCs/>
      <w:smallCaps w:val="0"/>
      <w:strike w:val="0"/>
      <w:color w:val="665FA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NotBoldItalic">
    <w:name w:val="Body text|2 + 9.5 pt;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665FA8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NotBoldSpacing0pt0">
    <w:name w:val="Body text|2 + 9 pt;Not 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NotBoldSpacing0pt1">
    <w:name w:val="Body text|2 + 9 pt;Not 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65FA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NotBoldItalic0">
    <w:name w:val="Body text|2 + 9.5 pt;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Headerorfooter110ptNotBoldNotItalicSpacing0pt">
    <w:name w:val="Header or footer|1 + 10 pt;Not Bold;Not Italic;Spacing 0 pt"/>
    <w:basedOn w:val="Headerorfooter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NotBoldNotItalicSpacing0pt">
    <w:name w:val="Header or footer|1 + Not Bold;Not Italic;Spacing 0 pt"/>
    <w:basedOn w:val="Headerorfooter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9ptNotBoldItalicSpacing0pt">
    <w:name w:val="Body text|2 + 19 pt;Not Bold;Italic;Spacing 0 pt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5ptNotBoldSpacing0pt">
    <w:name w:val="Body text|2 + 5 pt;Not 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8" w:lineRule="exact"/>
    </w:pPr>
    <w:rPr>
      <w:rFonts w:ascii="Arial" w:eastAsia="Arial" w:hAnsi="Arial" w:cs="Arial"/>
      <w:b/>
      <w:bCs/>
      <w:spacing w:val="1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312" w:lineRule="exact"/>
      <w:jc w:val="both"/>
    </w:pPr>
    <w:rPr>
      <w:rFonts w:ascii="Arial" w:eastAsia="Arial" w:hAnsi="Arial" w:cs="Arial"/>
      <w:b/>
      <w:bCs/>
      <w:i/>
      <w:iCs/>
      <w:spacing w:val="20"/>
      <w:sz w:val="28"/>
      <w:szCs w:val="2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80" w:lineRule="exact"/>
      <w:jc w:val="both"/>
      <w:outlineLvl w:val="0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460" w:line="268" w:lineRule="exact"/>
      <w:jc w:val="right"/>
      <w:outlineLvl w:val="1"/>
    </w:pPr>
    <w:rPr>
      <w:rFonts w:ascii="Arial" w:eastAsia="Arial" w:hAnsi="Arial" w:cs="Arial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7</cp:revision>
  <dcterms:created xsi:type="dcterms:W3CDTF">2019-06-17T10:17:00Z</dcterms:created>
  <dcterms:modified xsi:type="dcterms:W3CDTF">2019-06-17T10:28:00Z</dcterms:modified>
</cp:coreProperties>
</file>