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618BE" w14:textId="77777777" w:rsidR="00C92E95" w:rsidRDefault="00C92E95" w:rsidP="00C92E95">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14:paraId="33001AD3" w14:textId="77777777" w:rsidR="00C92E95" w:rsidRDefault="00C92E95" w:rsidP="00C92E95">
      <w:pPr>
        <w:spacing w:line="288" w:lineRule="auto"/>
        <w:jc w:val="center"/>
        <w:rPr>
          <w:rFonts w:ascii="Arial" w:hAnsi="Arial" w:cs="Arial"/>
          <w:b/>
          <w:sz w:val="28"/>
          <w:szCs w:val="28"/>
          <w:u w:val="single"/>
          <w:lang w:val="pl-PL"/>
        </w:rPr>
      </w:pPr>
    </w:p>
    <w:p w14:paraId="2611D66A" w14:textId="3C4446D5" w:rsidR="00C92E95" w:rsidRPr="00C92E95" w:rsidRDefault="00C92E95" w:rsidP="00C92E95">
      <w:pPr>
        <w:jc w:val="center"/>
        <w:rPr>
          <w:rFonts w:ascii="Arial" w:hAnsi="Arial" w:cs="Arial"/>
          <w:b/>
          <w:sz w:val="22"/>
          <w:szCs w:val="22"/>
          <w:lang w:eastAsia="ar-SA"/>
        </w:rPr>
      </w:pPr>
      <w:r w:rsidRPr="00C92E95">
        <w:rPr>
          <w:rFonts w:ascii="Arial" w:hAnsi="Arial" w:cs="Arial"/>
          <w:b/>
          <w:bCs/>
        </w:rPr>
        <w:t xml:space="preserve">„Dodavatel </w:t>
      </w:r>
      <w:r w:rsidR="00CD404B">
        <w:rPr>
          <w:rFonts w:ascii="Arial" w:hAnsi="Arial" w:cs="Arial"/>
          <w:b/>
          <w:bCs/>
        </w:rPr>
        <w:t>fotokopírovací techniky</w:t>
      </w:r>
      <w:r w:rsidR="00BD00E8" w:rsidRPr="00BD00E8">
        <w:rPr>
          <w:rFonts w:ascii="Arial" w:hAnsi="Arial" w:cs="Arial"/>
          <w:b/>
          <w:bCs/>
        </w:rPr>
        <w:t xml:space="preserve"> 2019</w:t>
      </w:r>
      <w:r w:rsidR="00CD404B">
        <w:rPr>
          <w:rFonts w:ascii="Arial" w:hAnsi="Arial" w:cs="Arial"/>
          <w:b/>
          <w:bCs/>
        </w:rPr>
        <w:t xml:space="preserve"> </w:t>
      </w:r>
      <w:r w:rsidR="00CD404B" w:rsidRPr="0006007E">
        <w:rPr>
          <w:rFonts w:ascii="Arial" w:hAnsi="Arial" w:cs="Arial"/>
          <w:b/>
          <w:bCs/>
        </w:rPr>
        <w:t>pro Olomoucký kraj</w:t>
      </w:r>
      <w:r w:rsidRPr="0006007E">
        <w:rPr>
          <w:rFonts w:ascii="Arial" w:hAnsi="Arial" w:cs="Arial"/>
          <w:b/>
          <w:bCs/>
        </w:rPr>
        <w:t>“</w:t>
      </w:r>
    </w:p>
    <w:p w14:paraId="155B581C" w14:textId="77777777" w:rsidR="00C92E95" w:rsidRDefault="00C92E95" w:rsidP="00C92E95">
      <w:pPr>
        <w:spacing w:line="288" w:lineRule="auto"/>
        <w:jc w:val="center"/>
        <w:rPr>
          <w:rFonts w:ascii="Arial" w:hAnsi="Arial" w:cs="Arial"/>
          <w:b/>
          <w:sz w:val="28"/>
          <w:szCs w:val="28"/>
          <w:u w:val="single"/>
          <w:lang w:val="pl-PL"/>
        </w:rPr>
      </w:pPr>
    </w:p>
    <w:p w14:paraId="6C4FD51A" w14:textId="77777777" w:rsidR="00C92E95" w:rsidRDefault="00C92E95" w:rsidP="00C92E95">
      <w:pPr>
        <w:jc w:val="both"/>
        <w:rPr>
          <w:rFonts w:ascii="Arial" w:hAnsi="Arial" w:cs="Arial"/>
          <w:lang w:eastAsia="ar-SA"/>
        </w:rPr>
      </w:pPr>
      <w:r>
        <w:rPr>
          <w:rFonts w:ascii="Arial" w:hAnsi="Arial" w:cs="Arial"/>
          <w:bCs/>
        </w:rPr>
        <w:t xml:space="preserve">uzavřená podle </w:t>
      </w:r>
      <w:bookmarkStart w:id="0" w:name="OLE_LINK2"/>
      <w:bookmarkStart w:id="1" w:name="OLE_LINK1"/>
      <w:r>
        <w:rPr>
          <w:rFonts w:ascii="Arial" w:hAnsi="Arial" w:cs="Arial"/>
          <w:bCs/>
        </w:rPr>
        <w:t>§</w:t>
      </w:r>
      <w:bookmarkEnd w:id="0"/>
      <w:bookmarkEnd w:id="1"/>
      <w:r>
        <w:rPr>
          <w:rFonts w:ascii="Arial" w:hAnsi="Arial" w:cs="Arial"/>
          <w:bCs/>
        </w:rPr>
        <w:t xml:space="preserve"> 1746 odst. 2 zákona č. 89/2012 Sb., občanský zákoník,</w:t>
      </w:r>
      <w:r w:rsidR="00754706">
        <w:rPr>
          <w:rFonts w:ascii="Arial" w:hAnsi="Arial" w:cs="Arial"/>
          <w:bCs/>
        </w:rPr>
        <w:t xml:space="preserve"> ve znění pozdějších předpisů,</w:t>
      </w:r>
      <w:r>
        <w:rPr>
          <w:rFonts w:ascii="Arial" w:hAnsi="Arial" w:cs="Arial"/>
          <w:bCs/>
        </w:rPr>
        <w:t xml:space="preserve"> </w:t>
      </w:r>
      <w:r>
        <w:rPr>
          <w:rFonts w:ascii="Arial" w:hAnsi="Arial" w:cs="Arial"/>
          <w:lang w:eastAsia="ar-SA"/>
        </w:rPr>
        <w:t>mezi smluvními stranami:</w:t>
      </w:r>
    </w:p>
    <w:p w14:paraId="4DAF49B8" w14:textId="77777777" w:rsidR="00C92E95" w:rsidRDefault="00C92E95" w:rsidP="00C92E95">
      <w:pPr>
        <w:spacing w:line="288" w:lineRule="auto"/>
        <w:rPr>
          <w:rFonts w:ascii="Garamond" w:hAnsi="Garamond" w:cs="Arial"/>
          <w:szCs w:val="24"/>
          <w:lang w:val="pl-PL"/>
        </w:rPr>
      </w:pPr>
    </w:p>
    <w:p w14:paraId="58ABFAAC" w14:textId="77777777" w:rsidR="00C92E95" w:rsidRDefault="00C92E95" w:rsidP="00C92E95">
      <w:pPr>
        <w:spacing w:line="288" w:lineRule="auto"/>
        <w:rPr>
          <w:rFonts w:ascii="Garamond" w:hAnsi="Garamond" w:cs="Arial"/>
          <w:b/>
          <w:szCs w:val="24"/>
          <w:lang w:val="pl-PL"/>
        </w:rPr>
      </w:pPr>
    </w:p>
    <w:p w14:paraId="58BC88BA" w14:textId="77777777" w:rsidR="00C92E95" w:rsidRDefault="00C92E95" w:rsidP="00C92E95">
      <w:pPr>
        <w:rPr>
          <w:rFonts w:ascii="Arial" w:hAnsi="Arial" w:cs="Arial"/>
          <w:b/>
          <w:lang w:eastAsia="ar-SA"/>
        </w:rPr>
      </w:pPr>
      <w:r>
        <w:rPr>
          <w:rFonts w:ascii="Arial" w:hAnsi="Arial" w:cs="Arial"/>
          <w:b/>
          <w:lang w:eastAsia="ar-SA"/>
        </w:rPr>
        <w:t>1. smluvní strana</w:t>
      </w:r>
    </w:p>
    <w:p w14:paraId="230A1E5F" w14:textId="665F3F6B" w:rsidR="0006007E" w:rsidRPr="003A7B20" w:rsidRDefault="0006007E" w:rsidP="002463F1">
      <w:pPr>
        <w:spacing w:before="120"/>
        <w:rPr>
          <w:rFonts w:ascii="Arial" w:hAnsi="Arial" w:cs="Arial"/>
          <w:b/>
        </w:rPr>
      </w:pPr>
      <w:r w:rsidRPr="003A7B20">
        <w:rPr>
          <w:rFonts w:ascii="Arial" w:hAnsi="Arial" w:cs="Arial"/>
        </w:rPr>
        <w:t>Název:</w:t>
      </w:r>
      <w:r w:rsidRPr="003A7B20">
        <w:rPr>
          <w:rFonts w:ascii="Arial" w:hAnsi="Arial" w:cs="Arial"/>
        </w:rPr>
        <w:tab/>
      </w:r>
      <w:r w:rsidRPr="003A7B20">
        <w:rPr>
          <w:rFonts w:ascii="Arial" w:hAnsi="Arial" w:cs="Arial"/>
        </w:rPr>
        <w:tab/>
      </w:r>
      <w:r w:rsidRPr="003A7B20">
        <w:rPr>
          <w:rFonts w:ascii="Arial" w:hAnsi="Arial" w:cs="Arial"/>
        </w:rPr>
        <w:tab/>
      </w:r>
      <w:r w:rsidR="00877458" w:rsidRPr="00877458">
        <w:rPr>
          <w:rFonts w:ascii="Arial" w:hAnsi="Arial" w:cs="Arial"/>
          <w:b/>
        </w:rPr>
        <w:t>Základní škola a Mateřská škola logopedická Olomouc</w:t>
      </w:r>
    </w:p>
    <w:p w14:paraId="563BDA8F" w14:textId="335250B2" w:rsidR="0006007E" w:rsidRPr="003A7B20" w:rsidRDefault="0006007E" w:rsidP="0006007E">
      <w:pPr>
        <w:rPr>
          <w:rFonts w:ascii="Arial" w:hAnsi="Arial" w:cs="Arial"/>
        </w:rPr>
      </w:pPr>
      <w:r w:rsidRPr="003A7B20">
        <w:rPr>
          <w:rFonts w:ascii="Arial" w:hAnsi="Arial" w:cs="Arial"/>
        </w:rPr>
        <w:t>Sídlo:</w:t>
      </w:r>
      <w:r w:rsidRPr="003A7B20">
        <w:rPr>
          <w:rFonts w:ascii="Arial" w:hAnsi="Arial" w:cs="Arial"/>
        </w:rPr>
        <w:tab/>
      </w:r>
      <w:r w:rsidRPr="003A7B20">
        <w:rPr>
          <w:rFonts w:ascii="Arial" w:hAnsi="Arial" w:cs="Arial"/>
        </w:rPr>
        <w:tab/>
      </w:r>
      <w:r w:rsidRPr="003A7B20">
        <w:rPr>
          <w:rFonts w:ascii="Arial" w:hAnsi="Arial" w:cs="Arial"/>
        </w:rPr>
        <w:tab/>
      </w:r>
      <w:r w:rsidRPr="003A7B20">
        <w:rPr>
          <w:rFonts w:ascii="Arial" w:hAnsi="Arial" w:cs="Arial"/>
        </w:rPr>
        <w:tab/>
      </w:r>
      <w:r w:rsidR="00432339">
        <w:rPr>
          <w:rFonts w:ascii="Arial" w:hAnsi="Arial" w:cs="Arial"/>
        </w:rPr>
        <w:t xml:space="preserve">Tř. Svornosti 900/37, 779 00 Olomouc </w:t>
      </w:r>
    </w:p>
    <w:p w14:paraId="722AAFE2" w14:textId="77777777" w:rsidR="00432339" w:rsidRDefault="0006007E" w:rsidP="0006007E">
      <w:pPr>
        <w:rPr>
          <w:rFonts w:ascii="Arial" w:hAnsi="Arial" w:cs="Arial"/>
        </w:rPr>
      </w:pPr>
      <w:r w:rsidRPr="003A7B20">
        <w:rPr>
          <w:rFonts w:ascii="Arial" w:hAnsi="Arial" w:cs="Arial"/>
        </w:rPr>
        <w:t>IČ</w:t>
      </w:r>
      <w:r>
        <w:rPr>
          <w:rFonts w:ascii="Arial" w:hAnsi="Arial" w:cs="Arial"/>
        </w:rPr>
        <w:t>O</w:t>
      </w:r>
      <w:r w:rsidRPr="003A7B20">
        <w:rPr>
          <w:rFonts w:ascii="Arial" w:hAnsi="Arial" w:cs="Arial"/>
        </w:rPr>
        <w:t xml:space="preserve">: </w:t>
      </w:r>
      <w:r w:rsidRPr="003A7B20">
        <w:rPr>
          <w:rFonts w:ascii="Arial" w:hAnsi="Arial" w:cs="Arial"/>
        </w:rPr>
        <w:tab/>
      </w:r>
      <w:r w:rsidRPr="003A7B20">
        <w:rPr>
          <w:rFonts w:ascii="Arial" w:hAnsi="Arial" w:cs="Arial"/>
        </w:rPr>
        <w:tab/>
      </w:r>
      <w:r w:rsidRPr="003A7B20">
        <w:rPr>
          <w:rFonts w:ascii="Arial" w:hAnsi="Arial" w:cs="Arial"/>
        </w:rPr>
        <w:tab/>
      </w:r>
      <w:r w:rsidRPr="003A7B20">
        <w:rPr>
          <w:rFonts w:ascii="Arial" w:hAnsi="Arial" w:cs="Arial"/>
        </w:rPr>
        <w:tab/>
      </w:r>
      <w:r w:rsidR="00432339">
        <w:rPr>
          <w:rFonts w:ascii="Arial" w:hAnsi="Arial" w:cs="Arial"/>
        </w:rPr>
        <w:t>00601683</w:t>
      </w:r>
    </w:p>
    <w:p w14:paraId="5D67068E" w14:textId="77777777" w:rsidR="00432339" w:rsidRDefault="0006007E" w:rsidP="00432339">
      <w:pPr>
        <w:spacing w:line="276" w:lineRule="auto"/>
        <w:rPr>
          <w:rFonts w:ascii="Arial" w:hAnsi="Arial" w:cs="Arial"/>
        </w:rPr>
      </w:pPr>
      <w:r w:rsidRPr="003A7B20">
        <w:rPr>
          <w:rFonts w:ascii="Arial" w:hAnsi="Arial" w:cs="Arial"/>
        </w:rPr>
        <w:t xml:space="preserve">DIČ: </w:t>
      </w:r>
      <w:r w:rsidRPr="003A7B20">
        <w:rPr>
          <w:rFonts w:ascii="Arial" w:hAnsi="Arial" w:cs="Arial"/>
        </w:rPr>
        <w:tab/>
      </w:r>
      <w:r>
        <w:rPr>
          <w:rFonts w:ascii="Arial" w:hAnsi="Arial" w:cs="Arial"/>
        </w:rPr>
        <w:tab/>
      </w:r>
      <w:r>
        <w:rPr>
          <w:rFonts w:ascii="Arial" w:hAnsi="Arial" w:cs="Arial"/>
        </w:rPr>
        <w:tab/>
      </w:r>
      <w:r>
        <w:rPr>
          <w:rFonts w:ascii="Arial" w:hAnsi="Arial" w:cs="Arial"/>
        </w:rPr>
        <w:tab/>
      </w:r>
      <w:r w:rsidR="00432339">
        <w:rPr>
          <w:rFonts w:ascii="Arial" w:hAnsi="Arial" w:cs="Arial"/>
        </w:rPr>
        <w:t>CZ00601683</w:t>
      </w:r>
    </w:p>
    <w:p w14:paraId="2C71198F" w14:textId="0E525254" w:rsidR="00432339" w:rsidRDefault="0006007E" w:rsidP="00432339">
      <w:pPr>
        <w:ind w:left="2835" w:hanging="2835"/>
        <w:rPr>
          <w:rFonts w:ascii="Arial" w:hAnsi="Arial" w:cs="Arial"/>
        </w:rPr>
      </w:pPr>
      <w:r w:rsidRPr="003A7B20">
        <w:rPr>
          <w:rFonts w:ascii="Arial" w:hAnsi="Arial" w:cs="Arial"/>
        </w:rPr>
        <w:t>Zastoupený:</w:t>
      </w:r>
      <w:r w:rsidRPr="003A7B20">
        <w:rPr>
          <w:rFonts w:ascii="Arial" w:hAnsi="Arial" w:cs="Arial"/>
        </w:rPr>
        <w:tab/>
      </w:r>
      <w:r w:rsidR="00432339">
        <w:rPr>
          <w:rFonts w:ascii="Arial" w:hAnsi="Arial" w:cs="Arial"/>
        </w:rPr>
        <w:t>Mgr. Pavlou Lukáčovou, ředitelkou školy</w:t>
      </w:r>
    </w:p>
    <w:p w14:paraId="53C206B3" w14:textId="77777777" w:rsidR="00432339" w:rsidRDefault="0006007E" w:rsidP="00432339">
      <w:pPr>
        <w:ind w:left="2835" w:hanging="2835"/>
        <w:rPr>
          <w:rFonts w:ascii="Arial" w:hAnsi="Arial" w:cs="Arial"/>
        </w:rPr>
      </w:pPr>
      <w:r w:rsidRPr="003A7B20">
        <w:rPr>
          <w:rFonts w:ascii="Arial" w:hAnsi="Arial" w:cs="Arial"/>
        </w:rPr>
        <w:t>Bankovní spojení:</w:t>
      </w:r>
      <w:r w:rsidRPr="003A7B20">
        <w:rPr>
          <w:rFonts w:ascii="Arial" w:hAnsi="Arial" w:cs="Arial"/>
        </w:rPr>
        <w:tab/>
      </w:r>
      <w:r w:rsidR="00432339">
        <w:rPr>
          <w:rFonts w:ascii="Arial" w:hAnsi="Arial" w:cs="Arial"/>
        </w:rPr>
        <w:t>Komerční banka</w:t>
      </w:r>
      <w:r w:rsidR="00432339" w:rsidRPr="00C95C49">
        <w:rPr>
          <w:rFonts w:ascii="Arial" w:hAnsi="Arial" w:cs="Arial"/>
        </w:rPr>
        <w:t xml:space="preserve">, </w:t>
      </w:r>
      <w:r w:rsidR="00432339" w:rsidRPr="00D924E4">
        <w:rPr>
          <w:rFonts w:ascii="Arial" w:hAnsi="Arial" w:cs="Arial"/>
          <w:highlight w:val="black"/>
        </w:rPr>
        <w:t>č. ú. 7138811/0100</w:t>
      </w:r>
    </w:p>
    <w:p w14:paraId="133ACD86" w14:textId="6BC3DB54" w:rsidR="0006007E" w:rsidRPr="003A7B20" w:rsidRDefault="0006007E" w:rsidP="00432339">
      <w:pPr>
        <w:ind w:left="2835" w:hanging="2835"/>
        <w:rPr>
          <w:rFonts w:ascii="Arial" w:hAnsi="Arial" w:cs="Arial"/>
          <w:snapToGrid w:val="0"/>
        </w:rPr>
      </w:pPr>
      <w:r w:rsidRPr="003A7B20">
        <w:rPr>
          <w:rFonts w:ascii="Arial" w:hAnsi="Arial" w:cs="Arial"/>
        </w:rPr>
        <w:t>(dále též „</w:t>
      </w:r>
      <w:r>
        <w:rPr>
          <w:rFonts w:ascii="Arial" w:hAnsi="Arial" w:cs="Arial"/>
          <w:b/>
          <w:snapToGrid w:val="0"/>
        </w:rPr>
        <w:t>Objednatel</w:t>
      </w:r>
      <w:r w:rsidRPr="003A7B20">
        <w:rPr>
          <w:rFonts w:ascii="Arial" w:hAnsi="Arial" w:cs="Arial"/>
          <w:snapToGrid w:val="0"/>
        </w:rPr>
        <w:t>“)</w:t>
      </w:r>
    </w:p>
    <w:p w14:paraId="51EB4760" w14:textId="77777777" w:rsidR="0006007E" w:rsidRPr="003A7B20" w:rsidRDefault="0006007E" w:rsidP="0006007E">
      <w:pPr>
        <w:jc w:val="both"/>
        <w:rPr>
          <w:rFonts w:ascii="Arial" w:hAnsi="Arial" w:cs="Arial"/>
        </w:rPr>
      </w:pPr>
    </w:p>
    <w:p w14:paraId="4A1E0278" w14:textId="77777777" w:rsidR="0006007E" w:rsidRPr="003A7B20" w:rsidRDefault="0006007E" w:rsidP="0006007E">
      <w:pPr>
        <w:jc w:val="both"/>
        <w:rPr>
          <w:rFonts w:ascii="Arial" w:hAnsi="Arial" w:cs="Arial"/>
        </w:rPr>
      </w:pPr>
      <w:r w:rsidRPr="003A7B20">
        <w:rPr>
          <w:rFonts w:ascii="Arial" w:hAnsi="Arial" w:cs="Arial"/>
          <w:lang w:eastAsia="ar-SA"/>
        </w:rPr>
        <w:t xml:space="preserve">a všechny další </w:t>
      </w:r>
      <w:r w:rsidRPr="003A7B20">
        <w:rPr>
          <w:rFonts w:ascii="Arial" w:hAnsi="Arial" w:cs="Arial"/>
        </w:rPr>
        <w:t>subjekty specifikované v Příloze č. 1 této rámcové smlouvy, které</w:t>
      </w:r>
      <w:r>
        <w:rPr>
          <w:rFonts w:ascii="Arial" w:hAnsi="Arial" w:cs="Arial"/>
        </w:rPr>
        <w:t> </w:t>
      </w:r>
      <w:r w:rsidRPr="003A7B20">
        <w:rPr>
          <w:rFonts w:ascii="Arial" w:hAnsi="Arial" w:cs="Arial"/>
        </w:rPr>
        <w:t xml:space="preserve">Centrální zadavatel zároveň zastupuje na základě smlouvy o centralizovaném zadávání uzavřené na základě usnesení Rady Olomouckého kraje č. UR/14/32/2017 ze dne 18. 04. 2017. </w:t>
      </w:r>
    </w:p>
    <w:p w14:paraId="7C519234" w14:textId="77777777" w:rsidR="0006007E" w:rsidRPr="003A7B20" w:rsidRDefault="0006007E" w:rsidP="0006007E">
      <w:pPr>
        <w:rPr>
          <w:rFonts w:ascii="Arial" w:hAnsi="Arial" w:cs="Arial"/>
        </w:rPr>
      </w:pPr>
    </w:p>
    <w:p w14:paraId="6062C236" w14:textId="77777777" w:rsidR="0006007E" w:rsidRPr="003A7B20" w:rsidRDefault="0006007E" w:rsidP="0006007E">
      <w:pPr>
        <w:rPr>
          <w:rFonts w:ascii="Arial" w:hAnsi="Arial" w:cs="Arial"/>
          <w:b/>
        </w:rPr>
      </w:pPr>
      <w:r w:rsidRPr="003A7B20">
        <w:rPr>
          <w:rFonts w:ascii="Arial" w:hAnsi="Arial" w:cs="Arial"/>
          <w:b/>
        </w:rPr>
        <w:t>a</w:t>
      </w:r>
    </w:p>
    <w:p w14:paraId="47C16C0E" w14:textId="77777777" w:rsidR="0006007E" w:rsidRPr="003A7B20" w:rsidRDefault="0006007E" w:rsidP="0006007E">
      <w:pPr>
        <w:rPr>
          <w:rFonts w:ascii="Arial" w:hAnsi="Arial" w:cs="Arial"/>
        </w:rPr>
      </w:pPr>
    </w:p>
    <w:p w14:paraId="625B3824" w14:textId="77777777" w:rsidR="0006007E" w:rsidRPr="003A7B20" w:rsidRDefault="0006007E" w:rsidP="0006007E">
      <w:pPr>
        <w:spacing w:after="120"/>
        <w:rPr>
          <w:rFonts w:ascii="Arial" w:hAnsi="Arial" w:cs="Arial"/>
          <w:sz w:val="28"/>
        </w:rPr>
      </w:pPr>
      <w:r w:rsidRPr="003A7B20">
        <w:rPr>
          <w:rFonts w:ascii="Arial" w:hAnsi="Arial" w:cs="Arial"/>
          <w:b/>
          <w:sz w:val="28"/>
        </w:rPr>
        <w:t>2. smluvní strana</w:t>
      </w:r>
    </w:p>
    <w:p w14:paraId="022F0F1E" w14:textId="77777777" w:rsidR="0054415E" w:rsidRPr="00482BFE" w:rsidRDefault="0054415E" w:rsidP="0054415E">
      <w:pPr>
        <w:rPr>
          <w:rFonts w:ascii="Arial" w:hAnsi="Arial" w:cs="Arial"/>
          <w:b/>
        </w:rPr>
      </w:pPr>
      <w:r w:rsidRPr="003A7B20">
        <w:rPr>
          <w:rFonts w:ascii="Arial" w:hAnsi="Arial" w:cs="Arial"/>
        </w:rPr>
        <w:t>Obchodní firma/jméno:</w:t>
      </w:r>
      <w:r>
        <w:rPr>
          <w:rFonts w:ascii="Arial" w:hAnsi="Arial" w:cs="Arial"/>
        </w:rPr>
        <w:t xml:space="preserve"> </w:t>
      </w:r>
      <w:r>
        <w:rPr>
          <w:rFonts w:ascii="Arial" w:hAnsi="Arial" w:cs="Arial"/>
        </w:rPr>
        <w:tab/>
      </w:r>
      <w:r w:rsidRPr="00482BFE">
        <w:rPr>
          <w:rFonts w:ascii="Arial" w:hAnsi="Arial" w:cs="Arial"/>
          <w:b/>
        </w:rPr>
        <w:t>BossCan ComPrint spol. s r.o.</w:t>
      </w:r>
    </w:p>
    <w:p w14:paraId="6263A659" w14:textId="77777777" w:rsidR="0054415E" w:rsidRPr="003A7B20" w:rsidRDefault="0054415E" w:rsidP="0054415E">
      <w:pPr>
        <w:rPr>
          <w:rFonts w:ascii="Arial" w:hAnsi="Arial" w:cs="Arial"/>
        </w:rPr>
      </w:pPr>
      <w:r w:rsidRPr="003A7B20">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r>
      <w:r w:rsidRPr="00316D3F">
        <w:rPr>
          <w:rFonts w:ascii="Arial" w:hAnsi="Arial" w:cs="Arial"/>
        </w:rPr>
        <w:t>Brněnská 1116, 664 42 Modřice</w:t>
      </w:r>
    </w:p>
    <w:p w14:paraId="23F19ADE" w14:textId="77777777" w:rsidR="0054415E" w:rsidRPr="003A7B20" w:rsidRDefault="0054415E" w:rsidP="0054415E">
      <w:pPr>
        <w:rPr>
          <w:rFonts w:ascii="Arial" w:hAnsi="Arial" w:cs="Arial"/>
        </w:rPr>
      </w:pPr>
      <w:r w:rsidRPr="003A7B20">
        <w:rPr>
          <w:rFonts w:ascii="Arial" w:hAnsi="Arial" w:cs="Arial"/>
        </w:rPr>
        <w:t>IČ</w:t>
      </w:r>
      <w:r>
        <w:rPr>
          <w:rFonts w:ascii="Arial" w:hAnsi="Arial" w:cs="Arial"/>
        </w:rPr>
        <w:t>O</w:t>
      </w:r>
      <w:r w:rsidRPr="003A7B20">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sidRPr="00316D3F">
        <w:rPr>
          <w:rFonts w:ascii="Arial" w:hAnsi="Arial" w:cs="Arial"/>
        </w:rPr>
        <w:t>63488191</w:t>
      </w:r>
    </w:p>
    <w:p w14:paraId="06CEF01F" w14:textId="77777777" w:rsidR="0054415E" w:rsidRPr="003A7B20" w:rsidRDefault="0054415E" w:rsidP="0054415E">
      <w:pPr>
        <w:rPr>
          <w:rFonts w:ascii="Arial" w:hAnsi="Arial" w:cs="Arial"/>
        </w:rPr>
      </w:pPr>
      <w:r w:rsidRPr="003A7B20">
        <w:rPr>
          <w:rFonts w:ascii="Arial" w:hAnsi="Arial" w:cs="Arial"/>
        </w:rPr>
        <w:t xml:space="preserve">DIČ: </w:t>
      </w:r>
      <w:r>
        <w:rPr>
          <w:rFonts w:ascii="Arial" w:hAnsi="Arial" w:cs="Arial"/>
        </w:rPr>
        <w:tab/>
      </w:r>
      <w:r>
        <w:rPr>
          <w:rFonts w:ascii="Arial" w:hAnsi="Arial" w:cs="Arial"/>
        </w:rPr>
        <w:tab/>
      </w:r>
      <w:r>
        <w:rPr>
          <w:rFonts w:ascii="Arial" w:hAnsi="Arial" w:cs="Arial"/>
        </w:rPr>
        <w:tab/>
      </w:r>
      <w:r>
        <w:rPr>
          <w:rFonts w:ascii="Arial" w:hAnsi="Arial" w:cs="Arial"/>
        </w:rPr>
        <w:tab/>
        <w:t>CZ</w:t>
      </w:r>
      <w:r w:rsidRPr="00316D3F">
        <w:rPr>
          <w:rFonts w:ascii="Arial" w:hAnsi="Arial" w:cs="Arial"/>
        </w:rPr>
        <w:t>63488191</w:t>
      </w:r>
    </w:p>
    <w:p w14:paraId="4BDE94F3" w14:textId="77777777" w:rsidR="0054415E" w:rsidRPr="003A7B20" w:rsidRDefault="0054415E" w:rsidP="0054415E">
      <w:pPr>
        <w:rPr>
          <w:rFonts w:ascii="Arial" w:hAnsi="Arial" w:cs="Arial"/>
        </w:rPr>
      </w:pPr>
      <w:proofErr w:type="gramStart"/>
      <w:r w:rsidRPr="003A7B20">
        <w:rPr>
          <w:rFonts w:ascii="Arial" w:hAnsi="Arial" w:cs="Arial"/>
        </w:rPr>
        <w:t>Zastoupen(a/o</w:t>
      </w:r>
      <w:proofErr w:type="gramEnd"/>
      <w:r w:rsidRPr="003A7B20">
        <w:rPr>
          <w:rFonts w:ascii="Arial" w:hAnsi="Arial" w:cs="Arial"/>
        </w:rPr>
        <w:t>):</w:t>
      </w:r>
      <w:r>
        <w:rPr>
          <w:rFonts w:ascii="Arial" w:hAnsi="Arial" w:cs="Arial"/>
        </w:rPr>
        <w:tab/>
      </w:r>
      <w:r>
        <w:rPr>
          <w:rFonts w:ascii="Arial" w:hAnsi="Arial" w:cs="Arial"/>
        </w:rPr>
        <w:tab/>
        <w:t>Davidem Dvořákem, MBA – jednatelem společnosti</w:t>
      </w:r>
    </w:p>
    <w:p w14:paraId="35051741" w14:textId="77777777" w:rsidR="0054415E" w:rsidRDefault="0054415E" w:rsidP="0054415E">
      <w:pPr>
        <w:rPr>
          <w:rFonts w:ascii="Arial" w:hAnsi="Arial" w:cs="Arial"/>
        </w:rPr>
      </w:pPr>
      <w:r w:rsidRPr="003A7B20">
        <w:rPr>
          <w:rFonts w:ascii="Arial" w:hAnsi="Arial" w:cs="Arial"/>
        </w:rPr>
        <w:t xml:space="preserve">Bankovní spojení: </w:t>
      </w:r>
      <w:r>
        <w:rPr>
          <w:rFonts w:ascii="Arial" w:hAnsi="Arial" w:cs="Arial"/>
        </w:rPr>
        <w:tab/>
      </w:r>
      <w:r>
        <w:rPr>
          <w:rFonts w:ascii="Arial" w:hAnsi="Arial" w:cs="Arial"/>
        </w:rPr>
        <w:tab/>
      </w:r>
      <w:r w:rsidRPr="0062232B">
        <w:rPr>
          <w:rFonts w:ascii="Arial" w:hAnsi="Arial" w:cs="Arial"/>
        </w:rPr>
        <w:t>UniCredit Bank Czech Republic and Slovakia, a.s</w:t>
      </w:r>
    </w:p>
    <w:p w14:paraId="1F59DE73" w14:textId="77777777" w:rsidR="0054415E" w:rsidRPr="003A7B20" w:rsidRDefault="0054415E" w:rsidP="0054415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 xml:space="preserve">č.ú.: </w:t>
      </w:r>
      <w:r w:rsidRPr="00D924E4">
        <w:rPr>
          <w:rFonts w:ascii="Arial" w:hAnsi="Arial" w:cs="Arial"/>
          <w:highlight w:val="black"/>
        </w:rPr>
        <w:t>2113368265/2700</w:t>
      </w:r>
      <w:proofErr w:type="gramEnd"/>
    </w:p>
    <w:p w14:paraId="55B7A057" w14:textId="0D85087E" w:rsidR="0054415E" w:rsidRDefault="0054415E" w:rsidP="0054415E">
      <w:pPr>
        <w:rPr>
          <w:rFonts w:ascii="Arial" w:hAnsi="Arial" w:cs="Arial"/>
        </w:rPr>
      </w:pPr>
      <w:r w:rsidRPr="00D4499E">
        <w:rPr>
          <w:rFonts w:ascii="Arial" w:hAnsi="Arial" w:cs="Arial"/>
        </w:rPr>
        <w:t>Spisová značka:</w:t>
      </w:r>
      <w:r>
        <w:rPr>
          <w:rFonts w:ascii="Arial" w:hAnsi="Arial" w:cs="Arial"/>
        </w:rPr>
        <w:tab/>
      </w:r>
      <w:r>
        <w:rPr>
          <w:rFonts w:ascii="Arial" w:hAnsi="Arial" w:cs="Arial"/>
        </w:rPr>
        <w:tab/>
      </w:r>
      <w:r w:rsidR="00A50847" w:rsidRPr="00130884">
        <w:rPr>
          <w:rFonts w:ascii="Arial" w:hAnsi="Arial" w:cs="Arial"/>
        </w:rPr>
        <w:t>C21545</w:t>
      </w:r>
      <w:r w:rsidR="00A50847">
        <w:rPr>
          <w:rFonts w:ascii="Arial" w:hAnsi="Arial" w:cs="Arial"/>
        </w:rPr>
        <w:t>, vedená u Krajského soudu v Brně</w:t>
      </w:r>
      <w:r w:rsidR="00A50847" w:rsidRPr="00AC7F18">
        <w:rPr>
          <w:rFonts w:ascii="Arial" w:hAnsi="Arial" w:cs="Arial"/>
        </w:rPr>
        <w:t xml:space="preserve"> </w:t>
      </w:r>
    </w:p>
    <w:p w14:paraId="01A0C47A" w14:textId="77777777" w:rsidR="0054415E" w:rsidRDefault="0054415E" w:rsidP="0054415E">
      <w:pPr>
        <w:rPr>
          <w:rFonts w:ascii="Arial" w:hAnsi="Arial" w:cs="Arial"/>
        </w:rPr>
      </w:pPr>
      <w:r w:rsidRPr="003A7B20">
        <w:rPr>
          <w:rFonts w:ascii="Arial" w:hAnsi="Arial" w:cs="Arial"/>
        </w:rPr>
        <w:t>E</w:t>
      </w:r>
      <w:r>
        <w:rPr>
          <w:rFonts w:ascii="Arial" w:hAnsi="Arial" w:cs="Arial"/>
        </w:rPr>
        <w:t>-</w:t>
      </w:r>
      <w:r w:rsidRPr="003A7B20">
        <w:rPr>
          <w:rFonts w:ascii="Arial" w:hAnsi="Arial" w:cs="Arial"/>
        </w:rPr>
        <w:t xml:space="preserve">mail: </w:t>
      </w:r>
      <w:r>
        <w:rPr>
          <w:rFonts w:ascii="Arial" w:hAnsi="Arial" w:cs="Arial"/>
        </w:rPr>
        <w:tab/>
      </w:r>
      <w:r>
        <w:rPr>
          <w:rFonts w:ascii="Arial" w:hAnsi="Arial" w:cs="Arial"/>
        </w:rPr>
        <w:tab/>
      </w:r>
      <w:r>
        <w:rPr>
          <w:rFonts w:ascii="Arial" w:hAnsi="Arial" w:cs="Arial"/>
        </w:rPr>
        <w:tab/>
      </w:r>
      <w:hyperlink r:id="rId8" w:history="1">
        <w:r w:rsidRPr="003364C2">
          <w:rPr>
            <w:rStyle w:val="Hypertextovodkaz"/>
            <w:rFonts w:ascii="Arial" w:hAnsi="Arial" w:cs="Arial"/>
            <w:color w:val="000000" w:themeColor="text1"/>
            <w:highlight w:val="black"/>
          </w:rPr>
          <w:t>obchod@comprint.cz</w:t>
        </w:r>
      </w:hyperlink>
      <w:r>
        <w:rPr>
          <w:rFonts w:ascii="Arial" w:hAnsi="Arial" w:cs="Arial"/>
        </w:rPr>
        <w:t xml:space="preserve"> </w:t>
      </w:r>
    </w:p>
    <w:p w14:paraId="12888F21" w14:textId="76BC4917" w:rsidR="004F644B" w:rsidRDefault="0054415E" w:rsidP="0054415E">
      <w:pPr>
        <w:rPr>
          <w:rFonts w:ascii="Arial" w:hAnsi="Arial" w:cs="Arial"/>
          <w:lang w:eastAsia="ar-SA"/>
        </w:rPr>
      </w:pPr>
      <w:r w:rsidRPr="003A7B20">
        <w:rPr>
          <w:rFonts w:ascii="Arial" w:hAnsi="Arial" w:cs="Arial"/>
        </w:rPr>
        <w:t>Telefon:</w:t>
      </w:r>
      <w:r>
        <w:rPr>
          <w:rFonts w:ascii="Arial" w:hAnsi="Arial" w:cs="Arial"/>
        </w:rPr>
        <w:tab/>
      </w:r>
      <w:r>
        <w:rPr>
          <w:rFonts w:ascii="Arial" w:hAnsi="Arial" w:cs="Arial"/>
        </w:rPr>
        <w:tab/>
      </w:r>
      <w:r>
        <w:rPr>
          <w:rFonts w:ascii="Arial" w:hAnsi="Arial" w:cs="Arial"/>
        </w:rPr>
        <w:tab/>
      </w:r>
      <w:r w:rsidRPr="00D924E4">
        <w:rPr>
          <w:rFonts w:ascii="Arial" w:hAnsi="Arial" w:cs="Arial"/>
          <w:highlight w:val="black"/>
        </w:rPr>
        <w:t>+420 777 711 625</w:t>
      </w:r>
    </w:p>
    <w:p w14:paraId="042BEC69" w14:textId="4FD30B90" w:rsidR="0006007E" w:rsidRPr="003A7B20" w:rsidRDefault="0006007E" w:rsidP="0006007E">
      <w:pPr>
        <w:spacing w:before="120"/>
        <w:rPr>
          <w:rFonts w:ascii="Arial" w:hAnsi="Arial" w:cs="Arial"/>
          <w:lang w:eastAsia="ar-SA"/>
        </w:rPr>
      </w:pPr>
      <w:r w:rsidRPr="003A7B20">
        <w:rPr>
          <w:rFonts w:ascii="Arial" w:hAnsi="Arial" w:cs="Arial"/>
          <w:lang w:eastAsia="ar-SA"/>
        </w:rPr>
        <w:t>(dále jen „</w:t>
      </w:r>
      <w:r w:rsidRPr="005E3524">
        <w:rPr>
          <w:rFonts w:ascii="Arial" w:hAnsi="Arial" w:cs="Arial"/>
          <w:b/>
          <w:snapToGrid w:val="0"/>
        </w:rPr>
        <w:t>Dodavatel</w:t>
      </w:r>
      <w:r w:rsidRPr="003A7B20">
        <w:rPr>
          <w:rFonts w:ascii="Arial" w:hAnsi="Arial" w:cs="Arial"/>
          <w:b/>
          <w:lang w:eastAsia="ar-SA"/>
        </w:rPr>
        <w:t>“</w:t>
      </w:r>
      <w:r w:rsidRPr="003A7B20">
        <w:rPr>
          <w:rFonts w:ascii="Arial" w:hAnsi="Arial" w:cs="Arial"/>
          <w:lang w:eastAsia="ar-SA"/>
        </w:rPr>
        <w:t>)</w:t>
      </w:r>
    </w:p>
    <w:p w14:paraId="2D133E16" w14:textId="77777777" w:rsidR="00825DCE" w:rsidRDefault="00825DCE" w:rsidP="00C92E95">
      <w:pPr>
        <w:spacing w:line="276" w:lineRule="auto"/>
        <w:rPr>
          <w:rFonts w:ascii="Arial" w:hAnsi="Arial" w:cs="Arial"/>
          <w:lang w:eastAsia="ar-SA"/>
        </w:rPr>
      </w:pPr>
    </w:p>
    <w:p w14:paraId="5641AF47" w14:textId="77777777" w:rsidR="00BD00E8" w:rsidRDefault="00825DCE" w:rsidP="00825DCE">
      <w:pPr>
        <w:spacing w:line="276" w:lineRule="auto"/>
        <w:rPr>
          <w:rFonts w:ascii="Arial" w:hAnsi="Arial" w:cs="Arial"/>
          <w:lang w:eastAsia="ar-SA"/>
        </w:rPr>
      </w:pPr>
      <w:r>
        <w:rPr>
          <w:rFonts w:ascii="Arial" w:hAnsi="Arial" w:cs="Arial"/>
          <w:lang w:eastAsia="ar-SA"/>
        </w:rPr>
        <w:t>oba společně dále jen „</w:t>
      </w:r>
      <w:r w:rsidRPr="00CD404B">
        <w:rPr>
          <w:rFonts w:ascii="Arial" w:hAnsi="Arial" w:cs="Arial"/>
          <w:b/>
          <w:lang w:eastAsia="ar-SA"/>
        </w:rPr>
        <w:t>smluvní strany</w:t>
      </w:r>
      <w:r>
        <w:rPr>
          <w:rFonts w:ascii="Arial" w:hAnsi="Arial" w:cs="Arial"/>
          <w:lang w:eastAsia="ar-SA"/>
        </w:rPr>
        <w:t>“</w:t>
      </w:r>
    </w:p>
    <w:p w14:paraId="30EE161A" w14:textId="77777777" w:rsidR="00BD00E8" w:rsidRDefault="00BD00E8">
      <w:pPr>
        <w:overflowPunct/>
        <w:autoSpaceDE/>
        <w:autoSpaceDN/>
        <w:adjustRightInd/>
        <w:spacing w:after="200" w:line="276" w:lineRule="auto"/>
        <w:rPr>
          <w:rFonts w:ascii="Arial" w:hAnsi="Arial" w:cs="Arial"/>
          <w:lang w:eastAsia="ar-SA"/>
        </w:rPr>
      </w:pPr>
      <w:r>
        <w:rPr>
          <w:rFonts w:ascii="Arial" w:hAnsi="Arial" w:cs="Arial"/>
          <w:lang w:eastAsia="ar-SA"/>
        </w:rPr>
        <w:br w:type="page"/>
      </w:r>
    </w:p>
    <w:p w14:paraId="07F96817" w14:textId="77777777" w:rsidR="00C92E95" w:rsidRDefault="00C92E95" w:rsidP="00C92E95">
      <w:pPr>
        <w:spacing w:after="120" w:line="288" w:lineRule="auto"/>
        <w:jc w:val="center"/>
        <w:rPr>
          <w:rFonts w:ascii="Arial" w:hAnsi="Arial" w:cs="Arial"/>
          <w:b/>
          <w:caps/>
          <w:szCs w:val="24"/>
        </w:rPr>
      </w:pPr>
      <w:r>
        <w:rPr>
          <w:rFonts w:ascii="Arial" w:hAnsi="Arial" w:cs="Arial"/>
          <w:b/>
          <w:caps/>
          <w:szCs w:val="24"/>
        </w:rPr>
        <w:lastRenderedPageBreak/>
        <w:t>Preambule</w:t>
      </w:r>
    </w:p>
    <w:p w14:paraId="061AFD92" w14:textId="0435A03C" w:rsidR="00C92E95" w:rsidRDefault="00C92E95" w:rsidP="00C92E95">
      <w:pPr>
        <w:spacing w:line="276" w:lineRule="auto"/>
        <w:jc w:val="both"/>
        <w:rPr>
          <w:rFonts w:ascii="Arial" w:hAnsi="Arial" w:cs="Arial"/>
          <w:szCs w:val="24"/>
        </w:rPr>
      </w:pPr>
      <w:r>
        <w:rPr>
          <w:rFonts w:ascii="Arial" w:hAnsi="Arial" w:cs="Arial"/>
          <w:szCs w:val="24"/>
        </w:rPr>
        <w:t xml:space="preserve">Tato účastnická smlouva (dále též jen „smlouva“) je mezi smluvními stranami uzavírána na </w:t>
      </w:r>
      <w:r w:rsidR="0085162D">
        <w:rPr>
          <w:rFonts w:ascii="Arial" w:hAnsi="Arial" w:cs="Arial"/>
          <w:szCs w:val="24"/>
        </w:rPr>
        <w:t>základě</w:t>
      </w:r>
      <w:r>
        <w:rPr>
          <w:rFonts w:ascii="Arial" w:hAnsi="Arial" w:cs="Arial"/>
          <w:szCs w:val="24"/>
        </w:rPr>
        <w:t xml:space="preserve"> Rámcové smlouvy „</w:t>
      </w:r>
      <w:r w:rsidR="00BD00E8" w:rsidRPr="003A7B20">
        <w:rPr>
          <w:rFonts w:ascii="Arial" w:hAnsi="Arial" w:cs="Arial"/>
          <w:b/>
          <w:bCs/>
        </w:rPr>
        <w:t xml:space="preserve">Centrální nákup </w:t>
      </w:r>
      <w:r w:rsidR="00543AAA">
        <w:rPr>
          <w:rFonts w:ascii="Arial" w:hAnsi="Arial" w:cs="Arial"/>
          <w:b/>
          <w:bCs/>
        </w:rPr>
        <w:t xml:space="preserve">- </w:t>
      </w:r>
      <w:r w:rsidR="00CD404B">
        <w:rPr>
          <w:rFonts w:ascii="Arial" w:hAnsi="Arial" w:cs="Arial"/>
          <w:b/>
          <w:bCs/>
        </w:rPr>
        <w:t>fotokopírovací stroje</w:t>
      </w:r>
      <w:r w:rsidR="00BD00E8">
        <w:rPr>
          <w:rFonts w:ascii="Arial" w:hAnsi="Arial" w:cs="Arial"/>
          <w:b/>
          <w:bCs/>
        </w:rPr>
        <w:t xml:space="preserve"> </w:t>
      </w:r>
      <w:r w:rsidR="00BD00E8" w:rsidRPr="003A7B20">
        <w:rPr>
          <w:rFonts w:ascii="Arial" w:hAnsi="Arial" w:cs="Arial"/>
          <w:b/>
          <w:bCs/>
        </w:rPr>
        <w:t>2019</w:t>
      </w:r>
      <w:r>
        <w:rPr>
          <w:rFonts w:ascii="Arial" w:hAnsi="Arial" w:cs="Arial"/>
          <w:b/>
          <w:bCs/>
        </w:rPr>
        <w:t xml:space="preserve">“ </w:t>
      </w:r>
      <w:r>
        <w:rPr>
          <w:rFonts w:ascii="Arial" w:hAnsi="Arial" w:cs="Arial"/>
          <w:szCs w:val="24"/>
        </w:rPr>
        <w:t xml:space="preserve">uzavřené </w:t>
      </w:r>
      <w:r w:rsidR="000A6971" w:rsidRPr="009C69EF">
        <w:rPr>
          <w:rFonts w:ascii="Arial" w:hAnsi="Arial" w:cs="Arial"/>
          <w:szCs w:val="24"/>
        </w:rPr>
        <w:t xml:space="preserve">dne </w:t>
      </w:r>
      <w:r w:rsidR="00877458">
        <w:rPr>
          <w:rFonts w:ascii="Arial" w:hAnsi="Arial" w:cs="Arial"/>
          <w:szCs w:val="24"/>
        </w:rPr>
        <w:t xml:space="preserve">23. 5. 2019 </w:t>
      </w:r>
      <w:r>
        <w:rPr>
          <w:rFonts w:ascii="Arial" w:hAnsi="Arial" w:cs="Arial"/>
          <w:szCs w:val="24"/>
        </w:rPr>
        <w:t>mezi Dodavatelem</w:t>
      </w:r>
      <w:r w:rsidR="000A6971" w:rsidRPr="000977F1">
        <w:rPr>
          <w:rFonts w:ascii="Arial" w:hAnsi="Arial" w:cs="Arial"/>
          <w:szCs w:val="24"/>
        </w:rPr>
        <w:t>,</w:t>
      </w:r>
      <w:r w:rsidRPr="000977F1">
        <w:rPr>
          <w:rFonts w:ascii="Arial" w:hAnsi="Arial" w:cs="Arial"/>
          <w:szCs w:val="24"/>
        </w:rPr>
        <w:t xml:space="preserve"> </w:t>
      </w:r>
      <w:r>
        <w:rPr>
          <w:rFonts w:ascii="Arial" w:hAnsi="Arial" w:cs="Arial"/>
          <w:szCs w:val="24"/>
        </w:rPr>
        <w:t xml:space="preserve">Centrálním zadavatelem </w:t>
      </w:r>
      <w:r w:rsidR="000A6971" w:rsidRPr="009C69EF">
        <w:rPr>
          <w:rFonts w:ascii="Arial" w:hAnsi="Arial" w:cs="Arial"/>
          <w:szCs w:val="24"/>
        </w:rPr>
        <w:t>a</w:t>
      </w:r>
      <w:r w:rsidR="00BD00E8">
        <w:rPr>
          <w:rFonts w:ascii="Arial" w:hAnsi="Arial" w:cs="Arial"/>
          <w:szCs w:val="24"/>
        </w:rPr>
        <w:t> </w:t>
      </w:r>
      <w:r w:rsidR="000A6971" w:rsidRPr="009C69EF">
        <w:rPr>
          <w:rFonts w:ascii="Arial" w:hAnsi="Arial" w:cs="Arial"/>
          <w:szCs w:val="24"/>
        </w:rPr>
        <w:t xml:space="preserve">Objednateli </w:t>
      </w:r>
      <w:r w:rsidRPr="000977F1">
        <w:rPr>
          <w:rFonts w:ascii="Arial" w:hAnsi="Arial" w:cs="Arial"/>
          <w:szCs w:val="24"/>
        </w:rPr>
        <w:t>(</w:t>
      </w:r>
      <w:r>
        <w:rPr>
          <w:rFonts w:ascii="Arial" w:hAnsi="Arial" w:cs="Arial"/>
          <w:szCs w:val="24"/>
        </w:rPr>
        <w:t>dále též jen „Rámcová smlouva“).</w:t>
      </w:r>
    </w:p>
    <w:p w14:paraId="547E7AE4"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Předmět smlouvy</w:t>
      </w:r>
    </w:p>
    <w:p w14:paraId="133D6728" w14:textId="4A043845" w:rsidR="00C92E95" w:rsidRDefault="00C92E95" w:rsidP="00C92E95">
      <w:pPr>
        <w:pStyle w:val="Odstavecseseznamem"/>
        <w:numPr>
          <w:ilvl w:val="1"/>
          <w:numId w:val="2"/>
        </w:numPr>
        <w:spacing w:line="276" w:lineRule="auto"/>
        <w:ind w:left="567" w:hanging="567"/>
        <w:jc w:val="both"/>
        <w:rPr>
          <w:rFonts w:ascii="Arial" w:hAnsi="Arial" w:cs="Arial"/>
          <w:szCs w:val="24"/>
        </w:rPr>
      </w:pPr>
      <w:r w:rsidRPr="00543AAA">
        <w:rPr>
          <w:rFonts w:ascii="Arial" w:hAnsi="Arial" w:cs="Arial"/>
          <w:szCs w:val="24"/>
        </w:rPr>
        <w:t xml:space="preserve">Dodavatel se touto smlouvou zavazuje poskytovat Objednateli dodávky </w:t>
      </w:r>
      <w:r w:rsidR="008D734D" w:rsidRPr="00543AAA">
        <w:rPr>
          <w:rFonts w:ascii="Arial" w:eastAsia="Calibri" w:hAnsi="Arial" w:cs="Arial"/>
          <w:lang w:eastAsia="en-US"/>
        </w:rPr>
        <w:t>fotokopírovací techniky – tj. tiskáren a multifunkčních zařízení</w:t>
      </w:r>
      <w:r w:rsidR="008D734D" w:rsidRPr="00543AAA">
        <w:rPr>
          <w:rFonts w:ascii="Arial" w:hAnsi="Arial" w:cs="Arial"/>
          <w:szCs w:val="24"/>
        </w:rPr>
        <w:t xml:space="preserve"> </w:t>
      </w:r>
      <w:r w:rsidRPr="00543AAA">
        <w:rPr>
          <w:rFonts w:ascii="Arial" w:hAnsi="Arial" w:cs="Arial"/>
          <w:szCs w:val="24"/>
        </w:rPr>
        <w:t>(dále</w:t>
      </w:r>
      <w:r>
        <w:rPr>
          <w:rFonts w:ascii="Arial" w:hAnsi="Arial" w:cs="Arial"/>
          <w:szCs w:val="24"/>
        </w:rPr>
        <w:t xml:space="preserve"> také „zboží“) dle specifikace Rámcové smlouvy a</w:t>
      </w:r>
      <w:r w:rsidR="00A13E9B">
        <w:rPr>
          <w:rFonts w:ascii="Arial" w:hAnsi="Arial" w:cs="Arial"/>
          <w:szCs w:val="24"/>
        </w:rPr>
        <w:t> </w:t>
      </w:r>
      <w:r>
        <w:rPr>
          <w:rFonts w:ascii="Arial" w:hAnsi="Arial" w:cs="Arial"/>
          <w:szCs w:val="24"/>
        </w:rPr>
        <w:t xml:space="preserve">Objednatel se zavazuje za řádně a včas </w:t>
      </w:r>
      <w:r w:rsidR="00096430">
        <w:rPr>
          <w:rFonts w:ascii="Arial" w:hAnsi="Arial" w:cs="Arial"/>
          <w:szCs w:val="24"/>
        </w:rPr>
        <w:t>do</w:t>
      </w:r>
      <w:r>
        <w:rPr>
          <w:rFonts w:ascii="Arial" w:hAnsi="Arial" w:cs="Arial"/>
          <w:szCs w:val="24"/>
        </w:rPr>
        <w:t>dané zboží zaplatit Dodavateli sjednanou cenu.</w:t>
      </w:r>
    </w:p>
    <w:p w14:paraId="35AB1358" w14:textId="77777777" w:rsidR="00011BA7" w:rsidRDefault="00011BA7" w:rsidP="00011BA7">
      <w:pPr>
        <w:pStyle w:val="IR"/>
        <w:spacing w:before="0" w:line="276" w:lineRule="auto"/>
        <w:textAlignment w:val="baseline"/>
        <w:rPr>
          <w:rFonts w:ascii="Arial" w:hAnsi="Arial" w:cs="Arial"/>
          <w:i/>
          <w:color w:val="FF0000"/>
          <w:szCs w:val="24"/>
        </w:rPr>
      </w:pPr>
    </w:p>
    <w:p w14:paraId="6E4AD0B6" w14:textId="77777777" w:rsidR="00C92E95" w:rsidRPr="004F644B"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4F644B">
        <w:rPr>
          <w:rFonts w:ascii="Arial" w:hAnsi="Arial" w:cs="Arial"/>
          <w:b/>
          <w:caps/>
          <w:szCs w:val="24"/>
        </w:rPr>
        <w:t>Doba, místo a způsob předání dodávky</w:t>
      </w:r>
    </w:p>
    <w:p w14:paraId="4735BB92" w14:textId="6384AF94" w:rsidR="00754706" w:rsidRPr="004F644B" w:rsidRDefault="00754706" w:rsidP="002A1E16">
      <w:pPr>
        <w:pStyle w:val="Odstavecseseznamem"/>
        <w:numPr>
          <w:ilvl w:val="1"/>
          <w:numId w:val="2"/>
        </w:numPr>
        <w:spacing w:before="240" w:line="276" w:lineRule="auto"/>
        <w:ind w:left="567" w:hanging="567"/>
        <w:contextualSpacing w:val="0"/>
        <w:jc w:val="both"/>
        <w:rPr>
          <w:rFonts w:ascii="Arial" w:hAnsi="Arial" w:cs="Arial"/>
          <w:szCs w:val="24"/>
        </w:rPr>
      </w:pPr>
      <w:r w:rsidRPr="004F644B">
        <w:rPr>
          <w:rFonts w:ascii="Arial" w:hAnsi="Arial" w:cs="Arial"/>
          <w:szCs w:val="24"/>
        </w:rPr>
        <w:t>Dodávky zboží dle této smlouvy na základě Rámcové smlouvy se Dodavatel zavazuje předat Objednateli nejpozději do 14 pracovních dnů ode dne potvrzení listinné</w:t>
      </w:r>
      <w:r w:rsidR="00FC155B" w:rsidRPr="004F644B">
        <w:rPr>
          <w:rFonts w:ascii="Arial" w:hAnsi="Arial" w:cs="Arial"/>
          <w:szCs w:val="24"/>
        </w:rPr>
        <w:t xml:space="preserve"> nebo </w:t>
      </w:r>
      <w:r w:rsidRPr="004F644B">
        <w:rPr>
          <w:rFonts w:ascii="Arial" w:hAnsi="Arial" w:cs="Arial"/>
          <w:szCs w:val="24"/>
        </w:rPr>
        <w:t xml:space="preserve">elektronické učiněné žádosti (objednávky) Objednatele Dodavatelem, přičemž Dodavatel je povinen potvrdit objednávku Objednateli nejpozději do 1 pracovního dne ode dne jejího obdržení. Dodací lhůta se tímto počítá ode dne potvrzení objednávky Dodavatelem. Dodavatel potvrzuje objednávku elektronicky nebo </w:t>
      </w:r>
      <w:r w:rsidR="00FC155B" w:rsidRPr="004F644B">
        <w:rPr>
          <w:rFonts w:ascii="Arial" w:hAnsi="Arial" w:cs="Arial"/>
          <w:szCs w:val="24"/>
        </w:rPr>
        <w:t>písemně</w:t>
      </w:r>
      <w:r w:rsidRPr="004F644B">
        <w:rPr>
          <w:rFonts w:ascii="Arial" w:hAnsi="Arial" w:cs="Arial"/>
          <w:szCs w:val="24"/>
        </w:rPr>
        <w:t>. Objednávky ze strany Objednatele odesílají oprávnění zaměstnanci Objednatele uvedení v</w:t>
      </w:r>
      <w:r w:rsidR="00BC61B5" w:rsidRPr="004F644B">
        <w:rPr>
          <w:rFonts w:ascii="Arial" w:hAnsi="Arial" w:cs="Arial"/>
          <w:szCs w:val="24"/>
        </w:rPr>
        <w:t> </w:t>
      </w:r>
      <w:r w:rsidR="0085162D" w:rsidRPr="004F644B">
        <w:rPr>
          <w:rFonts w:ascii="Arial" w:hAnsi="Arial" w:cs="Arial"/>
          <w:szCs w:val="24"/>
        </w:rPr>
        <w:t>P</w:t>
      </w:r>
      <w:r w:rsidRPr="004F644B">
        <w:rPr>
          <w:rFonts w:ascii="Arial" w:hAnsi="Arial" w:cs="Arial"/>
          <w:szCs w:val="24"/>
        </w:rPr>
        <w:t xml:space="preserve">říloze č. 1 této smlouvy. </w:t>
      </w:r>
    </w:p>
    <w:p w14:paraId="7369A7C7" w14:textId="2359DEE5" w:rsidR="00C92E95" w:rsidRPr="004F644B" w:rsidRDefault="00C92E95" w:rsidP="002A1E16">
      <w:pPr>
        <w:pStyle w:val="Odstavecseseznamem"/>
        <w:numPr>
          <w:ilvl w:val="1"/>
          <w:numId w:val="2"/>
        </w:numPr>
        <w:spacing w:before="240" w:line="276" w:lineRule="auto"/>
        <w:ind w:left="567" w:hanging="567"/>
        <w:contextualSpacing w:val="0"/>
        <w:jc w:val="both"/>
        <w:rPr>
          <w:rFonts w:ascii="Arial" w:hAnsi="Arial" w:cs="Arial"/>
          <w:szCs w:val="24"/>
        </w:rPr>
      </w:pPr>
      <w:r w:rsidRPr="004F644B">
        <w:rPr>
          <w:rFonts w:ascii="Arial" w:hAnsi="Arial" w:cs="Arial"/>
          <w:szCs w:val="24"/>
        </w:rPr>
        <w:t xml:space="preserve">Řádné předání a převzetí </w:t>
      </w:r>
      <w:r w:rsidR="000977F1" w:rsidRPr="004F644B">
        <w:rPr>
          <w:rFonts w:ascii="Arial" w:hAnsi="Arial" w:cs="Arial"/>
          <w:szCs w:val="24"/>
        </w:rPr>
        <w:t xml:space="preserve">zboží </w:t>
      </w:r>
      <w:r w:rsidRPr="004F644B">
        <w:rPr>
          <w:rFonts w:ascii="Arial" w:hAnsi="Arial" w:cs="Arial"/>
          <w:szCs w:val="24"/>
        </w:rPr>
        <w:t xml:space="preserve">bude stvrzeno </w:t>
      </w:r>
      <w:r w:rsidR="009C69EF" w:rsidRPr="004F644B">
        <w:rPr>
          <w:rFonts w:ascii="Arial" w:hAnsi="Arial" w:cs="Arial"/>
          <w:szCs w:val="24"/>
        </w:rPr>
        <w:t>záznamem o poskytnutí plnění</w:t>
      </w:r>
      <w:r w:rsidRPr="004F644B">
        <w:rPr>
          <w:rFonts w:ascii="Arial" w:hAnsi="Arial" w:cs="Arial"/>
          <w:szCs w:val="24"/>
        </w:rPr>
        <w:t xml:space="preserve"> </w:t>
      </w:r>
      <w:r w:rsidR="0082254F" w:rsidRPr="004F644B">
        <w:rPr>
          <w:rFonts w:ascii="Arial" w:hAnsi="Arial" w:cs="Arial"/>
          <w:szCs w:val="24"/>
        </w:rPr>
        <w:t xml:space="preserve">(Dodací list) </w:t>
      </w:r>
      <w:r w:rsidRPr="004F644B">
        <w:rPr>
          <w:rFonts w:ascii="Arial" w:hAnsi="Arial" w:cs="Arial"/>
          <w:szCs w:val="24"/>
        </w:rPr>
        <w:t>podepsaným oběma smluvními stranami včetně otisku razítka smluvních stran a</w:t>
      </w:r>
      <w:r w:rsidR="00A13E9B" w:rsidRPr="004F644B">
        <w:rPr>
          <w:rFonts w:ascii="Arial" w:hAnsi="Arial" w:cs="Arial"/>
          <w:szCs w:val="24"/>
        </w:rPr>
        <w:t> </w:t>
      </w:r>
      <w:r w:rsidRPr="004F644B">
        <w:rPr>
          <w:rFonts w:ascii="Arial" w:hAnsi="Arial" w:cs="Arial"/>
          <w:szCs w:val="24"/>
        </w:rPr>
        <w:t xml:space="preserve">uvedení data předání a převzetí </w:t>
      </w:r>
      <w:r w:rsidR="00004CE8" w:rsidRPr="004F644B">
        <w:rPr>
          <w:rFonts w:ascii="Arial" w:hAnsi="Arial" w:cs="Arial"/>
          <w:szCs w:val="24"/>
        </w:rPr>
        <w:t>zboží</w:t>
      </w:r>
      <w:r w:rsidRPr="004F644B">
        <w:rPr>
          <w:rFonts w:ascii="Arial" w:hAnsi="Arial" w:cs="Arial"/>
          <w:szCs w:val="24"/>
        </w:rPr>
        <w:t>.</w:t>
      </w:r>
      <w:r w:rsidR="000A66A8" w:rsidRPr="004F644B">
        <w:rPr>
          <w:rFonts w:ascii="Arial" w:hAnsi="Arial" w:cs="Arial"/>
          <w:szCs w:val="24"/>
        </w:rPr>
        <w:t xml:space="preserve"> </w:t>
      </w:r>
      <w:r w:rsidR="00315755" w:rsidRPr="004F644B">
        <w:rPr>
          <w:rFonts w:ascii="Arial" w:hAnsi="Arial" w:cs="Arial"/>
          <w:szCs w:val="24"/>
        </w:rPr>
        <w:t>Za Objednatele jsou k jeho podpisu oprávněni</w:t>
      </w:r>
      <w:r w:rsidR="00481C85" w:rsidRPr="004F644B">
        <w:rPr>
          <w:rFonts w:ascii="Arial" w:hAnsi="Arial" w:cs="Arial"/>
          <w:szCs w:val="24"/>
        </w:rPr>
        <w:t xml:space="preserve"> zaměstnanci uvedení v </w:t>
      </w:r>
      <w:r w:rsidR="0085162D" w:rsidRPr="004F644B">
        <w:rPr>
          <w:rFonts w:ascii="Arial" w:hAnsi="Arial" w:cs="Arial"/>
          <w:szCs w:val="24"/>
        </w:rPr>
        <w:t>P</w:t>
      </w:r>
      <w:r w:rsidR="00481C85" w:rsidRPr="004F644B">
        <w:rPr>
          <w:rFonts w:ascii="Arial" w:hAnsi="Arial" w:cs="Arial"/>
          <w:szCs w:val="24"/>
        </w:rPr>
        <w:t>říloze č. 1 této smlouvy.</w:t>
      </w:r>
    </w:p>
    <w:p w14:paraId="49C8A9C5" w14:textId="59873268" w:rsidR="0082254F" w:rsidRPr="004F644B" w:rsidRDefault="0082254F" w:rsidP="002A1E16">
      <w:pPr>
        <w:pStyle w:val="Odstavecseseznamem"/>
        <w:spacing w:before="240" w:line="276" w:lineRule="auto"/>
        <w:ind w:left="567"/>
        <w:contextualSpacing w:val="0"/>
        <w:jc w:val="both"/>
        <w:rPr>
          <w:rFonts w:ascii="Arial" w:hAnsi="Arial" w:cs="Arial"/>
          <w:szCs w:val="24"/>
        </w:rPr>
      </w:pPr>
      <w:r w:rsidRPr="004F644B">
        <w:rPr>
          <w:rFonts w:ascii="Arial" w:hAnsi="Arial" w:cs="Arial"/>
          <w:szCs w:val="24"/>
        </w:rPr>
        <w:t>Dodací list se vyhotoví ve dvou stejnopisech</w:t>
      </w:r>
      <w:r w:rsidR="00774571" w:rsidRPr="004F644B">
        <w:rPr>
          <w:rFonts w:ascii="Arial" w:hAnsi="Arial" w:cs="Arial"/>
          <w:szCs w:val="24"/>
        </w:rPr>
        <w:t>, tj.</w:t>
      </w:r>
      <w:r w:rsidRPr="004F644B">
        <w:rPr>
          <w:rFonts w:ascii="Arial" w:hAnsi="Arial" w:cs="Arial"/>
          <w:szCs w:val="24"/>
        </w:rPr>
        <w:t xml:space="preserve"> po jednom pro každou ze</w:t>
      </w:r>
      <w:r w:rsidR="00F862BD" w:rsidRPr="004F644B">
        <w:rPr>
          <w:rFonts w:ascii="Arial" w:hAnsi="Arial" w:cs="Arial"/>
          <w:szCs w:val="24"/>
        </w:rPr>
        <w:t> </w:t>
      </w:r>
      <w:r w:rsidRPr="004F644B">
        <w:rPr>
          <w:rFonts w:ascii="Arial" w:hAnsi="Arial" w:cs="Arial"/>
          <w:szCs w:val="24"/>
        </w:rPr>
        <w:t>smluvních stran.</w:t>
      </w:r>
    </w:p>
    <w:p w14:paraId="37567208" w14:textId="2BF1C9AE" w:rsidR="00C92E95" w:rsidRPr="004F644B" w:rsidRDefault="00C92E95" w:rsidP="002A1E16">
      <w:pPr>
        <w:pStyle w:val="Odstavecseseznamem"/>
        <w:numPr>
          <w:ilvl w:val="1"/>
          <w:numId w:val="2"/>
        </w:numPr>
        <w:spacing w:before="240" w:line="276" w:lineRule="auto"/>
        <w:ind w:left="567" w:hanging="567"/>
        <w:contextualSpacing w:val="0"/>
        <w:jc w:val="both"/>
        <w:rPr>
          <w:rFonts w:ascii="Arial" w:hAnsi="Arial" w:cs="Arial"/>
          <w:szCs w:val="24"/>
        </w:rPr>
      </w:pPr>
      <w:r w:rsidRPr="004F644B">
        <w:rPr>
          <w:rFonts w:ascii="Arial" w:hAnsi="Arial" w:cs="Arial"/>
          <w:szCs w:val="24"/>
        </w:rPr>
        <w:t>Dodavatel je povinen předat zboží na pracovišt</w:t>
      </w:r>
      <w:r w:rsidR="00004CE8" w:rsidRPr="004F644B">
        <w:rPr>
          <w:rFonts w:ascii="Arial" w:hAnsi="Arial" w:cs="Arial"/>
          <w:szCs w:val="24"/>
        </w:rPr>
        <w:t>i</w:t>
      </w:r>
      <w:r w:rsidRPr="004F644B">
        <w:rPr>
          <w:rFonts w:ascii="Arial" w:hAnsi="Arial" w:cs="Arial"/>
          <w:szCs w:val="24"/>
        </w:rPr>
        <w:t xml:space="preserve"> Objednatele uvedené v objednávce. Jedná se o pracoviště na níže uveden</w:t>
      </w:r>
      <w:r w:rsidR="00505F2D">
        <w:rPr>
          <w:rFonts w:ascii="Arial" w:hAnsi="Arial" w:cs="Arial"/>
          <w:szCs w:val="24"/>
        </w:rPr>
        <w:t>é</w:t>
      </w:r>
      <w:r w:rsidRPr="004F644B">
        <w:rPr>
          <w:rFonts w:ascii="Arial" w:hAnsi="Arial" w:cs="Arial"/>
          <w:szCs w:val="24"/>
        </w:rPr>
        <w:t xml:space="preserve"> adres</w:t>
      </w:r>
      <w:r w:rsidR="00505F2D">
        <w:rPr>
          <w:rFonts w:ascii="Arial" w:hAnsi="Arial" w:cs="Arial"/>
          <w:szCs w:val="24"/>
        </w:rPr>
        <w:t>e</w:t>
      </w:r>
      <w:r w:rsidRPr="004F644B">
        <w:rPr>
          <w:rFonts w:ascii="Arial" w:hAnsi="Arial" w:cs="Arial"/>
          <w:szCs w:val="24"/>
        </w:rPr>
        <w:t xml:space="preserve">: </w:t>
      </w:r>
    </w:p>
    <w:p w14:paraId="0A6176C0" w14:textId="77777777" w:rsidR="0038520E" w:rsidRPr="004F644B" w:rsidRDefault="0038520E" w:rsidP="0038520E">
      <w:pPr>
        <w:pStyle w:val="Odstavecseseznamem"/>
        <w:spacing w:before="120" w:after="120" w:line="276" w:lineRule="auto"/>
        <w:ind w:left="567"/>
        <w:jc w:val="both"/>
        <w:rPr>
          <w:rFonts w:ascii="Arial" w:hAnsi="Arial" w:cs="Arial"/>
          <w:szCs w:val="24"/>
        </w:rPr>
      </w:pPr>
    </w:p>
    <w:p w14:paraId="4486CBD7" w14:textId="747B2BF8" w:rsidR="00C92E95" w:rsidRPr="00432339" w:rsidRDefault="00432339" w:rsidP="00C92E95">
      <w:pPr>
        <w:pStyle w:val="Odstavecseseznamem"/>
        <w:numPr>
          <w:ilvl w:val="0"/>
          <w:numId w:val="3"/>
        </w:numPr>
        <w:spacing w:before="120" w:after="120" w:line="276" w:lineRule="auto"/>
        <w:jc w:val="both"/>
        <w:rPr>
          <w:rFonts w:ascii="Arial" w:hAnsi="Arial" w:cs="Arial"/>
          <w:b/>
          <w:i/>
          <w:color w:val="FF0000"/>
          <w:szCs w:val="24"/>
        </w:rPr>
      </w:pPr>
      <w:r w:rsidRPr="00432339">
        <w:rPr>
          <w:rFonts w:ascii="Arial" w:hAnsi="Arial" w:cs="Arial"/>
          <w:b/>
        </w:rPr>
        <w:t>Tř. Svornosti 900/37, 779 00 Olomouc</w:t>
      </w:r>
      <w:r w:rsidRPr="00432339">
        <w:rPr>
          <w:rFonts w:ascii="Arial" w:hAnsi="Arial" w:cs="Arial"/>
          <w:b/>
          <w:i/>
          <w:color w:val="FF0000"/>
          <w:szCs w:val="24"/>
        </w:rPr>
        <w:t xml:space="preserve"> </w:t>
      </w:r>
    </w:p>
    <w:p w14:paraId="0246C556" w14:textId="77777777" w:rsidR="0038520E" w:rsidRPr="004F644B" w:rsidRDefault="0038520E" w:rsidP="002A1E16">
      <w:pPr>
        <w:pStyle w:val="Odstavecseseznamem"/>
        <w:spacing w:before="240" w:line="276" w:lineRule="auto"/>
        <w:ind w:left="927"/>
        <w:contextualSpacing w:val="0"/>
        <w:jc w:val="both"/>
        <w:rPr>
          <w:rFonts w:ascii="Arial" w:hAnsi="Arial" w:cs="Arial"/>
          <w:i/>
          <w:szCs w:val="24"/>
        </w:rPr>
      </w:pPr>
    </w:p>
    <w:p w14:paraId="700D19A1" w14:textId="77777777" w:rsidR="00C92E95" w:rsidRPr="004F644B" w:rsidRDefault="00C92E95" w:rsidP="002A1E16">
      <w:pPr>
        <w:pStyle w:val="Odstavecseseznamem"/>
        <w:numPr>
          <w:ilvl w:val="1"/>
          <w:numId w:val="2"/>
        </w:numPr>
        <w:spacing w:before="240" w:line="276" w:lineRule="auto"/>
        <w:ind w:left="567" w:hanging="567"/>
        <w:contextualSpacing w:val="0"/>
        <w:jc w:val="both"/>
        <w:rPr>
          <w:rFonts w:ascii="Arial" w:hAnsi="Arial" w:cs="Arial"/>
          <w:szCs w:val="24"/>
        </w:rPr>
      </w:pPr>
      <w:r w:rsidRPr="004F644B">
        <w:rPr>
          <w:rFonts w:ascii="Arial" w:hAnsi="Arial" w:cs="Arial"/>
          <w:szCs w:val="24"/>
        </w:rPr>
        <w:t xml:space="preserve">Dodávky zboží lze </w:t>
      </w:r>
      <w:r w:rsidR="00876792" w:rsidRPr="004F644B">
        <w:rPr>
          <w:rFonts w:ascii="Arial" w:hAnsi="Arial" w:cs="Arial"/>
          <w:szCs w:val="24"/>
        </w:rPr>
        <w:t xml:space="preserve">za </w:t>
      </w:r>
      <w:r w:rsidR="00754706" w:rsidRPr="004F644B">
        <w:rPr>
          <w:rFonts w:ascii="Arial" w:hAnsi="Arial" w:cs="Arial"/>
          <w:szCs w:val="24"/>
        </w:rPr>
        <w:t xml:space="preserve">písemného </w:t>
      </w:r>
      <w:r w:rsidR="00876792" w:rsidRPr="004F644B">
        <w:rPr>
          <w:rFonts w:ascii="Arial" w:hAnsi="Arial" w:cs="Arial"/>
          <w:szCs w:val="24"/>
        </w:rPr>
        <w:t xml:space="preserve">souhlasu obou smluvních stran </w:t>
      </w:r>
      <w:r w:rsidR="00AC0328" w:rsidRPr="004F644B">
        <w:rPr>
          <w:rFonts w:ascii="Arial" w:hAnsi="Arial" w:cs="Arial"/>
          <w:szCs w:val="24"/>
        </w:rPr>
        <w:t xml:space="preserve">uskutečnit </w:t>
      </w:r>
      <w:r w:rsidR="00B56D59" w:rsidRPr="004F644B">
        <w:rPr>
          <w:rFonts w:ascii="Arial" w:hAnsi="Arial" w:cs="Arial"/>
          <w:szCs w:val="24"/>
        </w:rPr>
        <w:t>i</w:t>
      </w:r>
      <w:r w:rsidR="00A13E9B" w:rsidRPr="004F644B">
        <w:rPr>
          <w:rFonts w:ascii="Arial" w:hAnsi="Arial" w:cs="Arial"/>
          <w:szCs w:val="24"/>
        </w:rPr>
        <w:t> </w:t>
      </w:r>
      <w:r w:rsidR="00B56D59" w:rsidRPr="004F644B">
        <w:rPr>
          <w:rFonts w:ascii="Arial" w:hAnsi="Arial" w:cs="Arial"/>
          <w:szCs w:val="24"/>
        </w:rPr>
        <w:t>do</w:t>
      </w:r>
      <w:r w:rsidR="00A13E9B" w:rsidRPr="004F644B">
        <w:rPr>
          <w:rFonts w:ascii="Arial" w:hAnsi="Arial" w:cs="Arial"/>
          <w:szCs w:val="24"/>
        </w:rPr>
        <w:t> </w:t>
      </w:r>
      <w:r w:rsidR="00B56D59" w:rsidRPr="004F644B">
        <w:rPr>
          <w:rFonts w:ascii="Arial" w:hAnsi="Arial" w:cs="Arial"/>
          <w:szCs w:val="24"/>
        </w:rPr>
        <w:t>jiného místa Objednatele</w:t>
      </w:r>
      <w:r w:rsidR="00876792" w:rsidRPr="004F644B">
        <w:rPr>
          <w:rFonts w:ascii="Arial" w:hAnsi="Arial" w:cs="Arial"/>
          <w:szCs w:val="24"/>
        </w:rPr>
        <w:t>.</w:t>
      </w:r>
    </w:p>
    <w:p w14:paraId="419D27D5" w14:textId="7AA58F98" w:rsidR="009C69EF" w:rsidRPr="004F644B" w:rsidRDefault="009C69EF" w:rsidP="002A1E16">
      <w:pPr>
        <w:pStyle w:val="Odstavecseseznamem"/>
        <w:numPr>
          <w:ilvl w:val="1"/>
          <w:numId w:val="2"/>
        </w:numPr>
        <w:spacing w:before="240" w:line="276" w:lineRule="auto"/>
        <w:ind w:left="567" w:hanging="567"/>
        <w:contextualSpacing w:val="0"/>
        <w:jc w:val="both"/>
        <w:rPr>
          <w:rFonts w:ascii="Arial" w:hAnsi="Arial" w:cs="Arial"/>
          <w:szCs w:val="24"/>
        </w:rPr>
      </w:pPr>
      <w:r w:rsidRPr="004F644B">
        <w:rPr>
          <w:rFonts w:ascii="Arial" w:hAnsi="Arial" w:cs="Arial"/>
          <w:szCs w:val="24"/>
        </w:rPr>
        <w:t>Objednávky bude Objednatel činit e-mailem</w:t>
      </w:r>
      <w:r w:rsidR="00FC155B" w:rsidRPr="004F644B">
        <w:rPr>
          <w:rFonts w:ascii="Arial" w:hAnsi="Arial" w:cs="Arial"/>
          <w:szCs w:val="24"/>
        </w:rPr>
        <w:t xml:space="preserve"> nebo </w:t>
      </w:r>
      <w:r w:rsidRPr="004F644B">
        <w:rPr>
          <w:rFonts w:ascii="Arial" w:hAnsi="Arial" w:cs="Arial"/>
          <w:szCs w:val="24"/>
        </w:rPr>
        <w:t>listinou form</w:t>
      </w:r>
      <w:r w:rsidR="00F862BD" w:rsidRPr="004F644B">
        <w:rPr>
          <w:rFonts w:ascii="Arial" w:hAnsi="Arial" w:cs="Arial"/>
          <w:szCs w:val="24"/>
        </w:rPr>
        <w:t>o</w:t>
      </w:r>
      <w:r w:rsidRPr="004F644B">
        <w:rPr>
          <w:rFonts w:ascii="Arial" w:hAnsi="Arial" w:cs="Arial"/>
          <w:szCs w:val="24"/>
        </w:rPr>
        <w:t xml:space="preserve">u na kontaktní údaje </w:t>
      </w:r>
      <w:r w:rsidR="00010D16" w:rsidRPr="004F644B">
        <w:rPr>
          <w:rFonts w:ascii="Arial" w:hAnsi="Arial" w:cs="Arial"/>
          <w:szCs w:val="24"/>
        </w:rPr>
        <w:t xml:space="preserve">Dodavatele </w:t>
      </w:r>
      <w:r w:rsidRPr="004F644B">
        <w:rPr>
          <w:rFonts w:ascii="Arial" w:hAnsi="Arial" w:cs="Arial"/>
          <w:szCs w:val="24"/>
        </w:rPr>
        <w:t>uvedené v </w:t>
      </w:r>
      <w:r w:rsidR="0085162D" w:rsidRPr="004F644B">
        <w:rPr>
          <w:rFonts w:ascii="Arial" w:hAnsi="Arial" w:cs="Arial"/>
          <w:szCs w:val="24"/>
        </w:rPr>
        <w:t>P</w:t>
      </w:r>
      <w:r w:rsidRPr="004F644B">
        <w:rPr>
          <w:rFonts w:ascii="Arial" w:hAnsi="Arial" w:cs="Arial"/>
          <w:szCs w:val="24"/>
        </w:rPr>
        <w:t xml:space="preserve">říloze č. 2 této smlouvy. </w:t>
      </w:r>
    </w:p>
    <w:p w14:paraId="450DE7FA" w14:textId="77777777" w:rsidR="00C92E95" w:rsidRPr="004F644B"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4F644B">
        <w:rPr>
          <w:rFonts w:ascii="Arial" w:hAnsi="Arial" w:cs="Arial"/>
          <w:b/>
          <w:caps/>
          <w:szCs w:val="24"/>
        </w:rPr>
        <w:lastRenderedPageBreak/>
        <w:t>Povinnosti smluvních stran</w:t>
      </w:r>
    </w:p>
    <w:p w14:paraId="4189343E" w14:textId="77777777" w:rsidR="00C92E95" w:rsidRPr="004F644B" w:rsidRDefault="00C92E95" w:rsidP="002A1E16">
      <w:pPr>
        <w:pStyle w:val="Odstavecseseznamem"/>
        <w:numPr>
          <w:ilvl w:val="1"/>
          <w:numId w:val="2"/>
        </w:numPr>
        <w:spacing w:before="240" w:line="276" w:lineRule="auto"/>
        <w:ind w:left="567" w:hanging="567"/>
        <w:contextualSpacing w:val="0"/>
        <w:jc w:val="both"/>
        <w:rPr>
          <w:rFonts w:ascii="Arial" w:hAnsi="Arial" w:cs="Arial"/>
          <w:szCs w:val="24"/>
        </w:rPr>
      </w:pPr>
      <w:r w:rsidRPr="004F644B">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47A600DF" w14:textId="77777777" w:rsidR="00C92E95" w:rsidRPr="004F644B" w:rsidRDefault="00C92E95" w:rsidP="002A1E16">
      <w:pPr>
        <w:pStyle w:val="Odstavecseseznamem"/>
        <w:numPr>
          <w:ilvl w:val="1"/>
          <w:numId w:val="2"/>
        </w:numPr>
        <w:spacing w:before="240" w:line="276" w:lineRule="auto"/>
        <w:ind w:left="567" w:hanging="567"/>
        <w:contextualSpacing w:val="0"/>
        <w:jc w:val="both"/>
        <w:rPr>
          <w:rFonts w:ascii="Arial" w:hAnsi="Arial" w:cs="Arial"/>
          <w:szCs w:val="24"/>
        </w:rPr>
      </w:pPr>
      <w:r w:rsidRPr="004F644B">
        <w:rPr>
          <w:rFonts w:ascii="Arial" w:hAnsi="Arial" w:cs="Arial"/>
          <w:szCs w:val="24"/>
        </w:rPr>
        <w:t>V případě rozporu mezi ustanoveními této smlouvy a Rámcové smlouvy mají přednost příslušná ustanovení účastnické smlouvy.</w:t>
      </w:r>
    </w:p>
    <w:p w14:paraId="467C3664" w14:textId="77777777" w:rsidR="00C92E95" w:rsidRPr="004F644B"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4F644B">
        <w:rPr>
          <w:rFonts w:ascii="Arial" w:hAnsi="Arial" w:cs="Arial"/>
          <w:b/>
          <w:caps/>
          <w:szCs w:val="24"/>
        </w:rPr>
        <w:t>Ujednání o ceně</w:t>
      </w:r>
      <w:r w:rsidR="00AC0328" w:rsidRPr="004F644B">
        <w:rPr>
          <w:rFonts w:ascii="Arial" w:hAnsi="Arial" w:cs="Arial"/>
          <w:b/>
          <w:caps/>
          <w:szCs w:val="24"/>
        </w:rPr>
        <w:t xml:space="preserve"> ZBOŽÍ</w:t>
      </w:r>
    </w:p>
    <w:p w14:paraId="263F69D4" w14:textId="77777777" w:rsidR="002C1A4F" w:rsidRPr="004F644B" w:rsidRDefault="002C1A4F" w:rsidP="002A1E16">
      <w:pPr>
        <w:pStyle w:val="Odstavecseseznamem"/>
        <w:numPr>
          <w:ilvl w:val="1"/>
          <w:numId w:val="2"/>
        </w:numPr>
        <w:spacing w:before="240"/>
        <w:ind w:left="567" w:hanging="567"/>
        <w:contextualSpacing w:val="0"/>
        <w:jc w:val="both"/>
        <w:rPr>
          <w:rFonts w:ascii="Arial" w:hAnsi="Arial" w:cs="Arial"/>
          <w:szCs w:val="24"/>
        </w:rPr>
      </w:pPr>
      <w:r w:rsidRPr="004F644B">
        <w:rPr>
          <w:rFonts w:ascii="Arial" w:hAnsi="Arial" w:cs="Arial"/>
          <w:szCs w:val="24"/>
        </w:rPr>
        <w:t>Cena zboží je stanovena ve výši uvedené v </w:t>
      </w:r>
      <w:r w:rsidR="00CF6CC2" w:rsidRPr="004F644B">
        <w:rPr>
          <w:rFonts w:ascii="Arial" w:hAnsi="Arial" w:cs="Arial"/>
          <w:szCs w:val="24"/>
        </w:rPr>
        <w:t>P</w:t>
      </w:r>
      <w:r w:rsidRPr="004F644B">
        <w:rPr>
          <w:rFonts w:ascii="Arial" w:hAnsi="Arial" w:cs="Arial"/>
          <w:szCs w:val="24"/>
        </w:rPr>
        <w:t>říloze č. 2 Rámcové smlouvy.</w:t>
      </w:r>
    </w:p>
    <w:p w14:paraId="69CBB923" w14:textId="77777777" w:rsidR="002C1A4F" w:rsidRPr="004F644B" w:rsidRDefault="002C1A4F" w:rsidP="002A1E16">
      <w:pPr>
        <w:pStyle w:val="Odstavecseseznamem"/>
        <w:numPr>
          <w:ilvl w:val="1"/>
          <w:numId w:val="2"/>
        </w:numPr>
        <w:spacing w:before="240"/>
        <w:ind w:left="567" w:hanging="567"/>
        <w:contextualSpacing w:val="0"/>
        <w:jc w:val="both"/>
        <w:rPr>
          <w:rFonts w:ascii="Arial" w:hAnsi="Arial" w:cs="Arial"/>
          <w:szCs w:val="24"/>
        </w:rPr>
      </w:pPr>
      <w:r w:rsidRPr="004F644B">
        <w:rPr>
          <w:rFonts w:ascii="Arial" w:hAnsi="Arial" w:cs="Arial"/>
          <w:szCs w:val="24"/>
        </w:rPr>
        <w:t>Cena sjednaná v čl. 4</w:t>
      </w:r>
      <w:r w:rsidR="00BD00E8" w:rsidRPr="004F644B">
        <w:rPr>
          <w:rFonts w:ascii="Arial" w:hAnsi="Arial" w:cs="Arial"/>
          <w:szCs w:val="24"/>
        </w:rPr>
        <w:t>.</w:t>
      </w:r>
      <w:r w:rsidRPr="004F644B">
        <w:rPr>
          <w:rFonts w:ascii="Arial" w:hAnsi="Arial" w:cs="Arial"/>
          <w:szCs w:val="24"/>
        </w:rPr>
        <w:t xml:space="preserve"> odst. </w:t>
      </w:r>
      <w:proofErr w:type="gramStart"/>
      <w:r w:rsidRPr="004F644B">
        <w:rPr>
          <w:rFonts w:ascii="Arial" w:hAnsi="Arial" w:cs="Arial"/>
          <w:szCs w:val="24"/>
        </w:rPr>
        <w:t>4.1</w:t>
      </w:r>
      <w:r w:rsidR="00744C57" w:rsidRPr="004F644B">
        <w:rPr>
          <w:rFonts w:ascii="Arial" w:hAnsi="Arial" w:cs="Arial"/>
          <w:szCs w:val="24"/>
        </w:rPr>
        <w:t>.</w:t>
      </w:r>
      <w:r w:rsidRPr="004F644B">
        <w:rPr>
          <w:rFonts w:ascii="Arial" w:hAnsi="Arial" w:cs="Arial"/>
          <w:szCs w:val="24"/>
        </w:rPr>
        <w:t xml:space="preserve"> této</w:t>
      </w:r>
      <w:proofErr w:type="gramEnd"/>
      <w:r w:rsidRPr="004F644B">
        <w:rPr>
          <w:rFonts w:ascii="Arial" w:hAnsi="Arial" w:cs="Arial"/>
          <w:szCs w:val="24"/>
        </w:rPr>
        <w:t xml:space="preserve"> smlouvy je cenou konečnou a závaznou a</w:t>
      </w:r>
      <w:r w:rsidR="00A13E9B" w:rsidRPr="004F644B">
        <w:rPr>
          <w:rFonts w:ascii="Arial" w:hAnsi="Arial" w:cs="Arial"/>
          <w:szCs w:val="24"/>
        </w:rPr>
        <w:t> </w:t>
      </w:r>
      <w:r w:rsidRPr="004F644B">
        <w:rPr>
          <w:rFonts w:ascii="Arial" w:hAnsi="Arial" w:cs="Arial"/>
          <w:szCs w:val="24"/>
        </w:rPr>
        <w:t xml:space="preserve">Dodavatel není oprávněn tuto částku překročit. Sjednaná cena zboží zahrnuje veškeré a konečné náklady spojené s plněním. </w:t>
      </w:r>
    </w:p>
    <w:p w14:paraId="2479DC76" w14:textId="6169A422" w:rsidR="0017682A" w:rsidRPr="004F644B" w:rsidRDefault="002C1A4F" w:rsidP="002A1E16">
      <w:pPr>
        <w:pStyle w:val="Odstavecseseznamem"/>
        <w:numPr>
          <w:ilvl w:val="1"/>
          <w:numId w:val="2"/>
        </w:numPr>
        <w:spacing w:before="240"/>
        <w:ind w:left="567" w:hanging="567"/>
        <w:contextualSpacing w:val="0"/>
        <w:jc w:val="both"/>
        <w:rPr>
          <w:rFonts w:ascii="Arial" w:hAnsi="Arial" w:cs="Arial"/>
          <w:szCs w:val="24"/>
        </w:rPr>
      </w:pPr>
      <w:r w:rsidRPr="004F644B">
        <w:rPr>
          <w:rFonts w:ascii="Arial" w:hAnsi="Arial" w:cs="Arial"/>
          <w:szCs w:val="24"/>
        </w:rPr>
        <w:t>Splatnost ceny, způsob fakturace, náležitosti faktur a ostatní ustanovení týkající se ceny zboží a platebníc</w:t>
      </w:r>
      <w:r w:rsidR="00DC448D" w:rsidRPr="004F644B">
        <w:rPr>
          <w:rFonts w:ascii="Arial" w:hAnsi="Arial" w:cs="Arial"/>
          <w:szCs w:val="24"/>
        </w:rPr>
        <w:t>h podmínek jsou upraveny v čl. 6</w:t>
      </w:r>
      <w:r w:rsidR="00BD00E8" w:rsidRPr="004F644B">
        <w:rPr>
          <w:rFonts w:ascii="Arial" w:hAnsi="Arial" w:cs="Arial"/>
          <w:szCs w:val="24"/>
        </w:rPr>
        <w:t>.</w:t>
      </w:r>
      <w:r w:rsidRPr="004F644B">
        <w:rPr>
          <w:rFonts w:ascii="Arial" w:hAnsi="Arial" w:cs="Arial"/>
          <w:szCs w:val="24"/>
        </w:rPr>
        <w:t xml:space="preserve"> Rámcové smlouvy. </w:t>
      </w:r>
      <w:r w:rsidR="0017682A" w:rsidRPr="004F644B">
        <w:rPr>
          <w:rFonts w:ascii="Arial" w:hAnsi="Arial" w:cs="Arial"/>
          <w:szCs w:val="24"/>
        </w:rPr>
        <w:t xml:space="preserve"> </w:t>
      </w:r>
    </w:p>
    <w:p w14:paraId="720B59E1" w14:textId="77777777" w:rsidR="00C92E95" w:rsidRPr="004F644B"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4F644B">
        <w:rPr>
          <w:rFonts w:ascii="Arial" w:hAnsi="Arial" w:cs="Arial"/>
          <w:b/>
          <w:caps/>
          <w:szCs w:val="24"/>
        </w:rPr>
        <w:t xml:space="preserve">Záruční doba, odpovědnost za vady, podmínky reklamace </w:t>
      </w:r>
    </w:p>
    <w:p w14:paraId="388403BA" w14:textId="77777777" w:rsidR="00754706" w:rsidRPr="009D75B5" w:rsidRDefault="00754706" w:rsidP="002A1E16">
      <w:pPr>
        <w:pStyle w:val="Odstavecseseznamem"/>
        <w:numPr>
          <w:ilvl w:val="1"/>
          <w:numId w:val="2"/>
        </w:numPr>
        <w:spacing w:before="240" w:line="276" w:lineRule="auto"/>
        <w:ind w:left="567" w:hanging="567"/>
        <w:contextualSpacing w:val="0"/>
        <w:jc w:val="both"/>
        <w:rPr>
          <w:rFonts w:ascii="Arial" w:hAnsi="Arial" w:cs="Arial"/>
          <w:szCs w:val="24"/>
        </w:rPr>
      </w:pPr>
      <w:r w:rsidRPr="004F644B">
        <w:rPr>
          <w:rFonts w:ascii="Arial" w:hAnsi="Arial" w:cs="Arial"/>
          <w:szCs w:val="24"/>
        </w:rPr>
        <w:t xml:space="preserve">Dodavatel odpovídá za výkon všech činností a plnění </w:t>
      </w:r>
      <w:r w:rsidRPr="009D75B5">
        <w:rPr>
          <w:rFonts w:ascii="Arial" w:hAnsi="Arial" w:cs="Arial"/>
          <w:szCs w:val="24"/>
        </w:rPr>
        <w:t>závazků dle této smlouvy s veškerou péčí řádného hospodáře.</w:t>
      </w:r>
    </w:p>
    <w:p w14:paraId="3B8FBB21" w14:textId="77777777" w:rsidR="00754706" w:rsidRDefault="00754706" w:rsidP="002A1E16">
      <w:pPr>
        <w:pStyle w:val="Odstavecseseznamem"/>
        <w:numPr>
          <w:ilvl w:val="1"/>
          <w:numId w:val="2"/>
        </w:numPr>
        <w:spacing w:before="240" w:line="276" w:lineRule="auto"/>
        <w:ind w:left="567" w:hanging="567"/>
        <w:contextualSpacing w:val="0"/>
        <w:jc w:val="both"/>
        <w:rPr>
          <w:rFonts w:ascii="Arial" w:hAnsi="Arial" w:cs="Arial"/>
          <w:szCs w:val="24"/>
        </w:rPr>
      </w:pPr>
      <w:r w:rsidRPr="009D75B5">
        <w:rPr>
          <w:rFonts w:ascii="Arial" w:hAnsi="Arial" w:cs="Arial"/>
          <w:szCs w:val="24"/>
        </w:rPr>
        <w:t xml:space="preserve">Dodavatel poskytuje na dodané zboží dle této smlouvy záruku za jakost sjednanou po dobu </w:t>
      </w:r>
      <w:r>
        <w:rPr>
          <w:rFonts w:ascii="Arial" w:hAnsi="Arial" w:cs="Arial"/>
          <w:szCs w:val="24"/>
        </w:rPr>
        <w:t xml:space="preserve">uvedenou </w:t>
      </w:r>
      <w:r w:rsidRPr="009D75B5">
        <w:rPr>
          <w:rFonts w:ascii="Arial" w:hAnsi="Arial" w:cs="Arial"/>
          <w:szCs w:val="24"/>
        </w:rPr>
        <w:t>v čl. 8</w:t>
      </w:r>
      <w:r w:rsidR="00BD00E8">
        <w:rPr>
          <w:rFonts w:ascii="Arial" w:hAnsi="Arial" w:cs="Arial"/>
          <w:szCs w:val="24"/>
        </w:rPr>
        <w:t>.</w:t>
      </w:r>
      <w:r w:rsidRPr="009D75B5">
        <w:rPr>
          <w:rFonts w:ascii="Arial" w:hAnsi="Arial" w:cs="Arial"/>
          <w:szCs w:val="24"/>
        </w:rPr>
        <w:t xml:space="preserve"> Rámcové smlouvy ode dne převzetí zboží</w:t>
      </w:r>
      <w:r>
        <w:rPr>
          <w:rFonts w:ascii="Arial" w:hAnsi="Arial" w:cs="Arial"/>
          <w:szCs w:val="24"/>
        </w:rPr>
        <w:t xml:space="preserve"> Dodavatelem Objednateli. </w:t>
      </w:r>
    </w:p>
    <w:p w14:paraId="140AC28C" w14:textId="77777777" w:rsidR="00754706" w:rsidRPr="009D75B5" w:rsidRDefault="00754706" w:rsidP="002A1E16">
      <w:pPr>
        <w:pStyle w:val="Odstavecseseznamem"/>
        <w:numPr>
          <w:ilvl w:val="1"/>
          <w:numId w:val="2"/>
        </w:numPr>
        <w:spacing w:before="240" w:line="276" w:lineRule="auto"/>
        <w:ind w:left="567" w:hanging="567"/>
        <w:contextualSpacing w:val="0"/>
        <w:jc w:val="both"/>
        <w:rPr>
          <w:rFonts w:ascii="Arial" w:hAnsi="Arial" w:cs="Arial"/>
          <w:szCs w:val="24"/>
        </w:rPr>
      </w:pPr>
      <w:r w:rsidRPr="009D75B5">
        <w:rPr>
          <w:rFonts w:ascii="Arial" w:hAnsi="Arial" w:cs="Arial"/>
          <w:szCs w:val="24"/>
        </w:rPr>
        <w:t>Objednatel je povinen vady zboží reklamovat u Dodavatele bez zbytečného odkladu po jejich zjištění, nejpozději však do konce záruční doby, a to písemnou reklamací s popisem zjištěných vad.</w:t>
      </w:r>
      <w:r>
        <w:rPr>
          <w:rFonts w:ascii="Arial" w:hAnsi="Arial" w:cs="Arial"/>
          <w:szCs w:val="24"/>
        </w:rPr>
        <w:t xml:space="preserve"> </w:t>
      </w:r>
      <w:r w:rsidRPr="009C69EF">
        <w:rPr>
          <w:rFonts w:ascii="Arial" w:hAnsi="Arial" w:cs="Arial"/>
          <w:szCs w:val="24"/>
        </w:rPr>
        <w:t>Zjevné vady zboží oznamuje Objednatel Dodavateli ihned po jejich zjištění při jeho převzetí.</w:t>
      </w:r>
      <w:r>
        <w:rPr>
          <w:rFonts w:ascii="Arial" w:hAnsi="Arial" w:cs="Arial"/>
          <w:color w:val="00B050"/>
          <w:szCs w:val="24"/>
        </w:rPr>
        <w:t xml:space="preserve"> </w:t>
      </w:r>
    </w:p>
    <w:p w14:paraId="7BD63B5D" w14:textId="6EA1B013" w:rsidR="00C92E95" w:rsidRDefault="00C92E95" w:rsidP="002A1E16">
      <w:pPr>
        <w:pStyle w:val="Odstavecseseznamem"/>
        <w:numPr>
          <w:ilvl w:val="1"/>
          <w:numId w:val="2"/>
        </w:numPr>
        <w:spacing w:before="240" w:line="276" w:lineRule="auto"/>
        <w:ind w:left="567" w:hanging="567"/>
        <w:contextualSpacing w:val="0"/>
        <w:outlineLvl w:val="0"/>
        <w:rPr>
          <w:rFonts w:ascii="Arial" w:hAnsi="Arial" w:cs="Arial"/>
          <w:szCs w:val="24"/>
        </w:rPr>
      </w:pPr>
      <w:r>
        <w:rPr>
          <w:rFonts w:ascii="Arial" w:hAnsi="Arial" w:cs="Arial"/>
          <w:szCs w:val="24"/>
        </w:rPr>
        <w:t xml:space="preserve">V ostatním se </w:t>
      </w:r>
      <w:r w:rsidR="00ED33FA">
        <w:rPr>
          <w:rFonts w:ascii="Arial" w:hAnsi="Arial" w:cs="Arial"/>
          <w:szCs w:val="24"/>
        </w:rPr>
        <w:t>použijí</w:t>
      </w:r>
      <w:r w:rsidRPr="009D75B5">
        <w:rPr>
          <w:rFonts w:ascii="Arial" w:hAnsi="Arial" w:cs="Arial"/>
          <w:szCs w:val="24"/>
        </w:rPr>
        <w:t xml:space="preserve"> čl. </w:t>
      </w:r>
      <w:r w:rsidR="009D75B5">
        <w:rPr>
          <w:rFonts w:ascii="Arial" w:hAnsi="Arial" w:cs="Arial"/>
          <w:szCs w:val="24"/>
        </w:rPr>
        <w:t>3</w:t>
      </w:r>
      <w:r w:rsidR="00BD00E8">
        <w:rPr>
          <w:rFonts w:ascii="Arial" w:hAnsi="Arial" w:cs="Arial"/>
          <w:szCs w:val="24"/>
        </w:rPr>
        <w:t>.</w:t>
      </w:r>
      <w:r w:rsidR="009D75B5">
        <w:rPr>
          <w:rFonts w:ascii="Arial" w:hAnsi="Arial" w:cs="Arial"/>
          <w:szCs w:val="24"/>
        </w:rPr>
        <w:t xml:space="preserve"> a</w:t>
      </w:r>
      <w:r w:rsidR="00CD404B">
        <w:rPr>
          <w:rFonts w:ascii="Arial" w:hAnsi="Arial" w:cs="Arial"/>
          <w:szCs w:val="24"/>
        </w:rPr>
        <w:t xml:space="preserve"> čl.</w:t>
      </w:r>
      <w:r w:rsidR="009D75B5">
        <w:rPr>
          <w:rFonts w:ascii="Arial" w:hAnsi="Arial" w:cs="Arial"/>
          <w:szCs w:val="24"/>
        </w:rPr>
        <w:t xml:space="preserve"> </w:t>
      </w:r>
      <w:r w:rsidR="009D75B5" w:rsidRPr="009D75B5">
        <w:rPr>
          <w:rFonts w:ascii="Arial" w:hAnsi="Arial" w:cs="Arial"/>
          <w:szCs w:val="24"/>
        </w:rPr>
        <w:t>8</w:t>
      </w:r>
      <w:r w:rsidR="00BD00E8">
        <w:rPr>
          <w:rFonts w:ascii="Arial" w:hAnsi="Arial" w:cs="Arial"/>
          <w:szCs w:val="24"/>
        </w:rPr>
        <w:t>.</w:t>
      </w:r>
      <w:r w:rsidRPr="009D75B5">
        <w:rPr>
          <w:rFonts w:ascii="Arial" w:hAnsi="Arial" w:cs="Arial"/>
          <w:szCs w:val="24"/>
        </w:rPr>
        <w:t xml:space="preserve"> Rámcové</w:t>
      </w:r>
      <w:r>
        <w:rPr>
          <w:rFonts w:ascii="Arial" w:hAnsi="Arial" w:cs="Arial"/>
          <w:szCs w:val="24"/>
        </w:rPr>
        <w:t xml:space="preserve"> smlouvy.</w:t>
      </w:r>
    </w:p>
    <w:p w14:paraId="1CC8A482" w14:textId="1EB3872B" w:rsidR="002A1E16" w:rsidRDefault="002A1E16">
      <w:pPr>
        <w:overflowPunct/>
        <w:autoSpaceDE/>
        <w:autoSpaceDN/>
        <w:adjustRightInd/>
        <w:spacing w:after="200" w:line="276" w:lineRule="auto"/>
        <w:rPr>
          <w:rFonts w:ascii="Arial" w:hAnsi="Arial" w:cs="Arial"/>
          <w:b/>
          <w:caps/>
          <w:szCs w:val="24"/>
        </w:rPr>
      </w:pPr>
    </w:p>
    <w:p w14:paraId="64B05C10" w14:textId="786D865D" w:rsid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Pr>
          <w:rFonts w:ascii="Arial" w:hAnsi="Arial" w:cs="Arial"/>
          <w:b/>
          <w:caps/>
          <w:szCs w:val="24"/>
        </w:rPr>
        <w:t>Sankce</w:t>
      </w:r>
    </w:p>
    <w:p w14:paraId="5CC8C6A0" w14:textId="0D1B43BA" w:rsidR="00C92E95" w:rsidRDefault="00C92E95" w:rsidP="00C92E95">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890708">
        <w:rPr>
          <w:rFonts w:ascii="Arial" w:hAnsi="Arial" w:cs="Arial"/>
          <w:szCs w:val="24"/>
        </w:rPr>
        <w:t>9</w:t>
      </w:r>
      <w:r w:rsidR="00BD00E8">
        <w:rPr>
          <w:rFonts w:ascii="Arial" w:hAnsi="Arial" w:cs="Arial"/>
          <w:szCs w:val="24"/>
        </w:rPr>
        <w:t>.</w:t>
      </w:r>
      <w:r>
        <w:rPr>
          <w:rFonts w:ascii="Arial" w:hAnsi="Arial" w:cs="Arial"/>
          <w:szCs w:val="24"/>
        </w:rPr>
        <w:t xml:space="preserve"> Rámcové smlouvy. </w:t>
      </w:r>
    </w:p>
    <w:p w14:paraId="6A01F79B" w14:textId="0D93AC09" w:rsidR="0003156C" w:rsidRDefault="0003156C" w:rsidP="0003156C">
      <w:pPr>
        <w:spacing w:line="276" w:lineRule="auto"/>
        <w:jc w:val="both"/>
        <w:rPr>
          <w:rFonts w:ascii="Arial" w:hAnsi="Arial" w:cs="Arial"/>
          <w:szCs w:val="24"/>
        </w:rPr>
      </w:pPr>
    </w:p>
    <w:p w14:paraId="753B9C86" w14:textId="45BDDB99" w:rsidR="0003156C" w:rsidRDefault="0003156C" w:rsidP="0003156C">
      <w:pPr>
        <w:spacing w:line="276" w:lineRule="auto"/>
        <w:jc w:val="both"/>
        <w:rPr>
          <w:rFonts w:ascii="Arial" w:hAnsi="Arial" w:cs="Arial"/>
          <w:szCs w:val="24"/>
        </w:rPr>
      </w:pPr>
    </w:p>
    <w:p w14:paraId="1F9E646F" w14:textId="77777777" w:rsidR="0003156C" w:rsidRPr="0003156C" w:rsidRDefault="0003156C" w:rsidP="0003156C">
      <w:pPr>
        <w:spacing w:line="276" w:lineRule="auto"/>
        <w:jc w:val="both"/>
        <w:rPr>
          <w:rFonts w:ascii="Arial" w:hAnsi="Arial" w:cs="Arial"/>
          <w:szCs w:val="24"/>
        </w:rPr>
      </w:pPr>
    </w:p>
    <w:p w14:paraId="1D78C8C9" w14:textId="716FD63A" w:rsidR="00C92E95"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Pr>
          <w:rFonts w:ascii="Arial" w:hAnsi="Arial" w:cs="Arial"/>
          <w:b/>
          <w:caps/>
          <w:szCs w:val="24"/>
        </w:rPr>
        <w:lastRenderedPageBreak/>
        <w:t>Ostatní a závěrečná ustanovení</w:t>
      </w:r>
    </w:p>
    <w:p w14:paraId="3DBB86A2" w14:textId="77777777" w:rsidR="001E195C" w:rsidRPr="001E195C" w:rsidRDefault="001E195C" w:rsidP="002A1E16">
      <w:pPr>
        <w:pStyle w:val="Odstavecseseznamem"/>
        <w:numPr>
          <w:ilvl w:val="1"/>
          <w:numId w:val="2"/>
        </w:numPr>
        <w:overflowPunct/>
        <w:autoSpaceDE/>
        <w:adjustRightInd/>
        <w:spacing w:before="240" w:line="276" w:lineRule="auto"/>
        <w:ind w:left="567" w:hanging="567"/>
        <w:contextualSpacing w:val="0"/>
        <w:jc w:val="both"/>
        <w:outlineLvl w:val="1"/>
        <w:rPr>
          <w:rFonts w:ascii="Arial" w:hAnsi="Arial" w:cs="Arial"/>
          <w:szCs w:val="24"/>
        </w:rPr>
      </w:pPr>
      <w:r w:rsidRPr="001E195C">
        <w:rPr>
          <w:rFonts w:ascii="Arial" w:hAnsi="Arial" w:cs="Arial"/>
        </w:rPr>
        <w:t>Tato smlouva vznikla dohodou smluvních stran o celém jejím obsahu.</w:t>
      </w:r>
      <w:r>
        <w:rPr>
          <w:rFonts w:ascii="Arial" w:hAnsi="Arial" w:cs="Arial"/>
        </w:rPr>
        <w:t xml:space="preserve"> </w:t>
      </w:r>
      <w:r w:rsidRPr="001E195C">
        <w:rPr>
          <w:rFonts w:ascii="Arial" w:hAnsi="Arial" w:cs="Arial"/>
          <w:szCs w:val="24"/>
        </w:rPr>
        <w:t>Právní vztahy smluvních stran vzniklé z</w:t>
      </w:r>
      <w:r>
        <w:rPr>
          <w:rFonts w:ascii="Arial" w:hAnsi="Arial" w:cs="Arial"/>
          <w:szCs w:val="24"/>
        </w:rPr>
        <w:t xml:space="preserve"> </w:t>
      </w:r>
      <w:r w:rsidRPr="001E195C">
        <w:rPr>
          <w:rFonts w:ascii="Arial" w:hAnsi="Arial" w:cs="Arial"/>
          <w:szCs w:val="24"/>
        </w:rPr>
        <w:t>této smlouvy i právní vztahy smluvních stran v této smlouvě výslovně neupravené se řídí platnými předpisy ČR</w:t>
      </w:r>
      <w:r w:rsidR="0085162D">
        <w:rPr>
          <w:rFonts w:ascii="Arial" w:hAnsi="Arial" w:cs="Arial"/>
          <w:szCs w:val="24"/>
        </w:rPr>
        <w:t>,</w:t>
      </w:r>
      <w:r w:rsidRPr="001E195C">
        <w:rPr>
          <w:rFonts w:ascii="Arial" w:hAnsi="Arial" w:cs="Arial"/>
          <w:szCs w:val="24"/>
        </w:rPr>
        <w:t xml:space="preserve"> </w:t>
      </w:r>
      <w:r w:rsidR="0085162D">
        <w:rPr>
          <w:rFonts w:ascii="Arial" w:hAnsi="Arial" w:cs="Arial"/>
          <w:szCs w:val="24"/>
        </w:rPr>
        <w:t>z</w:t>
      </w:r>
      <w:r w:rsidRPr="001E195C">
        <w:rPr>
          <w:rFonts w:ascii="Arial" w:hAnsi="Arial" w:cs="Arial"/>
          <w:szCs w:val="24"/>
        </w:rPr>
        <w:t>ejména příslušnými ustanoveními</w:t>
      </w:r>
      <w:r w:rsidR="00085414" w:rsidRPr="00085414">
        <w:t xml:space="preserve"> </w:t>
      </w:r>
      <w:r w:rsidR="00085414" w:rsidRPr="00085414">
        <w:rPr>
          <w:rFonts w:ascii="Arial" w:hAnsi="Arial" w:cs="Arial"/>
          <w:szCs w:val="24"/>
        </w:rPr>
        <w:t>zákon</w:t>
      </w:r>
      <w:r w:rsidR="00085414">
        <w:rPr>
          <w:rFonts w:ascii="Arial" w:hAnsi="Arial" w:cs="Arial"/>
          <w:szCs w:val="24"/>
        </w:rPr>
        <w:t>a</w:t>
      </w:r>
      <w:r w:rsidR="00085414" w:rsidRPr="00085414">
        <w:rPr>
          <w:rFonts w:ascii="Arial" w:hAnsi="Arial" w:cs="Arial"/>
          <w:szCs w:val="24"/>
        </w:rPr>
        <w:t xml:space="preserve"> č. 89/2012 Sb., občanský zákoník, ve znění pozdějších předpisů</w:t>
      </w:r>
      <w:r w:rsidRPr="001E195C">
        <w:rPr>
          <w:rFonts w:ascii="Arial" w:hAnsi="Arial" w:cs="Arial"/>
          <w:szCs w:val="24"/>
        </w:rPr>
        <w:t>.</w:t>
      </w:r>
    </w:p>
    <w:p w14:paraId="5E28D6DB" w14:textId="77777777" w:rsidR="00C92E95" w:rsidRDefault="00C92E95" w:rsidP="002A1E16">
      <w:pPr>
        <w:pStyle w:val="Odstavecseseznamem"/>
        <w:numPr>
          <w:ilvl w:val="1"/>
          <w:numId w:val="2"/>
        </w:numPr>
        <w:overflowPunct/>
        <w:autoSpaceDE/>
        <w:adjustRightInd/>
        <w:spacing w:before="240" w:line="276" w:lineRule="auto"/>
        <w:ind w:left="567" w:hanging="567"/>
        <w:contextualSpacing w:val="0"/>
        <w:jc w:val="both"/>
        <w:outlineLvl w:val="1"/>
        <w:rPr>
          <w:rFonts w:ascii="Arial" w:hAnsi="Arial" w:cs="Arial"/>
          <w:szCs w:val="24"/>
        </w:rPr>
      </w:pPr>
      <w:r>
        <w:rPr>
          <w:rFonts w:ascii="Arial" w:hAnsi="Arial" w:cs="Arial"/>
          <w:szCs w:val="24"/>
        </w:rPr>
        <w:t xml:space="preserve">Smluvní strany </w:t>
      </w:r>
      <w:r>
        <w:rPr>
          <w:rFonts w:ascii="Arial" w:hAnsi="Arial" w:cs="Arial"/>
          <w:snapToGrid w:val="0"/>
        </w:rPr>
        <w:t xml:space="preserve">sjednávají pro všechny spory vzniklé ze smlouvy, k jejichž řešení mají pravomoc soudy, tak tyto spory budou </w:t>
      </w:r>
      <w:r>
        <w:rPr>
          <w:rFonts w:ascii="Arial" w:hAnsi="Arial" w:cs="Arial"/>
        </w:rPr>
        <w:t>rozhodovány soudy České republiky, jakožto soudy výlučně příslušnými.</w:t>
      </w:r>
    </w:p>
    <w:p w14:paraId="5FC77FE0" w14:textId="77777777" w:rsidR="00C92E95" w:rsidRDefault="00C92E95" w:rsidP="002A1E16">
      <w:pPr>
        <w:pStyle w:val="IR"/>
        <w:numPr>
          <w:ilvl w:val="1"/>
          <w:numId w:val="2"/>
        </w:numPr>
        <w:spacing w:before="240" w:line="276" w:lineRule="auto"/>
        <w:ind w:left="567" w:hanging="567"/>
        <w:textAlignment w:val="baseline"/>
        <w:rPr>
          <w:rFonts w:ascii="Arial" w:hAnsi="Arial" w:cs="Arial"/>
          <w:color w:val="000000"/>
          <w:szCs w:val="24"/>
        </w:rPr>
      </w:pPr>
      <w:r>
        <w:rPr>
          <w:rFonts w:ascii="Arial" w:hAnsi="Arial" w:cs="Arial"/>
          <w:color w:val="000000"/>
          <w:szCs w:val="24"/>
        </w:rPr>
        <w:t>Změnit nebo doplnit tuto smlouvu mohou smluvní strany pouze formou písemných dodatků, které budou vzestupně číslovány, výslovně prohlášeny za</w:t>
      </w:r>
      <w:r w:rsidR="00BD00E8">
        <w:rPr>
          <w:rFonts w:ascii="Arial" w:hAnsi="Arial" w:cs="Arial"/>
          <w:color w:val="000000"/>
          <w:szCs w:val="24"/>
        </w:rPr>
        <w:t> </w:t>
      </w:r>
      <w:r>
        <w:rPr>
          <w:rFonts w:ascii="Arial" w:hAnsi="Arial" w:cs="Arial"/>
          <w:color w:val="000000"/>
          <w:szCs w:val="24"/>
        </w:rPr>
        <w:t>dodatek této smlouvy a podepsány oprávněnými zástupci smluvních stran.</w:t>
      </w:r>
    </w:p>
    <w:p w14:paraId="038198EF" w14:textId="4ED98006" w:rsidR="00C92E95" w:rsidRPr="004F644B" w:rsidRDefault="00C92E95" w:rsidP="002A1E16">
      <w:pPr>
        <w:pStyle w:val="Odstavecseseznamem"/>
        <w:numPr>
          <w:ilvl w:val="1"/>
          <w:numId w:val="2"/>
        </w:numPr>
        <w:overflowPunct/>
        <w:spacing w:before="240" w:line="276" w:lineRule="auto"/>
        <w:ind w:left="567" w:hanging="567"/>
        <w:contextualSpacing w:val="0"/>
        <w:jc w:val="both"/>
        <w:rPr>
          <w:rFonts w:ascii="Arial" w:hAnsi="Arial" w:cs="Arial"/>
        </w:rPr>
      </w:pPr>
      <w:r>
        <w:rPr>
          <w:rFonts w:ascii="Arial" w:hAnsi="Arial" w:cs="Arial"/>
        </w:rPr>
        <w:t>V případě, že se některá z ujednání této smlouvy ukážou být neplatnými či</w:t>
      </w:r>
      <w:r w:rsidR="00BD00E8">
        <w:rPr>
          <w:rFonts w:ascii="Arial" w:hAnsi="Arial" w:cs="Arial"/>
        </w:rPr>
        <w:t> </w:t>
      </w:r>
      <w:r>
        <w:rPr>
          <w:rFonts w:ascii="Arial" w:hAnsi="Arial" w:cs="Arial"/>
        </w:rPr>
        <w:t>neúčinnými, nemá tato skutečnost vliv na ostatní ujednání této smlouvy, která</w:t>
      </w:r>
      <w:r w:rsidR="00085414">
        <w:rPr>
          <w:rFonts w:ascii="Arial" w:hAnsi="Arial" w:cs="Arial"/>
        </w:rPr>
        <w:t> </w:t>
      </w:r>
      <w:r>
        <w:rPr>
          <w:rFonts w:ascii="Arial" w:hAnsi="Arial" w:cs="Arial"/>
        </w:rPr>
        <w:t>zůstávají nadále platná a účinná; současně se strany zavazují nahradit taková neplatná</w:t>
      </w:r>
      <w:r w:rsidR="0085162D">
        <w:rPr>
          <w:rFonts w:ascii="Arial" w:hAnsi="Arial" w:cs="Arial"/>
        </w:rPr>
        <w:t xml:space="preserve"> či </w:t>
      </w:r>
      <w:r>
        <w:rPr>
          <w:rFonts w:ascii="Arial" w:hAnsi="Arial" w:cs="Arial"/>
        </w:rPr>
        <w:t>neúčinná ujednání smlouvy ustanoveními platnými a</w:t>
      </w:r>
      <w:r w:rsidR="00BC61B5">
        <w:rPr>
          <w:rFonts w:ascii="Arial" w:hAnsi="Arial" w:cs="Arial"/>
        </w:rPr>
        <w:t> </w:t>
      </w:r>
      <w:r>
        <w:rPr>
          <w:rFonts w:ascii="Arial" w:hAnsi="Arial" w:cs="Arial"/>
        </w:rPr>
        <w:t>účinnými, která svým významem budou obsahově blízká původním neplatným</w:t>
      </w:r>
      <w:r w:rsidR="0085162D">
        <w:rPr>
          <w:rFonts w:ascii="Arial" w:hAnsi="Arial" w:cs="Arial"/>
        </w:rPr>
        <w:t xml:space="preserve"> či</w:t>
      </w:r>
      <w:r w:rsidR="00085414">
        <w:rPr>
          <w:rFonts w:ascii="Arial" w:hAnsi="Arial" w:cs="Arial"/>
        </w:rPr>
        <w:t> </w:t>
      </w:r>
      <w:r w:rsidRPr="004F644B">
        <w:rPr>
          <w:rFonts w:ascii="Arial" w:hAnsi="Arial" w:cs="Arial"/>
        </w:rPr>
        <w:t>neúčinným ujednáním. V případě rozporu mezi textem příloh a součástí smlouvy a vlastním textem smlouvy má přednost vlastní text smlouvy.</w:t>
      </w:r>
    </w:p>
    <w:p w14:paraId="1DD4B329" w14:textId="77777777" w:rsidR="00754706" w:rsidRPr="004F644B" w:rsidRDefault="00754706" w:rsidP="002A1E16">
      <w:pPr>
        <w:overflowPunct/>
        <w:spacing w:line="276" w:lineRule="auto"/>
        <w:jc w:val="both"/>
        <w:rPr>
          <w:rFonts w:ascii="Arial" w:hAnsi="Arial" w:cs="Arial"/>
        </w:rPr>
      </w:pPr>
    </w:p>
    <w:p w14:paraId="41C5C7AC" w14:textId="4263F464" w:rsidR="000A387F" w:rsidRPr="0003156C" w:rsidRDefault="00010D16" w:rsidP="002A1E16">
      <w:pPr>
        <w:pStyle w:val="Odstavecseseznamem"/>
        <w:numPr>
          <w:ilvl w:val="1"/>
          <w:numId w:val="2"/>
        </w:numPr>
        <w:overflowPunct/>
        <w:spacing w:line="276" w:lineRule="auto"/>
        <w:ind w:left="567" w:hanging="567"/>
        <w:contextualSpacing w:val="0"/>
        <w:jc w:val="both"/>
        <w:textAlignment w:val="baseline"/>
        <w:rPr>
          <w:rFonts w:ascii="Arial" w:hAnsi="Arial" w:cs="Arial"/>
          <w:szCs w:val="24"/>
        </w:rPr>
      </w:pPr>
      <w:r w:rsidRPr="0003156C">
        <w:rPr>
          <w:rFonts w:ascii="Arial" w:hAnsi="Arial" w:cs="Arial"/>
          <w:iCs/>
        </w:rPr>
        <w:t>S ohledem na povinnost uveřejnění této smlouvy v registru smluv dle zákona č.</w:t>
      </w:r>
      <w:r w:rsidR="00E56CE5" w:rsidRPr="0003156C">
        <w:rPr>
          <w:rFonts w:ascii="Arial" w:hAnsi="Arial" w:cs="Arial"/>
          <w:iCs/>
        </w:rPr>
        <w:t> </w:t>
      </w:r>
      <w:r w:rsidRPr="0003156C">
        <w:rPr>
          <w:rFonts w:ascii="Arial" w:hAnsi="Arial" w:cs="Arial"/>
          <w:iCs/>
        </w:rPr>
        <w:t xml:space="preserve">340/2015 Sb., </w:t>
      </w:r>
      <w:r w:rsidR="00754706" w:rsidRPr="0003156C">
        <w:rPr>
          <w:rFonts w:ascii="Arial" w:hAnsi="Arial" w:cs="Arial"/>
          <w:iCs/>
        </w:rPr>
        <w:t>o zvláštních podmínkách účinnosti některých smluv, uveřejňování těchto smluv a o registru smluv</w:t>
      </w:r>
      <w:r w:rsidRPr="0003156C">
        <w:rPr>
          <w:rFonts w:ascii="Arial" w:hAnsi="Arial" w:cs="Arial"/>
          <w:iCs/>
        </w:rPr>
        <w:t>, ve znění pozdějších předpisů, se</w:t>
      </w:r>
      <w:r w:rsidR="00BD00E8" w:rsidRPr="0003156C">
        <w:rPr>
          <w:rFonts w:ascii="Arial" w:hAnsi="Arial" w:cs="Arial"/>
          <w:iCs/>
        </w:rPr>
        <w:t> </w:t>
      </w:r>
      <w:r w:rsidRPr="0003156C">
        <w:rPr>
          <w:rFonts w:ascii="Arial" w:hAnsi="Arial" w:cs="Arial"/>
          <w:iCs/>
        </w:rPr>
        <w:t>smluvní strany dohodly, že uveřejnění této smlouvy v registru smluv zajistí Objednatel.</w:t>
      </w:r>
    </w:p>
    <w:p w14:paraId="288EA676" w14:textId="77777777" w:rsidR="0003156C" w:rsidRPr="0003156C" w:rsidRDefault="0003156C" w:rsidP="0003156C">
      <w:pPr>
        <w:pStyle w:val="Odstavecseseznamem"/>
        <w:rPr>
          <w:rFonts w:ascii="Arial" w:hAnsi="Arial" w:cs="Arial"/>
          <w:szCs w:val="24"/>
        </w:rPr>
      </w:pPr>
    </w:p>
    <w:p w14:paraId="0FA38B41" w14:textId="77777777" w:rsidR="0003156C" w:rsidRPr="0003156C" w:rsidRDefault="0003156C" w:rsidP="0003156C">
      <w:pPr>
        <w:overflowPunct/>
        <w:spacing w:line="276" w:lineRule="auto"/>
        <w:ind w:left="142"/>
        <w:jc w:val="both"/>
        <w:textAlignment w:val="baseline"/>
        <w:rPr>
          <w:rFonts w:ascii="Arial" w:hAnsi="Arial" w:cs="Arial"/>
          <w:szCs w:val="24"/>
        </w:rPr>
      </w:pPr>
    </w:p>
    <w:p w14:paraId="523E618B" w14:textId="7CC48610" w:rsidR="000A387F" w:rsidRPr="0003156C" w:rsidRDefault="00ED33FA" w:rsidP="0003156C">
      <w:pPr>
        <w:pStyle w:val="Odstavecseseznamem"/>
        <w:numPr>
          <w:ilvl w:val="1"/>
          <w:numId w:val="2"/>
        </w:numPr>
        <w:overflowPunct/>
        <w:spacing w:line="276" w:lineRule="auto"/>
        <w:ind w:left="567" w:hanging="567"/>
        <w:contextualSpacing w:val="0"/>
        <w:jc w:val="both"/>
        <w:rPr>
          <w:rFonts w:ascii="Arial" w:hAnsi="Arial" w:cs="Arial"/>
          <w:iCs/>
        </w:rPr>
      </w:pPr>
      <w:r w:rsidRPr="0003156C">
        <w:rPr>
          <w:rFonts w:ascii="Arial" w:hAnsi="Arial" w:cs="Arial"/>
          <w:iCs/>
        </w:rPr>
        <w:t>Tato s</w:t>
      </w:r>
      <w:r w:rsidR="000A387F" w:rsidRPr="0003156C">
        <w:rPr>
          <w:rFonts w:ascii="Arial" w:hAnsi="Arial" w:cs="Arial"/>
          <w:iCs/>
        </w:rPr>
        <w:t xml:space="preserve">mlouva nabývá platnosti dnem jejího uzavření a účinnosti dnem jejího uveřejnění v registru smluv dle zákona č. 340/2015 Sb., </w:t>
      </w:r>
      <w:r w:rsidR="00825DCE" w:rsidRPr="0003156C">
        <w:rPr>
          <w:rFonts w:ascii="Arial" w:hAnsi="Arial" w:cs="Arial"/>
          <w:iCs/>
        </w:rPr>
        <w:t>o zvláštních podmínkách účinnosti některých smluv, uveřejňování těchto smluv a o registru smluv</w:t>
      </w:r>
      <w:r w:rsidR="000A387F" w:rsidRPr="0003156C">
        <w:rPr>
          <w:rFonts w:ascii="Arial" w:hAnsi="Arial" w:cs="Arial"/>
          <w:iCs/>
        </w:rPr>
        <w:t>, ve</w:t>
      </w:r>
      <w:r w:rsidR="00CA5396" w:rsidRPr="0003156C">
        <w:rPr>
          <w:rFonts w:ascii="Arial" w:hAnsi="Arial" w:cs="Arial"/>
          <w:iCs/>
        </w:rPr>
        <w:t> </w:t>
      </w:r>
      <w:r w:rsidR="000A387F" w:rsidRPr="0003156C">
        <w:rPr>
          <w:rFonts w:ascii="Arial" w:hAnsi="Arial" w:cs="Arial"/>
          <w:iCs/>
        </w:rPr>
        <w:t>znění pozdějších předpisů. Dojde-li k uveř</w:t>
      </w:r>
      <w:r w:rsidR="00CD404B" w:rsidRPr="0003156C">
        <w:rPr>
          <w:rFonts w:ascii="Arial" w:hAnsi="Arial" w:cs="Arial"/>
          <w:iCs/>
        </w:rPr>
        <w:t xml:space="preserve">ejnění této Smlouvy před </w:t>
      </w:r>
      <w:r w:rsidR="00505F2D" w:rsidRPr="0003156C">
        <w:rPr>
          <w:rFonts w:ascii="Arial" w:hAnsi="Arial" w:cs="Arial"/>
          <w:iCs/>
        </w:rPr>
        <w:t>1. 5. 2019,</w:t>
      </w:r>
      <w:r w:rsidR="000A387F" w:rsidRPr="0003156C">
        <w:rPr>
          <w:rFonts w:ascii="Arial" w:hAnsi="Arial" w:cs="Arial"/>
          <w:iCs/>
        </w:rPr>
        <w:t xml:space="preserve"> nab</w:t>
      </w:r>
      <w:r w:rsidR="00CD404B" w:rsidRPr="0003156C">
        <w:rPr>
          <w:rFonts w:ascii="Arial" w:hAnsi="Arial" w:cs="Arial"/>
          <w:iCs/>
        </w:rPr>
        <w:t xml:space="preserve">ývá Smlouva účinnosti dne </w:t>
      </w:r>
      <w:r w:rsidR="00505F2D" w:rsidRPr="0003156C">
        <w:rPr>
          <w:rFonts w:ascii="Arial" w:hAnsi="Arial" w:cs="Arial"/>
          <w:iCs/>
        </w:rPr>
        <w:t>1. 5. 2019.</w:t>
      </w:r>
      <w:r w:rsidR="000A387F" w:rsidRPr="0003156C">
        <w:rPr>
          <w:rFonts w:ascii="Arial" w:hAnsi="Arial" w:cs="Arial"/>
          <w:iCs/>
        </w:rPr>
        <w:t xml:space="preserve"> Smlouva se uzavírá na</w:t>
      </w:r>
      <w:r w:rsidR="00CA5396" w:rsidRPr="0003156C">
        <w:rPr>
          <w:rFonts w:ascii="Arial" w:hAnsi="Arial" w:cs="Arial"/>
          <w:iCs/>
        </w:rPr>
        <w:t> </w:t>
      </w:r>
      <w:r w:rsidR="000A387F" w:rsidRPr="0003156C">
        <w:rPr>
          <w:rFonts w:ascii="Arial" w:hAnsi="Arial" w:cs="Arial"/>
          <w:iCs/>
        </w:rPr>
        <w:t xml:space="preserve">dobu určitou do </w:t>
      </w:r>
      <w:r w:rsidR="00505F2D" w:rsidRPr="0003156C">
        <w:rPr>
          <w:rFonts w:ascii="Arial" w:hAnsi="Arial" w:cs="Arial"/>
          <w:iCs/>
        </w:rPr>
        <w:t>30. 4. 2020</w:t>
      </w:r>
      <w:r w:rsidR="000A387F" w:rsidRPr="0003156C">
        <w:rPr>
          <w:rFonts w:ascii="Arial" w:hAnsi="Arial" w:cs="Arial"/>
          <w:iCs/>
        </w:rPr>
        <w:t>.</w:t>
      </w:r>
    </w:p>
    <w:p w14:paraId="2886FA1B" w14:textId="77777777" w:rsidR="00754706" w:rsidRPr="004F644B" w:rsidRDefault="00754706" w:rsidP="002A1E16">
      <w:pPr>
        <w:pStyle w:val="IR"/>
        <w:spacing w:before="0" w:line="276" w:lineRule="auto"/>
        <w:ind w:left="720"/>
        <w:textAlignment w:val="baseline"/>
        <w:rPr>
          <w:rFonts w:ascii="Arial" w:hAnsi="Arial" w:cs="Arial"/>
          <w:i/>
          <w:szCs w:val="24"/>
        </w:rPr>
      </w:pPr>
    </w:p>
    <w:p w14:paraId="5D35A5AA" w14:textId="77777777" w:rsidR="00C92E95" w:rsidRPr="004F644B" w:rsidRDefault="00C92E95" w:rsidP="002A1E16">
      <w:pPr>
        <w:pStyle w:val="IR"/>
        <w:numPr>
          <w:ilvl w:val="1"/>
          <w:numId w:val="9"/>
        </w:numPr>
        <w:spacing w:before="240" w:line="276" w:lineRule="auto"/>
        <w:ind w:left="567" w:hanging="567"/>
        <w:textAlignment w:val="baseline"/>
        <w:rPr>
          <w:rFonts w:ascii="Arial" w:hAnsi="Arial" w:cs="Arial"/>
          <w:szCs w:val="24"/>
        </w:rPr>
      </w:pPr>
      <w:r w:rsidRPr="004F644B">
        <w:rPr>
          <w:rFonts w:ascii="Arial" w:hAnsi="Arial" w:cs="Arial"/>
          <w:szCs w:val="24"/>
        </w:rPr>
        <w:t>Smluvní strany prohlašují, že tato smlouva byla sepsána na základě jejich pravé, vážné a svobodné vůle, na důkaz čehož připojují své vlastnoruční podpisy.</w:t>
      </w:r>
    </w:p>
    <w:p w14:paraId="6E214C03" w14:textId="04ADC461" w:rsidR="00D95395" w:rsidRPr="004F644B" w:rsidRDefault="00D95395" w:rsidP="002A1E16">
      <w:pPr>
        <w:pStyle w:val="IR"/>
        <w:numPr>
          <w:ilvl w:val="1"/>
          <w:numId w:val="9"/>
        </w:numPr>
        <w:spacing w:before="240" w:line="276" w:lineRule="auto"/>
        <w:ind w:left="567" w:hanging="567"/>
        <w:textAlignment w:val="baseline"/>
        <w:rPr>
          <w:rFonts w:ascii="Arial" w:hAnsi="Arial" w:cs="Arial"/>
          <w:szCs w:val="24"/>
        </w:rPr>
      </w:pPr>
      <w:r w:rsidRPr="004F644B">
        <w:rPr>
          <w:rFonts w:ascii="Arial" w:hAnsi="Arial" w:cs="Arial"/>
          <w:szCs w:val="24"/>
        </w:rPr>
        <w:t>Tato Smlouva byla uzavřena na základě Rámcové smlouvy č. </w:t>
      </w:r>
      <w:r w:rsidR="00095406" w:rsidRPr="004F644B">
        <w:rPr>
          <w:rFonts w:ascii="Arial" w:hAnsi="Arial" w:cs="Arial"/>
          <w:szCs w:val="24"/>
        </w:rPr>
        <w:t>2019</w:t>
      </w:r>
      <w:r w:rsidRPr="004F644B">
        <w:rPr>
          <w:rFonts w:ascii="Arial" w:hAnsi="Arial" w:cs="Arial"/>
          <w:szCs w:val="24"/>
        </w:rPr>
        <w:t>/</w:t>
      </w:r>
      <w:r w:rsidR="00A50847">
        <w:rPr>
          <w:rFonts w:ascii="Arial" w:hAnsi="Arial" w:cs="Arial"/>
          <w:szCs w:val="24"/>
        </w:rPr>
        <w:t>01463</w:t>
      </w:r>
      <w:r w:rsidRPr="004F644B">
        <w:rPr>
          <w:rFonts w:ascii="Arial" w:hAnsi="Arial" w:cs="Arial"/>
          <w:szCs w:val="24"/>
        </w:rPr>
        <w:t>/</w:t>
      </w:r>
      <w:r w:rsidR="00A50847">
        <w:rPr>
          <w:rFonts w:ascii="Arial" w:hAnsi="Arial" w:cs="Arial"/>
          <w:szCs w:val="24"/>
        </w:rPr>
        <w:t>OPŘPO</w:t>
      </w:r>
      <w:r w:rsidRPr="004F644B">
        <w:rPr>
          <w:rFonts w:ascii="Arial" w:hAnsi="Arial" w:cs="Arial"/>
          <w:szCs w:val="24"/>
        </w:rPr>
        <w:t>/</w:t>
      </w:r>
      <w:r w:rsidR="00A50847">
        <w:rPr>
          <w:rFonts w:ascii="Arial" w:hAnsi="Arial" w:cs="Arial"/>
          <w:szCs w:val="24"/>
        </w:rPr>
        <w:t>DSB</w:t>
      </w:r>
      <w:r w:rsidRPr="004F644B">
        <w:rPr>
          <w:rFonts w:ascii="Arial" w:hAnsi="Arial" w:cs="Arial"/>
          <w:szCs w:val="24"/>
        </w:rPr>
        <w:t xml:space="preserve">, která byla schválena usnesením Rady Olomouckého kraje č. </w:t>
      </w:r>
      <w:r w:rsidR="00952EF2" w:rsidRPr="00423884">
        <w:rPr>
          <w:rFonts w:ascii="Arial" w:hAnsi="Arial" w:cs="Arial"/>
          <w:szCs w:val="24"/>
        </w:rPr>
        <w:t>UR/63/59/2019</w:t>
      </w:r>
      <w:r w:rsidR="00952EF2" w:rsidRPr="00423884">
        <w:rPr>
          <w:rFonts w:ascii="Arial" w:hAnsi="Arial" w:cs="Arial"/>
          <w:szCs w:val="24"/>
          <w:lang w:val="x-none"/>
        </w:rPr>
        <w:t xml:space="preserve"> </w:t>
      </w:r>
      <w:r w:rsidR="00952EF2" w:rsidRPr="000713F9">
        <w:rPr>
          <w:rFonts w:ascii="Arial" w:hAnsi="Arial" w:cs="Arial"/>
          <w:szCs w:val="24"/>
        </w:rPr>
        <w:t xml:space="preserve">ze dne </w:t>
      </w:r>
      <w:r w:rsidR="00952EF2" w:rsidRPr="00423884">
        <w:rPr>
          <w:rFonts w:ascii="Arial" w:hAnsi="Arial" w:cs="Arial"/>
          <w:szCs w:val="24"/>
          <w:lang w:val="x-none"/>
        </w:rPr>
        <w:t>15. 4. 2019</w:t>
      </w:r>
      <w:r w:rsidRPr="004F644B">
        <w:rPr>
          <w:rFonts w:ascii="Arial" w:hAnsi="Arial" w:cs="Arial"/>
          <w:szCs w:val="24"/>
        </w:rPr>
        <w:t>.</w:t>
      </w:r>
    </w:p>
    <w:p w14:paraId="01A6F571" w14:textId="66B8E52F" w:rsidR="00F72114" w:rsidRPr="004F644B" w:rsidRDefault="00C92E95" w:rsidP="002A1E16">
      <w:pPr>
        <w:pStyle w:val="IR"/>
        <w:numPr>
          <w:ilvl w:val="1"/>
          <w:numId w:val="9"/>
        </w:numPr>
        <w:overflowPunct/>
        <w:autoSpaceDE/>
        <w:autoSpaceDN/>
        <w:adjustRightInd/>
        <w:spacing w:before="240" w:line="276" w:lineRule="auto"/>
        <w:ind w:left="567" w:hanging="567"/>
        <w:textAlignment w:val="baseline"/>
        <w:rPr>
          <w:rFonts w:ascii="Arial" w:hAnsi="Arial" w:cs="Arial"/>
          <w:szCs w:val="24"/>
        </w:rPr>
      </w:pPr>
      <w:r w:rsidRPr="004F644B">
        <w:rPr>
          <w:rFonts w:ascii="Arial" w:hAnsi="Arial" w:cs="Arial"/>
          <w:szCs w:val="24"/>
        </w:rPr>
        <w:lastRenderedPageBreak/>
        <w:t>Smluvní strany prohlašují, že souhlasí s případným zveřejněním textu této</w:t>
      </w:r>
      <w:r w:rsidR="00A13E9B" w:rsidRPr="004F644B">
        <w:rPr>
          <w:rFonts w:ascii="Arial" w:hAnsi="Arial" w:cs="Arial"/>
          <w:szCs w:val="24"/>
        </w:rPr>
        <w:t> </w:t>
      </w:r>
      <w:r w:rsidRPr="004F644B">
        <w:rPr>
          <w:rFonts w:ascii="Arial" w:hAnsi="Arial" w:cs="Arial"/>
          <w:szCs w:val="24"/>
        </w:rPr>
        <w:t>smlouvy v souladu se zákonem č. 106/1999 Sb., o svobodném přístupu k informacím, ve znění pozdějších předpisů.</w:t>
      </w:r>
    </w:p>
    <w:p w14:paraId="5942AF35" w14:textId="1B15B3CF" w:rsidR="002A1E16" w:rsidRPr="004F644B" w:rsidRDefault="00BD00E8" w:rsidP="002A1E16">
      <w:pPr>
        <w:pStyle w:val="IR"/>
        <w:numPr>
          <w:ilvl w:val="1"/>
          <w:numId w:val="9"/>
        </w:numPr>
        <w:spacing w:before="240" w:line="276" w:lineRule="auto"/>
        <w:ind w:left="567" w:hanging="567"/>
        <w:textAlignment w:val="baseline"/>
        <w:rPr>
          <w:rFonts w:ascii="Arial" w:hAnsi="Arial" w:cs="Arial"/>
          <w:szCs w:val="24"/>
        </w:rPr>
      </w:pPr>
      <w:r w:rsidRPr="004F644B">
        <w:rPr>
          <w:rFonts w:ascii="Arial" w:hAnsi="Arial" w:cs="Arial"/>
          <w:szCs w:val="24"/>
        </w:rPr>
        <w:t xml:space="preserve">Tato smlouva je vyhotovena ve </w:t>
      </w:r>
      <w:r w:rsidR="00DB1BAB">
        <w:rPr>
          <w:rFonts w:ascii="Arial" w:hAnsi="Arial" w:cs="Arial"/>
          <w:szCs w:val="24"/>
        </w:rPr>
        <w:t>dvou</w:t>
      </w:r>
      <w:r w:rsidRPr="004F644B">
        <w:rPr>
          <w:rFonts w:ascii="Arial" w:hAnsi="Arial" w:cs="Arial"/>
          <w:szCs w:val="24"/>
        </w:rPr>
        <w:t xml:space="preserve"> stejnopisech, z nichž Objednatel obdrží </w:t>
      </w:r>
      <w:r w:rsidR="00DB1BAB">
        <w:rPr>
          <w:rFonts w:ascii="Arial" w:hAnsi="Arial" w:cs="Arial"/>
          <w:szCs w:val="24"/>
        </w:rPr>
        <w:t>jedno</w:t>
      </w:r>
      <w:r w:rsidRPr="004F644B">
        <w:rPr>
          <w:rFonts w:ascii="Arial" w:hAnsi="Arial" w:cs="Arial"/>
          <w:szCs w:val="24"/>
        </w:rPr>
        <w:t xml:space="preserve"> vyhotovení a Dodavatel jedno.</w:t>
      </w:r>
    </w:p>
    <w:p w14:paraId="770BFE88" w14:textId="0B4B0D1C" w:rsidR="001E195C" w:rsidRPr="004F644B" w:rsidRDefault="001E195C" w:rsidP="002A1E16">
      <w:pPr>
        <w:pStyle w:val="IR"/>
        <w:numPr>
          <w:ilvl w:val="1"/>
          <w:numId w:val="9"/>
        </w:numPr>
        <w:spacing w:before="240" w:line="276" w:lineRule="auto"/>
        <w:ind w:left="567" w:hanging="567"/>
        <w:textAlignment w:val="baseline"/>
        <w:rPr>
          <w:rFonts w:ascii="Arial" w:hAnsi="Arial" w:cs="Arial"/>
          <w:szCs w:val="24"/>
        </w:rPr>
      </w:pPr>
      <w:r w:rsidRPr="004F644B">
        <w:rPr>
          <w:rFonts w:ascii="Arial" w:hAnsi="Arial" w:cs="Arial"/>
          <w:szCs w:val="24"/>
        </w:rPr>
        <w:t>Přílohy</w:t>
      </w:r>
      <w:r w:rsidR="00010D16" w:rsidRPr="004F644B">
        <w:rPr>
          <w:rFonts w:ascii="Arial" w:hAnsi="Arial" w:cs="Arial"/>
          <w:szCs w:val="24"/>
        </w:rPr>
        <w:t xml:space="preserve"> tvoří nedílnou součást smlouvy.</w:t>
      </w:r>
    </w:p>
    <w:p w14:paraId="22309208" w14:textId="77777777" w:rsidR="001E195C" w:rsidRPr="004F644B" w:rsidRDefault="001E195C" w:rsidP="002A1E16">
      <w:pPr>
        <w:pStyle w:val="IR"/>
        <w:spacing w:before="0" w:line="276" w:lineRule="auto"/>
        <w:ind w:left="567"/>
        <w:textAlignment w:val="baseline"/>
        <w:rPr>
          <w:rFonts w:ascii="Arial" w:hAnsi="Arial" w:cs="Arial"/>
          <w:szCs w:val="24"/>
        </w:rPr>
      </w:pPr>
      <w:r w:rsidRPr="004F644B">
        <w:rPr>
          <w:rFonts w:ascii="Arial" w:hAnsi="Arial" w:cs="Arial"/>
          <w:szCs w:val="24"/>
        </w:rPr>
        <w:t xml:space="preserve">Příloha č. 1 – Oprávnění zaměstnanci </w:t>
      </w:r>
      <w:r w:rsidR="00123CFF" w:rsidRPr="004F644B">
        <w:rPr>
          <w:rFonts w:ascii="Arial" w:hAnsi="Arial" w:cs="Arial"/>
          <w:szCs w:val="24"/>
        </w:rPr>
        <w:t>Objednatele</w:t>
      </w:r>
    </w:p>
    <w:p w14:paraId="3C5F02AA" w14:textId="77777777" w:rsidR="001E195C" w:rsidRPr="004F644B" w:rsidRDefault="00846820" w:rsidP="002A1E16">
      <w:pPr>
        <w:pStyle w:val="IR"/>
        <w:spacing w:before="0" w:line="276" w:lineRule="auto"/>
        <w:ind w:left="567"/>
        <w:textAlignment w:val="baseline"/>
        <w:rPr>
          <w:rFonts w:ascii="Arial" w:hAnsi="Arial" w:cs="Arial"/>
          <w:szCs w:val="24"/>
        </w:rPr>
      </w:pPr>
      <w:r w:rsidRPr="004F644B">
        <w:rPr>
          <w:rFonts w:ascii="Arial" w:hAnsi="Arial" w:cs="Arial"/>
          <w:szCs w:val="24"/>
        </w:rPr>
        <w:t xml:space="preserve">Příloha č. 2 – </w:t>
      </w:r>
      <w:r w:rsidR="009C69EF" w:rsidRPr="004F644B">
        <w:rPr>
          <w:rFonts w:ascii="Arial" w:hAnsi="Arial" w:cs="Arial"/>
          <w:szCs w:val="24"/>
        </w:rPr>
        <w:t xml:space="preserve">Kontaktní osoby </w:t>
      </w:r>
      <w:r w:rsidR="00123CFF" w:rsidRPr="004F644B">
        <w:rPr>
          <w:rFonts w:ascii="Arial" w:hAnsi="Arial" w:cs="Arial"/>
          <w:szCs w:val="24"/>
        </w:rPr>
        <w:t>D</w:t>
      </w:r>
      <w:r w:rsidR="009C69EF" w:rsidRPr="004F644B">
        <w:rPr>
          <w:rFonts w:ascii="Arial" w:hAnsi="Arial" w:cs="Arial"/>
          <w:szCs w:val="24"/>
        </w:rPr>
        <w:t>odavatele</w:t>
      </w:r>
      <w:r w:rsidR="00014350" w:rsidRPr="004F644B">
        <w:rPr>
          <w:rFonts w:ascii="Arial" w:hAnsi="Arial" w:cs="Arial"/>
          <w:szCs w:val="24"/>
        </w:rPr>
        <w:t xml:space="preserve"> </w:t>
      </w:r>
    </w:p>
    <w:p w14:paraId="23F611B8" w14:textId="77777777" w:rsidR="007C4F8A" w:rsidRPr="004F644B" w:rsidRDefault="007C4F8A" w:rsidP="00846820">
      <w:pPr>
        <w:pStyle w:val="Heading21"/>
        <w:numPr>
          <w:ilvl w:val="0"/>
          <w:numId w:val="0"/>
        </w:numPr>
        <w:spacing w:before="0" w:after="0"/>
        <w:rPr>
          <w:rFonts w:ascii="Arial" w:hAnsi="Arial" w:cs="Arial"/>
          <w:i/>
          <w:sz w:val="24"/>
          <w:szCs w:val="24"/>
          <w:lang w:val="cs-CZ"/>
        </w:rPr>
      </w:pPr>
    </w:p>
    <w:p w14:paraId="32129124" w14:textId="0900E669" w:rsidR="00123CFF" w:rsidRDefault="00123CFF" w:rsidP="00846820">
      <w:pPr>
        <w:pStyle w:val="Heading21"/>
        <w:numPr>
          <w:ilvl w:val="0"/>
          <w:numId w:val="0"/>
        </w:numPr>
        <w:spacing w:before="0" w:after="0"/>
        <w:rPr>
          <w:rFonts w:ascii="Arial" w:hAnsi="Arial" w:cs="Arial"/>
          <w:i/>
          <w:sz w:val="24"/>
          <w:szCs w:val="24"/>
          <w:lang w:val="cs-CZ"/>
        </w:rPr>
      </w:pPr>
    </w:p>
    <w:p w14:paraId="029405CB" w14:textId="76E9CC7F" w:rsidR="0003156C" w:rsidRDefault="0003156C" w:rsidP="00846820">
      <w:pPr>
        <w:pStyle w:val="Heading21"/>
        <w:numPr>
          <w:ilvl w:val="0"/>
          <w:numId w:val="0"/>
        </w:numPr>
        <w:spacing w:before="0" w:after="0"/>
        <w:rPr>
          <w:rFonts w:ascii="Arial" w:hAnsi="Arial" w:cs="Arial"/>
          <w:i/>
          <w:sz w:val="24"/>
          <w:szCs w:val="24"/>
          <w:lang w:val="cs-CZ"/>
        </w:rPr>
      </w:pPr>
    </w:p>
    <w:p w14:paraId="025721DF" w14:textId="77777777" w:rsidR="0003156C" w:rsidRPr="004F644B" w:rsidRDefault="0003156C" w:rsidP="00846820">
      <w:pPr>
        <w:pStyle w:val="Heading21"/>
        <w:numPr>
          <w:ilvl w:val="0"/>
          <w:numId w:val="0"/>
        </w:numPr>
        <w:spacing w:before="0" w:after="0"/>
        <w:rPr>
          <w:rFonts w:ascii="Arial" w:hAnsi="Arial" w:cs="Arial"/>
          <w:i/>
          <w:sz w:val="24"/>
          <w:szCs w:val="24"/>
          <w:lang w:val="cs-CZ"/>
        </w:rPr>
      </w:pPr>
    </w:p>
    <w:p w14:paraId="37DC9FB0" w14:textId="619A44BD" w:rsidR="0054415E" w:rsidRDefault="0054415E" w:rsidP="0054415E">
      <w:pPr>
        <w:spacing w:before="120" w:after="240"/>
        <w:ind w:left="-7"/>
        <w:jc w:val="both"/>
        <w:outlineLvl w:val="1"/>
        <w:rPr>
          <w:rFonts w:ascii="Arial" w:hAnsi="Arial" w:cs="Arial"/>
          <w:snapToGrid w:val="0"/>
        </w:rPr>
      </w:pPr>
      <w:r w:rsidRPr="0048765C">
        <w:rPr>
          <w:rFonts w:ascii="Arial" w:hAnsi="Arial" w:cs="Arial"/>
          <w:snapToGrid w:val="0"/>
        </w:rPr>
        <w:t>V</w:t>
      </w:r>
      <w:r w:rsidR="00505F2D">
        <w:rPr>
          <w:rFonts w:ascii="Arial" w:hAnsi="Arial" w:cs="Arial"/>
          <w:snapToGrid w:val="0"/>
        </w:rPr>
        <w:t> </w:t>
      </w:r>
      <w:proofErr w:type="gramStart"/>
      <w:r w:rsidR="00505F2D">
        <w:rPr>
          <w:rFonts w:ascii="Arial" w:hAnsi="Arial" w:cs="Arial"/>
          <w:snapToGrid w:val="0"/>
        </w:rPr>
        <w:t xml:space="preserve">Olomouci </w:t>
      </w:r>
      <w:r w:rsidR="003D14C5" w:rsidRPr="0048765C">
        <w:rPr>
          <w:rFonts w:ascii="Arial" w:hAnsi="Arial" w:cs="Arial"/>
          <w:snapToGrid w:val="0"/>
        </w:rPr>
        <w:t xml:space="preserve"> </w:t>
      </w:r>
      <w:r w:rsidRPr="0048765C">
        <w:rPr>
          <w:rFonts w:ascii="Arial" w:hAnsi="Arial" w:cs="Arial"/>
          <w:snapToGrid w:val="0"/>
        </w:rPr>
        <w:t>dne</w:t>
      </w:r>
      <w:proofErr w:type="gramEnd"/>
      <w:r w:rsidR="003D14C5" w:rsidRPr="0048765C">
        <w:rPr>
          <w:rFonts w:ascii="Arial" w:hAnsi="Arial" w:cs="Arial"/>
          <w:snapToGrid w:val="0"/>
        </w:rPr>
        <w:t xml:space="preserve">….……......... </w:t>
      </w:r>
      <w:r w:rsidRPr="0048765C">
        <w:rPr>
          <w:rFonts w:ascii="Arial" w:hAnsi="Arial" w:cs="Arial"/>
          <w:snapToGrid w:val="0"/>
        </w:rPr>
        <w:t xml:space="preserve">                     V </w:t>
      </w:r>
      <w:r>
        <w:rPr>
          <w:rFonts w:ascii="Arial" w:hAnsi="Arial" w:cs="Arial"/>
          <w:snapToGrid w:val="0"/>
        </w:rPr>
        <w:t>Brně</w:t>
      </w:r>
      <w:r w:rsidRPr="003E5D2D">
        <w:rPr>
          <w:rFonts w:ascii="Arial" w:hAnsi="Arial" w:cs="Arial"/>
          <w:snapToGrid w:val="0"/>
        </w:rPr>
        <w:t xml:space="preserve"> </w:t>
      </w:r>
      <w:r w:rsidRPr="0048765C">
        <w:rPr>
          <w:rFonts w:ascii="Arial" w:hAnsi="Arial" w:cs="Arial"/>
          <w:snapToGrid w:val="0"/>
        </w:rPr>
        <w:t>dne……………….</w:t>
      </w:r>
    </w:p>
    <w:p w14:paraId="7D62F107" w14:textId="5965BF71" w:rsidR="00A50847" w:rsidRDefault="00A50847" w:rsidP="0054415E">
      <w:pPr>
        <w:spacing w:before="120" w:after="240"/>
        <w:ind w:left="-7"/>
        <w:jc w:val="both"/>
        <w:outlineLvl w:val="1"/>
        <w:rPr>
          <w:rFonts w:ascii="Arial" w:hAnsi="Arial" w:cs="Arial"/>
          <w:snapToGrid w:val="0"/>
        </w:rPr>
      </w:pPr>
    </w:p>
    <w:p w14:paraId="350C2708" w14:textId="77777777" w:rsidR="002463F1" w:rsidRDefault="002463F1" w:rsidP="002463F1">
      <w:pPr>
        <w:spacing w:before="480" w:after="240"/>
        <w:ind w:left="-6"/>
        <w:jc w:val="both"/>
        <w:outlineLvl w:val="1"/>
        <w:rPr>
          <w:rFonts w:ascii="Arial" w:hAnsi="Arial" w:cs="Arial"/>
          <w:snapToGrid w:val="0"/>
        </w:rPr>
      </w:pPr>
    </w:p>
    <w:p w14:paraId="2E42265D" w14:textId="77777777" w:rsidR="002463F1" w:rsidRPr="0048765C" w:rsidRDefault="002463F1" w:rsidP="002463F1">
      <w:pPr>
        <w:spacing w:before="120" w:after="240"/>
        <w:ind w:left="-7"/>
        <w:jc w:val="both"/>
        <w:outlineLvl w:val="1"/>
        <w:rPr>
          <w:rFonts w:ascii="Arial" w:hAnsi="Arial" w:cs="Arial"/>
          <w:snapToGrid w:val="0"/>
        </w:rPr>
      </w:pPr>
    </w:p>
    <w:tbl>
      <w:tblPr>
        <w:tblW w:w="9356" w:type="dxa"/>
        <w:tblInd w:w="-142" w:type="dxa"/>
        <w:tblLook w:val="04A0" w:firstRow="1" w:lastRow="0" w:firstColumn="1" w:lastColumn="0" w:noHBand="0" w:noVBand="1"/>
      </w:tblPr>
      <w:tblGrid>
        <w:gridCol w:w="3970"/>
        <w:gridCol w:w="992"/>
        <w:gridCol w:w="4394"/>
      </w:tblGrid>
      <w:tr w:rsidR="002463F1" w:rsidRPr="0048765C" w14:paraId="466E7D06" w14:textId="77777777" w:rsidTr="000305D3">
        <w:tc>
          <w:tcPr>
            <w:tcW w:w="3970" w:type="dxa"/>
            <w:shd w:val="clear" w:color="auto" w:fill="auto"/>
            <w:vAlign w:val="bottom"/>
          </w:tcPr>
          <w:p w14:paraId="3AC68A10" w14:textId="77777777" w:rsidR="002463F1" w:rsidRPr="0048765C" w:rsidRDefault="002463F1" w:rsidP="000305D3">
            <w:pPr>
              <w:spacing w:before="960"/>
              <w:jc w:val="center"/>
              <w:rPr>
                <w:rFonts w:ascii="Arial" w:hAnsi="Arial" w:cs="Arial"/>
              </w:rPr>
            </w:pPr>
            <w:r w:rsidRPr="0048765C">
              <w:rPr>
                <w:rFonts w:ascii="Arial" w:hAnsi="Arial" w:cs="Arial"/>
              </w:rPr>
              <w:t>........</w:t>
            </w:r>
            <w:r>
              <w:rPr>
                <w:rFonts w:ascii="Arial" w:hAnsi="Arial" w:cs="Arial"/>
              </w:rPr>
              <w:t>.........</w:t>
            </w:r>
            <w:r w:rsidRPr="0048765C">
              <w:rPr>
                <w:rFonts w:ascii="Arial" w:hAnsi="Arial" w:cs="Arial"/>
              </w:rPr>
              <w:t>...................................</w:t>
            </w:r>
          </w:p>
        </w:tc>
        <w:tc>
          <w:tcPr>
            <w:tcW w:w="992" w:type="dxa"/>
          </w:tcPr>
          <w:p w14:paraId="6DAB5E34" w14:textId="77777777" w:rsidR="002463F1" w:rsidRPr="0048765C" w:rsidRDefault="002463F1" w:rsidP="000305D3">
            <w:pPr>
              <w:spacing w:before="960"/>
              <w:ind w:firstLine="711"/>
              <w:jc w:val="center"/>
              <w:rPr>
                <w:rFonts w:ascii="Arial" w:hAnsi="Arial" w:cs="Arial"/>
              </w:rPr>
            </w:pPr>
          </w:p>
        </w:tc>
        <w:tc>
          <w:tcPr>
            <w:tcW w:w="4394" w:type="dxa"/>
            <w:shd w:val="clear" w:color="auto" w:fill="auto"/>
            <w:vAlign w:val="bottom"/>
          </w:tcPr>
          <w:p w14:paraId="6249DB49" w14:textId="77777777" w:rsidR="002463F1" w:rsidRPr="0048765C" w:rsidRDefault="002463F1" w:rsidP="000305D3">
            <w:pPr>
              <w:spacing w:before="960"/>
              <w:ind w:left="30"/>
              <w:jc w:val="center"/>
              <w:rPr>
                <w:rFonts w:ascii="Arial" w:hAnsi="Arial" w:cs="Arial"/>
              </w:rPr>
            </w:pPr>
            <w:r w:rsidRPr="0048765C">
              <w:rPr>
                <w:rFonts w:ascii="Arial" w:hAnsi="Arial" w:cs="Arial"/>
              </w:rPr>
              <w:t>........</w:t>
            </w:r>
            <w:r>
              <w:rPr>
                <w:rFonts w:ascii="Arial" w:hAnsi="Arial" w:cs="Arial"/>
              </w:rPr>
              <w:t>.........</w:t>
            </w:r>
            <w:r w:rsidRPr="0048765C">
              <w:rPr>
                <w:rFonts w:ascii="Arial" w:hAnsi="Arial" w:cs="Arial"/>
              </w:rPr>
              <w:t>...................................</w:t>
            </w:r>
          </w:p>
        </w:tc>
      </w:tr>
      <w:tr w:rsidR="003E1828" w:rsidRPr="0048765C" w14:paraId="29B66D5A" w14:textId="77777777" w:rsidTr="000305D3">
        <w:tc>
          <w:tcPr>
            <w:tcW w:w="3970" w:type="dxa"/>
            <w:shd w:val="clear" w:color="auto" w:fill="auto"/>
          </w:tcPr>
          <w:p w14:paraId="1D88413B" w14:textId="7418F27C" w:rsidR="003E1828" w:rsidRPr="00DA0C1A" w:rsidRDefault="003E1828" w:rsidP="003E1828">
            <w:pPr>
              <w:jc w:val="center"/>
              <w:rPr>
                <w:rFonts w:ascii="Arial" w:hAnsi="Arial" w:cs="Arial"/>
                <w:b/>
              </w:rPr>
            </w:pPr>
            <w:r w:rsidRPr="00DA0C1A">
              <w:rPr>
                <w:rFonts w:ascii="Arial" w:hAnsi="Arial" w:cs="Arial"/>
                <w:b/>
                <w:sz w:val="22"/>
              </w:rPr>
              <w:t>Z</w:t>
            </w:r>
            <w:r>
              <w:rPr>
                <w:rFonts w:ascii="Arial" w:hAnsi="Arial" w:cs="Arial"/>
                <w:b/>
                <w:sz w:val="22"/>
              </w:rPr>
              <w:t>ákladní škola</w:t>
            </w:r>
            <w:r w:rsidRPr="00DA0C1A">
              <w:rPr>
                <w:rFonts w:ascii="Arial" w:hAnsi="Arial" w:cs="Arial"/>
                <w:b/>
                <w:sz w:val="22"/>
              </w:rPr>
              <w:t xml:space="preserve"> a M</w:t>
            </w:r>
            <w:r>
              <w:rPr>
                <w:rFonts w:ascii="Arial" w:hAnsi="Arial" w:cs="Arial"/>
                <w:b/>
                <w:sz w:val="22"/>
              </w:rPr>
              <w:t>ateřská škola</w:t>
            </w:r>
            <w:r w:rsidRPr="00DA0C1A">
              <w:rPr>
                <w:rFonts w:ascii="Arial" w:hAnsi="Arial" w:cs="Arial"/>
                <w:b/>
                <w:sz w:val="22"/>
              </w:rPr>
              <w:t xml:space="preserve"> logopedická Olomouc</w:t>
            </w:r>
            <w:r w:rsidRPr="00DA0C1A">
              <w:rPr>
                <w:rFonts w:ascii="Arial" w:hAnsi="Arial" w:cs="Arial"/>
                <w:b/>
              </w:rPr>
              <w:br/>
            </w:r>
            <w:r>
              <w:rPr>
                <w:rFonts w:ascii="Arial" w:hAnsi="Arial" w:cs="Arial"/>
                <w:b/>
              </w:rPr>
              <w:t>Mgr. Pavla Lukáčová</w:t>
            </w:r>
          </w:p>
          <w:p w14:paraId="0F3B43DC" w14:textId="77777777" w:rsidR="003E1828" w:rsidRPr="007E2AFD" w:rsidRDefault="003E1828" w:rsidP="003E1828">
            <w:pPr>
              <w:jc w:val="center"/>
              <w:rPr>
                <w:rFonts w:ascii="Arial" w:hAnsi="Arial" w:cs="Arial"/>
                <w:b/>
                <w:szCs w:val="24"/>
              </w:rPr>
            </w:pPr>
            <w:r w:rsidRPr="00DA0C1A">
              <w:rPr>
                <w:rFonts w:ascii="Arial" w:hAnsi="Arial" w:cs="Arial"/>
                <w:sz w:val="22"/>
              </w:rPr>
              <w:t>ředitelka škol</w:t>
            </w:r>
            <w:r>
              <w:rPr>
                <w:rFonts w:ascii="Arial" w:hAnsi="Arial" w:cs="Arial"/>
                <w:sz w:val="22"/>
              </w:rPr>
              <w:t>y</w:t>
            </w:r>
            <w:r w:rsidRPr="007E2AFD">
              <w:rPr>
                <w:rFonts w:ascii="Arial" w:hAnsi="Arial" w:cs="Arial"/>
                <w:szCs w:val="24"/>
              </w:rPr>
              <w:br/>
            </w:r>
          </w:p>
          <w:p w14:paraId="1D028611" w14:textId="14550AB3" w:rsidR="003E1828" w:rsidRPr="0048765C" w:rsidRDefault="003E1828" w:rsidP="003E1828">
            <w:pPr>
              <w:jc w:val="center"/>
              <w:rPr>
                <w:rFonts w:ascii="Arial" w:hAnsi="Arial" w:cs="Arial"/>
              </w:rPr>
            </w:pPr>
          </w:p>
        </w:tc>
        <w:tc>
          <w:tcPr>
            <w:tcW w:w="992" w:type="dxa"/>
          </w:tcPr>
          <w:p w14:paraId="04DDFAEB" w14:textId="77777777" w:rsidR="003E1828" w:rsidRPr="001E195C" w:rsidRDefault="003E1828" w:rsidP="003E1828">
            <w:pPr>
              <w:pStyle w:val="Heading21"/>
              <w:keepNext/>
              <w:numPr>
                <w:ilvl w:val="0"/>
                <w:numId w:val="0"/>
              </w:numPr>
              <w:tabs>
                <w:tab w:val="left" w:pos="708"/>
              </w:tabs>
              <w:spacing w:after="0"/>
              <w:jc w:val="center"/>
              <w:rPr>
                <w:rFonts w:ascii="Arial" w:hAnsi="Arial" w:cs="Arial"/>
                <w:i/>
                <w:color w:val="FF0000"/>
                <w:sz w:val="24"/>
                <w:szCs w:val="24"/>
                <w:lang w:val="cs-CZ"/>
              </w:rPr>
            </w:pPr>
          </w:p>
        </w:tc>
        <w:tc>
          <w:tcPr>
            <w:tcW w:w="4394" w:type="dxa"/>
            <w:shd w:val="clear" w:color="auto" w:fill="auto"/>
          </w:tcPr>
          <w:p w14:paraId="00F09372" w14:textId="77777777" w:rsidR="003E1828" w:rsidRPr="00D63277" w:rsidRDefault="003E1828" w:rsidP="003E1828">
            <w:pPr>
              <w:ind w:left="30"/>
              <w:jc w:val="center"/>
              <w:rPr>
                <w:rFonts w:ascii="Arial" w:hAnsi="Arial" w:cs="Arial"/>
                <w:b/>
              </w:rPr>
            </w:pPr>
            <w:r w:rsidRPr="00D63277">
              <w:rPr>
                <w:rFonts w:ascii="Arial" w:hAnsi="Arial" w:cs="Arial"/>
                <w:b/>
              </w:rPr>
              <w:t xml:space="preserve">BossCan ComPrint </w:t>
            </w:r>
            <w:proofErr w:type="gramStart"/>
            <w:r w:rsidRPr="00D63277">
              <w:rPr>
                <w:rFonts w:ascii="Arial" w:hAnsi="Arial" w:cs="Arial"/>
                <w:b/>
              </w:rPr>
              <w:t>spol.s r.</w:t>
            </w:r>
            <w:proofErr w:type="gramEnd"/>
            <w:r w:rsidRPr="00D63277">
              <w:rPr>
                <w:rFonts w:ascii="Arial" w:hAnsi="Arial" w:cs="Arial"/>
                <w:b/>
              </w:rPr>
              <w:t>o.</w:t>
            </w:r>
          </w:p>
          <w:p w14:paraId="28551F42" w14:textId="77777777" w:rsidR="003E1828" w:rsidRPr="00D63277" w:rsidRDefault="003E1828" w:rsidP="003E1828">
            <w:pPr>
              <w:ind w:left="30"/>
              <w:jc w:val="center"/>
              <w:rPr>
                <w:rFonts w:ascii="Arial" w:hAnsi="Arial" w:cs="Arial"/>
                <w:b/>
              </w:rPr>
            </w:pPr>
            <w:r w:rsidRPr="00D63277">
              <w:rPr>
                <w:rFonts w:ascii="Arial" w:hAnsi="Arial" w:cs="Arial"/>
                <w:b/>
              </w:rPr>
              <w:t>David Dvořák, MBA</w:t>
            </w:r>
          </w:p>
          <w:p w14:paraId="4C95CBC0" w14:textId="649CEC36" w:rsidR="003E1828" w:rsidRPr="0048765C" w:rsidRDefault="003E1828" w:rsidP="003E1828">
            <w:pPr>
              <w:ind w:left="30"/>
              <w:jc w:val="center"/>
              <w:rPr>
                <w:rFonts w:ascii="Arial" w:hAnsi="Arial" w:cs="Arial"/>
              </w:rPr>
            </w:pPr>
            <w:r>
              <w:rPr>
                <w:rFonts w:ascii="Arial" w:hAnsi="Arial" w:cs="Arial"/>
              </w:rPr>
              <w:t>jednatel společnosti</w:t>
            </w:r>
          </w:p>
        </w:tc>
      </w:tr>
    </w:tbl>
    <w:p w14:paraId="568DDF0D" w14:textId="77777777" w:rsidR="002463F1" w:rsidRPr="0048765C" w:rsidRDefault="002463F1" w:rsidP="002463F1">
      <w:pPr>
        <w:rPr>
          <w:rFonts w:ascii="Arial" w:hAnsi="Arial" w:cs="Arial"/>
        </w:rPr>
      </w:pPr>
    </w:p>
    <w:p w14:paraId="6D873D6D" w14:textId="25C69069" w:rsidR="001E50D4" w:rsidRDefault="001E50D4">
      <w:pPr>
        <w:overflowPunct/>
        <w:autoSpaceDE/>
        <w:autoSpaceDN/>
        <w:adjustRightInd/>
        <w:spacing w:after="200" w:line="276" w:lineRule="auto"/>
      </w:pPr>
      <w:r>
        <w:br w:type="page"/>
      </w:r>
    </w:p>
    <w:p w14:paraId="4D580AF2" w14:textId="074668E4" w:rsidR="00F91EBA" w:rsidRPr="0071287B" w:rsidRDefault="00F91EBA" w:rsidP="00F91EBA">
      <w:pPr>
        <w:pStyle w:val="Nzev"/>
        <w:rPr>
          <w:rStyle w:val="Siln"/>
          <w:rFonts w:ascii="Arial" w:hAnsi="Arial" w:cs="Arial"/>
          <w:i/>
          <w:sz w:val="28"/>
          <w:szCs w:val="24"/>
        </w:rPr>
      </w:pPr>
      <w:r w:rsidRPr="0071287B">
        <w:rPr>
          <w:rStyle w:val="Siln"/>
          <w:i/>
          <w:sz w:val="28"/>
        </w:rPr>
        <w:lastRenderedPageBreak/>
        <w:t xml:space="preserve">Příloha č. </w:t>
      </w:r>
      <w:r>
        <w:rPr>
          <w:rStyle w:val="Siln"/>
          <w:i/>
          <w:sz w:val="28"/>
        </w:rPr>
        <w:t>1</w:t>
      </w:r>
      <w:r w:rsidRPr="0071287B">
        <w:rPr>
          <w:rStyle w:val="Siln"/>
          <w:i/>
          <w:sz w:val="28"/>
        </w:rPr>
        <w:t xml:space="preserve"> – </w:t>
      </w:r>
      <w:r w:rsidRPr="00F91EBA">
        <w:rPr>
          <w:rStyle w:val="Siln"/>
          <w:i/>
          <w:sz w:val="28"/>
        </w:rPr>
        <w:t>Oprávnění zaměstnanci Objednatele</w:t>
      </w:r>
    </w:p>
    <w:p w14:paraId="545CB491" w14:textId="77777777" w:rsidR="00DB1BAB" w:rsidRDefault="00DB1BAB">
      <w:pPr>
        <w:overflowPunct/>
        <w:autoSpaceDE/>
        <w:autoSpaceDN/>
        <w:adjustRightInd/>
        <w:spacing w:after="200" w:line="276" w:lineRule="auto"/>
        <w:rPr>
          <w:rFonts w:ascii="Arial" w:hAnsi="Arial" w:cs="Arial"/>
        </w:rPr>
      </w:pPr>
    </w:p>
    <w:p w14:paraId="31409E58" w14:textId="77777777" w:rsidR="00DB1BAB" w:rsidRDefault="00DB1BAB">
      <w:pPr>
        <w:overflowPunct/>
        <w:autoSpaceDE/>
        <w:autoSpaceDN/>
        <w:adjustRightInd/>
        <w:spacing w:after="200" w:line="276" w:lineRule="auto"/>
        <w:rPr>
          <w:rFonts w:ascii="Arial" w:hAnsi="Arial" w:cs="Arial"/>
        </w:rPr>
      </w:pPr>
    </w:p>
    <w:p w14:paraId="09BF9CBA" w14:textId="77777777" w:rsidR="00DB1BAB" w:rsidRDefault="00DB1BAB">
      <w:pPr>
        <w:overflowPunct/>
        <w:autoSpaceDE/>
        <w:autoSpaceDN/>
        <w:adjustRightInd/>
        <w:spacing w:after="200" w:line="276" w:lineRule="auto"/>
        <w:rPr>
          <w:rFonts w:ascii="Arial" w:hAnsi="Arial" w:cs="Arial"/>
        </w:rPr>
      </w:pPr>
    </w:p>
    <w:tbl>
      <w:tblPr>
        <w:tblStyle w:val="Mkatabulky"/>
        <w:tblW w:w="9606" w:type="dxa"/>
        <w:tblInd w:w="0" w:type="dxa"/>
        <w:tblLook w:val="04A0" w:firstRow="1" w:lastRow="0" w:firstColumn="1" w:lastColumn="0" w:noHBand="0" w:noVBand="1"/>
      </w:tblPr>
      <w:tblGrid>
        <w:gridCol w:w="2421"/>
        <w:gridCol w:w="2680"/>
        <w:gridCol w:w="2555"/>
        <w:gridCol w:w="1950"/>
      </w:tblGrid>
      <w:tr w:rsidR="00DB1BAB" w14:paraId="2E2E9564" w14:textId="77777777" w:rsidTr="00BB45A9">
        <w:trPr>
          <w:trHeight w:val="319"/>
        </w:trPr>
        <w:tc>
          <w:tcPr>
            <w:tcW w:w="2551"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5868012A" w14:textId="77777777" w:rsidR="00DB1BAB" w:rsidRDefault="00DB1BAB" w:rsidP="00BB45A9">
            <w:pPr>
              <w:jc w:val="center"/>
              <w:rPr>
                <w:rFonts w:ascii="Arial" w:hAnsi="Arial" w:cs="Arial"/>
                <w:b/>
                <w:color w:val="FFFFFF" w:themeColor="background1"/>
                <w:szCs w:val="24"/>
                <w:lang w:eastAsia="en-US"/>
              </w:rPr>
            </w:pPr>
            <w:r>
              <w:rPr>
                <w:rFonts w:ascii="Arial" w:hAnsi="Arial" w:cs="Arial"/>
                <w:b/>
                <w:color w:val="FFFFFF" w:themeColor="background1"/>
                <w:szCs w:val="24"/>
                <w:lang w:eastAsia="en-US"/>
              </w:rPr>
              <w:t>Příjmení a jméno</w:t>
            </w:r>
          </w:p>
        </w:tc>
        <w:tc>
          <w:tcPr>
            <w:tcW w:w="2802"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90184CC" w14:textId="77777777" w:rsidR="00DB1BAB" w:rsidRDefault="00DB1BAB" w:rsidP="00BB45A9">
            <w:pPr>
              <w:jc w:val="center"/>
              <w:rPr>
                <w:rFonts w:ascii="Arial" w:hAnsi="Arial" w:cs="Arial"/>
                <w:b/>
                <w:color w:val="FFFFFF" w:themeColor="background1"/>
                <w:szCs w:val="24"/>
                <w:lang w:eastAsia="en-US"/>
              </w:rPr>
            </w:pPr>
            <w:r>
              <w:rPr>
                <w:rFonts w:ascii="Arial" w:hAnsi="Arial" w:cs="Arial"/>
                <w:b/>
                <w:color w:val="FFFFFF" w:themeColor="background1"/>
                <w:szCs w:val="24"/>
                <w:lang w:eastAsia="en-US"/>
              </w:rPr>
              <w:t>Adresa místa plnění</w:t>
            </w:r>
          </w:p>
        </w:tc>
        <w:tc>
          <w:tcPr>
            <w:tcW w:w="226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3A504619" w14:textId="77777777" w:rsidR="00DB1BAB" w:rsidRDefault="00DB1BAB" w:rsidP="00BB45A9">
            <w:pPr>
              <w:jc w:val="center"/>
              <w:rPr>
                <w:rFonts w:ascii="Arial" w:hAnsi="Arial" w:cs="Arial"/>
                <w:b/>
                <w:color w:val="FFFFFF" w:themeColor="background1"/>
                <w:szCs w:val="24"/>
                <w:lang w:eastAsia="en-US"/>
              </w:rPr>
            </w:pPr>
            <w:r>
              <w:rPr>
                <w:rFonts w:ascii="Arial" w:hAnsi="Arial" w:cs="Arial"/>
                <w:b/>
                <w:color w:val="FFFFFF" w:themeColor="background1"/>
                <w:szCs w:val="24"/>
                <w:lang w:eastAsia="en-US"/>
              </w:rPr>
              <w:t>Email</w:t>
            </w:r>
          </w:p>
        </w:tc>
        <w:tc>
          <w:tcPr>
            <w:tcW w:w="1985"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349E0B91" w14:textId="77777777" w:rsidR="00DB1BAB" w:rsidRDefault="00DB1BAB" w:rsidP="00BB45A9">
            <w:pPr>
              <w:jc w:val="center"/>
              <w:rPr>
                <w:rFonts w:ascii="Arial" w:hAnsi="Arial" w:cs="Arial"/>
                <w:b/>
                <w:color w:val="FFFFFF" w:themeColor="background1"/>
                <w:szCs w:val="24"/>
                <w:lang w:eastAsia="en-US"/>
              </w:rPr>
            </w:pPr>
            <w:r>
              <w:rPr>
                <w:rFonts w:ascii="Arial" w:hAnsi="Arial" w:cs="Arial"/>
                <w:b/>
                <w:color w:val="FFFFFF" w:themeColor="background1"/>
                <w:szCs w:val="24"/>
                <w:lang w:eastAsia="en-US"/>
              </w:rPr>
              <w:t>Telefon</w:t>
            </w:r>
          </w:p>
        </w:tc>
      </w:tr>
      <w:tr w:rsidR="00DB1BAB" w14:paraId="5ED573FF" w14:textId="77777777" w:rsidTr="00BB45A9">
        <w:tc>
          <w:tcPr>
            <w:tcW w:w="2551" w:type="dxa"/>
            <w:tcBorders>
              <w:top w:val="single" w:sz="4" w:space="0" w:color="auto"/>
              <w:left w:val="single" w:sz="4" w:space="0" w:color="auto"/>
              <w:bottom w:val="single" w:sz="4" w:space="0" w:color="auto"/>
              <w:right w:val="single" w:sz="4" w:space="0" w:color="auto"/>
            </w:tcBorders>
          </w:tcPr>
          <w:p w14:paraId="4C25DD64" w14:textId="77777777" w:rsidR="00DB1BAB" w:rsidRPr="00D924E4" w:rsidRDefault="00DB1BAB" w:rsidP="00BB45A9">
            <w:pPr>
              <w:jc w:val="center"/>
              <w:rPr>
                <w:rFonts w:ascii="Arial" w:hAnsi="Arial" w:cs="Arial"/>
                <w:szCs w:val="24"/>
                <w:highlight w:val="black"/>
                <w:lang w:eastAsia="en-US"/>
              </w:rPr>
            </w:pPr>
            <w:r w:rsidRPr="00D924E4">
              <w:rPr>
                <w:rFonts w:ascii="Arial" w:hAnsi="Arial" w:cs="Arial"/>
                <w:szCs w:val="24"/>
                <w:highlight w:val="black"/>
                <w:lang w:eastAsia="en-US"/>
              </w:rPr>
              <w:t>Mgr. Jana Šišková</w:t>
            </w:r>
          </w:p>
        </w:tc>
        <w:tc>
          <w:tcPr>
            <w:tcW w:w="2802" w:type="dxa"/>
            <w:tcBorders>
              <w:top w:val="single" w:sz="4" w:space="0" w:color="auto"/>
              <w:left w:val="single" w:sz="4" w:space="0" w:color="auto"/>
              <w:bottom w:val="single" w:sz="4" w:space="0" w:color="auto"/>
              <w:right w:val="single" w:sz="4" w:space="0" w:color="auto"/>
            </w:tcBorders>
          </w:tcPr>
          <w:p w14:paraId="63AB2AC7" w14:textId="77777777" w:rsidR="00DB1BAB" w:rsidRPr="00D924E4" w:rsidRDefault="00DB1BAB" w:rsidP="00BB45A9">
            <w:pPr>
              <w:jc w:val="center"/>
              <w:rPr>
                <w:rFonts w:ascii="Arial" w:hAnsi="Arial" w:cs="Arial"/>
                <w:szCs w:val="24"/>
                <w:highlight w:val="black"/>
                <w:lang w:eastAsia="en-US"/>
              </w:rPr>
            </w:pPr>
            <w:bookmarkStart w:id="2" w:name="_GoBack"/>
            <w:proofErr w:type="gramStart"/>
            <w:r w:rsidRPr="003364C2">
              <w:rPr>
                <w:rFonts w:ascii="Arial" w:hAnsi="Arial" w:cs="Arial"/>
                <w:color w:val="000000" w:themeColor="text1"/>
                <w:szCs w:val="24"/>
                <w:highlight w:val="black"/>
                <w:lang w:eastAsia="en-US"/>
              </w:rPr>
              <w:t>Tř.Svornosti</w:t>
            </w:r>
            <w:proofErr w:type="gramEnd"/>
            <w:r w:rsidRPr="003364C2">
              <w:rPr>
                <w:rFonts w:ascii="Arial" w:hAnsi="Arial" w:cs="Arial"/>
                <w:color w:val="000000" w:themeColor="text1"/>
                <w:szCs w:val="24"/>
                <w:highlight w:val="black"/>
                <w:lang w:eastAsia="en-US"/>
              </w:rPr>
              <w:t xml:space="preserve"> </w:t>
            </w:r>
            <w:bookmarkEnd w:id="2"/>
            <w:r w:rsidRPr="00D924E4">
              <w:rPr>
                <w:rFonts w:ascii="Arial" w:hAnsi="Arial" w:cs="Arial"/>
                <w:szCs w:val="24"/>
                <w:highlight w:val="black"/>
                <w:lang w:eastAsia="en-US"/>
              </w:rPr>
              <w:t>900/37, 779 00  Olomouc</w:t>
            </w:r>
          </w:p>
        </w:tc>
        <w:tc>
          <w:tcPr>
            <w:tcW w:w="2268" w:type="dxa"/>
            <w:tcBorders>
              <w:top w:val="single" w:sz="4" w:space="0" w:color="auto"/>
              <w:left w:val="single" w:sz="4" w:space="0" w:color="auto"/>
              <w:bottom w:val="single" w:sz="4" w:space="0" w:color="auto"/>
              <w:right w:val="single" w:sz="4" w:space="0" w:color="auto"/>
            </w:tcBorders>
          </w:tcPr>
          <w:p w14:paraId="38951240" w14:textId="77777777" w:rsidR="00DB1BAB" w:rsidRPr="003364C2" w:rsidRDefault="000D27A4" w:rsidP="00BB45A9">
            <w:pPr>
              <w:overflowPunct/>
              <w:autoSpaceDE/>
              <w:autoSpaceDN/>
              <w:adjustRightInd/>
              <w:spacing w:after="200" w:line="276" w:lineRule="auto"/>
              <w:rPr>
                <w:rFonts w:ascii="Arial" w:hAnsi="Arial" w:cs="Arial"/>
                <w:color w:val="000000" w:themeColor="text1"/>
                <w:szCs w:val="24"/>
                <w:highlight w:val="black"/>
              </w:rPr>
            </w:pPr>
            <w:hyperlink r:id="rId9" w:history="1">
              <w:r w:rsidR="00DB1BAB" w:rsidRPr="003364C2">
                <w:rPr>
                  <w:rStyle w:val="Hypertextovodkaz"/>
                  <w:rFonts w:ascii="Arial" w:eastAsiaTheme="majorEastAsia" w:hAnsi="Arial" w:cs="Arial"/>
                  <w:color w:val="000000" w:themeColor="text1"/>
                  <w:highlight w:val="black"/>
                </w:rPr>
                <w:t>siskova</w:t>
              </w:r>
              <w:r w:rsidR="00DB1BAB" w:rsidRPr="003364C2">
                <w:rPr>
                  <w:rStyle w:val="Hypertextovodkaz"/>
                  <w:rFonts w:ascii="Arial" w:eastAsiaTheme="majorEastAsia" w:hAnsi="Arial" w:cs="Arial"/>
                  <w:color w:val="000000" w:themeColor="text1"/>
                  <w:szCs w:val="24"/>
                  <w:highlight w:val="black"/>
                </w:rPr>
                <w:t>@logopaed.cz</w:t>
              </w:r>
            </w:hyperlink>
          </w:p>
          <w:p w14:paraId="49E9E1B0" w14:textId="77777777" w:rsidR="00DB1BAB" w:rsidRPr="00D924E4" w:rsidRDefault="00DB1BAB" w:rsidP="00BB45A9">
            <w:pPr>
              <w:jc w:val="center"/>
              <w:rPr>
                <w:rFonts w:ascii="Arial" w:hAnsi="Arial" w:cs="Arial"/>
                <w:szCs w:val="24"/>
                <w:highlight w:val="black"/>
                <w:lang w:eastAsia="en-US"/>
              </w:rPr>
            </w:pPr>
          </w:p>
        </w:tc>
        <w:tc>
          <w:tcPr>
            <w:tcW w:w="1985" w:type="dxa"/>
            <w:tcBorders>
              <w:top w:val="single" w:sz="4" w:space="0" w:color="auto"/>
              <w:left w:val="single" w:sz="4" w:space="0" w:color="auto"/>
              <w:bottom w:val="single" w:sz="4" w:space="0" w:color="auto"/>
              <w:right w:val="single" w:sz="4" w:space="0" w:color="auto"/>
            </w:tcBorders>
          </w:tcPr>
          <w:p w14:paraId="2C83FEDF" w14:textId="77777777" w:rsidR="00DB1BAB" w:rsidRPr="00D924E4" w:rsidRDefault="00DB1BAB" w:rsidP="00BB45A9">
            <w:pPr>
              <w:jc w:val="center"/>
              <w:rPr>
                <w:rFonts w:ascii="Arial" w:hAnsi="Arial" w:cs="Arial"/>
                <w:szCs w:val="24"/>
                <w:highlight w:val="black"/>
                <w:lang w:eastAsia="en-US"/>
              </w:rPr>
            </w:pPr>
            <w:r w:rsidRPr="00D924E4">
              <w:rPr>
                <w:rFonts w:ascii="Arial" w:hAnsi="Arial" w:cs="Arial"/>
                <w:highlight w:val="black"/>
              </w:rPr>
              <w:t>585 158 922, 602 755 921</w:t>
            </w:r>
          </w:p>
        </w:tc>
      </w:tr>
      <w:tr w:rsidR="00DB1BAB" w14:paraId="154E3252" w14:textId="77777777" w:rsidTr="00BB45A9">
        <w:tc>
          <w:tcPr>
            <w:tcW w:w="2551" w:type="dxa"/>
            <w:tcBorders>
              <w:top w:val="single" w:sz="4" w:space="0" w:color="auto"/>
              <w:left w:val="single" w:sz="4" w:space="0" w:color="auto"/>
              <w:bottom w:val="single" w:sz="4" w:space="0" w:color="auto"/>
              <w:right w:val="single" w:sz="4" w:space="0" w:color="auto"/>
            </w:tcBorders>
          </w:tcPr>
          <w:p w14:paraId="3DCFE650" w14:textId="77777777" w:rsidR="00DB1BAB" w:rsidRPr="00D924E4" w:rsidRDefault="00DB1BAB" w:rsidP="00BB45A9">
            <w:pPr>
              <w:jc w:val="center"/>
              <w:rPr>
                <w:rFonts w:ascii="Arial" w:hAnsi="Arial" w:cs="Arial"/>
                <w:szCs w:val="24"/>
                <w:highlight w:val="black"/>
                <w:lang w:eastAsia="en-US"/>
              </w:rPr>
            </w:pPr>
            <w:r w:rsidRPr="00D924E4">
              <w:rPr>
                <w:rFonts w:ascii="Arial" w:hAnsi="Arial" w:cs="Arial"/>
                <w:szCs w:val="24"/>
                <w:highlight w:val="black"/>
                <w:lang w:eastAsia="en-US"/>
              </w:rPr>
              <w:t>Mgr. Petr Němec</w:t>
            </w:r>
          </w:p>
        </w:tc>
        <w:tc>
          <w:tcPr>
            <w:tcW w:w="2802" w:type="dxa"/>
            <w:tcBorders>
              <w:top w:val="single" w:sz="4" w:space="0" w:color="auto"/>
              <w:left w:val="single" w:sz="4" w:space="0" w:color="auto"/>
              <w:bottom w:val="single" w:sz="4" w:space="0" w:color="auto"/>
              <w:right w:val="single" w:sz="4" w:space="0" w:color="auto"/>
            </w:tcBorders>
          </w:tcPr>
          <w:p w14:paraId="6BC35B62" w14:textId="77777777" w:rsidR="00DB1BAB" w:rsidRPr="00D924E4" w:rsidRDefault="00DB1BAB" w:rsidP="00BB45A9">
            <w:pPr>
              <w:jc w:val="center"/>
              <w:rPr>
                <w:rFonts w:ascii="Arial" w:hAnsi="Arial" w:cs="Arial"/>
                <w:szCs w:val="24"/>
                <w:highlight w:val="black"/>
                <w:lang w:eastAsia="en-US"/>
              </w:rPr>
            </w:pPr>
            <w:proofErr w:type="gramStart"/>
            <w:r w:rsidRPr="003364C2">
              <w:rPr>
                <w:rFonts w:ascii="Arial" w:hAnsi="Arial" w:cs="Arial"/>
                <w:color w:val="000000" w:themeColor="text1"/>
                <w:szCs w:val="24"/>
                <w:highlight w:val="black"/>
                <w:lang w:eastAsia="en-US"/>
              </w:rPr>
              <w:t>Tř.Svornosti</w:t>
            </w:r>
            <w:proofErr w:type="gramEnd"/>
            <w:r w:rsidRPr="003364C2">
              <w:rPr>
                <w:rFonts w:ascii="Arial" w:hAnsi="Arial" w:cs="Arial"/>
                <w:color w:val="000000" w:themeColor="text1"/>
                <w:szCs w:val="24"/>
                <w:highlight w:val="black"/>
                <w:lang w:eastAsia="en-US"/>
              </w:rPr>
              <w:t xml:space="preserve"> </w:t>
            </w:r>
            <w:r w:rsidRPr="00D924E4">
              <w:rPr>
                <w:rFonts w:ascii="Arial" w:hAnsi="Arial" w:cs="Arial"/>
                <w:szCs w:val="24"/>
                <w:highlight w:val="black"/>
                <w:lang w:eastAsia="en-US"/>
              </w:rPr>
              <w:t>900/37, 779 00  Olomouc</w:t>
            </w:r>
          </w:p>
        </w:tc>
        <w:tc>
          <w:tcPr>
            <w:tcW w:w="2268" w:type="dxa"/>
            <w:tcBorders>
              <w:top w:val="single" w:sz="4" w:space="0" w:color="auto"/>
              <w:left w:val="single" w:sz="4" w:space="0" w:color="auto"/>
              <w:bottom w:val="single" w:sz="4" w:space="0" w:color="auto"/>
              <w:right w:val="single" w:sz="4" w:space="0" w:color="auto"/>
            </w:tcBorders>
          </w:tcPr>
          <w:p w14:paraId="4095B404" w14:textId="12FCD593" w:rsidR="00DB1BAB" w:rsidRPr="00D924E4" w:rsidRDefault="0021473F" w:rsidP="0021473F">
            <w:pPr>
              <w:jc w:val="center"/>
              <w:rPr>
                <w:rFonts w:ascii="Arial" w:hAnsi="Arial" w:cs="Arial"/>
                <w:szCs w:val="24"/>
                <w:highlight w:val="black"/>
                <w:lang w:eastAsia="en-US"/>
              </w:rPr>
            </w:pPr>
            <w:r w:rsidRPr="00D924E4">
              <w:rPr>
                <w:rFonts w:ascii="Arial" w:hAnsi="Arial" w:cs="Arial"/>
                <w:highlight w:val="black"/>
              </w:rPr>
              <w:t>nemec</w:t>
            </w:r>
            <w:r w:rsidR="00DB1BAB" w:rsidRPr="00D924E4">
              <w:rPr>
                <w:rFonts w:ascii="Arial" w:hAnsi="Arial" w:cs="Arial"/>
                <w:szCs w:val="24"/>
                <w:highlight w:val="black"/>
              </w:rPr>
              <w:t>@logopaed.cz</w:t>
            </w:r>
          </w:p>
        </w:tc>
        <w:tc>
          <w:tcPr>
            <w:tcW w:w="1985" w:type="dxa"/>
            <w:tcBorders>
              <w:top w:val="single" w:sz="4" w:space="0" w:color="auto"/>
              <w:left w:val="single" w:sz="4" w:space="0" w:color="auto"/>
              <w:bottom w:val="single" w:sz="4" w:space="0" w:color="auto"/>
              <w:right w:val="single" w:sz="4" w:space="0" w:color="auto"/>
            </w:tcBorders>
            <w:vAlign w:val="center"/>
          </w:tcPr>
          <w:p w14:paraId="4A27C935" w14:textId="77777777" w:rsidR="00DB1BAB" w:rsidRPr="00D924E4" w:rsidRDefault="00DB1BAB" w:rsidP="00BB45A9">
            <w:pPr>
              <w:overflowPunct/>
              <w:autoSpaceDE/>
              <w:autoSpaceDN/>
              <w:adjustRightInd/>
              <w:spacing w:after="200" w:line="276" w:lineRule="auto"/>
              <w:rPr>
                <w:rFonts w:ascii="Arial" w:hAnsi="Arial" w:cs="Arial"/>
                <w:highlight w:val="black"/>
              </w:rPr>
            </w:pPr>
            <w:r w:rsidRPr="00D924E4">
              <w:rPr>
                <w:rFonts w:ascii="Arial" w:hAnsi="Arial" w:cs="Arial"/>
                <w:highlight w:val="black"/>
              </w:rPr>
              <w:t>585 158 933</w:t>
            </w:r>
          </w:p>
          <w:p w14:paraId="735EC23A" w14:textId="77777777" w:rsidR="00DB1BAB" w:rsidRPr="00D924E4" w:rsidRDefault="00DB1BAB" w:rsidP="00BB45A9">
            <w:pPr>
              <w:jc w:val="right"/>
              <w:rPr>
                <w:rFonts w:ascii="Arial" w:hAnsi="Arial"/>
                <w:szCs w:val="24"/>
                <w:highlight w:val="black"/>
                <w:lang w:eastAsia="en-US"/>
              </w:rPr>
            </w:pPr>
          </w:p>
        </w:tc>
      </w:tr>
    </w:tbl>
    <w:p w14:paraId="3E9FF600" w14:textId="223942AD" w:rsidR="001E50D4" w:rsidRPr="0071287B" w:rsidRDefault="001E50D4">
      <w:pPr>
        <w:overflowPunct/>
        <w:autoSpaceDE/>
        <w:autoSpaceDN/>
        <w:adjustRightInd/>
        <w:spacing w:after="200" w:line="276" w:lineRule="auto"/>
        <w:rPr>
          <w:rFonts w:ascii="Arial" w:hAnsi="Arial" w:cs="Arial"/>
        </w:rPr>
      </w:pPr>
      <w:r w:rsidRPr="0071287B">
        <w:rPr>
          <w:rFonts w:ascii="Arial" w:hAnsi="Arial" w:cs="Arial"/>
        </w:rPr>
        <w:br w:type="page"/>
      </w:r>
    </w:p>
    <w:p w14:paraId="122C2401" w14:textId="77777777" w:rsidR="001E50D4" w:rsidRPr="0071287B" w:rsidRDefault="001E50D4" w:rsidP="0071287B">
      <w:pPr>
        <w:pStyle w:val="Nzev"/>
        <w:rPr>
          <w:rStyle w:val="Siln"/>
          <w:rFonts w:ascii="Arial" w:hAnsi="Arial" w:cs="Arial"/>
          <w:i/>
          <w:sz w:val="28"/>
          <w:szCs w:val="24"/>
        </w:rPr>
      </w:pPr>
      <w:r w:rsidRPr="0071287B">
        <w:rPr>
          <w:rStyle w:val="Siln"/>
          <w:i/>
          <w:sz w:val="28"/>
        </w:rPr>
        <w:lastRenderedPageBreak/>
        <w:t xml:space="preserve">Příloha č. 2 – Kontaktní osoby Dodavatele </w:t>
      </w:r>
    </w:p>
    <w:p w14:paraId="5A9FD1A9" w14:textId="77777777" w:rsidR="00F72114" w:rsidRPr="004F644B" w:rsidRDefault="00F72114" w:rsidP="00F72114">
      <w:pPr>
        <w:rPr>
          <w:rFonts w:ascii="Arial" w:hAnsi="Arial" w:cs="Arial"/>
        </w:rPr>
      </w:pPr>
    </w:p>
    <w:p w14:paraId="232E8770" w14:textId="1F06EEED" w:rsidR="00123CFF" w:rsidRPr="004F644B" w:rsidRDefault="00790383" w:rsidP="002A1E16">
      <w:pPr>
        <w:pStyle w:val="Heading21"/>
        <w:keepNext/>
        <w:numPr>
          <w:ilvl w:val="0"/>
          <w:numId w:val="0"/>
        </w:numPr>
        <w:spacing w:before="0"/>
      </w:pPr>
      <w:r w:rsidRPr="004F644B">
        <w:rPr>
          <w:rFonts w:ascii="Arial" w:hAnsi="Arial" w:cs="Arial"/>
          <w:i/>
          <w:szCs w:val="24"/>
          <w:lang w:val="cs-CZ"/>
        </w:rPr>
        <w:tab/>
      </w:r>
    </w:p>
    <w:p w14:paraId="4B0E9EEA" w14:textId="77777777" w:rsidR="00123CFF" w:rsidRDefault="00123CFF" w:rsidP="00123CFF"/>
    <w:p w14:paraId="2F894B95" w14:textId="77777777" w:rsidR="0071287B" w:rsidRDefault="0071287B" w:rsidP="0071287B">
      <w:pPr>
        <w:pStyle w:val="Zkladntextodsazendek"/>
        <w:spacing w:after="0"/>
        <w:ind w:firstLine="0"/>
        <w:rPr>
          <w:color w:val="FF0000"/>
        </w:rPr>
      </w:pPr>
    </w:p>
    <w:p w14:paraId="41255810" w14:textId="77777777" w:rsidR="0071287B" w:rsidRPr="0071287B" w:rsidRDefault="0071287B" w:rsidP="0071287B">
      <w:pPr>
        <w:pStyle w:val="Zkladntextodsazendek"/>
        <w:spacing w:after="0"/>
        <w:ind w:firstLine="0"/>
        <w:rPr>
          <w:b/>
          <w:i/>
        </w:rPr>
      </w:pPr>
      <w:r w:rsidRPr="0071287B">
        <w:rPr>
          <w:b/>
          <w:i/>
        </w:rPr>
        <w:t xml:space="preserve">Osoba pro zaslání účastnických smluv </w:t>
      </w:r>
    </w:p>
    <w:p w14:paraId="50B03BD9" w14:textId="77777777" w:rsidR="0071287B" w:rsidRPr="0071287B" w:rsidRDefault="0071287B" w:rsidP="0071287B">
      <w:pPr>
        <w:pStyle w:val="Zkladntextodsazendek"/>
        <w:spacing w:after="0"/>
        <w:ind w:firstLine="0"/>
      </w:pPr>
      <w:r w:rsidRPr="0071287B">
        <w:t>(Osoba, která zajistí realizaci podpisu účastnických smluv)</w:t>
      </w:r>
    </w:p>
    <w:p w14:paraId="13F4CC1A" w14:textId="77777777" w:rsidR="0071287B" w:rsidRPr="0071287B" w:rsidRDefault="0071287B" w:rsidP="0071287B">
      <w:pPr>
        <w:pStyle w:val="Zkladntextodsazendek"/>
        <w:spacing w:after="0"/>
        <w:ind w:firstLine="0"/>
      </w:pPr>
    </w:p>
    <w:p w14:paraId="3146B3E0" w14:textId="77777777" w:rsidR="0071287B" w:rsidRPr="0071287B" w:rsidRDefault="0071287B" w:rsidP="0071287B">
      <w:pPr>
        <w:pStyle w:val="Zkladntextodsazendek"/>
        <w:spacing w:after="0"/>
        <w:ind w:firstLine="0"/>
      </w:pPr>
      <w:r w:rsidRPr="0071287B">
        <w:t>Jméno:          David Dvořák, MBA - jednatel</w:t>
      </w:r>
    </w:p>
    <w:p w14:paraId="006F5539" w14:textId="77777777" w:rsidR="0071287B" w:rsidRPr="0071287B" w:rsidRDefault="0071287B" w:rsidP="0071287B">
      <w:pPr>
        <w:pStyle w:val="Zkladntextodsazendek"/>
        <w:spacing w:after="0"/>
        <w:ind w:firstLine="0"/>
      </w:pPr>
      <w:r w:rsidRPr="0071287B">
        <w:t>Telefon:         +420 777 711</w:t>
      </w:r>
      <w:r>
        <w:t> </w:t>
      </w:r>
      <w:r w:rsidRPr="0071287B">
        <w:t>625</w:t>
      </w:r>
    </w:p>
    <w:p w14:paraId="4A250BB3" w14:textId="77777777" w:rsidR="0071287B" w:rsidRDefault="0071287B" w:rsidP="0071287B">
      <w:pPr>
        <w:pStyle w:val="Zkladntextodsazendek"/>
        <w:spacing w:after="0"/>
        <w:ind w:firstLine="0"/>
      </w:pPr>
    </w:p>
    <w:p w14:paraId="0A3EC160" w14:textId="77777777" w:rsidR="0071287B" w:rsidRDefault="0071287B" w:rsidP="0071287B">
      <w:pPr>
        <w:pStyle w:val="Zkladntextodsazendek"/>
        <w:spacing w:after="0"/>
        <w:ind w:firstLine="0"/>
      </w:pPr>
    </w:p>
    <w:p w14:paraId="248D3BAB" w14:textId="77777777" w:rsidR="0071287B" w:rsidRPr="0071287B" w:rsidRDefault="0071287B" w:rsidP="0071287B">
      <w:pPr>
        <w:pStyle w:val="Zkladntextodsazendek"/>
        <w:spacing w:after="0"/>
        <w:ind w:firstLine="0"/>
      </w:pPr>
    </w:p>
    <w:p w14:paraId="5936E703" w14:textId="77777777" w:rsidR="0071287B" w:rsidRPr="0071287B" w:rsidRDefault="0071287B" w:rsidP="0071287B">
      <w:pPr>
        <w:pStyle w:val="Zkladntextodsazendek"/>
        <w:spacing w:after="0"/>
        <w:ind w:firstLine="0"/>
        <w:rPr>
          <w:b/>
          <w:i/>
        </w:rPr>
      </w:pPr>
      <w:r w:rsidRPr="0071287B">
        <w:rPr>
          <w:b/>
          <w:i/>
        </w:rPr>
        <w:t xml:space="preserve">Kontaktní osoby pro řešení objednávek, fakturací a reklamací: </w:t>
      </w:r>
    </w:p>
    <w:p w14:paraId="2A493A67" w14:textId="77777777" w:rsidR="0071287B" w:rsidRPr="0071287B" w:rsidRDefault="0071287B" w:rsidP="0071287B">
      <w:pPr>
        <w:pStyle w:val="Zkladntextodsazendek"/>
        <w:spacing w:after="0"/>
        <w:ind w:firstLine="0"/>
      </w:pPr>
    </w:p>
    <w:p w14:paraId="565252DD" w14:textId="77777777" w:rsidR="0071287B" w:rsidRPr="0071287B" w:rsidRDefault="0071287B" w:rsidP="0071287B">
      <w:pPr>
        <w:pStyle w:val="Zkladntextodsazendek"/>
        <w:spacing w:after="0"/>
        <w:ind w:firstLine="0"/>
      </w:pPr>
      <w:r w:rsidRPr="0071287B">
        <w:t>Jméno:          Ing. Iva Kolářová</w:t>
      </w:r>
    </w:p>
    <w:p w14:paraId="2F41D322" w14:textId="77777777" w:rsidR="0071287B" w:rsidRPr="0071287B" w:rsidRDefault="0071287B" w:rsidP="0071287B">
      <w:pPr>
        <w:pStyle w:val="Zkladntextodsazendek"/>
        <w:spacing w:after="0"/>
        <w:ind w:firstLine="0"/>
      </w:pPr>
      <w:r w:rsidRPr="0071287B">
        <w:t xml:space="preserve">Email:            </w:t>
      </w:r>
      <w:hyperlink r:id="rId10" w:history="1">
        <w:r w:rsidRPr="0071287B">
          <w:rPr>
            <w:rStyle w:val="Hypertextovodkaz"/>
            <w:color w:val="auto"/>
          </w:rPr>
          <w:t>obchod@comprint.cz</w:t>
        </w:r>
      </w:hyperlink>
    </w:p>
    <w:p w14:paraId="0B4D99F2" w14:textId="040C2873" w:rsidR="0071287B" w:rsidRDefault="0071287B" w:rsidP="0071287B">
      <w:pPr>
        <w:pStyle w:val="Zkladntextodsazendek"/>
        <w:spacing w:after="0"/>
        <w:ind w:firstLine="0"/>
      </w:pPr>
      <w:r w:rsidRPr="0071287B">
        <w:t>Telefon:         +420 725 720</w:t>
      </w:r>
      <w:r w:rsidR="0003156C">
        <w:t> </w:t>
      </w:r>
      <w:r w:rsidRPr="0071287B">
        <w:t>825</w:t>
      </w:r>
    </w:p>
    <w:p w14:paraId="23825FD8" w14:textId="61786917" w:rsidR="0003156C" w:rsidRDefault="0003156C" w:rsidP="0071287B">
      <w:pPr>
        <w:pStyle w:val="Zkladntextodsazendek"/>
        <w:spacing w:after="0"/>
        <w:ind w:firstLine="0"/>
      </w:pPr>
    </w:p>
    <w:p w14:paraId="636482BA" w14:textId="02FFA172" w:rsidR="0003156C" w:rsidRDefault="0003156C" w:rsidP="0071287B">
      <w:pPr>
        <w:pStyle w:val="Zkladntextodsazendek"/>
        <w:spacing w:after="0"/>
        <w:ind w:firstLine="0"/>
      </w:pPr>
    </w:p>
    <w:p w14:paraId="23E14DC2" w14:textId="0BE300C0" w:rsidR="0003156C" w:rsidRDefault="0003156C" w:rsidP="0071287B">
      <w:pPr>
        <w:pStyle w:val="Zkladntextodsazendek"/>
        <w:spacing w:after="0"/>
        <w:ind w:firstLine="0"/>
      </w:pPr>
    </w:p>
    <w:p w14:paraId="1EA08644" w14:textId="282BF511" w:rsidR="0003156C" w:rsidRDefault="0003156C" w:rsidP="0071287B">
      <w:pPr>
        <w:pStyle w:val="Zkladntextodsazendek"/>
        <w:spacing w:after="0"/>
        <w:ind w:firstLine="0"/>
      </w:pPr>
    </w:p>
    <w:p w14:paraId="396556D5" w14:textId="6A19AF80" w:rsidR="0003156C" w:rsidRDefault="0003156C" w:rsidP="0071287B">
      <w:pPr>
        <w:pStyle w:val="Zkladntextodsazendek"/>
        <w:spacing w:after="0"/>
        <w:ind w:firstLine="0"/>
      </w:pPr>
    </w:p>
    <w:p w14:paraId="766EA108" w14:textId="4C0D131C" w:rsidR="0003156C" w:rsidRDefault="0003156C" w:rsidP="0071287B">
      <w:pPr>
        <w:pStyle w:val="Zkladntextodsazendek"/>
        <w:spacing w:after="0"/>
        <w:ind w:firstLine="0"/>
      </w:pPr>
    </w:p>
    <w:p w14:paraId="2CA3049F" w14:textId="28A4EEC2" w:rsidR="0003156C" w:rsidRDefault="0003156C" w:rsidP="0071287B">
      <w:pPr>
        <w:pStyle w:val="Zkladntextodsazendek"/>
        <w:spacing w:after="0"/>
        <w:ind w:firstLine="0"/>
      </w:pPr>
    </w:p>
    <w:p w14:paraId="5A683EE0" w14:textId="3D6F0C1B" w:rsidR="0003156C" w:rsidRDefault="0003156C" w:rsidP="0071287B">
      <w:pPr>
        <w:pStyle w:val="Zkladntextodsazendek"/>
        <w:spacing w:after="0"/>
        <w:ind w:firstLine="0"/>
      </w:pPr>
    </w:p>
    <w:p w14:paraId="68304923" w14:textId="1F93D44B" w:rsidR="0003156C" w:rsidRDefault="0003156C" w:rsidP="0071287B">
      <w:pPr>
        <w:pStyle w:val="Zkladntextodsazendek"/>
        <w:spacing w:after="0"/>
        <w:ind w:firstLine="0"/>
      </w:pPr>
    </w:p>
    <w:p w14:paraId="0543FF5E" w14:textId="72FB16F8" w:rsidR="0003156C" w:rsidRDefault="0003156C" w:rsidP="0071287B">
      <w:pPr>
        <w:pStyle w:val="Zkladntextodsazendek"/>
        <w:spacing w:after="0"/>
        <w:ind w:firstLine="0"/>
      </w:pPr>
    </w:p>
    <w:p w14:paraId="25AD0EAC" w14:textId="752CF3D9" w:rsidR="0003156C" w:rsidRDefault="0003156C" w:rsidP="0071287B">
      <w:pPr>
        <w:pStyle w:val="Zkladntextodsazendek"/>
        <w:spacing w:after="0"/>
        <w:ind w:firstLine="0"/>
      </w:pPr>
    </w:p>
    <w:p w14:paraId="5893B794" w14:textId="6C2C90B9" w:rsidR="0003156C" w:rsidRDefault="0003156C" w:rsidP="0071287B">
      <w:pPr>
        <w:pStyle w:val="Zkladntextodsazendek"/>
        <w:spacing w:after="0"/>
        <w:ind w:firstLine="0"/>
      </w:pPr>
    </w:p>
    <w:p w14:paraId="04B90A9D" w14:textId="70340B89" w:rsidR="0003156C" w:rsidRDefault="0003156C" w:rsidP="0071287B">
      <w:pPr>
        <w:pStyle w:val="Zkladntextodsazendek"/>
        <w:spacing w:after="0"/>
        <w:ind w:firstLine="0"/>
      </w:pPr>
    </w:p>
    <w:p w14:paraId="17AB8387" w14:textId="34557EB3" w:rsidR="0003156C" w:rsidRDefault="0003156C" w:rsidP="0071287B">
      <w:pPr>
        <w:pStyle w:val="Zkladntextodsazendek"/>
        <w:spacing w:after="0"/>
        <w:ind w:firstLine="0"/>
      </w:pPr>
    </w:p>
    <w:sectPr w:rsidR="0003156C" w:rsidSect="00952EF2">
      <w:footerReference w:type="default" r:id="rId11"/>
      <w:headerReference w:type="first" r:id="rId12"/>
      <w:foot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50A94" w14:textId="77777777" w:rsidR="000D27A4" w:rsidRDefault="000D27A4" w:rsidP="000D6515">
      <w:r>
        <w:separator/>
      </w:r>
    </w:p>
  </w:endnote>
  <w:endnote w:type="continuationSeparator" w:id="0">
    <w:p w14:paraId="017A2661" w14:textId="77777777" w:rsidR="000D27A4" w:rsidRDefault="000D27A4"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56211"/>
      <w:docPartObj>
        <w:docPartGallery w:val="Page Numbers (Top of Page)"/>
        <w:docPartUnique/>
      </w:docPartObj>
    </w:sdtPr>
    <w:sdtEndPr/>
    <w:sdtContent>
      <w:p w14:paraId="74D55BC0" w14:textId="77777777" w:rsidR="00952EF2" w:rsidRPr="0085773A" w:rsidRDefault="00952EF2" w:rsidP="00952EF2">
        <w:pPr>
          <w:pStyle w:val="Zpat"/>
          <w:pBdr>
            <w:top w:val="single" w:sz="4" w:space="1" w:color="auto"/>
          </w:pBdr>
          <w:jc w:val="center"/>
          <w:rPr>
            <w:rFonts w:ascii="Arial" w:hAnsi="Arial" w:cs="Arial"/>
            <w:sz w:val="20"/>
          </w:rPr>
        </w:pPr>
      </w:p>
      <w:p w14:paraId="69E85894" w14:textId="51862195" w:rsidR="000D6515" w:rsidRPr="00952EF2" w:rsidRDefault="00952EF2" w:rsidP="00952EF2">
        <w:pPr>
          <w:pStyle w:val="Zpat"/>
          <w:pBdr>
            <w:top w:val="single" w:sz="4" w:space="1" w:color="auto"/>
          </w:pBdr>
          <w:jc w:val="center"/>
          <w:rPr>
            <w:szCs w:val="24"/>
          </w:rPr>
        </w:pPr>
        <w:r w:rsidRPr="0085773A">
          <w:rPr>
            <w:rFonts w:ascii="Arial" w:hAnsi="Arial" w:cs="Arial"/>
            <w:sz w:val="20"/>
          </w:rPr>
          <w:t xml:space="preserve">Stránka </w:t>
        </w:r>
        <w:r w:rsidRPr="0085773A">
          <w:rPr>
            <w:rFonts w:ascii="Arial" w:hAnsi="Arial" w:cs="Arial"/>
            <w:b/>
            <w:bCs/>
            <w:sz w:val="20"/>
          </w:rPr>
          <w:fldChar w:fldCharType="begin"/>
        </w:r>
        <w:r w:rsidRPr="0085773A">
          <w:rPr>
            <w:rFonts w:ascii="Arial" w:hAnsi="Arial" w:cs="Arial"/>
            <w:b/>
            <w:bCs/>
            <w:sz w:val="20"/>
          </w:rPr>
          <w:instrText>PAGE</w:instrText>
        </w:r>
        <w:r w:rsidRPr="0085773A">
          <w:rPr>
            <w:rFonts w:ascii="Arial" w:hAnsi="Arial" w:cs="Arial"/>
            <w:b/>
            <w:bCs/>
            <w:sz w:val="20"/>
          </w:rPr>
          <w:fldChar w:fldCharType="separate"/>
        </w:r>
        <w:r w:rsidR="003364C2">
          <w:rPr>
            <w:rFonts w:ascii="Arial" w:hAnsi="Arial" w:cs="Arial"/>
            <w:b/>
            <w:bCs/>
            <w:noProof/>
            <w:sz w:val="20"/>
          </w:rPr>
          <w:t>7</w:t>
        </w:r>
        <w:r w:rsidRPr="0085773A">
          <w:rPr>
            <w:rFonts w:ascii="Arial" w:hAnsi="Arial" w:cs="Arial"/>
            <w:b/>
            <w:bCs/>
            <w:sz w:val="20"/>
          </w:rPr>
          <w:fldChar w:fldCharType="end"/>
        </w:r>
        <w:r w:rsidRPr="0085773A">
          <w:rPr>
            <w:rFonts w:ascii="Arial" w:hAnsi="Arial" w:cs="Arial"/>
            <w:sz w:val="20"/>
          </w:rPr>
          <w:t xml:space="preserve"> z </w:t>
        </w:r>
        <w:r w:rsidRPr="0085773A">
          <w:rPr>
            <w:rFonts w:ascii="Arial" w:hAnsi="Arial" w:cs="Arial"/>
            <w:b/>
            <w:bCs/>
            <w:sz w:val="20"/>
          </w:rPr>
          <w:fldChar w:fldCharType="begin"/>
        </w:r>
        <w:r w:rsidRPr="0085773A">
          <w:rPr>
            <w:rFonts w:ascii="Arial" w:hAnsi="Arial" w:cs="Arial"/>
            <w:b/>
            <w:bCs/>
            <w:sz w:val="20"/>
          </w:rPr>
          <w:instrText>NUMPAGES</w:instrText>
        </w:r>
        <w:r w:rsidRPr="0085773A">
          <w:rPr>
            <w:rFonts w:ascii="Arial" w:hAnsi="Arial" w:cs="Arial"/>
            <w:b/>
            <w:bCs/>
            <w:sz w:val="20"/>
          </w:rPr>
          <w:fldChar w:fldCharType="separate"/>
        </w:r>
        <w:r w:rsidR="003364C2">
          <w:rPr>
            <w:rFonts w:ascii="Arial" w:hAnsi="Arial" w:cs="Arial"/>
            <w:b/>
            <w:bCs/>
            <w:noProof/>
            <w:sz w:val="20"/>
          </w:rPr>
          <w:t>7</w:t>
        </w:r>
        <w:r w:rsidRPr="0085773A">
          <w:rPr>
            <w:rFonts w:ascii="Arial" w:hAnsi="Arial" w:cs="Arial"/>
            <w:b/>
            <w:bCs/>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223139"/>
      <w:docPartObj>
        <w:docPartGallery w:val="Page Numbers (Top of Page)"/>
        <w:docPartUnique/>
      </w:docPartObj>
    </w:sdtPr>
    <w:sdtEndPr/>
    <w:sdtContent>
      <w:p w14:paraId="6778392A" w14:textId="77777777" w:rsidR="00952EF2" w:rsidRPr="0085773A" w:rsidRDefault="00952EF2" w:rsidP="00952EF2">
        <w:pPr>
          <w:pStyle w:val="Zpat"/>
          <w:pBdr>
            <w:top w:val="single" w:sz="4" w:space="1" w:color="auto"/>
          </w:pBdr>
          <w:jc w:val="center"/>
          <w:rPr>
            <w:rFonts w:ascii="Arial" w:hAnsi="Arial" w:cs="Arial"/>
            <w:sz w:val="20"/>
          </w:rPr>
        </w:pPr>
      </w:p>
      <w:p w14:paraId="4390521A" w14:textId="3F216ED7" w:rsidR="006A0A7C" w:rsidRDefault="00952EF2" w:rsidP="00952EF2">
        <w:pPr>
          <w:pStyle w:val="Zpat"/>
          <w:pBdr>
            <w:top w:val="single" w:sz="4" w:space="1" w:color="auto"/>
          </w:pBdr>
          <w:jc w:val="center"/>
        </w:pPr>
        <w:r w:rsidRPr="0085773A">
          <w:rPr>
            <w:rFonts w:ascii="Arial" w:hAnsi="Arial" w:cs="Arial"/>
            <w:sz w:val="20"/>
          </w:rPr>
          <w:t xml:space="preserve">Stránka </w:t>
        </w:r>
        <w:r w:rsidRPr="0085773A">
          <w:rPr>
            <w:rFonts w:ascii="Arial" w:hAnsi="Arial" w:cs="Arial"/>
            <w:b/>
            <w:bCs/>
            <w:sz w:val="20"/>
          </w:rPr>
          <w:fldChar w:fldCharType="begin"/>
        </w:r>
        <w:r w:rsidRPr="0085773A">
          <w:rPr>
            <w:rFonts w:ascii="Arial" w:hAnsi="Arial" w:cs="Arial"/>
            <w:b/>
            <w:bCs/>
            <w:sz w:val="20"/>
          </w:rPr>
          <w:instrText>PAGE</w:instrText>
        </w:r>
        <w:r w:rsidRPr="0085773A">
          <w:rPr>
            <w:rFonts w:ascii="Arial" w:hAnsi="Arial" w:cs="Arial"/>
            <w:b/>
            <w:bCs/>
            <w:sz w:val="20"/>
          </w:rPr>
          <w:fldChar w:fldCharType="separate"/>
        </w:r>
        <w:r w:rsidR="003364C2">
          <w:rPr>
            <w:rFonts w:ascii="Arial" w:hAnsi="Arial" w:cs="Arial"/>
            <w:b/>
            <w:bCs/>
            <w:noProof/>
            <w:sz w:val="20"/>
          </w:rPr>
          <w:t>1</w:t>
        </w:r>
        <w:r w:rsidRPr="0085773A">
          <w:rPr>
            <w:rFonts w:ascii="Arial" w:hAnsi="Arial" w:cs="Arial"/>
            <w:b/>
            <w:bCs/>
            <w:sz w:val="20"/>
          </w:rPr>
          <w:fldChar w:fldCharType="end"/>
        </w:r>
        <w:r w:rsidRPr="0085773A">
          <w:rPr>
            <w:rFonts w:ascii="Arial" w:hAnsi="Arial" w:cs="Arial"/>
            <w:sz w:val="20"/>
          </w:rPr>
          <w:t xml:space="preserve"> z </w:t>
        </w:r>
        <w:r w:rsidRPr="0085773A">
          <w:rPr>
            <w:rFonts w:ascii="Arial" w:hAnsi="Arial" w:cs="Arial"/>
            <w:b/>
            <w:bCs/>
            <w:sz w:val="20"/>
          </w:rPr>
          <w:fldChar w:fldCharType="begin"/>
        </w:r>
        <w:r w:rsidRPr="0085773A">
          <w:rPr>
            <w:rFonts w:ascii="Arial" w:hAnsi="Arial" w:cs="Arial"/>
            <w:b/>
            <w:bCs/>
            <w:sz w:val="20"/>
          </w:rPr>
          <w:instrText>NUMPAGES</w:instrText>
        </w:r>
        <w:r w:rsidRPr="0085773A">
          <w:rPr>
            <w:rFonts w:ascii="Arial" w:hAnsi="Arial" w:cs="Arial"/>
            <w:b/>
            <w:bCs/>
            <w:sz w:val="20"/>
          </w:rPr>
          <w:fldChar w:fldCharType="separate"/>
        </w:r>
        <w:r w:rsidR="003364C2">
          <w:rPr>
            <w:rFonts w:ascii="Arial" w:hAnsi="Arial" w:cs="Arial"/>
            <w:b/>
            <w:bCs/>
            <w:noProof/>
            <w:sz w:val="20"/>
          </w:rPr>
          <w:t>7</w:t>
        </w:r>
        <w:r w:rsidRPr="0085773A">
          <w:rPr>
            <w:rFonts w:ascii="Arial" w:hAnsi="Arial" w:cs="Arial"/>
            <w:b/>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061E9" w14:textId="77777777" w:rsidR="000D27A4" w:rsidRDefault="000D27A4" w:rsidP="000D6515">
      <w:r>
        <w:separator/>
      </w:r>
    </w:p>
  </w:footnote>
  <w:footnote w:type="continuationSeparator" w:id="0">
    <w:p w14:paraId="2C8F508A" w14:textId="77777777" w:rsidR="000D27A4" w:rsidRDefault="000D27A4" w:rsidP="000D6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A8EC4" w14:textId="7297B864" w:rsidR="00952EF2" w:rsidRPr="0085773A" w:rsidRDefault="00952EF2" w:rsidP="00952EF2">
    <w:pPr>
      <w:pStyle w:val="Zhlav"/>
      <w:tabs>
        <w:tab w:val="left" w:pos="4536"/>
      </w:tabs>
      <w:rPr>
        <w:rFonts w:ascii="Arial" w:hAnsi="Arial" w:cs="Arial"/>
        <w:sz w:val="20"/>
      </w:rPr>
    </w:pPr>
    <w:r>
      <w:rPr>
        <w:rFonts w:ascii="Arial" w:hAnsi="Arial" w:cs="Arial"/>
        <w:sz w:val="20"/>
      </w:rPr>
      <w:tab/>
    </w:r>
    <w:r w:rsidRPr="0085773A">
      <w:rPr>
        <w:rFonts w:ascii="Arial" w:hAnsi="Arial" w:cs="Arial"/>
        <w:sz w:val="20"/>
      </w:rPr>
      <w:t xml:space="preserve">Číslo sml. </w:t>
    </w:r>
    <w:r>
      <w:rPr>
        <w:rFonts w:ascii="Arial" w:hAnsi="Arial" w:cs="Arial"/>
        <w:sz w:val="20"/>
      </w:rPr>
      <w:t>Objednatele</w:t>
    </w:r>
    <w:r w:rsidRPr="0085773A">
      <w:rPr>
        <w:rFonts w:ascii="Arial" w:hAnsi="Arial" w:cs="Arial"/>
        <w:sz w:val="20"/>
      </w:rPr>
      <w:t>:</w:t>
    </w:r>
  </w:p>
  <w:p w14:paraId="7F93A5D4" w14:textId="5A0DEEBB" w:rsidR="00952EF2" w:rsidRPr="0085773A" w:rsidRDefault="00952EF2" w:rsidP="00952EF2">
    <w:pPr>
      <w:pStyle w:val="Zhlav"/>
      <w:tabs>
        <w:tab w:val="left" w:pos="4536"/>
      </w:tabs>
      <w:rPr>
        <w:rFonts w:ascii="Arial" w:hAnsi="Arial" w:cs="Arial"/>
        <w:sz w:val="20"/>
      </w:rPr>
    </w:pPr>
    <w:r>
      <w:rPr>
        <w:rFonts w:ascii="Arial" w:hAnsi="Arial" w:cs="Arial"/>
        <w:sz w:val="20"/>
      </w:rPr>
      <w:tab/>
      <w:t>Číslo sml. D</w:t>
    </w:r>
    <w:r w:rsidRPr="0085773A">
      <w:rPr>
        <w:rFonts w:ascii="Arial" w:hAnsi="Arial" w:cs="Arial"/>
        <w:sz w:val="20"/>
      </w:rPr>
      <w:t>odavatele:</w:t>
    </w:r>
  </w:p>
  <w:p w14:paraId="412E2ED7" w14:textId="078BB424" w:rsidR="006A0A7C" w:rsidRPr="00952EF2" w:rsidRDefault="006A0A7C" w:rsidP="00952E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3" w15:restartNumberingAfterBreak="0">
    <w:nsid w:val="3454483B"/>
    <w:multiLevelType w:val="hybridMultilevel"/>
    <w:tmpl w:val="667056E0"/>
    <w:lvl w:ilvl="0" w:tplc="04050017">
      <w:start w:val="1"/>
      <w:numFmt w:val="lowerLetter"/>
      <w:lvlText w:val="%1)"/>
      <w:lvlJc w:val="left"/>
      <w:pPr>
        <w:ind w:left="3620" w:hanging="360"/>
      </w:pPr>
    </w:lvl>
    <w:lvl w:ilvl="1" w:tplc="04050019">
      <w:start w:val="1"/>
      <w:numFmt w:val="lowerLetter"/>
      <w:lvlText w:val="%2."/>
      <w:lvlJc w:val="left"/>
      <w:pPr>
        <w:ind w:left="4340" w:hanging="360"/>
      </w:pPr>
    </w:lvl>
    <w:lvl w:ilvl="2" w:tplc="0405001B" w:tentative="1">
      <w:start w:val="1"/>
      <w:numFmt w:val="lowerRoman"/>
      <w:lvlText w:val="%3."/>
      <w:lvlJc w:val="right"/>
      <w:pPr>
        <w:ind w:left="5060" w:hanging="180"/>
      </w:pPr>
    </w:lvl>
    <w:lvl w:ilvl="3" w:tplc="0405000F" w:tentative="1">
      <w:start w:val="1"/>
      <w:numFmt w:val="decimal"/>
      <w:lvlText w:val="%4."/>
      <w:lvlJc w:val="left"/>
      <w:pPr>
        <w:ind w:left="5780" w:hanging="360"/>
      </w:pPr>
    </w:lvl>
    <w:lvl w:ilvl="4" w:tplc="04050019" w:tentative="1">
      <w:start w:val="1"/>
      <w:numFmt w:val="lowerLetter"/>
      <w:lvlText w:val="%5."/>
      <w:lvlJc w:val="left"/>
      <w:pPr>
        <w:ind w:left="6500" w:hanging="360"/>
      </w:pPr>
    </w:lvl>
    <w:lvl w:ilvl="5" w:tplc="0405001B" w:tentative="1">
      <w:start w:val="1"/>
      <w:numFmt w:val="lowerRoman"/>
      <w:lvlText w:val="%6."/>
      <w:lvlJc w:val="right"/>
      <w:pPr>
        <w:ind w:left="7220" w:hanging="180"/>
      </w:pPr>
    </w:lvl>
    <w:lvl w:ilvl="6" w:tplc="0405000F" w:tentative="1">
      <w:start w:val="1"/>
      <w:numFmt w:val="decimal"/>
      <w:lvlText w:val="%7."/>
      <w:lvlJc w:val="left"/>
      <w:pPr>
        <w:ind w:left="7940" w:hanging="360"/>
      </w:pPr>
    </w:lvl>
    <w:lvl w:ilvl="7" w:tplc="04050019" w:tentative="1">
      <w:start w:val="1"/>
      <w:numFmt w:val="lowerLetter"/>
      <w:lvlText w:val="%8."/>
      <w:lvlJc w:val="left"/>
      <w:pPr>
        <w:ind w:left="8660" w:hanging="360"/>
      </w:pPr>
    </w:lvl>
    <w:lvl w:ilvl="8" w:tplc="0405001B" w:tentative="1">
      <w:start w:val="1"/>
      <w:numFmt w:val="lowerRoman"/>
      <w:lvlText w:val="%9."/>
      <w:lvlJc w:val="right"/>
      <w:pPr>
        <w:ind w:left="9380" w:hanging="180"/>
      </w:pPr>
    </w:lvl>
  </w:abstractNum>
  <w:abstractNum w:abstractNumId="4"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5" w15:restartNumberingAfterBreak="0">
    <w:nsid w:val="5EF52581"/>
    <w:multiLevelType w:val="multilevel"/>
    <w:tmpl w:val="8FB467F8"/>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862"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5"/>
  </w:num>
  <w:num w:numId="7">
    <w:abstractNumId w:val="3"/>
  </w:num>
  <w:num w:numId="8">
    <w:abstractNumId w:val="4"/>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95"/>
    <w:rsid w:val="00004CE8"/>
    <w:rsid w:val="00010D16"/>
    <w:rsid w:val="00011BA7"/>
    <w:rsid w:val="00014350"/>
    <w:rsid w:val="000314BB"/>
    <w:rsid w:val="0003156C"/>
    <w:rsid w:val="00042D2B"/>
    <w:rsid w:val="000518CA"/>
    <w:rsid w:val="0006007E"/>
    <w:rsid w:val="00082BA6"/>
    <w:rsid w:val="00085414"/>
    <w:rsid w:val="00095406"/>
    <w:rsid w:val="00096430"/>
    <w:rsid w:val="000977F1"/>
    <w:rsid w:val="000A387F"/>
    <w:rsid w:val="000A66A8"/>
    <w:rsid w:val="000A6971"/>
    <w:rsid w:val="000B6505"/>
    <w:rsid w:val="000D27A4"/>
    <w:rsid w:val="000D6515"/>
    <w:rsid w:val="000F1809"/>
    <w:rsid w:val="000F21F5"/>
    <w:rsid w:val="00123CFF"/>
    <w:rsid w:val="001368B6"/>
    <w:rsid w:val="00152CE1"/>
    <w:rsid w:val="0017682A"/>
    <w:rsid w:val="001E195C"/>
    <w:rsid w:val="001E50D4"/>
    <w:rsid w:val="0021473F"/>
    <w:rsid w:val="002463F1"/>
    <w:rsid w:val="0025707D"/>
    <w:rsid w:val="00260C3D"/>
    <w:rsid w:val="002A1E16"/>
    <w:rsid w:val="002A46B7"/>
    <w:rsid w:val="002C1A4F"/>
    <w:rsid w:val="002D60E7"/>
    <w:rsid w:val="00315755"/>
    <w:rsid w:val="003322AC"/>
    <w:rsid w:val="003364C2"/>
    <w:rsid w:val="0035386F"/>
    <w:rsid w:val="00364F3B"/>
    <w:rsid w:val="00373D28"/>
    <w:rsid w:val="0038520E"/>
    <w:rsid w:val="00390F16"/>
    <w:rsid w:val="003B6AAD"/>
    <w:rsid w:val="003C204E"/>
    <w:rsid w:val="003C2975"/>
    <w:rsid w:val="003C556F"/>
    <w:rsid w:val="003C73CF"/>
    <w:rsid w:val="003D14C5"/>
    <w:rsid w:val="003D4E20"/>
    <w:rsid w:val="003D74B9"/>
    <w:rsid w:val="003E1828"/>
    <w:rsid w:val="003F002A"/>
    <w:rsid w:val="00402926"/>
    <w:rsid w:val="00403720"/>
    <w:rsid w:val="00417AF2"/>
    <w:rsid w:val="00432339"/>
    <w:rsid w:val="0045220E"/>
    <w:rsid w:val="00460363"/>
    <w:rsid w:val="004667EF"/>
    <w:rsid w:val="00481C85"/>
    <w:rsid w:val="004B3728"/>
    <w:rsid w:val="004D45AA"/>
    <w:rsid w:val="004F644B"/>
    <w:rsid w:val="004F682B"/>
    <w:rsid w:val="00505F2D"/>
    <w:rsid w:val="0051195E"/>
    <w:rsid w:val="00543AAA"/>
    <w:rsid w:val="0054415E"/>
    <w:rsid w:val="005621BF"/>
    <w:rsid w:val="00564F2B"/>
    <w:rsid w:val="00580BBD"/>
    <w:rsid w:val="0058673A"/>
    <w:rsid w:val="005B48C0"/>
    <w:rsid w:val="005D5CEA"/>
    <w:rsid w:val="005F2C69"/>
    <w:rsid w:val="0060790B"/>
    <w:rsid w:val="00635D5B"/>
    <w:rsid w:val="006545DF"/>
    <w:rsid w:val="0069464C"/>
    <w:rsid w:val="006A0A7C"/>
    <w:rsid w:val="006B1009"/>
    <w:rsid w:val="006B6C0C"/>
    <w:rsid w:val="006C5451"/>
    <w:rsid w:val="0071287B"/>
    <w:rsid w:val="0071501D"/>
    <w:rsid w:val="00724001"/>
    <w:rsid w:val="00740BC8"/>
    <w:rsid w:val="00744C57"/>
    <w:rsid w:val="00754706"/>
    <w:rsid w:val="00756108"/>
    <w:rsid w:val="00763E0D"/>
    <w:rsid w:val="00774571"/>
    <w:rsid w:val="00790383"/>
    <w:rsid w:val="00797495"/>
    <w:rsid w:val="007A55F9"/>
    <w:rsid w:val="007B7A5B"/>
    <w:rsid w:val="007B7D9D"/>
    <w:rsid w:val="007C1479"/>
    <w:rsid w:val="007C4F8A"/>
    <w:rsid w:val="007D33C0"/>
    <w:rsid w:val="007E25FA"/>
    <w:rsid w:val="007F53C0"/>
    <w:rsid w:val="008074B4"/>
    <w:rsid w:val="008105F1"/>
    <w:rsid w:val="00812D68"/>
    <w:rsid w:val="0082254F"/>
    <w:rsid w:val="00825DCE"/>
    <w:rsid w:val="008317A0"/>
    <w:rsid w:val="00837E98"/>
    <w:rsid w:val="00846820"/>
    <w:rsid w:val="00847076"/>
    <w:rsid w:val="0085162D"/>
    <w:rsid w:val="008519FE"/>
    <w:rsid w:val="008624B1"/>
    <w:rsid w:val="00876792"/>
    <w:rsid w:val="00877458"/>
    <w:rsid w:val="00890708"/>
    <w:rsid w:val="008A64D5"/>
    <w:rsid w:val="008B2F69"/>
    <w:rsid w:val="008C102C"/>
    <w:rsid w:val="008D734D"/>
    <w:rsid w:val="008E0A74"/>
    <w:rsid w:val="008E529D"/>
    <w:rsid w:val="00910B57"/>
    <w:rsid w:val="00936E6A"/>
    <w:rsid w:val="00952284"/>
    <w:rsid w:val="00952EF2"/>
    <w:rsid w:val="009A705A"/>
    <w:rsid w:val="009C69EF"/>
    <w:rsid w:val="009C7ABB"/>
    <w:rsid w:val="009D75B5"/>
    <w:rsid w:val="009F7569"/>
    <w:rsid w:val="00A107B1"/>
    <w:rsid w:val="00A108A4"/>
    <w:rsid w:val="00A13E9B"/>
    <w:rsid w:val="00A50847"/>
    <w:rsid w:val="00A6744F"/>
    <w:rsid w:val="00A70D67"/>
    <w:rsid w:val="00A7611C"/>
    <w:rsid w:val="00A82C1C"/>
    <w:rsid w:val="00A950BF"/>
    <w:rsid w:val="00AC0328"/>
    <w:rsid w:val="00B0208F"/>
    <w:rsid w:val="00B02ED8"/>
    <w:rsid w:val="00B443E4"/>
    <w:rsid w:val="00B46914"/>
    <w:rsid w:val="00B52AE1"/>
    <w:rsid w:val="00B545F8"/>
    <w:rsid w:val="00B56D59"/>
    <w:rsid w:val="00B70800"/>
    <w:rsid w:val="00B73264"/>
    <w:rsid w:val="00B915E8"/>
    <w:rsid w:val="00BA7194"/>
    <w:rsid w:val="00BA7A2E"/>
    <w:rsid w:val="00BB5D72"/>
    <w:rsid w:val="00BC61B5"/>
    <w:rsid w:val="00BC6B9E"/>
    <w:rsid w:val="00BD00E8"/>
    <w:rsid w:val="00BD0176"/>
    <w:rsid w:val="00BD3FA2"/>
    <w:rsid w:val="00BF6594"/>
    <w:rsid w:val="00C20163"/>
    <w:rsid w:val="00C206DA"/>
    <w:rsid w:val="00C635F2"/>
    <w:rsid w:val="00C7728A"/>
    <w:rsid w:val="00C92E95"/>
    <w:rsid w:val="00CA5396"/>
    <w:rsid w:val="00CB19DB"/>
    <w:rsid w:val="00CC4C19"/>
    <w:rsid w:val="00CD3970"/>
    <w:rsid w:val="00CD404B"/>
    <w:rsid w:val="00CF6CC2"/>
    <w:rsid w:val="00D15180"/>
    <w:rsid w:val="00D25D73"/>
    <w:rsid w:val="00D37AF7"/>
    <w:rsid w:val="00D4313A"/>
    <w:rsid w:val="00D475F8"/>
    <w:rsid w:val="00D70C5E"/>
    <w:rsid w:val="00D81A17"/>
    <w:rsid w:val="00D924E4"/>
    <w:rsid w:val="00D95395"/>
    <w:rsid w:val="00DA14DD"/>
    <w:rsid w:val="00DB1BAB"/>
    <w:rsid w:val="00DB568B"/>
    <w:rsid w:val="00DC448D"/>
    <w:rsid w:val="00DC5D38"/>
    <w:rsid w:val="00DD386A"/>
    <w:rsid w:val="00DF23C2"/>
    <w:rsid w:val="00E56CE5"/>
    <w:rsid w:val="00E76F0B"/>
    <w:rsid w:val="00E87689"/>
    <w:rsid w:val="00EC1A91"/>
    <w:rsid w:val="00EC2227"/>
    <w:rsid w:val="00ED33FA"/>
    <w:rsid w:val="00ED469B"/>
    <w:rsid w:val="00EE1E3D"/>
    <w:rsid w:val="00F03B84"/>
    <w:rsid w:val="00F10651"/>
    <w:rsid w:val="00F72114"/>
    <w:rsid w:val="00F8590F"/>
    <w:rsid w:val="00F862BD"/>
    <w:rsid w:val="00F87D84"/>
    <w:rsid w:val="00F91EBA"/>
    <w:rsid w:val="00FA0A93"/>
    <w:rsid w:val="00FA7044"/>
    <w:rsid w:val="00FB05DE"/>
    <w:rsid w:val="00FC155B"/>
    <w:rsid w:val="00FD4293"/>
    <w:rsid w:val="00FE15DE"/>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3F11"/>
  <w15:docId w15:val="{19BCF904-E9B4-41E1-AD66-95F509F7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unhideWhenUsed/>
    <w:rsid w:val="00790383"/>
    <w:rPr>
      <w:sz w:val="20"/>
    </w:rPr>
  </w:style>
  <w:style w:type="character" w:customStyle="1" w:styleId="TextkomenteChar">
    <w:name w:val="Text komentáře Char"/>
    <w:basedOn w:val="Standardnpsmoodstavce"/>
    <w:link w:val="Textkomente"/>
    <w:uiPriority w:val="99"/>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styleId="Hypertextovodkaz">
    <w:name w:val="Hyperlink"/>
    <w:uiPriority w:val="99"/>
    <w:rsid w:val="0054415E"/>
    <w:rPr>
      <w:rFonts w:cs="Times New Roman"/>
      <w:color w:val="0000FF"/>
      <w:u w:val="single"/>
    </w:rPr>
  </w:style>
  <w:style w:type="character" w:styleId="Siln">
    <w:name w:val="Strong"/>
    <w:basedOn w:val="Standardnpsmoodstavce"/>
    <w:uiPriority w:val="22"/>
    <w:qFormat/>
    <w:rsid w:val="001E50D4"/>
    <w:rPr>
      <w:b/>
      <w:bCs/>
    </w:rPr>
  </w:style>
  <w:style w:type="paragraph" w:customStyle="1" w:styleId="Zkladntextodsazendek">
    <w:name w:val="Základní text odsazený řádek"/>
    <w:basedOn w:val="Normln"/>
    <w:rsid w:val="0071287B"/>
    <w:pPr>
      <w:overflowPunct/>
      <w:autoSpaceDE/>
      <w:autoSpaceDN/>
      <w:adjustRightInd/>
      <w:spacing w:after="120"/>
      <w:ind w:firstLine="567"/>
      <w:jc w:val="both"/>
    </w:pPr>
    <w:rPr>
      <w:rFonts w:ascii="Arial" w:eastAsiaTheme="minorHAnsi" w:hAnsi="Arial" w:cs="Arial"/>
      <w:szCs w:val="24"/>
    </w:rPr>
  </w:style>
  <w:style w:type="paragraph" w:styleId="Nzev">
    <w:name w:val="Title"/>
    <w:basedOn w:val="Normln"/>
    <w:next w:val="Normln"/>
    <w:link w:val="NzevChar"/>
    <w:uiPriority w:val="10"/>
    <w:qFormat/>
    <w:rsid w:val="0071287B"/>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1287B"/>
    <w:rPr>
      <w:rFonts w:asciiTheme="majorHAnsi" w:eastAsiaTheme="majorEastAsia" w:hAnsiTheme="majorHAnsi" w:cstheme="majorBidi"/>
      <w:spacing w:val="-10"/>
      <w:kern w:val="28"/>
      <w:sz w:val="56"/>
      <w:szCs w:val="5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2798">
      <w:bodyDiv w:val="1"/>
      <w:marLeft w:val="0"/>
      <w:marRight w:val="0"/>
      <w:marTop w:val="0"/>
      <w:marBottom w:val="0"/>
      <w:divBdr>
        <w:top w:val="none" w:sz="0" w:space="0" w:color="auto"/>
        <w:left w:val="none" w:sz="0" w:space="0" w:color="auto"/>
        <w:bottom w:val="none" w:sz="0" w:space="0" w:color="auto"/>
        <w:right w:val="none" w:sz="0" w:space="0" w:color="auto"/>
      </w:divBdr>
    </w:div>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hod@comprint.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bchod@comprint.cz" TargetMode="External"/><Relationship Id="rId4" Type="http://schemas.openxmlformats.org/officeDocument/2006/relationships/settings" Target="settings.xml"/><Relationship Id="rId9" Type="http://schemas.openxmlformats.org/officeDocument/2006/relationships/hyperlink" Target="mailto:siskova@logopaed.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BE087-41D7-447B-8C2D-2D41C103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1289</Words>
  <Characters>7611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Vojáček Matyáš</dc:creator>
  <cp:lastModifiedBy>ucetni</cp:lastModifiedBy>
  <cp:revision>16</cp:revision>
  <cp:lastPrinted>2019-06-03T09:42:00Z</cp:lastPrinted>
  <dcterms:created xsi:type="dcterms:W3CDTF">2019-05-17T06:59:00Z</dcterms:created>
  <dcterms:modified xsi:type="dcterms:W3CDTF">2019-06-17T07:00:00Z</dcterms:modified>
</cp:coreProperties>
</file>