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06" w:rsidRDefault="002C46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Základní škola Mikulov, Valtická 3, příspěvková organizace</w:t>
      </w:r>
    </w:p>
    <w:p w:rsidR="002C4606" w:rsidRDefault="002C46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Valtická 3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692 01 Mikulov</w:t>
      </w:r>
      <w:r>
        <w:rPr>
          <w:rFonts w:ascii="Arial" w:hAnsi="Arial" w:cs="Arial"/>
        </w:rPr>
        <w:t xml:space="preserve"> - dále jen objednatel,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zastoupená: Mgr. Rostislavem Souchopem – ředitelem školy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telefon:                     xxxxxxxxxxxxxxxxx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702 621 79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CZ70262179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bankovní spojení:    xxxxxxxxxxxxxxxxx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xxxxxxxxxxxxxxxxx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RNDr. Petr Vaverka</w:t>
      </w:r>
    </w:p>
    <w:p w:rsidR="002C4606" w:rsidRDefault="002C46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xxxxxxxxxxxxxxxx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594 01 Velké Meziříčí</w:t>
      </w:r>
      <w:r>
        <w:rPr>
          <w:rFonts w:ascii="Arial" w:hAnsi="Arial" w:cs="Arial"/>
        </w:rPr>
        <w:t xml:space="preserve"> – dále jen dodavatel,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zastoupené: RNDr. Petrem Vaverkou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telefon:                    xxxxxxxxxxxxxxxx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136 52 036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CZxxxxxxxxxxxxx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xxxxxxxxxxxxxxxx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>uzavírají spolu tuto</w:t>
      </w:r>
    </w:p>
    <w:p w:rsidR="002C4606" w:rsidRDefault="002C4606" w:rsidP="00642E96">
      <w:pPr>
        <w:rPr>
          <w:rFonts w:ascii="Arial" w:hAnsi="Arial" w:cs="Arial"/>
        </w:rPr>
      </w:pPr>
    </w:p>
    <w:p w:rsidR="002C4606" w:rsidRDefault="002C4606" w:rsidP="00642E96">
      <w:pPr>
        <w:ind w:firstLine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SMLOUVU  S PROVOZOVATELEM  ZAŘÍZENÍ  O  ZAJIŠTĚNÍ  ŠVP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Podle vyhlášky MŠMT č. 303/96 Sb. o školách v přírodě „Pobyt žáků ve škole  v přírodě organizují vysílající školy nebo předškolní zařízení na základě předem uzavřené písemné smlouvy.“</w:t>
      </w:r>
    </w:p>
    <w:p w:rsidR="002C4606" w:rsidRDefault="002C4606">
      <w:pPr>
        <w:ind w:left="360"/>
        <w:rPr>
          <w:rFonts w:ascii="Arial" w:hAnsi="Arial" w:cs="Arial"/>
        </w:rPr>
      </w:pPr>
    </w:p>
    <w:p w:rsidR="002C4606" w:rsidRDefault="002C4606" w:rsidP="009E194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ubytování a stravování v objektu rekreačního střediska Nesměř u Velkého Meziříčí v termínu od 17. 6. 2019 do  21. 6. 2019            pro předpokládaný počet cca 105 dětí a 12  osob doprovodu. Ubytování bude v chatách a v budově.</w:t>
      </w:r>
    </w:p>
    <w:p w:rsidR="002C4606" w:rsidRDefault="002C4606" w:rsidP="009E194C">
      <w:pPr>
        <w:ind w:left="708"/>
        <w:jc w:val="both"/>
        <w:rPr>
          <w:rFonts w:ascii="Arial" w:hAnsi="Arial" w:cs="Arial"/>
        </w:rPr>
      </w:pPr>
    </w:p>
    <w:p w:rsidR="002C4606" w:rsidRDefault="002C4606" w:rsidP="00FF79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Cena:  325,-Kč osoba a den.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Zvláštní ujednání: Pedagogický doprovodu bude mít pobyt zdarma.</w:t>
      </w:r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C4606" w:rsidRDefault="002C4606" w:rsidP="00642E9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ubytování a stravování budou účtovány podle skutečného počtu žáků, který bude upřesněn po příjezdu do rekreačního střediska Nesměř.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Pobyt školy ve  středisku:</w:t>
      </w:r>
    </w:p>
    <w:p w:rsidR="002C4606" w:rsidRDefault="002C46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nástup odpoledne - 17. 6. 2019  (stravování v objektu začíná večeří)</w:t>
      </w:r>
    </w:p>
    <w:p w:rsidR="002C4606" w:rsidRDefault="002C4606" w:rsidP="00642E96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po obědě - 21. 6. 2019  (stravování končí obědem a svačinou na       cestu)</w:t>
      </w:r>
    </w:p>
    <w:p w:rsidR="002C4606" w:rsidRDefault="002C4606" w:rsidP="00642E96">
      <w:pPr>
        <w:ind w:left="708" w:firstLine="12"/>
        <w:jc w:val="both"/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prohlašuje, že uvedený objekt splňuje hygienické podmínky ubytovacího a stravovacího zařízení a podmínky pro zabezpečení výchovy a výuky v souladu s vyhláškou č.106/2001 Sb., dále splňuje nároky bezpečnosti práce a protipožární ochrany. Voda získávána z vlastního zdroje, dodavatel jako přílohu této smlouvy doloží protokol o kráceném rozboru jakosti pitné vody dle ustanovení §8 zákona č.258/2000 Sb. o ochraně veřejného zdraví.</w:t>
      </w:r>
    </w:p>
    <w:p w:rsidR="002C4606" w:rsidRDefault="002C460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C4606" w:rsidRDefault="002C4606" w:rsidP="00FF796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dále prohlašuje, že uvedený objekt splňuje podmínky pro zabezpečení výchovy a výuky, zejména dostatek výukových místností. Pro ubytování zdravotníka bude zdarma vyčleněna zvláštní místnost, která bude současně ošetřovnou, a další pokoj jako izolace pro nemocné.</w:t>
      </w:r>
    </w:p>
    <w:p w:rsidR="002C4606" w:rsidRDefault="002C4606" w:rsidP="001A008D">
      <w:pPr>
        <w:ind w:left="360"/>
        <w:jc w:val="both"/>
        <w:rPr>
          <w:rFonts w:ascii="Arial" w:hAnsi="Arial" w:cs="Arial"/>
        </w:rPr>
      </w:pPr>
    </w:p>
    <w:p w:rsidR="002C4606" w:rsidRDefault="002C4606">
      <w:pPr>
        <w:jc w:val="both"/>
        <w:rPr>
          <w:rFonts w:ascii="Arial" w:hAnsi="Arial" w:cs="Arial"/>
        </w:rPr>
      </w:pPr>
    </w:p>
    <w:p w:rsidR="002C4606" w:rsidRDefault="002C460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Stravování účastníků školy v přírodě zajistí dodavatel v souladu se zvláštními nároky na výživu dětí (svačiny, dostatek ovoce, zeleniny, mléčných výrobků, pitný režim…) a po dohodě s vedením školy v přírodě, které předem seznámí s jídelníčkem. 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rPr>
          <w:rFonts w:ascii="Arial" w:hAnsi="Arial" w:cs="Arial"/>
        </w:rPr>
      </w:pPr>
    </w:p>
    <w:p w:rsidR="002C4606" w:rsidRDefault="002C4606" w:rsidP="001A00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Způsob platby:</w:t>
      </w:r>
      <w:r w:rsidRPr="001A0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Pobyt bude uhrazen na základě skutečných nákladů nejpozději do 14ti dnů od skončení pobytu převodem na účet.</w:t>
      </w:r>
    </w:p>
    <w:p w:rsidR="002C4606" w:rsidRDefault="002C4606">
      <w:pPr>
        <w:rPr>
          <w:rFonts w:ascii="Arial" w:hAnsi="Arial" w:cs="Arial"/>
        </w:rPr>
      </w:pPr>
    </w:p>
    <w:p w:rsidR="002C4606" w:rsidRDefault="002C4606">
      <w:pPr>
        <w:ind w:left="360"/>
        <w:rPr>
          <w:rFonts w:ascii="Arial" w:hAnsi="Arial" w:cs="Arial"/>
        </w:rPr>
      </w:pPr>
    </w:p>
    <w:p w:rsidR="002C4606" w:rsidRDefault="002C4606">
      <w:pPr>
        <w:ind w:left="360"/>
        <w:rPr>
          <w:rFonts w:ascii="Arial" w:hAnsi="Arial" w:cs="Arial"/>
        </w:rPr>
      </w:pPr>
    </w:p>
    <w:p w:rsidR="002C4606" w:rsidRDefault="002C4606">
      <w:pPr>
        <w:ind w:left="360"/>
        <w:rPr>
          <w:rFonts w:ascii="Arial" w:hAnsi="Arial" w:cs="Arial"/>
        </w:rPr>
      </w:pPr>
      <w:bookmarkStart w:id="0" w:name="_GoBack"/>
      <w:bookmarkEnd w:id="0"/>
    </w:p>
    <w:p w:rsidR="002C4606" w:rsidRDefault="002C4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Velkém Meziříčí 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Mikulově dne </w:t>
      </w:r>
    </w:p>
    <w:p w:rsidR="002C4606" w:rsidRDefault="002C4606">
      <w:pPr>
        <w:ind w:left="3150"/>
        <w:rPr>
          <w:rFonts w:ascii="Arial" w:hAnsi="Arial" w:cs="Arial"/>
        </w:rPr>
      </w:pPr>
    </w:p>
    <w:p w:rsidR="002C4606" w:rsidRDefault="002C4606">
      <w:pPr>
        <w:ind w:left="3150"/>
        <w:rPr>
          <w:rFonts w:ascii="Arial" w:hAnsi="Arial" w:cs="Arial"/>
        </w:rPr>
      </w:pPr>
    </w:p>
    <w:p w:rsidR="002C4606" w:rsidRDefault="002C4606">
      <w:pPr>
        <w:ind w:left="3150"/>
        <w:rPr>
          <w:rFonts w:ascii="Arial" w:hAnsi="Arial" w:cs="Arial"/>
        </w:rPr>
      </w:pPr>
    </w:p>
    <w:p w:rsidR="002C4606" w:rsidRDefault="002C4606">
      <w:pPr>
        <w:ind w:left="360"/>
        <w:rPr>
          <w:rFonts w:ascii="Arial" w:hAnsi="Arial" w:cs="Arial"/>
        </w:rPr>
      </w:pPr>
    </w:p>
    <w:p w:rsidR="002C4606" w:rsidRDefault="002C460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Xxxxxxxxxxxxxxxxxxxxxxxxxxxx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xxxxxxxxxxxxxxxxxxxxxxxxxxx</w:t>
      </w:r>
    </w:p>
    <w:p w:rsidR="002C4606" w:rsidRDefault="002C4606">
      <w:pPr>
        <w:ind w:left="360"/>
        <w:rPr>
          <w:rFonts w:ascii="Arial" w:hAnsi="Arial" w:cs="Arial"/>
        </w:rPr>
      </w:pPr>
    </w:p>
    <w:p w:rsidR="002C4606" w:rsidRDefault="002C460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………………………………..</w:t>
      </w:r>
    </w:p>
    <w:p w:rsidR="002C4606" w:rsidRDefault="002C4606">
      <w:pPr>
        <w:ind w:left="360"/>
        <w:rPr>
          <w:rFonts w:ascii="Arial" w:hAnsi="Arial" w:cs="Arial"/>
        </w:rPr>
      </w:pPr>
    </w:p>
    <w:p w:rsidR="002C4606" w:rsidRDefault="002C460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dodavatel                                                            objednatel   </w:t>
      </w:r>
    </w:p>
    <w:p w:rsidR="002C4606" w:rsidRDefault="002C4606">
      <w:pPr>
        <w:ind w:left="360"/>
        <w:rPr>
          <w:rFonts w:ascii="Arial" w:hAnsi="Arial" w:cs="Arial"/>
        </w:rPr>
      </w:pPr>
    </w:p>
    <w:sectPr w:rsidR="002C4606" w:rsidSect="007F4D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2D9"/>
    <w:multiLevelType w:val="hybridMultilevel"/>
    <w:tmpl w:val="935E0950"/>
    <w:lvl w:ilvl="0" w:tplc="781420C6">
      <w:start w:val="1"/>
      <w:numFmt w:val="bullet"/>
      <w:lvlText w:val="-"/>
      <w:lvlJc w:val="left"/>
      <w:pPr>
        <w:tabs>
          <w:tab w:val="num" w:pos="3510"/>
        </w:tabs>
        <w:ind w:left="351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cs="Wingdings" w:hint="default"/>
      </w:rPr>
    </w:lvl>
  </w:abstractNum>
  <w:abstractNum w:abstractNumId="1">
    <w:nsid w:val="49544FEA"/>
    <w:multiLevelType w:val="hybridMultilevel"/>
    <w:tmpl w:val="C0F27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52F0"/>
    <w:multiLevelType w:val="hybridMultilevel"/>
    <w:tmpl w:val="D00E21AC"/>
    <w:lvl w:ilvl="0" w:tplc="9B441DF0">
      <w:start w:val="1"/>
      <w:numFmt w:val="bullet"/>
      <w:lvlText w:val="-"/>
      <w:lvlJc w:val="left"/>
      <w:pPr>
        <w:tabs>
          <w:tab w:val="num" w:pos="3510"/>
        </w:tabs>
        <w:ind w:left="351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DB"/>
    <w:rsid w:val="00034212"/>
    <w:rsid w:val="00037B1D"/>
    <w:rsid w:val="00073652"/>
    <w:rsid w:val="00076CF9"/>
    <w:rsid w:val="00141DBE"/>
    <w:rsid w:val="00165950"/>
    <w:rsid w:val="001A008D"/>
    <w:rsid w:val="001F2661"/>
    <w:rsid w:val="002C4606"/>
    <w:rsid w:val="002D00AF"/>
    <w:rsid w:val="002E7891"/>
    <w:rsid w:val="00404886"/>
    <w:rsid w:val="004148D9"/>
    <w:rsid w:val="00435782"/>
    <w:rsid w:val="006103AB"/>
    <w:rsid w:val="00630663"/>
    <w:rsid w:val="00642E96"/>
    <w:rsid w:val="006B07D5"/>
    <w:rsid w:val="006C281E"/>
    <w:rsid w:val="007F4DD6"/>
    <w:rsid w:val="00833EC1"/>
    <w:rsid w:val="00847C5D"/>
    <w:rsid w:val="008A7106"/>
    <w:rsid w:val="008B5AA4"/>
    <w:rsid w:val="008C07CD"/>
    <w:rsid w:val="008E61DB"/>
    <w:rsid w:val="00903073"/>
    <w:rsid w:val="009426B3"/>
    <w:rsid w:val="009E194C"/>
    <w:rsid w:val="00A11DCE"/>
    <w:rsid w:val="00AB4D5E"/>
    <w:rsid w:val="00BB420A"/>
    <w:rsid w:val="00C16CB5"/>
    <w:rsid w:val="00CA55C9"/>
    <w:rsid w:val="00CB20A9"/>
    <w:rsid w:val="00E8651F"/>
    <w:rsid w:val="00EC78B6"/>
    <w:rsid w:val="00F43441"/>
    <w:rsid w:val="00F764C6"/>
    <w:rsid w:val="00FF0BD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4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427</Words>
  <Characters>2521</Characters>
  <Application>Microsoft Office Outlook</Application>
  <DocSecurity>0</DocSecurity>
  <Lines>0</Lines>
  <Paragraphs>0</Paragraphs>
  <ScaleCrop>false</ScaleCrop>
  <Company>ZŠ Pavlovská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Mikulov, Valtická 3, 692 01, Mikulov</dc:title>
  <dc:subject/>
  <dc:creator>Mgr. Holubová Ludmila</dc:creator>
  <cp:keywords/>
  <dc:description/>
  <cp:lastModifiedBy>jwenigova</cp:lastModifiedBy>
  <cp:revision>7</cp:revision>
  <cp:lastPrinted>2018-03-16T08:56:00Z</cp:lastPrinted>
  <dcterms:created xsi:type="dcterms:W3CDTF">2019-06-13T10:52:00Z</dcterms:created>
  <dcterms:modified xsi:type="dcterms:W3CDTF">2019-06-14T06:58:00Z</dcterms:modified>
</cp:coreProperties>
</file>