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1" w:rsidRDefault="004D2C25">
      <w:pPr>
        <w:spacing w:after="68"/>
        <w:jc w:val="right"/>
      </w:pPr>
      <w:r>
        <w:rPr>
          <w:sz w:val="28"/>
        </w:rPr>
        <w:t>Česká lesnická akademie Trutnov - střední škola a vyšší odborná škola</w:t>
      </w:r>
    </w:p>
    <w:tbl>
      <w:tblPr>
        <w:tblStyle w:val="TableGrid"/>
        <w:tblpPr w:vertAnchor="text" w:tblpX="5785" w:tblpY="-141"/>
        <w:tblOverlap w:val="never"/>
        <w:tblW w:w="4823" w:type="dxa"/>
        <w:tblInd w:w="0" w:type="dxa"/>
        <w:tblCellMar>
          <w:top w:w="1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</w:tblGrid>
      <w:tr w:rsidR="006B78E1">
        <w:trPr>
          <w:trHeight w:val="476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4"/>
              <w:jc w:val="center"/>
            </w:pPr>
            <w:proofErr w:type="spellStart"/>
            <w:r>
              <w:rPr>
                <w:sz w:val="36"/>
              </w:rPr>
              <w:t>sv</w:t>
            </w:r>
            <w:proofErr w:type="spellEnd"/>
            <w:r>
              <w:rPr>
                <w:sz w:val="36"/>
              </w:rPr>
              <w:t xml:space="preserve"> 000162</w:t>
            </w:r>
          </w:p>
        </w:tc>
      </w:tr>
    </w:tbl>
    <w:p w:rsidR="006B78E1" w:rsidRDefault="004D2C25">
      <w:pPr>
        <w:spacing w:after="409"/>
        <w:ind w:left="2592"/>
      </w:pPr>
      <w:r>
        <w:rPr>
          <w:sz w:val="26"/>
        </w:rPr>
        <w:t>OBJEDNACÍ LIST č.</w:t>
      </w:r>
    </w:p>
    <w:p w:rsidR="006B78E1" w:rsidRDefault="004D2C25">
      <w:pPr>
        <w:tabs>
          <w:tab w:val="center" w:pos="1332"/>
          <w:tab w:val="center" w:pos="6257"/>
        </w:tabs>
        <w:spacing w:after="3"/>
      </w:pPr>
      <w:r>
        <w:rPr>
          <w:sz w:val="20"/>
        </w:rPr>
        <w:tab/>
        <w:t>TRUTNOV</w:t>
      </w:r>
      <w:r>
        <w:rPr>
          <w:sz w:val="20"/>
        </w:rPr>
        <w:tab/>
      </w:r>
      <w:proofErr w:type="gramStart"/>
      <w:r>
        <w:rPr>
          <w:sz w:val="20"/>
        </w:rPr>
        <w:t>vystavil : Bc</w:t>
      </w:r>
      <w:proofErr w:type="gramEnd"/>
      <w:r>
        <w:rPr>
          <w:sz w:val="20"/>
        </w:rPr>
        <w:t>. Jana Wiesnerová</w:t>
      </w:r>
    </w:p>
    <w:tbl>
      <w:tblPr>
        <w:tblStyle w:val="TableGrid"/>
        <w:tblW w:w="10467" w:type="dxa"/>
        <w:tblInd w:w="144" w:type="dxa"/>
        <w:tblCellMar>
          <w:top w:w="22" w:type="dxa"/>
          <w:bottom w:w="14" w:type="dxa"/>
          <w:right w:w="41" w:type="dxa"/>
        </w:tblCellMar>
        <w:tblLook w:val="04A0" w:firstRow="1" w:lastRow="0" w:firstColumn="1" w:lastColumn="0" w:noHBand="0" w:noVBand="1"/>
      </w:tblPr>
      <w:tblGrid>
        <w:gridCol w:w="2110"/>
        <w:gridCol w:w="1975"/>
        <w:gridCol w:w="784"/>
        <w:gridCol w:w="2289"/>
        <w:gridCol w:w="664"/>
        <w:gridCol w:w="1032"/>
        <w:gridCol w:w="492"/>
        <w:gridCol w:w="1121"/>
      </w:tblGrid>
      <w:tr w:rsidR="006B78E1">
        <w:trPr>
          <w:trHeight w:val="2058"/>
        </w:trPr>
        <w:tc>
          <w:tcPr>
            <w:tcW w:w="40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B78E1" w:rsidRDefault="004D2C25">
            <w:pPr>
              <w:ind w:left="197"/>
            </w:pPr>
            <w:proofErr w:type="gramStart"/>
            <w:r>
              <w:rPr>
                <w:sz w:val="24"/>
              </w:rPr>
              <w:t>Dodavatel :</w:t>
            </w:r>
            <w:proofErr w:type="gramEnd"/>
          </w:p>
          <w:p w:rsidR="006B78E1" w:rsidRDefault="007B3438">
            <w:pPr>
              <w:ind w:left="197"/>
            </w:pPr>
            <w:r>
              <w:rPr>
                <w:sz w:val="24"/>
              </w:rPr>
              <w:t>INTERFORST CZ s.r.o.</w:t>
            </w:r>
            <w:bookmarkStart w:id="0" w:name="_GoBack"/>
            <w:bookmarkEnd w:id="0"/>
          </w:p>
          <w:p w:rsidR="006B78E1" w:rsidRDefault="004D2C25">
            <w:pPr>
              <w:spacing w:after="626" w:line="216" w:lineRule="auto"/>
              <w:ind w:left="192" w:right="1860" w:firstLine="5"/>
              <w:jc w:val="both"/>
            </w:pPr>
            <w:r>
              <w:rPr>
                <w:sz w:val="24"/>
              </w:rPr>
              <w:t>Brněnská 4646/69 796 Ol Prostějov</w:t>
            </w:r>
          </w:p>
          <w:p w:rsidR="006B78E1" w:rsidRDefault="004D2C25">
            <w:pPr>
              <w:ind w:right="79"/>
              <w:jc w:val="right"/>
            </w:pPr>
            <w:r>
              <w:rPr>
                <w:sz w:val="20"/>
              </w:rPr>
              <w:t xml:space="preserve">26263017 </w:t>
            </w:r>
            <w:proofErr w:type="spellStart"/>
            <w:r>
              <w:rPr>
                <w:sz w:val="20"/>
              </w:rPr>
              <w:t>Dlč</w:t>
            </w:r>
            <w:proofErr w:type="spellEnd"/>
            <w:r>
              <w:rPr>
                <w:sz w:val="20"/>
              </w:rPr>
              <w:t>: CZ26263017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0"/>
            </w:pPr>
            <w:proofErr w:type="spellStart"/>
            <w:r>
              <w:t>Dodał</w:t>
            </w:r>
            <w:proofErr w:type="spellEnd"/>
            <w:r>
              <w:t xml:space="preserve"> na </w:t>
            </w:r>
            <w:proofErr w:type="gramStart"/>
            <w:r>
              <w:t>adresu :</w:t>
            </w:r>
            <w:proofErr w:type="gramEnd"/>
          </w:p>
          <w:p w:rsidR="006B78E1" w:rsidRDefault="004D2C25">
            <w:pPr>
              <w:spacing w:after="41" w:line="232" w:lineRule="auto"/>
              <w:ind w:left="709" w:right="367" w:firstLine="5"/>
              <w:jc w:val="both"/>
            </w:pPr>
            <w:r>
              <w:rPr>
                <w:sz w:val="24"/>
              </w:rPr>
              <w:t>česká lesnická akademie Trutnov střední škola a vyšší odborná škola Horská 134</w:t>
            </w:r>
          </w:p>
          <w:p w:rsidR="006B78E1" w:rsidRDefault="004D2C25">
            <w:pPr>
              <w:ind w:left="714"/>
            </w:pPr>
            <w:r>
              <w:rPr>
                <w:sz w:val="24"/>
              </w:rPr>
              <w:t>542 24 Svoboda nad Úpou</w:t>
            </w:r>
          </w:p>
          <w:p w:rsidR="006B78E1" w:rsidRDefault="004D2C25">
            <w:pPr>
              <w:ind w:left="709"/>
            </w:pPr>
            <w:r>
              <w:t>Telefon: 499 871 106</w:t>
            </w: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30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44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4D2C25">
            <w:pPr>
              <w:tabs>
                <w:tab w:val="center" w:pos="990"/>
                <w:tab w:val="center" w:pos="2358"/>
              </w:tabs>
            </w:pPr>
            <w:r>
              <w:tab/>
            </w:r>
            <w:proofErr w:type="spellStart"/>
            <w:proofErr w:type="gramStart"/>
            <w:r>
              <w:t>Avizo</w:t>
            </w:r>
            <w:proofErr w:type="spellEnd"/>
            <w:r>
              <w:t xml:space="preserve"> :</w:t>
            </w:r>
            <w:r>
              <w:tab/>
              <w:t>ne</w:t>
            </w:r>
            <w:proofErr w:type="gramEnd"/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293"/>
        </w:trPr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78E1" w:rsidRDefault="004D2C25">
            <w:pPr>
              <w:ind w:left="182"/>
            </w:pPr>
            <w:r>
              <w:rPr>
                <w:sz w:val="18"/>
              </w:rPr>
              <w:t>Způsob platby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89"/>
            </w:pPr>
            <w:r>
              <w:t>faktura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87"/>
            </w:pPr>
            <w:r>
              <w:t>ano</w:t>
            </w:r>
          </w:p>
        </w:tc>
        <w:tc>
          <w:tcPr>
            <w:tcW w:w="447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5"/>
            </w:pPr>
            <w:r>
              <w:t xml:space="preserve">Fakturu vystavte a zašlete na </w:t>
            </w:r>
            <w:proofErr w:type="gramStart"/>
            <w:r>
              <w:t>adresu .</w:t>
            </w:r>
            <w:proofErr w:type="gramEnd"/>
          </w:p>
          <w:p w:rsidR="006B78E1" w:rsidRDefault="004D2C25">
            <w:pPr>
              <w:spacing w:line="242" w:lineRule="auto"/>
              <w:ind w:left="709" w:right="689"/>
              <w:jc w:val="both"/>
            </w:pPr>
            <w:proofErr w:type="spellStart"/>
            <w:r>
              <w:rPr>
                <w:sz w:val="24"/>
              </w:rPr>
              <w:t>Ceská</w:t>
            </w:r>
            <w:proofErr w:type="spellEnd"/>
            <w:r>
              <w:rPr>
                <w:sz w:val="24"/>
              </w:rPr>
              <w:t xml:space="preserve"> lesnická akademie Trutnov střední škola a vyšší odborná škola Lesnická 9</w:t>
            </w:r>
          </w:p>
          <w:p w:rsidR="006B78E1" w:rsidRDefault="004D2C25">
            <w:pPr>
              <w:spacing w:line="219" w:lineRule="auto"/>
              <w:ind w:left="719" w:right="977" w:hanging="5"/>
              <w:jc w:val="both"/>
            </w:pPr>
            <w:r>
              <w:rPr>
                <w:sz w:val="20"/>
              </w:rPr>
              <w:t xml:space="preserve">541 11 Trutnov </w:t>
            </w:r>
            <w:proofErr w:type="spellStart"/>
            <w:r>
              <w:rPr>
                <w:sz w:val="20"/>
              </w:rPr>
              <w:t>lč</w:t>
            </w:r>
            <w:proofErr w:type="spellEnd"/>
            <w:r>
              <w:rPr>
                <w:sz w:val="20"/>
              </w:rPr>
              <w:t xml:space="preserve">: 60153296 </w:t>
            </w:r>
            <w:proofErr w:type="spellStart"/>
            <w:r>
              <w:rPr>
                <w:sz w:val="20"/>
              </w:rPr>
              <w:t>Dlč</w:t>
            </w:r>
            <w:proofErr w:type="spellEnd"/>
            <w:r>
              <w:rPr>
                <w:sz w:val="20"/>
              </w:rPr>
              <w:t>: CZ60153296</w:t>
            </w:r>
          </w:p>
          <w:p w:rsidR="006B78E1" w:rsidRDefault="004D2C25">
            <w:pPr>
              <w:ind w:left="709"/>
            </w:pPr>
            <w:r>
              <w:t>Telefon: 499 811 413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99"/>
            </w:pPr>
            <w:r>
              <w:rPr>
                <w:sz w:val="20"/>
              </w:rPr>
              <w:t>hotovost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296"/>
        </w:trPr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78E1" w:rsidRDefault="004D2C25">
            <w:pPr>
              <w:ind w:left="192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203"/>
            </w:pPr>
            <w:r>
              <w:rPr>
                <w:sz w:val="20"/>
              </w:rPr>
              <w:t>Přepravní služba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8E1" w:rsidRDefault="006B78E1"/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203"/>
            </w:pPr>
            <w:r>
              <w:t>Pošta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8E1" w:rsidRDefault="006B78E1"/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89"/>
            </w:pPr>
            <w:r>
              <w:rPr>
                <w:sz w:val="20"/>
              </w:rPr>
              <w:t>Vlastní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306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</w:tr>
      <w:tr w:rsidR="006B78E1">
        <w:trPr>
          <w:trHeight w:val="686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78E1" w:rsidRDefault="004D2C25">
            <w:pPr>
              <w:ind w:left="197"/>
            </w:pPr>
            <w:r>
              <w:rPr>
                <w:sz w:val="24"/>
              </w:rPr>
              <w:t>Objednáváme u Vás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78E1" w:rsidRDefault="004D2C25">
            <w:pPr>
              <w:ind w:left="204" w:hanging="10"/>
            </w:pPr>
            <w:r>
              <w:rPr>
                <w:sz w:val="20"/>
              </w:rPr>
              <w:t>cena bez DPH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B78E1" w:rsidRDefault="004D2C25">
            <w:r>
              <w:t>Celkem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122460 sekera štípací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9D3674">
            <w:pPr>
              <w:ind w:left="62"/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rPr>
                <w:sz w:val="24"/>
              </w:rPr>
              <w:t>1 115,70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t>3 347,10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23000 pásmo </w:t>
            </w:r>
            <w:proofErr w:type="spellStart"/>
            <w:r>
              <w:t>spencer</w:t>
            </w:r>
            <w:proofErr w:type="spellEnd"/>
            <w:r>
              <w:t xml:space="preserve"> 15 m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t>895,04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9 845,44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23025 pásmo </w:t>
            </w:r>
            <w:proofErr w:type="spellStart"/>
            <w:r>
              <w:t>spencer</w:t>
            </w:r>
            <w:proofErr w:type="spellEnd"/>
            <w:r>
              <w:t xml:space="preserve"> 25 m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1 109,92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8"/>
            </w:pPr>
            <w:r>
              <w:t>2 219,84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54200 průměrka </w:t>
            </w:r>
            <w:proofErr w:type="spellStart"/>
            <w:r>
              <w:t>Bahco</w:t>
            </w:r>
            <w:proofErr w:type="spellEnd"/>
            <w:r>
              <w:t xml:space="preserve"> 50 cm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665,29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3"/>
            </w:pPr>
            <w:r>
              <w:t>1 995,87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240378 kácecí klín al.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rPr>
                <w:sz w:val="24"/>
              </w:rPr>
              <w:t>750,41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2 251,23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122160 kalač </w:t>
            </w:r>
            <w:proofErr w:type="spellStart"/>
            <w:r>
              <w:t>Fiskars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t>1 250,14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8"/>
            </w:pPr>
            <w:r>
              <w:t>3 750,42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122161 kalač </w:t>
            </w:r>
            <w:proofErr w:type="spellStart"/>
            <w:r>
              <w:t>Fiskars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t>1 384,30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8"/>
            </w:pPr>
            <w:r>
              <w:rPr>
                <w:sz w:val="24"/>
              </w:rPr>
              <w:t>1 384,30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127732 průměrka 50 al.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1 070,25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9 632,25</w:t>
            </w:r>
          </w:p>
        </w:tc>
      </w:tr>
      <w:tr w:rsidR="006B78E1">
        <w:trPr>
          <w:trHeight w:val="287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127752 průměrka 80 al.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1 274,38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3 823,14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27000 Lopatka </w:t>
            </w:r>
            <w:proofErr w:type="spellStart"/>
            <w:r>
              <w:t>Bahco</w:t>
            </w:r>
            <w:proofErr w:type="spellEnd"/>
            <w:r>
              <w:t xml:space="preserve"> 80 cm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t>1 381,40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8"/>
            </w:pPr>
            <w:r>
              <w:t>5 525,60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27002 Lopatka </w:t>
            </w:r>
            <w:proofErr w:type="spellStart"/>
            <w:r>
              <w:t>Bahco</w:t>
            </w:r>
            <w:proofErr w:type="spellEnd"/>
            <w:r>
              <w:t xml:space="preserve"> 130 cm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1 767,77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8 838,85</w:t>
            </w:r>
          </w:p>
        </w:tc>
      </w:tr>
      <w:tr w:rsidR="006B78E1">
        <w:trPr>
          <w:trHeight w:val="292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29500208 klín železný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227,27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3"/>
            </w:pPr>
            <w:r>
              <w:rPr>
                <w:sz w:val="24"/>
              </w:rPr>
              <w:t>1 136,35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121440 sekera </w:t>
            </w:r>
            <w:proofErr w:type="spellStart"/>
            <w:r>
              <w:t>Fiskars</w:t>
            </w:r>
            <w:proofErr w:type="spellEnd"/>
            <w:r>
              <w:t xml:space="preserve"> x10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rPr>
                <w:sz w:val="24"/>
              </w:rPr>
              <w:t>688,71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8"/>
            </w:pPr>
            <w:r>
              <w:t>2 066,13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72200 hrábě na klest'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t>359,50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3 595,00</w:t>
            </w:r>
          </w:p>
        </w:tc>
      </w:tr>
      <w:tr w:rsidR="006B78E1">
        <w:trPr>
          <w:trHeight w:val="288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74109 násada na </w:t>
            </w:r>
            <w:proofErr w:type="spellStart"/>
            <w:r>
              <w:t>motykosek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97,52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7"/>
              <w:jc w:val="center"/>
            </w:pPr>
            <w:r>
              <w:t>975,20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1935002 násada na kalač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96,69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7"/>
              <w:jc w:val="center"/>
            </w:pPr>
            <w:r>
              <w:t>966,90</w:t>
            </w:r>
          </w:p>
        </w:tc>
      </w:tr>
      <w:tr w:rsidR="006B78E1">
        <w:trPr>
          <w:trHeight w:val="296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1933025 klínek do násady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9,92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427"/>
            </w:pPr>
            <w:r>
              <w:rPr>
                <w:sz w:val="24"/>
              </w:rPr>
              <w:t>99,20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24063 klínek do násady hranatý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rPr>
                <w:sz w:val="24"/>
              </w:rPr>
              <w:t>12,98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77"/>
              <w:jc w:val="center"/>
            </w:pPr>
            <w:r>
              <w:rPr>
                <w:sz w:val="24"/>
              </w:rPr>
              <w:t>129,80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20403 ostřící kozlík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309,92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72"/>
              <w:jc w:val="center"/>
            </w:pPr>
            <w:r>
              <w:t>619,84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>52096 lesnické křídy - balení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jc w:val="right"/>
            </w:pPr>
            <w:r>
              <w:rPr>
                <w:sz w:val="24"/>
              </w:rPr>
              <w:t>135,54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7"/>
              <w:jc w:val="center"/>
            </w:pPr>
            <w:r>
              <w:t>677,70</w:t>
            </w:r>
          </w:p>
        </w:tc>
      </w:tr>
      <w:tr w:rsidR="006B78E1">
        <w:trPr>
          <w:trHeight w:val="291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143000 shrnovač sněhu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780,17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7 801,70</w:t>
            </w:r>
          </w:p>
        </w:tc>
      </w:tr>
      <w:tr w:rsidR="006B78E1">
        <w:trPr>
          <w:trHeight w:val="290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74103 </w:t>
            </w:r>
            <w:proofErr w:type="spellStart"/>
            <w:r>
              <w:t>motykosekera</w:t>
            </w:r>
            <w:proofErr w:type="spellEnd"/>
            <w:r>
              <w:t xml:space="preserve"> kovaná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7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388,43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t>3 884,30</w:t>
            </w:r>
          </w:p>
        </w:tc>
      </w:tr>
      <w:tr w:rsidR="006B78E1">
        <w:trPr>
          <w:trHeight w:val="317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>1501WK264SP lišta 15” 325”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430,58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2 152,90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1581A256SP lišta 15 </w:t>
            </w:r>
            <w:r>
              <w:rPr>
                <w:vertAlign w:val="superscript"/>
              </w:rPr>
              <w:t xml:space="preserve">11 </w:t>
            </w:r>
            <w:r>
              <w:t>3/8”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rPr>
                <w:sz w:val="24"/>
              </w:rPr>
              <w:t>430,58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rPr>
                <w:sz w:val="24"/>
              </w:rPr>
              <w:t>2 152,90</w:t>
            </w:r>
          </w:p>
        </w:tc>
      </w:tr>
      <w:tr w:rsidR="006B78E1">
        <w:trPr>
          <w:trHeight w:val="296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lastRenderedPageBreak/>
              <w:t xml:space="preserve">25300 ochranný </w:t>
            </w:r>
            <w:proofErr w:type="spellStart"/>
            <w:r>
              <w:t>krył</w:t>
            </w:r>
            <w:proofErr w:type="spellEnd"/>
            <w:r>
              <w:t xml:space="preserve"> </w:t>
            </w:r>
            <w:proofErr w:type="spellStart"/>
            <w:r>
              <w:t>Iišty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79,34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67"/>
              <w:jc w:val="center"/>
            </w:pPr>
            <w:r>
              <w:t>793,40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124 800 rámová pila </w:t>
            </w:r>
            <w:proofErr w:type="spellStart"/>
            <w:r>
              <w:t>Fiskars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57"/>
              <w:jc w:val="center"/>
            </w:pPr>
            <w:r>
              <w:t>25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299,17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49"/>
            </w:pPr>
            <w:r>
              <w:rPr>
                <w:sz w:val="24"/>
              </w:rPr>
              <w:t>7 479,25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2"/>
            </w:pPr>
            <w:r>
              <w:t>40001751 zádový postřikovač SOLO 475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2 396,69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t>2 396,69</w:t>
            </w:r>
          </w:p>
        </w:tc>
      </w:tr>
      <w:tr w:rsidR="006B78E1">
        <w:trPr>
          <w:trHeight w:val="288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206"/>
            </w:pPr>
            <w:r>
              <w:t xml:space="preserve">135570 hrábě </w:t>
            </w:r>
            <w:proofErr w:type="spellStart"/>
            <w:r>
              <w:t>Fiskars</w:t>
            </w:r>
            <w:proofErr w:type="spellEnd"/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57"/>
              <w:jc w:val="center"/>
            </w:pPr>
            <w:r>
              <w:t>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10"/>
              <w:jc w:val="right"/>
            </w:pPr>
            <w:r>
              <w:t>413,22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154"/>
            </w:pPr>
            <w:r>
              <w:t>2 479,32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752HSFB149 lišta </w:t>
            </w:r>
            <w:proofErr w:type="spellStart"/>
            <w:r>
              <w:t>har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1 404,96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48"/>
            </w:pPr>
            <w:r>
              <w:t>14 049,60</w:t>
            </w:r>
          </w:p>
        </w:tc>
      </w:tr>
      <w:tr w:rsidR="006B78E1">
        <w:trPr>
          <w:trHeight w:val="293"/>
        </w:trPr>
        <w:tc>
          <w:tcPr>
            <w:tcW w:w="4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4D2C25">
            <w:pPr>
              <w:ind w:left="197"/>
            </w:pPr>
            <w:r>
              <w:t xml:space="preserve">642HSFL104 lišta </w:t>
            </w:r>
            <w:proofErr w:type="spellStart"/>
            <w:r>
              <w:t>har</w:t>
            </w:r>
            <w:proofErr w:type="spellEnd"/>
            <w:r>
              <w:t>.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2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6B78E1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67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right="5"/>
              <w:jc w:val="right"/>
            </w:pPr>
            <w:r>
              <w:t>1 404,96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8E1" w:rsidRDefault="006B78E1"/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E1" w:rsidRDefault="004D2C25">
            <w:pPr>
              <w:ind w:left="43"/>
            </w:pPr>
            <w:r>
              <w:rPr>
                <w:sz w:val="24"/>
              </w:rPr>
              <w:t>14 049,60</w:t>
            </w:r>
          </w:p>
        </w:tc>
      </w:tr>
    </w:tbl>
    <w:p w:rsidR="006B78E1" w:rsidRDefault="004D2C25">
      <w:pPr>
        <w:spacing w:after="0"/>
        <w:ind w:left="-744" w:right="1129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TopAndBottom/>
            <wp:docPr id="25129" name="Picture 2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9" name="Picture 25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B78E1" w:rsidRDefault="004D2C25">
      <w:pPr>
        <w:spacing w:after="0" w:line="265" w:lineRule="auto"/>
        <w:ind w:right="6062" w:hanging="5"/>
      </w:pPr>
      <w:r>
        <w:lastRenderedPageBreak/>
        <w:t xml:space="preserve">Sent: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10, 2016 6:22 PM To: Jana Wiesnerová «wiesnerova@clatrutnov.cz»</w:t>
      </w:r>
    </w:p>
    <w:p w:rsidR="006B78E1" w:rsidRDefault="004D2C25">
      <w:pPr>
        <w:spacing w:after="0" w:line="265" w:lineRule="auto"/>
        <w:ind w:right="6062" w:hanging="5"/>
      </w:pPr>
      <w:proofErr w:type="spellStart"/>
      <w:r>
        <w:t>Cc</w:t>
      </w:r>
      <w:proofErr w:type="spellEnd"/>
      <w:r>
        <w:t>: vhryzlik@soules.cz</w:t>
      </w:r>
    </w:p>
    <w:p w:rsidR="006B78E1" w:rsidRDefault="004D2C25">
      <w:pPr>
        <w:spacing w:after="538" w:line="265" w:lineRule="auto"/>
        <w:ind w:right="6062" w:hanging="5"/>
      </w:pPr>
      <w:proofErr w:type="spellStart"/>
      <w:r>
        <w:t>Subject</w:t>
      </w:r>
      <w:proofErr w:type="spellEnd"/>
      <w:r>
        <w:t>: Re: objednávka</w:t>
      </w:r>
    </w:p>
    <w:p w:rsidR="006B78E1" w:rsidRDefault="004D2C25">
      <w:pPr>
        <w:spacing w:after="810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Dobrý den paní Wiesnerová,</w:t>
      </w:r>
    </w:p>
    <w:p w:rsidR="006B78E1" w:rsidRDefault="004D2C25">
      <w:pPr>
        <w:spacing w:after="295" w:line="265" w:lineRule="auto"/>
        <w:ind w:left="144" w:hanging="10"/>
      </w:pPr>
      <w:r>
        <w:rPr>
          <w:rFonts w:ascii="Times New Roman" w:eastAsia="Times New Roman" w:hAnsi="Times New Roman" w:cs="Times New Roman"/>
          <w:sz w:val="24"/>
        </w:rPr>
        <w:t xml:space="preserve">děkuji a zároveň potvrzuji přijetí Vaší vystavené objednávky č. SVOOOI 62 ze dne </w:t>
      </w:r>
      <w:proofErr w:type="gramStart"/>
      <w:r>
        <w:rPr>
          <w:rFonts w:ascii="Times New Roman" w:eastAsia="Times New Roman" w:hAnsi="Times New Roman" w:cs="Times New Roman"/>
          <w:sz w:val="24"/>
        </w:rPr>
        <w:t>7.12.2016</w:t>
      </w:r>
      <w:proofErr w:type="gramEnd"/>
    </w:p>
    <w:p w:rsidR="006B78E1" w:rsidRDefault="004D2C25">
      <w:pPr>
        <w:spacing w:after="295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Na objednávku vystavíme zálohovou fakturu a zašleme Vám ji v pondělí </w:t>
      </w:r>
      <w:proofErr w:type="gramStart"/>
      <w:r>
        <w:rPr>
          <w:rFonts w:ascii="Times New Roman" w:eastAsia="Times New Roman" w:hAnsi="Times New Roman" w:cs="Times New Roman"/>
          <w:sz w:val="24"/>
        </w:rPr>
        <w:t>12.12. 2016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Váš e-mail.</w:t>
      </w:r>
    </w:p>
    <w:p w:rsidR="006B78E1" w:rsidRDefault="004D2C25">
      <w:pPr>
        <w:spacing w:after="833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Po jejím uhrazení z vaší strany na náš účet, Vám zašleme daňový doklad k záloze.</w:t>
      </w:r>
    </w:p>
    <w:p w:rsidR="006B78E1" w:rsidRDefault="004D2C25">
      <w:pPr>
        <w:spacing w:after="772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Přeji příjemný den.</w:t>
      </w:r>
    </w:p>
    <w:p w:rsidR="006B78E1" w:rsidRDefault="004D2C25">
      <w:pPr>
        <w:spacing w:after="178"/>
        <w:ind w:left="29"/>
      </w:pPr>
      <w:r>
        <w:rPr>
          <w:rFonts w:ascii="Courier New" w:eastAsia="Courier New" w:hAnsi="Courier New" w:cs="Courier New"/>
          <w:sz w:val="20"/>
        </w:rPr>
        <w:t>S pozdravem</w:t>
      </w:r>
    </w:p>
    <w:p w:rsidR="006B78E1" w:rsidRDefault="004D2C25">
      <w:pPr>
        <w:spacing w:after="226"/>
        <w:ind w:left="29" w:hanging="10"/>
      </w:pPr>
      <w:r>
        <w:rPr>
          <w:sz w:val="20"/>
        </w:rPr>
        <w:t>Radek VYCHODIL, obchodní zástupce</w:t>
      </w:r>
    </w:p>
    <w:p w:rsidR="006B78E1" w:rsidRDefault="004D2C25">
      <w:pPr>
        <w:spacing w:after="3"/>
        <w:ind w:left="29" w:hanging="10"/>
      </w:pPr>
      <w:r>
        <w:rPr>
          <w:sz w:val="20"/>
        </w:rPr>
        <w:t>INTERFORST CZ s.r.o.</w:t>
      </w:r>
    </w:p>
    <w:p w:rsidR="006B78E1" w:rsidRDefault="004D2C25">
      <w:pPr>
        <w:spacing w:after="3"/>
        <w:ind w:left="29" w:right="3970" w:hanging="10"/>
      </w:pPr>
      <w:r>
        <w:rPr>
          <w:sz w:val="20"/>
        </w:rPr>
        <w:t>tel. +420 603 105 843 | +420 588 207 242 | ústředna: +420 588 207 240 Brněnská 4646/ 69 | 79601 Prostějov I ww</w:t>
      </w:r>
      <w:r>
        <w:rPr>
          <w:sz w:val="20"/>
          <w:u w:val="single" w:color="000000"/>
        </w:rPr>
        <w:t>w.interforst.cz</w:t>
      </w:r>
    </w:p>
    <w:sectPr w:rsidR="006B78E1">
      <w:pgSz w:w="11904" w:h="16836"/>
      <w:pgMar w:top="119" w:right="605" w:bottom="832" w:left="7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+j81Hmn4FOymwdobsaFnC7j4rpN79UudJK1Ure4Fp8DRLq82ya6mcgO9xhHZgfcF1TozgvauKi4J2ZhqrhTiA==" w:salt="GZhCoj8w/Q+4+R49yhj3E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4D2C25"/>
    <w:rsid w:val="006B78E1"/>
    <w:rsid w:val="007B3438"/>
    <w:rsid w:val="009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954"/>
  <w15:docId w15:val="{D1F8ED84-C5CA-4FBA-B67C-7CEAF7C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5</cp:revision>
  <dcterms:created xsi:type="dcterms:W3CDTF">2016-12-16T11:27:00Z</dcterms:created>
  <dcterms:modified xsi:type="dcterms:W3CDTF">2016-12-16T11:30:00Z</dcterms:modified>
</cp:coreProperties>
</file>