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D345" w14:textId="62E87953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73138B">
        <w:rPr>
          <w:rFonts w:asciiTheme="minorHAnsi" w:hAnsiTheme="minorHAnsi"/>
          <w:b/>
          <w:bCs/>
          <w:sz w:val="22"/>
          <w:szCs w:val="22"/>
        </w:rPr>
        <w:t>6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6DE133FD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B55C2E">
        <w:rPr>
          <w:rFonts w:asciiTheme="minorHAnsi" w:hAnsiTheme="minorHAnsi"/>
          <w:b/>
          <w:bCs/>
          <w:sz w:val="22"/>
          <w:szCs w:val="22"/>
        </w:rPr>
        <w:t>88958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09308E6C" w14:textId="157B8730" w:rsidR="00ED2D78" w:rsidRDefault="00ED2D78" w:rsidP="00ED2D78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</w:t>
      </w:r>
      <w:r w:rsidR="005075A3">
        <w:rPr>
          <w:rFonts w:asciiTheme="minorHAnsi" w:hAnsiTheme="minorHAnsi"/>
          <w:b/>
          <w:bCs/>
          <w:sz w:val="22"/>
          <w:szCs w:val="22"/>
        </w:rPr>
        <w:t>ní Dodatku č. 1 č.</w:t>
      </w:r>
      <w:r w:rsidR="008944F9">
        <w:rPr>
          <w:rFonts w:asciiTheme="minorHAnsi" w:hAnsiTheme="minorHAnsi"/>
          <w:b/>
          <w:bCs/>
          <w:sz w:val="22"/>
          <w:szCs w:val="22"/>
        </w:rPr>
        <w:t>j.</w:t>
      </w:r>
      <w:r w:rsidR="005075A3">
        <w:rPr>
          <w:rFonts w:asciiTheme="minorHAnsi" w:hAnsiTheme="minorHAnsi"/>
          <w:b/>
          <w:bCs/>
          <w:sz w:val="22"/>
          <w:szCs w:val="22"/>
        </w:rPr>
        <w:t xml:space="preserve"> NPU-450/85490</w:t>
      </w:r>
      <w:r>
        <w:rPr>
          <w:rFonts w:asciiTheme="minorHAnsi" w:hAnsiTheme="minorHAnsi"/>
          <w:b/>
          <w:bCs/>
          <w:sz w:val="22"/>
          <w:szCs w:val="22"/>
        </w:rPr>
        <w:t>/2017</w:t>
      </w:r>
    </w:p>
    <w:p w14:paraId="688A90B2" w14:textId="27BCEA76" w:rsidR="00AD2789" w:rsidRDefault="0092733F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2</w:t>
      </w:r>
      <w:r w:rsidR="008944F9">
        <w:rPr>
          <w:rFonts w:asciiTheme="minorHAnsi" w:hAnsiTheme="minorHAnsi"/>
          <w:b/>
          <w:bCs/>
          <w:sz w:val="22"/>
          <w:szCs w:val="22"/>
        </w:rPr>
        <w:t xml:space="preserve"> č.j.</w:t>
      </w:r>
      <w:r>
        <w:rPr>
          <w:rFonts w:asciiTheme="minorHAnsi" w:hAnsiTheme="minorHAnsi"/>
          <w:b/>
          <w:bCs/>
          <w:sz w:val="22"/>
          <w:szCs w:val="22"/>
        </w:rPr>
        <w:t xml:space="preserve"> NPÚ-</w:t>
      </w:r>
      <w:r w:rsidR="003E1B3F">
        <w:rPr>
          <w:rFonts w:asciiTheme="minorHAnsi" w:hAnsiTheme="minorHAnsi"/>
          <w:b/>
          <w:bCs/>
          <w:sz w:val="22"/>
          <w:szCs w:val="22"/>
        </w:rPr>
        <w:t>450/33809</w:t>
      </w:r>
      <w:r w:rsidR="00BE2D7B">
        <w:rPr>
          <w:rFonts w:asciiTheme="minorHAnsi" w:hAnsiTheme="minorHAnsi"/>
          <w:b/>
          <w:bCs/>
          <w:sz w:val="22"/>
          <w:szCs w:val="22"/>
        </w:rPr>
        <w:t>/2018</w:t>
      </w:r>
    </w:p>
    <w:p w14:paraId="3059A521" w14:textId="7624DEAE" w:rsidR="008944F9" w:rsidRDefault="008944F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ve znění Dodatku č. 3 </w:t>
      </w:r>
      <w:r w:rsidR="00120DFC">
        <w:rPr>
          <w:rFonts w:asciiTheme="minorHAnsi" w:hAnsiTheme="minorHAnsi"/>
          <w:b/>
          <w:bCs/>
          <w:sz w:val="22"/>
          <w:szCs w:val="22"/>
        </w:rPr>
        <w:t>č.j. NPÚ-450/56255</w:t>
      </w:r>
      <w:r w:rsidRPr="008944F9">
        <w:rPr>
          <w:rFonts w:asciiTheme="minorHAnsi" w:hAnsiTheme="minorHAnsi"/>
          <w:b/>
          <w:bCs/>
          <w:sz w:val="22"/>
          <w:szCs w:val="22"/>
        </w:rPr>
        <w:t>/2018</w:t>
      </w:r>
    </w:p>
    <w:p w14:paraId="63962544" w14:textId="140736CD" w:rsidR="00890DB7" w:rsidRDefault="00890DB7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4 č.j. NPÚ</w:t>
      </w:r>
      <w:r w:rsidR="00AB1027">
        <w:rPr>
          <w:rFonts w:asciiTheme="minorHAnsi" w:hAnsiTheme="minorHAnsi"/>
          <w:b/>
          <w:bCs/>
          <w:sz w:val="22"/>
          <w:szCs w:val="22"/>
        </w:rPr>
        <w:t>-450</w:t>
      </w:r>
      <w:r>
        <w:rPr>
          <w:rFonts w:asciiTheme="minorHAnsi" w:hAnsiTheme="minorHAnsi"/>
          <w:b/>
          <w:bCs/>
          <w:sz w:val="22"/>
          <w:szCs w:val="22"/>
        </w:rPr>
        <w:t>/81248/2018</w:t>
      </w:r>
    </w:p>
    <w:p w14:paraId="17C685D4" w14:textId="23992FB5" w:rsidR="0073138B" w:rsidRPr="0088152B" w:rsidRDefault="0073138B" w:rsidP="0073138B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5 č.j. NPÚ-450/2457/2019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4D3FD893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jednají</w:t>
      </w:r>
      <w:r w:rsidR="002F35BB">
        <w:rPr>
          <w:rFonts w:asciiTheme="minorHAnsi" w:hAnsiTheme="minorHAnsi" w:cs="Calibri"/>
          <w:b/>
          <w:bCs/>
          <w:sz w:val="22"/>
          <w:szCs w:val="22"/>
        </w:rPr>
        <w:t>cí ředitelem Ing. Petrem Šubíkem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</w:t>
      </w:r>
    </w:p>
    <w:p w14:paraId="70273C1D" w14:textId="57BE2A7F" w:rsidR="00AD2789" w:rsidRPr="002F35BB" w:rsidRDefault="00AD2789" w:rsidP="0087390E">
      <w:pPr>
        <w:pStyle w:val="Zkladntext21"/>
        <w:ind w:firstLine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>zástupce pro věcná jednání:</w:t>
      </w:r>
      <w:r w:rsidR="00627DB8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A228E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F1B66" w:rsidRPr="002F35BB">
        <w:rPr>
          <w:rFonts w:asciiTheme="minorHAnsi" w:hAnsiTheme="minorHAnsi"/>
          <w:sz w:val="22"/>
          <w:szCs w:val="22"/>
        </w:rPr>
        <w:t xml:space="preserve"> </w:t>
      </w:r>
      <w:r w:rsidR="00974CF5">
        <w:rPr>
          <w:rFonts w:asciiTheme="minorHAnsi" w:hAnsiTheme="minorHAnsi"/>
          <w:sz w:val="22"/>
          <w:szCs w:val="22"/>
        </w:rPr>
        <w:t>xxxxxxxxxxxxxxxxxx</w:t>
      </w:r>
    </w:p>
    <w:p w14:paraId="5C8081D7" w14:textId="1139305A" w:rsidR="001D516C" w:rsidRPr="002F35BB" w:rsidRDefault="001D516C" w:rsidP="001D516C">
      <w:pPr>
        <w:pStyle w:val="Zkladntext21"/>
        <w:ind w:left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 xml:space="preserve">zástupce objednatele pro věci technické:  </w:t>
      </w:r>
      <w:r w:rsidR="00974CF5">
        <w:rPr>
          <w:rFonts w:asciiTheme="minorHAnsi" w:hAnsiTheme="minorHAnsi" w:cs="Calibri"/>
          <w:bCs/>
          <w:sz w:val="22"/>
          <w:szCs w:val="22"/>
        </w:rPr>
        <w:t>xxxxxxxxxxxxxxx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20513C75" w14:textId="77777777" w:rsidR="00B55C2E" w:rsidRDefault="00AD2789" w:rsidP="009F0EE9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B55C2E">
        <w:rPr>
          <w:rFonts w:asciiTheme="minorHAnsi" w:hAnsiTheme="minorHAnsi"/>
          <w:b/>
          <w:bCs/>
          <w:sz w:val="22"/>
          <w:szCs w:val="22"/>
        </w:rPr>
        <w:t>Červený zámek Z+P</w:t>
      </w:r>
    </w:p>
    <w:p w14:paraId="089865B6" w14:textId="77777777" w:rsidR="00B55C2E" w:rsidRDefault="00B55C2E" w:rsidP="009F0EE9">
      <w:pPr>
        <w:ind w:left="1985" w:hanging="1985"/>
        <w:jc w:val="both"/>
        <w:rPr>
          <w:rFonts w:asciiTheme="minorHAnsi" w:hAnsiTheme="minorHAnsi"/>
          <w:bCs/>
          <w:sz w:val="22"/>
          <w:szCs w:val="22"/>
        </w:rPr>
      </w:pPr>
      <w:r w:rsidRPr="00B55C2E">
        <w:rPr>
          <w:rFonts w:asciiTheme="minorHAnsi" w:hAnsiTheme="minorHAnsi"/>
          <w:bCs/>
          <w:sz w:val="22"/>
          <w:szCs w:val="22"/>
        </w:rPr>
        <w:t xml:space="preserve">                                        Společnost bez</w:t>
      </w:r>
      <w:r>
        <w:rPr>
          <w:rFonts w:asciiTheme="minorHAnsi" w:hAnsiTheme="minorHAnsi"/>
          <w:bCs/>
          <w:sz w:val="22"/>
          <w:szCs w:val="22"/>
        </w:rPr>
        <w:t xml:space="preserve"> právní subjektivity tvořená</w:t>
      </w:r>
    </w:p>
    <w:p w14:paraId="527C3483" w14:textId="570BA3B9" w:rsidR="00B55C2E" w:rsidRPr="00B55C2E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Zlínstav</w:t>
      </w:r>
      <w:r w:rsidR="008D5E73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 a.s.</w:t>
      </w:r>
    </w:p>
    <w:p w14:paraId="712DD351" w14:textId="77777777" w:rsidR="00B55C2E" w:rsidRDefault="00B55C2E" w:rsidP="00B55C2E">
      <w:pPr>
        <w:ind w:left="199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 Bartošova 5532, 760 01 Zlín</w:t>
      </w:r>
      <w:r w:rsidRPr="00B55C2E">
        <w:rPr>
          <w:rFonts w:asciiTheme="minorHAnsi" w:hAnsiTheme="minorHAnsi"/>
          <w:bCs/>
          <w:sz w:val="22"/>
          <w:szCs w:val="22"/>
        </w:rPr>
        <w:t xml:space="preserve"> </w:t>
      </w:r>
    </w:p>
    <w:p w14:paraId="129B48E0" w14:textId="604DC5B8" w:rsidR="00B55C2E" w:rsidRPr="009F0EE9" w:rsidRDefault="009F0EE9" w:rsidP="00B55C2E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B55C2E">
        <w:rPr>
          <w:rFonts w:asciiTheme="minorHAnsi" w:hAnsiTheme="minorHAnsi"/>
          <w:sz w:val="22"/>
          <w:szCs w:val="22"/>
        </w:rPr>
        <w:tab/>
      </w:r>
      <w:r w:rsidR="00B55C2E" w:rsidRPr="009F0EE9">
        <w:rPr>
          <w:rFonts w:ascii="Calibri" w:hAnsi="Calibri"/>
          <w:sz w:val="22"/>
          <w:szCs w:val="22"/>
        </w:rPr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="00B55C2E" w:rsidRPr="009F0EE9">
        <w:rPr>
          <w:rFonts w:ascii="Calibri" w:hAnsi="Calibri"/>
          <w:sz w:val="22"/>
          <w:szCs w:val="22"/>
        </w:rPr>
        <w:t xml:space="preserve"> ved</w:t>
      </w:r>
      <w:r w:rsidR="00827936">
        <w:rPr>
          <w:rFonts w:ascii="Calibri" w:hAnsi="Calibri"/>
          <w:sz w:val="22"/>
          <w:szCs w:val="22"/>
        </w:rPr>
        <w:t xml:space="preserve">eném u Krajského soudu v Brně </w:t>
      </w:r>
      <w:r w:rsidR="00B55C2E">
        <w:rPr>
          <w:rFonts w:ascii="Calibri" w:hAnsi="Calibri"/>
          <w:sz w:val="22"/>
          <w:szCs w:val="22"/>
        </w:rPr>
        <w:t>odd. B, vl. 5743</w:t>
      </w:r>
      <w:r w:rsidR="00B55C2E" w:rsidRPr="009F0EE9">
        <w:rPr>
          <w:rFonts w:ascii="Calibri" w:hAnsi="Calibri"/>
          <w:sz w:val="22"/>
          <w:szCs w:val="22"/>
        </w:rPr>
        <w:t>,</w:t>
      </w:r>
    </w:p>
    <w:p w14:paraId="2CDF393E" w14:textId="777777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eastAsia="MS Mincho" w:hAnsi="Calibri"/>
          <w:sz w:val="22"/>
          <w:szCs w:val="22"/>
        </w:rPr>
        <w:t>IČ: 28315669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, DIČ: </w:t>
      </w:r>
      <w:r>
        <w:rPr>
          <w:rFonts w:ascii="Calibri" w:eastAsia="MS Mincho" w:hAnsi="Calibri"/>
          <w:sz w:val="22"/>
          <w:szCs w:val="22"/>
        </w:rPr>
        <w:t>CZ 28315669</w:t>
      </w:r>
    </w:p>
    <w:p w14:paraId="441AB70F" w14:textId="4B4C81B6" w:rsidR="009F0EE9" w:rsidRPr="009F0EE9" w:rsidRDefault="00B55C2E" w:rsidP="00B55C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a</w:t>
      </w:r>
    </w:p>
    <w:p w14:paraId="4FEDA3B9" w14:textId="7494CD31" w:rsidR="009F0EE9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PRACOM</w:t>
      </w:r>
      <w:r w:rsidR="008D5E7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s.r.o.</w:t>
      </w:r>
    </w:p>
    <w:p w14:paraId="25A58FF1" w14:textId="52807171" w:rsidR="00B55C2E" w:rsidRPr="00B55C2E" w:rsidRDefault="00B55C2E" w:rsidP="00B55C2E">
      <w:pPr>
        <w:ind w:left="19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Nad Paťankou 38, č.p. 1810, 160 00 Praha 6</w:t>
      </w:r>
    </w:p>
    <w:p w14:paraId="6AAED1E9" w14:textId="5B6316C8" w:rsid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</w:t>
      </w:r>
      <w:r w:rsidR="00B55C2E">
        <w:rPr>
          <w:rFonts w:ascii="Calibri" w:hAnsi="Calibri"/>
          <w:sz w:val="22"/>
          <w:szCs w:val="22"/>
        </w:rPr>
        <w:t>eném u Krajského soudu v Praze odd. C</w:t>
      </w:r>
      <w:r w:rsidR="00A70763">
        <w:rPr>
          <w:rFonts w:ascii="Calibri" w:hAnsi="Calibri"/>
          <w:sz w:val="22"/>
          <w:szCs w:val="22"/>
        </w:rPr>
        <w:t>,</w:t>
      </w:r>
      <w:r w:rsidR="00B55C2E">
        <w:rPr>
          <w:rFonts w:ascii="Calibri" w:hAnsi="Calibri"/>
          <w:sz w:val="22"/>
          <w:szCs w:val="22"/>
        </w:rPr>
        <w:t xml:space="preserve"> vl. 14241</w:t>
      </w:r>
    </w:p>
    <w:p w14:paraId="1B8688E0" w14:textId="2AEC32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611F48">
        <w:rPr>
          <w:rFonts w:ascii="Calibri" w:eastAsia="MS Mincho" w:hAnsi="Calibri"/>
          <w:sz w:val="22"/>
          <w:szCs w:val="22"/>
        </w:rPr>
        <w:t>IČ: 48026450</w:t>
      </w:r>
      <w:r w:rsidRPr="009F0EE9">
        <w:rPr>
          <w:rFonts w:ascii="Calibri" w:eastAsia="MS Mincho" w:hAnsi="Calibri"/>
          <w:sz w:val="22"/>
          <w:szCs w:val="22"/>
        </w:rPr>
        <w:t xml:space="preserve">, DIČ: </w:t>
      </w:r>
      <w:r w:rsidR="00611F48">
        <w:rPr>
          <w:rFonts w:ascii="Calibri" w:eastAsia="MS Mincho" w:hAnsi="Calibri"/>
          <w:sz w:val="22"/>
          <w:szCs w:val="22"/>
        </w:rPr>
        <w:t>CZ 48026450</w:t>
      </w:r>
    </w:p>
    <w:p w14:paraId="1ED34AE0" w14:textId="77777777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</w:p>
    <w:p w14:paraId="4258D6D2" w14:textId="6806DD49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Podle Smlouvy o vzniku společnosti ze dne 26.9.2016</w:t>
      </w:r>
    </w:p>
    <w:p w14:paraId="65361D17" w14:textId="5560463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Zastoupená hlavním společníkem Zlínstav a.s.</w:t>
      </w:r>
    </w:p>
    <w:p w14:paraId="08CA5660" w14:textId="26785223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Jednajícím </w:t>
      </w:r>
      <w:r w:rsidR="000D186D">
        <w:rPr>
          <w:rFonts w:ascii="Calibri" w:eastAsia="MS Mincho" w:hAnsi="Calibri"/>
          <w:sz w:val="22"/>
          <w:szCs w:val="22"/>
        </w:rPr>
        <w:t>xxxxxxxxxxxxxxxxxxxx</w:t>
      </w:r>
      <w:r>
        <w:rPr>
          <w:rFonts w:ascii="Calibri" w:eastAsia="MS Mincho" w:hAnsi="Calibri"/>
          <w:sz w:val="22"/>
          <w:szCs w:val="22"/>
        </w:rPr>
        <w:t>, předsedou představenstva Zlínstav a.s.</w:t>
      </w:r>
    </w:p>
    <w:p w14:paraId="1473F4B1" w14:textId="5D4B7E69" w:rsidR="00A70763" w:rsidRDefault="00A70763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Email.: </w:t>
      </w:r>
      <w:hyperlink r:id="rId8" w:history="1">
        <w:r w:rsidR="000D186D">
          <w:rPr>
            <w:rStyle w:val="Hypertextovodkaz"/>
            <w:rFonts w:ascii="Calibri" w:eastAsia="MS Mincho" w:hAnsi="Calibri"/>
            <w:sz w:val="22"/>
            <w:szCs w:val="22"/>
          </w:rPr>
          <w:t>xxxxxxxxxxxxxxxxxxxxxxxxxx</w:t>
        </w:r>
      </w:hyperlink>
      <w:r>
        <w:rPr>
          <w:rFonts w:ascii="Calibri" w:eastAsia="MS Mincho" w:hAnsi="Calibri"/>
          <w:sz w:val="22"/>
          <w:szCs w:val="22"/>
        </w:rPr>
        <w:t xml:space="preserve">, </w:t>
      </w:r>
    </w:p>
    <w:p w14:paraId="5A117AD0" w14:textId="09EA9ACC" w:rsidR="009F0EE9" w:rsidRPr="009F0EE9" w:rsidRDefault="00611F48" w:rsidP="00611F48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</w:t>
      </w:r>
      <w:r w:rsidR="009F0EE9" w:rsidRPr="009F0EE9">
        <w:rPr>
          <w:rFonts w:ascii="Calibri" w:eastAsia="MS Mincho" w:hAnsi="Calibri"/>
          <w:sz w:val="22"/>
          <w:szCs w:val="22"/>
        </w:rPr>
        <w:t>Bankovní spojení</w:t>
      </w:r>
      <w:r w:rsidR="000D186D">
        <w:rPr>
          <w:rFonts w:ascii="Calibri" w:eastAsia="MS Mincho" w:hAnsi="Calibri"/>
          <w:sz w:val="22"/>
          <w:szCs w:val="22"/>
        </w:rPr>
        <w:t xml:space="preserve"> xxxxxxxxxxxxxxxxxxxxx</w:t>
      </w:r>
      <w:r>
        <w:rPr>
          <w:rFonts w:ascii="Calibri" w:eastAsia="MS Mincho" w:hAnsi="Calibri"/>
          <w:sz w:val="22"/>
          <w:szCs w:val="22"/>
        </w:rPr>
        <w:t xml:space="preserve">., č. ú.: </w:t>
      </w:r>
      <w:r w:rsidR="000D186D">
        <w:rPr>
          <w:rFonts w:ascii="Calibri" w:eastAsia="MS Mincho" w:hAnsi="Calibri"/>
          <w:sz w:val="22"/>
          <w:szCs w:val="22"/>
        </w:rPr>
        <w:t>xxxxxxxxxxxxxxxxxxx</w:t>
      </w:r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60E48EF4" w14:textId="31DE6ADC" w:rsidR="004342CD" w:rsidRPr="00BD7A1B" w:rsidRDefault="007C032E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>Smluvní strany konstatují, že dne 14.</w:t>
      </w:r>
      <w:r w:rsidR="000D186D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>11.</w:t>
      </w:r>
      <w:r w:rsidR="000D186D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 xml:space="preserve">2016 uzavřely Smlouvu o dílo č. 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NPÚ- 450/</w:t>
      </w:r>
      <w:r w:rsidR="00464314" w:rsidRPr="00BD7A1B">
        <w:rPr>
          <w:rFonts w:asciiTheme="minorHAnsi" w:hAnsiTheme="minorHAnsi"/>
          <w:b/>
          <w:bCs/>
          <w:sz w:val="22"/>
          <w:szCs w:val="22"/>
        </w:rPr>
        <w:t>88958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/2016</w:t>
      </w:r>
      <w:r w:rsidR="007930BF" w:rsidRPr="00BD7A1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930BF" w:rsidRPr="00BD7A1B">
        <w:rPr>
          <w:rFonts w:asciiTheme="minorHAnsi" w:hAnsiTheme="minorHAnsi"/>
          <w:bCs/>
          <w:sz w:val="22"/>
          <w:szCs w:val="22"/>
        </w:rPr>
        <w:t>ve znění pozdějších dodatků</w:t>
      </w:r>
      <w:r w:rsidR="00464314" w:rsidRPr="00BD7A1B">
        <w:rPr>
          <w:rFonts w:asciiTheme="minorHAnsi" w:hAnsiTheme="minorHAnsi"/>
          <w:bCs/>
          <w:sz w:val="22"/>
          <w:szCs w:val="22"/>
        </w:rPr>
        <w:t>.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BD7A1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BD7A1B">
        <w:rPr>
          <w:rFonts w:asciiTheme="minorHAnsi" w:hAnsiTheme="minorHAnsi" w:cs="Calibri"/>
          <w:sz w:val="22"/>
          <w:szCs w:val="22"/>
        </w:rPr>
        <w:t>e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BD7A1B">
        <w:rPr>
          <w:rFonts w:asciiTheme="minorHAnsi" w:hAnsiTheme="minorHAnsi" w:cs="Calibri"/>
          <w:sz w:val="22"/>
          <w:szCs w:val="22"/>
        </w:rPr>
        <w:t>„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SZ Hradec, oprava, rekonstrukce a odstranění statických poruch Červeného zámk</w:t>
      </w:r>
      <w:r w:rsidR="00464314" w:rsidRPr="00BD7A1B">
        <w:rPr>
          <w:rFonts w:asciiTheme="minorHAnsi" w:hAnsiTheme="minorHAnsi" w:cs="Calibri"/>
          <w:b/>
          <w:bCs/>
          <w:sz w:val="22"/>
          <w:szCs w:val="22"/>
        </w:rPr>
        <w:t xml:space="preserve">u v Hradci nad Moravicí – Část 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I</w:t>
      </w:r>
      <w:r w:rsidR="00C07BD6" w:rsidRPr="00BD7A1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. </w:t>
      </w:r>
    </w:p>
    <w:p w14:paraId="0DDF7FCA" w14:textId="77777777" w:rsidR="00120DFC" w:rsidRPr="00BD7A1B" w:rsidRDefault="00120DFC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4E54C75C" w14:textId="48207921" w:rsidR="0073138B" w:rsidRDefault="00267FEA" w:rsidP="0073138B">
      <w:pPr>
        <w:pStyle w:val="Zkladntextodsazen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A1B">
        <w:rPr>
          <w:rFonts w:asciiTheme="minorHAnsi" w:hAnsiTheme="minorHAnsi" w:cs="Calibri"/>
          <w:sz w:val="22"/>
          <w:szCs w:val="22"/>
        </w:rPr>
        <w:t xml:space="preserve">2. </w:t>
      </w:r>
      <w:r w:rsidR="00E47893" w:rsidRPr="00B42CDA">
        <w:rPr>
          <w:rFonts w:asciiTheme="minorHAnsi" w:hAnsiTheme="minorHAnsi" w:cstheme="minorHAnsi"/>
          <w:sz w:val="22"/>
          <w:szCs w:val="22"/>
        </w:rPr>
        <w:t>V rámci prová</w:t>
      </w:r>
      <w:r w:rsidR="00ED0410">
        <w:rPr>
          <w:rFonts w:asciiTheme="minorHAnsi" w:hAnsiTheme="minorHAnsi" w:cstheme="minorHAnsi"/>
          <w:sz w:val="22"/>
          <w:szCs w:val="22"/>
        </w:rPr>
        <w:t>dění stavebních úprav na objektech SO 001 a SO 002 došlo ke snížení rozsahu provedených prací dle PD a položkových rozpočtu:</w:t>
      </w:r>
    </w:p>
    <w:p w14:paraId="58EA9585" w14:textId="3CD97312" w:rsidR="00C005FB" w:rsidRPr="00B42CDA" w:rsidRDefault="00FE0DA5" w:rsidP="006E4F4D">
      <w:pPr>
        <w:pStyle w:val="Zkladntextodsazen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r w:rsidR="00C005FB" w:rsidRPr="00B42CDA">
        <w:rPr>
          <w:rFonts w:asciiTheme="minorHAnsi" w:hAnsiTheme="minorHAnsi" w:cstheme="minorHAnsi"/>
          <w:sz w:val="22"/>
          <w:szCs w:val="22"/>
        </w:rPr>
        <w:t xml:space="preserve">SO 001 </w:t>
      </w:r>
      <w:r w:rsidR="001E08C0" w:rsidRPr="00B42CDA">
        <w:rPr>
          <w:rFonts w:asciiTheme="minorHAnsi" w:hAnsiTheme="minorHAnsi" w:cstheme="minorHAnsi"/>
          <w:sz w:val="22"/>
          <w:szCs w:val="22"/>
        </w:rPr>
        <w:t xml:space="preserve">- </w:t>
      </w:r>
      <w:r w:rsidR="00C005FB" w:rsidRPr="00B42CDA">
        <w:rPr>
          <w:rFonts w:asciiTheme="minorHAnsi" w:hAnsiTheme="minorHAnsi" w:cstheme="minorHAnsi"/>
          <w:sz w:val="22"/>
          <w:szCs w:val="22"/>
        </w:rPr>
        <w:t>oprava hradební vyhlídky</w:t>
      </w:r>
      <w:r w:rsidR="00ED0410">
        <w:rPr>
          <w:rFonts w:asciiTheme="minorHAnsi" w:hAnsiTheme="minorHAnsi" w:cstheme="minorHAnsi"/>
          <w:sz w:val="22"/>
          <w:szCs w:val="22"/>
        </w:rPr>
        <w:t xml:space="preserve"> bylo</w:t>
      </w:r>
      <w:r w:rsidR="0073138B">
        <w:rPr>
          <w:rFonts w:asciiTheme="minorHAnsi" w:hAnsiTheme="minorHAnsi" w:cstheme="minorHAnsi"/>
          <w:sz w:val="22"/>
          <w:szCs w:val="22"/>
        </w:rPr>
        <w:t xml:space="preserve"> upuštěno od provedení demontáže kamenných spodních oblouků a kamenných spodních konzol</w:t>
      </w:r>
      <w:r w:rsidR="006E4F4D">
        <w:rPr>
          <w:rFonts w:asciiTheme="minorHAnsi" w:hAnsiTheme="minorHAnsi" w:cstheme="minorHAnsi"/>
          <w:sz w:val="22"/>
          <w:szCs w:val="22"/>
        </w:rPr>
        <w:t xml:space="preserve"> označených v PD jako prvky 31/19 a 31/21.</w:t>
      </w:r>
      <w:r w:rsidR="00A20F22" w:rsidRPr="00B42CDA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272598E" w14:textId="7D2046A3" w:rsidR="007F248A" w:rsidRPr="00ED0410" w:rsidRDefault="00FE0DA5" w:rsidP="00ED0410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r w:rsidR="00A20F22" w:rsidRPr="00B42CDA">
        <w:rPr>
          <w:rFonts w:asciiTheme="minorHAnsi" w:hAnsiTheme="minorHAnsi" w:cstheme="minorHAnsi"/>
          <w:sz w:val="22"/>
          <w:szCs w:val="22"/>
        </w:rPr>
        <w:t>S</w:t>
      </w:r>
      <w:r w:rsidR="0073138B">
        <w:rPr>
          <w:rFonts w:asciiTheme="minorHAnsi" w:hAnsiTheme="minorHAnsi" w:cstheme="minorHAnsi"/>
          <w:sz w:val="22"/>
          <w:szCs w:val="22"/>
        </w:rPr>
        <w:t>O 002</w:t>
      </w:r>
      <w:r w:rsidR="00A20F22" w:rsidRPr="00B42CDA">
        <w:rPr>
          <w:rFonts w:asciiTheme="minorHAnsi" w:hAnsiTheme="minorHAnsi" w:cstheme="minorHAnsi"/>
          <w:sz w:val="22"/>
          <w:szCs w:val="22"/>
        </w:rPr>
        <w:t xml:space="preserve"> - </w:t>
      </w:r>
      <w:r w:rsidR="0073138B">
        <w:rPr>
          <w:rFonts w:asciiTheme="minorHAnsi" w:hAnsiTheme="minorHAnsi" w:cstheme="minorHAnsi"/>
          <w:sz w:val="22"/>
          <w:szCs w:val="22"/>
        </w:rPr>
        <w:t>z</w:t>
      </w:r>
      <w:r w:rsidR="006E4F4D">
        <w:rPr>
          <w:rFonts w:asciiTheme="minorHAnsi" w:hAnsiTheme="minorHAnsi" w:cstheme="minorHAnsi"/>
          <w:sz w:val="22"/>
          <w:szCs w:val="22"/>
        </w:rPr>
        <w:t>ajišt</w:t>
      </w:r>
      <w:r w:rsidR="00ED0410">
        <w:rPr>
          <w:rFonts w:asciiTheme="minorHAnsi" w:hAnsiTheme="minorHAnsi" w:cstheme="minorHAnsi"/>
          <w:sz w:val="22"/>
          <w:szCs w:val="22"/>
        </w:rPr>
        <w:t>ění základů Moravické věže byly</w:t>
      </w:r>
      <w:r w:rsidR="006E4F4D">
        <w:rPr>
          <w:rFonts w:asciiTheme="minorHAnsi" w:hAnsiTheme="minorHAnsi" w:cstheme="minorHAnsi"/>
          <w:sz w:val="22"/>
          <w:szCs w:val="22"/>
        </w:rPr>
        <w:t xml:space="preserve"> zachovány stávající šachty dešťové kanalizace a </w:t>
      </w:r>
      <w:r w:rsidR="00ED0410">
        <w:rPr>
          <w:rFonts w:asciiTheme="minorHAnsi" w:hAnsiTheme="minorHAnsi" w:cstheme="minorHAnsi"/>
          <w:sz w:val="22"/>
          <w:szCs w:val="22"/>
        </w:rPr>
        <w:t>nebylo</w:t>
      </w:r>
      <w:r w:rsidR="006E4F4D">
        <w:rPr>
          <w:rFonts w:asciiTheme="minorHAnsi" w:hAnsiTheme="minorHAnsi" w:cstheme="minorHAnsi"/>
          <w:sz w:val="22"/>
          <w:szCs w:val="22"/>
        </w:rPr>
        <w:t xml:space="preserve"> provedeno osazení dvou </w:t>
      </w:r>
      <w:r w:rsidR="00ED0410">
        <w:rPr>
          <w:rFonts w:asciiTheme="minorHAnsi" w:hAnsiTheme="minorHAnsi" w:cstheme="minorHAnsi"/>
          <w:sz w:val="22"/>
          <w:szCs w:val="22"/>
        </w:rPr>
        <w:t xml:space="preserve">nových </w:t>
      </w:r>
      <w:r w:rsidR="006E4F4D">
        <w:rPr>
          <w:rFonts w:asciiTheme="minorHAnsi" w:hAnsiTheme="minorHAnsi" w:cstheme="minorHAnsi"/>
          <w:sz w:val="22"/>
          <w:szCs w:val="22"/>
        </w:rPr>
        <w:t>revizních šachet</w:t>
      </w:r>
    </w:p>
    <w:p w14:paraId="436708D6" w14:textId="77777777" w:rsidR="00902637" w:rsidRDefault="00902637" w:rsidP="00902637">
      <w:pPr>
        <w:pStyle w:val="Zkladntextodsazen"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050C7C0" w14:textId="0402014D" w:rsidR="00362A5E" w:rsidRPr="00BD7A1B" w:rsidRDefault="00362A5E" w:rsidP="00362A5E">
      <w:pPr>
        <w:suppressAutoHyphens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="00BD7A1B" w:rsidRPr="00BD7A1B">
        <w:rPr>
          <w:rFonts w:asciiTheme="minorHAnsi" w:hAnsiTheme="minorHAnsi" w:cs="Calibri"/>
          <w:sz w:val="22"/>
          <w:szCs w:val="22"/>
        </w:rPr>
        <w:t>.</w:t>
      </w:r>
      <w:r w:rsidR="00BD7A1B" w:rsidRPr="00BD7A1B">
        <w:rPr>
          <w:rFonts w:asciiTheme="minorHAnsi" w:hAnsiTheme="minorHAnsi"/>
          <w:sz w:val="22"/>
          <w:szCs w:val="22"/>
        </w:rPr>
        <w:t xml:space="preserve"> Změna závazku ze smlouvy popsaná v odstavci č. 2 vyp</w:t>
      </w:r>
      <w:r w:rsidR="00ED0410">
        <w:rPr>
          <w:rFonts w:asciiTheme="minorHAnsi" w:hAnsiTheme="minorHAnsi"/>
          <w:sz w:val="22"/>
          <w:szCs w:val="22"/>
        </w:rPr>
        <w:t>lývající ze změnového listu č. 7</w:t>
      </w:r>
      <w:r w:rsidR="00BD7A1B" w:rsidRPr="00BD7A1B">
        <w:rPr>
          <w:rFonts w:asciiTheme="minorHAnsi" w:hAnsiTheme="minorHAnsi"/>
          <w:sz w:val="22"/>
          <w:szCs w:val="22"/>
        </w:rPr>
        <w:t xml:space="preserve"> není podstatnou změnou závazku ze smlouvy o dílo v části I. veř</w:t>
      </w:r>
      <w:r w:rsidR="00A20F22">
        <w:rPr>
          <w:rFonts w:asciiTheme="minorHAnsi" w:hAnsiTheme="minorHAnsi"/>
          <w:sz w:val="22"/>
          <w:szCs w:val="22"/>
        </w:rPr>
        <w:t>ejné zakázky podle § 222 odst. 4</w:t>
      </w:r>
      <w:r w:rsidR="00BD7A1B" w:rsidRPr="00BD7A1B">
        <w:rPr>
          <w:rFonts w:asciiTheme="minorHAnsi" w:hAnsiTheme="minorHAnsi"/>
          <w:sz w:val="22"/>
          <w:szCs w:val="22"/>
        </w:rPr>
        <w:t xml:space="preserve"> zákon</w:t>
      </w:r>
      <w:r>
        <w:rPr>
          <w:rFonts w:asciiTheme="minorHAnsi" w:hAnsiTheme="minorHAnsi"/>
          <w:sz w:val="22"/>
          <w:szCs w:val="22"/>
        </w:rPr>
        <w:t xml:space="preserve">a o zadávání veřejných zakázek. </w:t>
      </w:r>
      <w:r w:rsidR="00BD7A1B" w:rsidRPr="00BD7A1B">
        <w:rPr>
          <w:rFonts w:asciiTheme="minorHAnsi" w:hAnsiTheme="minorHAnsi"/>
          <w:sz w:val="22"/>
          <w:szCs w:val="22"/>
        </w:rPr>
        <w:t>Změnou je pou</w:t>
      </w:r>
      <w:r>
        <w:rPr>
          <w:rFonts w:asciiTheme="minorHAnsi" w:hAnsiTheme="minorHAnsi"/>
          <w:sz w:val="22"/>
          <w:szCs w:val="22"/>
        </w:rPr>
        <w:t xml:space="preserve">ze </w:t>
      </w:r>
      <w:r w:rsidR="00B42CDA">
        <w:rPr>
          <w:rFonts w:asciiTheme="minorHAnsi" w:hAnsiTheme="minorHAnsi"/>
          <w:sz w:val="22"/>
          <w:szCs w:val="22"/>
        </w:rPr>
        <w:t>ř</w:t>
      </w:r>
      <w:r>
        <w:rPr>
          <w:rFonts w:asciiTheme="minorHAnsi" w:hAnsiTheme="minorHAnsi"/>
          <w:sz w:val="22"/>
          <w:szCs w:val="22"/>
        </w:rPr>
        <w:t>ešení, které respe</w:t>
      </w:r>
      <w:r w:rsidR="00B42CDA">
        <w:rPr>
          <w:rFonts w:asciiTheme="minorHAnsi" w:hAnsiTheme="minorHAnsi"/>
          <w:sz w:val="22"/>
          <w:szCs w:val="22"/>
        </w:rPr>
        <w:t xml:space="preserve">ktuje nálezovou situaci. </w:t>
      </w:r>
    </w:p>
    <w:p w14:paraId="39CCC543" w14:textId="0B4349E1" w:rsidR="00BD7A1B" w:rsidRPr="00BD7A1B" w:rsidRDefault="007F248A" w:rsidP="00BD7A1B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</w:t>
      </w:r>
      <w:r w:rsidR="00ED0410">
        <w:rPr>
          <w:rFonts w:asciiTheme="minorHAnsi" w:hAnsiTheme="minorHAnsi"/>
          <w:b/>
          <w:iCs/>
          <w:sz w:val="22"/>
          <w:szCs w:val="22"/>
        </w:rPr>
        <w:t>Snížení</w:t>
      </w:r>
      <w:r>
        <w:rPr>
          <w:rFonts w:asciiTheme="minorHAnsi" w:hAnsiTheme="minorHAnsi"/>
          <w:b/>
          <w:sz w:val="22"/>
          <w:szCs w:val="22"/>
        </w:rPr>
        <w:t xml:space="preserve"> v rámci řešené změny v</w:t>
      </w:r>
      <w:r w:rsidR="00B42CDA">
        <w:rPr>
          <w:rFonts w:asciiTheme="minorHAnsi" w:hAnsiTheme="minorHAnsi"/>
          <w:b/>
          <w:sz w:val="22"/>
          <w:szCs w:val="22"/>
        </w:rPr>
        <w:t> odst. 2.</w:t>
      </w:r>
      <w:r w:rsidR="00A20F22">
        <w:rPr>
          <w:rFonts w:asciiTheme="minorHAnsi" w:hAnsiTheme="minorHAnsi"/>
          <w:b/>
          <w:sz w:val="22"/>
          <w:szCs w:val="22"/>
        </w:rPr>
        <w:t xml:space="preserve"> </w:t>
      </w:r>
      <w:r w:rsidR="00ED0410">
        <w:rPr>
          <w:rFonts w:asciiTheme="minorHAnsi" w:hAnsiTheme="minorHAnsi"/>
          <w:b/>
          <w:sz w:val="22"/>
          <w:szCs w:val="22"/>
        </w:rPr>
        <w:t>je – 108.437,04</w:t>
      </w:r>
      <w:r w:rsidR="00BD7A1B" w:rsidRPr="00BD7A1B">
        <w:rPr>
          <w:rFonts w:asciiTheme="minorHAnsi" w:hAnsiTheme="minorHAnsi"/>
          <w:b/>
          <w:sz w:val="22"/>
          <w:szCs w:val="22"/>
        </w:rPr>
        <w:t xml:space="preserve"> Kč bez DPH</w:t>
      </w:r>
      <w:r w:rsidR="00B42CDA">
        <w:rPr>
          <w:rFonts w:asciiTheme="minorHAnsi" w:hAnsiTheme="minorHAnsi"/>
          <w:b/>
          <w:sz w:val="22"/>
          <w:szCs w:val="22"/>
        </w:rPr>
        <w:t xml:space="preserve"> a</w:t>
      </w:r>
      <w:r w:rsidR="00ED0410">
        <w:rPr>
          <w:rFonts w:asciiTheme="minorHAnsi" w:hAnsiTheme="minorHAnsi"/>
          <w:b/>
          <w:sz w:val="22"/>
          <w:szCs w:val="22"/>
        </w:rPr>
        <w:t xml:space="preserve"> činí 0,44 </w:t>
      </w:r>
      <w:r w:rsidR="00BD7A1B" w:rsidRPr="00BD7A1B">
        <w:rPr>
          <w:rFonts w:asciiTheme="minorHAnsi" w:hAnsiTheme="minorHAnsi"/>
          <w:b/>
          <w:sz w:val="22"/>
          <w:szCs w:val="22"/>
        </w:rPr>
        <w:t xml:space="preserve">% původní hodnoty zakázky. </w:t>
      </w:r>
      <w:r w:rsidR="00BD7A1B" w:rsidRPr="00BD7A1B">
        <w:rPr>
          <w:rFonts w:asciiTheme="minorHAnsi" w:hAnsiTheme="minorHAnsi"/>
          <w:sz w:val="22"/>
          <w:szCs w:val="22"/>
        </w:rPr>
        <w:t xml:space="preserve">Hodnota </w:t>
      </w:r>
      <w:r w:rsidR="00B42CDA">
        <w:rPr>
          <w:rFonts w:asciiTheme="minorHAnsi" w:hAnsiTheme="minorHAnsi"/>
          <w:sz w:val="22"/>
          <w:szCs w:val="22"/>
        </w:rPr>
        <w:t xml:space="preserve">všech změn ve smyslu § 222 odst. 4 zákona o zadávání veřejných zakázek </w:t>
      </w:r>
      <w:r w:rsidR="004171A0">
        <w:rPr>
          <w:rFonts w:asciiTheme="minorHAnsi" w:hAnsiTheme="minorHAnsi"/>
          <w:sz w:val="22"/>
          <w:szCs w:val="22"/>
        </w:rPr>
        <w:t xml:space="preserve">činí </w:t>
      </w:r>
      <w:r w:rsidR="00ED0410">
        <w:rPr>
          <w:rFonts w:asciiTheme="minorHAnsi" w:hAnsiTheme="minorHAnsi"/>
          <w:sz w:val="22"/>
          <w:szCs w:val="22"/>
        </w:rPr>
        <w:t>7,55</w:t>
      </w:r>
      <w:r w:rsidR="00BD7A1B" w:rsidRPr="000E6B11">
        <w:rPr>
          <w:rFonts w:asciiTheme="minorHAnsi" w:hAnsiTheme="minorHAnsi"/>
          <w:sz w:val="22"/>
          <w:szCs w:val="22"/>
        </w:rPr>
        <w:t xml:space="preserve"> </w:t>
      </w:r>
      <w:r w:rsidR="00BD7A1B" w:rsidRPr="00BD7A1B">
        <w:rPr>
          <w:rFonts w:asciiTheme="minorHAnsi" w:hAnsiTheme="minorHAnsi"/>
          <w:sz w:val="22"/>
          <w:szCs w:val="22"/>
        </w:rPr>
        <w:t>% původní hodnoty zakázky.</w:t>
      </w:r>
    </w:p>
    <w:p w14:paraId="1BF6FFC9" w14:textId="1FE55BEC" w:rsidR="00BD7A1B" w:rsidRPr="007F248A" w:rsidRDefault="00BD7A1B" w:rsidP="007F248A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</w:p>
    <w:p w14:paraId="20E0E3A1" w14:textId="5E654FE4" w:rsidR="0068430A" w:rsidRPr="00BD7A1B" w:rsidRDefault="007F248A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5C7220" w:rsidRPr="00BD7A1B">
        <w:rPr>
          <w:rFonts w:asciiTheme="minorHAnsi" w:hAnsiTheme="minorHAnsi" w:cs="Arial"/>
          <w:sz w:val="22"/>
          <w:szCs w:val="22"/>
        </w:rPr>
        <w:t xml:space="preserve">. </w:t>
      </w:r>
      <w:r w:rsidR="003A5C63" w:rsidRPr="00BD7A1B">
        <w:rPr>
          <w:rFonts w:asciiTheme="minorHAnsi" w:hAnsiTheme="minorHAnsi" w:cs="Arial"/>
          <w:sz w:val="22"/>
          <w:szCs w:val="22"/>
        </w:rPr>
        <w:t>Celková cena díla po započte</w:t>
      </w:r>
      <w:r w:rsidR="0068430A" w:rsidRPr="00BD7A1B">
        <w:rPr>
          <w:rFonts w:asciiTheme="minorHAnsi" w:hAnsiTheme="minorHAnsi" w:cs="Arial"/>
          <w:sz w:val="22"/>
          <w:szCs w:val="22"/>
        </w:rPr>
        <w:t xml:space="preserve">ní </w:t>
      </w:r>
      <w:r w:rsidR="00087442" w:rsidRPr="00BD7A1B">
        <w:rPr>
          <w:rFonts w:asciiTheme="minorHAnsi" w:hAnsiTheme="minorHAnsi" w:cs="Arial"/>
          <w:sz w:val="22"/>
          <w:szCs w:val="22"/>
        </w:rPr>
        <w:t xml:space="preserve">všech změn </w:t>
      </w:r>
      <w:r w:rsidR="00084290">
        <w:rPr>
          <w:rFonts w:asciiTheme="minorHAnsi" w:hAnsiTheme="minorHAnsi" w:cs="Arial"/>
          <w:sz w:val="22"/>
          <w:szCs w:val="22"/>
        </w:rPr>
        <w:t xml:space="preserve">se </w:t>
      </w:r>
      <w:r w:rsidR="00ED0410">
        <w:rPr>
          <w:rFonts w:asciiTheme="minorHAnsi" w:hAnsiTheme="minorHAnsi" w:cs="Arial"/>
          <w:sz w:val="22"/>
          <w:szCs w:val="22"/>
        </w:rPr>
        <w:t>snižuje</w:t>
      </w:r>
      <w:r w:rsidR="00433A43" w:rsidRPr="00BD7A1B">
        <w:rPr>
          <w:rFonts w:asciiTheme="minorHAnsi" w:hAnsiTheme="minorHAnsi" w:cs="Arial"/>
          <w:sz w:val="22"/>
          <w:szCs w:val="22"/>
        </w:rPr>
        <w:t xml:space="preserve">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na </w:t>
      </w:r>
      <w:r w:rsidR="00553FF0" w:rsidRPr="00BD7A1B">
        <w:rPr>
          <w:rFonts w:asciiTheme="minorHAnsi" w:hAnsiTheme="minorHAnsi" w:cs="Arial"/>
          <w:sz w:val="22"/>
          <w:szCs w:val="22"/>
        </w:rPr>
        <w:t xml:space="preserve">celkovou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částku </w:t>
      </w:r>
      <w:r w:rsidR="00ED0410">
        <w:rPr>
          <w:rFonts w:asciiTheme="minorHAnsi" w:hAnsiTheme="minorHAnsi"/>
          <w:sz w:val="22"/>
          <w:szCs w:val="22"/>
        </w:rPr>
        <w:t>28.247.928,18</w:t>
      </w:r>
      <w:r w:rsidR="008944F9" w:rsidRPr="00BD7A1B">
        <w:rPr>
          <w:rFonts w:asciiTheme="minorHAnsi" w:hAnsiTheme="minorHAnsi"/>
          <w:sz w:val="22"/>
          <w:szCs w:val="22"/>
        </w:rPr>
        <w:t xml:space="preserve"> Kč bez DPH, tj. </w:t>
      </w:r>
      <w:r w:rsidR="00ED0410">
        <w:rPr>
          <w:rFonts w:asciiTheme="minorHAnsi" w:hAnsiTheme="minorHAnsi"/>
          <w:sz w:val="22"/>
          <w:szCs w:val="22"/>
        </w:rPr>
        <w:t>34.179.993,01</w:t>
      </w:r>
      <w:r w:rsidR="00BD7A1B" w:rsidRPr="00BD7A1B">
        <w:rPr>
          <w:rFonts w:asciiTheme="minorHAnsi" w:hAnsiTheme="minorHAnsi"/>
          <w:sz w:val="22"/>
          <w:szCs w:val="22"/>
        </w:rPr>
        <w:t xml:space="preserve"> </w:t>
      </w:r>
      <w:r w:rsidR="003A5C63" w:rsidRPr="00BD7A1B">
        <w:rPr>
          <w:rFonts w:asciiTheme="minorHAnsi" w:hAnsiTheme="minorHAnsi"/>
          <w:sz w:val="22"/>
          <w:szCs w:val="22"/>
        </w:rPr>
        <w:t>Kč s</w:t>
      </w:r>
      <w:r w:rsidR="00005402" w:rsidRPr="00BD7A1B">
        <w:rPr>
          <w:rFonts w:asciiTheme="minorHAnsi" w:hAnsiTheme="minorHAnsi"/>
          <w:sz w:val="22"/>
          <w:szCs w:val="22"/>
        </w:rPr>
        <w:t> </w:t>
      </w:r>
      <w:r w:rsidR="003A5C63" w:rsidRPr="00BD7A1B">
        <w:rPr>
          <w:rFonts w:asciiTheme="minorHAnsi" w:hAnsiTheme="minorHAnsi"/>
          <w:sz w:val="22"/>
          <w:szCs w:val="22"/>
        </w:rPr>
        <w:t xml:space="preserve">DPH. </w:t>
      </w:r>
    </w:p>
    <w:p w14:paraId="6D956685" w14:textId="77777777" w:rsidR="00120DFC" w:rsidRPr="00BD7A1B" w:rsidRDefault="00120DFC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B01B6DB" w14:textId="307136C4" w:rsidR="00AD2789" w:rsidRPr="00902637" w:rsidRDefault="007F248A" w:rsidP="00902637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564078" w:rsidRPr="00BD7A1B">
        <w:rPr>
          <w:rFonts w:asciiTheme="minorHAnsi" w:hAnsiTheme="minorHAnsi"/>
          <w:sz w:val="22"/>
          <w:szCs w:val="22"/>
        </w:rPr>
        <w:t>. Ostatní ustanovení smlouvy se nemění.</w:t>
      </w:r>
    </w:p>
    <w:p w14:paraId="35BCE6A3" w14:textId="77777777" w:rsidR="00B42CDA" w:rsidRDefault="00B42CDA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BFE4C2C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51614F9F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ED0410">
        <w:rPr>
          <w:rFonts w:asciiTheme="minorHAnsi" w:hAnsiTheme="minorHAnsi" w:cs="Calibri"/>
          <w:sz w:val="22"/>
          <w:szCs w:val="22"/>
        </w:rPr>
        <w:t>6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</w:t>
      </w:r>
      <w:r w:rsidR="00FE0DA5">
        <w:rPr>
          <w:rFonts w:asciiTheme="minorHAnsi" w:hAnsiTheme="minorHAnsi"/>
          <w:bCs/>
          <w:sz w:val="22"/>
          <w:szCs w:val="22"/>
        </w:rPr>
        <w:t>ran a účinnosti dnem zveřejnění</w:t>
      </w:r>
      <w:r w:rsidR="0088152B" w:rsidRPr="0088152B">
        <w:rPr>
          <w:rFonts w:asciiTheme="minorHAnsi" w:hAnsiTheme="minorHAnsi"/>
          <w:bCs/>
          <w:sz w:val="22"/>
          <w:szCs w:val="22"/>
        </w:rPr>
        <w:t xml:space="preserve">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259772F2" w14:textId="09576277" w:rsidR="00120DFC" w:rsidRPr="0099275F" w:rsidRDefault="0088152B" w:rsidP="0099275F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FE0DA5">
        <w:rPr>
          <w:rFonts w:asciiTheme="minorHAnsi" w:hAnsiTheme="minorHAnsi" w:cs="Calibri"/>
          <w:sz w:val="22"/>
          <w:szCs w:val="22"/>
        </w:rPr>
        <w:t>. 6</w:t>
      </w:r>
      <w:r w:rsidR="00ED0410">
        <w:rPr>
          <w:rFonts w:asciiTheme="minorHAnsi" w:hAnsiTheme="minorHAnsi" w:cs="Calibri"/>
          <w:sz w:val="22"/>
          <w:szCs w:val="22"/>
        </w:rPr>
        <w:t xml:space="preserve"> je vyhotoven ve třech (4</w:t>
      </w:r>
      <w:r w:rsidRPr="0088152B">
        <w:rPr>
          <w:rFonts w:asciiTheme="minorHAnsi" w:hAnsiTheme="minorHAnsi" w:cs="Calibri"/>
          <w:sz w:val="22"/>
          <w:szCs w:val="22"/>
        </w:rPr>
        <w:t xml:space="preserve">) stejnopisech, z nichž každý má platnost originálu a objednatel obdrží dvě </w:t>
      </w:r>
      <w:r w:rsidR="00FE0DA5">
        <w:rPr>
          <w:rFonts w:asciiTheme="minorHAnsi" w:hAnsiTheme="minorHAnsi" w:cs="Calibri"/>
          <w:sz w:val="22"/>
          <w:szCs w:val="22"/>
        </w:rPr>
        <w:t>(2) a zhotovitel dvě</w:t>
      </w:r>
      <w:r w:rsidR="00ED0410">
        <w:rPr>
          <w:rFonts w:asciiTheme="minorHAnsi" w:hAnsiTheme="minorHAnsi" w:cs="Calibri"/>
          <w:sz w:val="22"/>
          <w:szCs w:val="22"/>
        </w:rPr>
        <w:t xml:space="preserve"> (2</w:t>
      </w:r>
      <w:r w:rsidRPr="0088152B">
        <w:rPr>
          <w:rFonts w:asciiTheme="minorHAnsi" w:hAnsiTheme="minorHAnsi" w:cs="Calibri"/>
          <w:sz w:val="22"/>
          <w:szCs w:val="22"/>
        </w:rPr>
        <w:t>) vyhotovení.</w:t>
      </w:r>
    </w:p>
    <w:p w14:paraId="3E218641" w14:textId="77777777" w:rsidR="00120DFC" w:rsidRPr="0088152B" w:rsidRDefault="00120DFC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024EDB18" w:rsidR="0088152B" w:rsidRPr="0088152B" w:rsidRDefault="00902637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88152B"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2637CBB0" w:rsidR="0088152B" w:rsidRPr="0088152B" w:rsidRDefault="00902637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88152B"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09812D1C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ED0410">
        <w:rPr>
          <w:rFonts w:asciiTheme="minorHAnsi" w:hAnsiTheme="minorHAnsi" w:cs="Calibri"/>
          <w:sz w:val="22"/>
          <w:szCs w:val="22"/>
        </w:rPr>
        <w:t>6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27936">
        <w:rPr>
          <w:rFonts w:asciiTheme="minorHAnsi" w:hAnsiTheme="minorHAnsi" w:cs="Calibri"/>
          <w:sz w:val="22"/>
          <w:szCs w:val="22"/>
        </w:rPr>
        <w:t>je</w:t>
      </w:r>
      <w:r w:rsidR="00774595">
        <w:rPr>
          <w:rFonts w:asciiTheme="minorHAnsi" w:hAnsiTheme="minorHAnsi" w:cs="Calibri"/>
          <w:sz w:val="22"/>
          <w:szCs w:val="22"/>
        </w:rPr>
        <w:t>:</w:t>
      </w:r>
    </w:p>
    <w:p w14:paraId="281947E4" w14:textId="73C172CB" w:rsidR="0088152B" w:rsidRPr="0088152B" w:rsidRDefault="006D4C04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1: </w:t>
      </w:r>
      <w:r w:rsidR="00ED0410">
        <w:rPr>
          <w:rFonts w:asciiTheme="minorHAnsi" w:hAnsiTheme="minorHAnsi" w:cs="Calibri"/>
          <w:sz w:val="22"/>
          <w:szCs w:val="22"/>
        </w:rPr>
        <w:t>Změnový list č. 7</w:t>
      </w:r>
      <w:r w:rsidR="00FE0DA5">
        <w:rPr>
          <w:rFonts w:asciiTheme="minorHAnsi" w:hAnsiTheme="minorHAnsi" w:cs="Calibri"/>
          <w:sz w:val="22"/>
          <w:szCs w:val="22"/>
        </w:rPr>
        <w:t>, bez příloh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4"/>
        <w:gridCol w:w="4536"/>
      </w:tblGrid>
      <w:tr w:rsidR="00AD2789" w:rsidRPr="0088152B" w14:paraId="2ECC7193" w14:textId="77777777" w:rsidTr="00313878">
        <w:tc>
          <w:tcPr>
            <w:tcW w:w="4534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3F27E900" w:rsidR="00AD2789" w:rsidRPr="0088152B" w:rsidRDefault="00AD2789" w:rsidP="000D186D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2246D7">
              <w:rPr>
                <w:rFonts w:asciiTheme="minorHAnsi" w:hAnsiTheme="minorHAnsi"/>
                <w:sz w:val="22"/>
                <w:szCs w:val="22"/>
              </w:rPr>
              <w:t>e Zlíně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186D">
              <w:rPr>
                <w:rFonts w:asciiTheme="minorHAnsi" w:hAnsiTheme="minorHAnsi"/>
                <w:sz w:val="22"/>
                <w:szCs w:val="22"/>
              </w:rPr>
              <w:t>31. 5. 2019</w:t>
            </w:r>
          </w:p>
        </w:tc>
        <w:tc>
          <w:tcPr>
            <w:tcW w:w="4536" w:type="dxa"/>
          </w:tcPr>
          <w:p w14:paraId="543C825B" w14:textId="2E822A61" w:rsidR="00AD2789" w:rsidRPr="00B4269D" w:rsidRDefault="00AD2789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361D1" w14:textId="77777777" w:rsidR="00B4269D" w:rsidRDefault="00B4269D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61B0E8" w14:textId="4547064A" w:rsidR="00AD2789" w:rsidRPr="00B4269D" w:rsidRDefault="00BB3DDE" w:rsidP="000D186D">
            <w:pPr>
              <w:rPr>
                <w:rFonts w:asciiTheme="minorHAnsi" w:hAnsiTheme="minorHAnsi"/>
                <w:sz w:val="22"/>
                <w:szCs w:val="22"/>
              </w:rPr>
            </w:pPr>
            <w:r w:rsidRPr="00B4269D">
              <w:rPr>
                <w:rFonts w:asciiTheme="minorHAnsi" w:hAnsiTheme="minorHAnsi"/>
                <w:sz w:val="22"/>
                <w:szCs w:val="22"/>
              </w:rPr>
              <w:t xml:space="preserve">V Kroměříži </w:t>
            </w:r>
            <w:r w:rsidR="00EE110C" w:rsidRPr="00B4269D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0D186D">
              <w:rPr>
                <w:rFonts w:asciiTheme="minorHAnsi" w:hAnsiTheme="minorHAnsi"/>
                <w:sz w:val="22"/>
                <w:szCs w:val="22"/>
              </w:rPr>
              <w:t>31. 5. 2019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3DBC6D43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</w:t>
      </w:r>
      <w:r w:rsidR="00B4269D">
        <w:rPr>
          <w:rFonts w:asciiTheme="minorHAnsi" w:hAnsiTheme="minorHAnsi"/>
          <w:sz w:val="22"/>
          <w:szCs w:val="22"/>
        </w:rPr>
        <w:t xml:space="preserve">                 </w:t>
      </w:r>
      <w:r w:rsidRPr="0088152B">
        <w:rPr>
          <w:rFonts w:asciiTheme="minorHAnsi" w:hAnsiTheme="minorHAnsi"/>
          <w:sz w:val="22"/>
          <w:szCs w:val="22"/>
        </w:rPr>
        <w:t xml:space="preserve">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4387AE4F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711BED5" w14:textId="3CFFF8B4" w:rsidR="00AD2789" w:rsidRPr="0099275F" w:rsidRDefault="000D186D" w:rsidP="0099275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xxxxxxxxxxxxxxxxxxxxxxxxxxxxx</w:t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xxxxxxxxxxxxxxxxxxxxx</w:t>
      </w:r>
      <w:bookmarkStart w:id="0" w:name="_GoBack"/>
      <w:bookmarkEnd w:id="0"/>
    </w:p>
    <w:sectPr w:rsidR="00AD2789" w:rsidRPr="0099275F" w:rsidSect="003B6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ADBF" w14:textId="77777777" w:rsidR="00D60961" w:rsidRDefault="00D60961">
      <w:r>
        <w:separator/>
      </w:r>
    </w:p>
  </w:endnote>
  <w:endnote w:type="continuationSeparator" w:id="0">
    <w:p w14:paraId="140A9345" w14:textId="77777777" w:rsidR="00D60961" w:rsidRDefault="00D6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EE95" w14:textId="77777777" w:rsidR="00B12D28" w:rsidRDefault="00B12D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38A6EF93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D186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D186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02C7" w14:textId="77777777" w:rsidR="00B12D28" w:rsidRDefault="00B12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576DF" w14:textId="77777777" w:rsidR="00D60961" w:rsidRDefault="00D60961">
      <w:r>
        <w:separator/>
      </w:r>
    </w:p>
  </w:footnote>
  <w:footnote w:type="continuationSeparator" w:id="0">
    <w:p w14:paraId="60789FFA" w14:textId="77777777" w:rsidR="00D60961" w:rsidRDefault="00D6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2911" w14:textId="77777777" w:rsidR="00B12D28" w:rsidRDefault="00B12D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084C" w14:textId="0B369F83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</w:t>
    </w:r>
    <w:r w:rsidR="00B12D28">
      <w:rPr>
        <w:rFonts w:asciiTheme="minorHAnsi" w:hAnsiTheme="minorHAnsi"/>
        <w:b/>
        <w:sz w:val="22"/>
        <w:szCs w:val="22"/>
      </w:rPr>
      <w:t>450/40909</w:t>
    </w:r>
    <w:r w:rsidR="00890DB7">
      <w:rPr>
        <w:rFonts w:asciiTheme="minorHAnsi" w:hAnsiTheme="minorHAnsi"/>
        <w:b/>
        <w:sz w:val="22"/>
        <w:szCs w:val="22"/>
      </w:rPr>
      <w:t>/2019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8DDD" w14:textId="77777777" w:rsidR="00B12D28" w:rsidRDefault="00B12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D237F"/>
    <w:multiLevelType w:val="hybridMultilevel"/>
    <w:tmpl w:val="EB0C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8B30D6"/>
    <w:multiLevelType w:val="hybridMultilevel"/>
    <w:tmpl w:val="0F9065CA"/>
    <w:lvl w:ilvl="0" w:tplc="A12A5F3C">
      <w:start w:val="1"/>
      <w:numFmt w:val="decimal"/>
      <w:lvlText w:val="%1)"/>
      <w:lvlJc w:val="left"/>
      <w:pPr>
        <w:ind w:left="235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1"/>
  </w:num>
  <w:num w:numId="5">
    <w:abstractNumId w:val="3"/>
  </w:num>
  <w:num w:numId="6">
    <w:abstractNumId w:val="31"/>
  </w:num>
  <w:num w:numId="7">
    <w:abstractNumId w:val="39"/>
  </w:num>
  <w:num w:numId="8">
    <w:abstractNumId w:val="15"/>
  </w:num>
  <w:num w:numId="9">
    <w:abstractNumId w:val="29"/>
  </w:num>
  <w:num w:numId="10">
    <w:abstractNumId w:val="18"/>
  </w:num>
  <w:num w:numId="11">
    <w:abstractNumId w:val="20"/>
  </w:num>
  <w:num w:numId="12">
    <w:abstractNumId w:val="16"/>
  </w:num>
  <w:num w:numId="13">
    <w:abstractNumId w:val="1"/>
  </w:num>
  <w:num w:numId="14">
    <w:abstractNumId w:val="22"/>
  </w:num>
  <w:num w:numId="15">
    <w:abstractNumId w:val="41"/>
  </w:num>
  <w:num w:numId="16">
    <w:abstractNumId w:val="17"/>
  </w:num>
  <w:num w:numId="17">
    <w:abstractNumId w:val="2"/>
  </w:num>
  <w:num w:numId="18">
    <w:abstractNumId w:val="33"/>
  </w:num>
  <w:num w:numId="19">
    <w:abstractNumId w:val="28"/>
  </w:num>
  <w:num w:numId="20">
    <w:abstractNumId w:val="11"/>
  </w:num>
  <w:num w:numId="21">
    <w:abstractNumId w:val="4"/>
  </w:num>
  <w:num w:numId="22">
    <w:abstractNumId w:val="36"/>
  </w:num>
  <w:num w:numId="23">
    <w:abstractNumId w:val="12"/>
  </w:num>
  <w:num w:numId="24">
    <w:abstractNumId w:val="14"/>
  </w:num>
  <w:num w:numId="25">
    <w:abstractNumId w:val="8"/>
  </w:num>
  <w:num w:numId="26">
    <w:abstractNumId w:val="34"/>
  </w:num>
  <w:num w:numId="27">
    <w:abstractNumId w:val="19"/>
  </w:num>
  <w:num w:numId="28">
    <w:abstractNumId w:val="0"/>
  </w:num>
  <w:num w:numId="29">
    <w:abstractNumId w:val="6"/>
  </w:num>
  <w:num w:numId="30">
    <w:abstractNumId w:val="24"/>
  </w:num>
  <w:num w:numId="31">
    <w:abstractNumId w:val="26"/>
  </w:num>
  <w:num w:numId="32">
    <w:abstractNumId w:val="35"/>
  </w:num>
  <w:num w:numId="33">
    <w:abstractNumId w:val="30"/>
  </w:num>
  <w:num w:numId="34">
    <w:abstractNumId w:val="10"/>
  </w:num>
  <w:num w:numId="35">
    <w:abstractNumId w:val="40"/>
  </w:num>
  <w:num w:numId="36">
    <w:abstractNumId w:val="42"/>
  </w:num>
  <w:num w:numId="37">
    <w:abstractNumId w:val="25"/>
  </w:num>
  <w:num w:numId="38">
    <w:abstractNumId w:val="38"/>
  </w:num>
  <w:num w:numId="39">
    <w:abstractNumId w:val="32"/>
  </w:num>
  <w:num w:numId="40">
    <w:abstractNumId w:val="5"/>
  </w:num>
  <w:num w:numId="41">
    <w:abstractNumId w:val="37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5402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47D4B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84290"/>
    <w:rsid w:val="00087442"/>
    <w:rsid w:val="0009120D"/>
    <w:rsid w:val="00091B3A"/>
    <w:rsid w:val="000933C0"/>
    <w:rsid w:val="000A01DF"/>
    <w:rsid w:val="000A7D73"/>
    <w:rsid w:val="000B7FBD"/>
    <w:rsid w:val="000C630C"/>
    <w:rsid w:val="000C643F"/>
    <w:rsid w:val="000D186D"/>
    <w:rsid w:val="000D4D2A"/>
    <w:rsid w:val="000E390F"/>
    <w:rsid w:val="000E4CD0"/>
    <w:rsid w:val="000E6B11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BDA"/>
    <w:rsid w:val="00101F85"/>
    <w:rsid w:val="0010393A"/>
    <w:rsid w:val="0010453E"/>
    <w:rsid w:val="00110685"/>
    <w:rsid w:val="001121A1"/>
    <w:rsid w:val="00114947"/>
    <w:rsid w:val="00117C9E"/>
    <w:rsid w:val="00120D15"/>
    <w:rsid w:val="00120DFC"/>
    <w:rsid w:val="00123BE2"/>
    <w:rsid w:val="001243F6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01C7"/>
    <w:rsid w:val="00161654"/>
    <w:rsid w:val="001618D2"/>
    <w:rsid w:val="0016453A"/>
    <w:rsid w:val="00164632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A7C48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08C0"/>
    <w:rsid w:val="001E268E"/>
    <w:rsid w:val="001E4FC4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246D7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62CE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896"/>
    <w:rsid w:val="00282BF3"/>
    <w:rsid w:val="00283DA6"/>
    <w:rsid w:val="00285E94"/>
    <w:rsid w:val="002957BF"/>
    <w:rsid w:val="002963FE"/>
    <w:rsid w:val="002A0B82"/>
    <w:rsid w:val="002A513D"/>
    <w:rsid w:val="002A649C"/>
    <w:rsid w:val="002C0E5E"/>
    <w:rsid w:val="002C3A22"/>
    <w:rsid w:val="002C5FB5"/>
    <w:rsid w:val="002C743C"/>
    <w:rsid w:val="002D04EB"/>
    <w:rsid w:val="002D10AE"/>
    <w:rsid w:val="002E249D"/>
    <w:rsid w:val="002E3AAE"/>
    <w:rsid w:val="002F0EC3"/>
    <w:rsid w:val="002F1EF2"/>
    <w:rsid w:val="002F35BB"/>
    <w:rsid w:val="002F4ED4"/>
    <w:rsid w:val="002F64FB"/>
    <w:rsid w:val="002F7D87"/>
    <w:rsid w:val="00301ADB"/>
    <w:rsid w:val="0030730E"/>
    <w:rsid w:val="00311F94"/>
    <w:rsid w:val="00313878"/>
    <w:rsid w:val="00320DB2"/>
    <w:rsid w:val="003213E4"/>
    <w:rsid w:val="003222A3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623BC"/>
    <w:rsid w:val="00362A5E"/>
    <w:rsid w:val="003749E5"/>
    <w:rsid w:val="00374C0C"/>
    <w:rsid w:val="003759D6"/>
    <w:rsid w:val="00376391"/>
    <w:rsid w:val="003800EF"/>
    <w:rsid w:val="00382A55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2558"/>
    <w:rsid w:val="003C745B"/>
    <w:rsid w:val="003D56D2"/>
    <w:rsid w:val="003D6541"/>
    <w:rsid w:val="003E1B3F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C91"/>
    <w:rsid w:val="00400D54"/>
    <w:rsid w:val="0040381A"/>
    <w:rsid w:val="0040658C"/>
    <w:rsid w:val="00411C7C"/>
    <w:rsid w:val="00412562"/>
    <w:rsid w:val="004135CF"/>
    <w:rsid w:val="00413AD0"/>
    <w:rsid w:val="00415424"/>
    <w:rsid w:val="00416DE8"/>
    <w:rsid w:val="004171A0"/>
    <w:rsid w:val="004225A9"/>
    <w:rsid w:val="00422C2B"/>
    <w:rsid w:val="00431842"/>
    <w:rsid w:val="004331EA"/>
    <w:rsid w:val="00433A43"/>
    <w:rsid w:val="004342CD"/>
    <w:rsid w:val="00437843"/>
    <w:rsid w:val="00442462"/>
    <w:rsid w:val="00442AE5"/>
    <w:rsid w:val="00443D49"/>
    <w:rsid w:val="00447285"/>
    <w:rsid w:val="00451B92"/>
    <w:rsid w:val="00455E2F"/>
    <w:rsid w:val="00455FC3"/>
    <w:rsid w:val="004579B5"/>
    <w:rsid w:val="0046359D"/>
    <w:rsid w:val="00464314"/>
    <w:rsid w:val="00467579"/>
    <w:rsid w:val="00472663"/>
    <w:rsid w:val="00473F01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471E"/>
    <w:rsid w:val="004D77FF"/>
    <w:rsid w:val="004E0C30"/>
    <w:rsid w:val="004E1601"/>
    <w:rsid w:val="004E4BF6"/>
    <w:rsid w:val="004F6A98"/>
    <w:rsid w:val="0050093F"/>
    <w:rsid w:val="00500A78"/>
    <w:rsid w:val="0050415E"/>
    <w:rsid w:val="00505197"/>
    <w:rsid w:val="005075A3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37F56"/>
    <w:rsid w:val="00540DE2"/>
    <w:rsid w:val="005470C3"/>
    <w:rsid w:val="005531E9"/>
    <w:rsid w:val="00553FF0"/>
    <w:rsid w:val="005601DA"/>
    <w:rsid w:val="00563B61"/>
    <w:rsid w:val="00564078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6ECF"/>
    <w:rsid w:val="005C7220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E79C3"/>
    <w:rsid w:val="005F19A8"/>
    <w:rsid w:val="005F6F61"/>
    <w:rsid w:val="006006A0"/>
    <w:rsid w:val="0060169F"/>
    <w:rsid w:val="00604053"/>
    <w:rsid w:val="0060406F"/>
    <w:rsid w:val="0061116F"/>
    <w:rsid w:val="00611F48"/>
    <w:rsid w:val="00613A7C"/>
    <w:rsid w:val="006148CE"/>
    <w:rsid w:val="00614E1A"/>
    <w:rsid w:val="0061585D"/>
    <w:rsid w:val="006209F7"/>
    <w:rsid w:val="00621990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280E"/>
    <w:rsid w:val="00665F94"/>
    <w:rsid w:val="00667DAC"/>
    <w:rsid w:val="00670BE5"/>
    <w:rsid w:val="0067771F"/>
    <w:rsid w:val="0068276B"/>
    <w:rsid w:val="00683181"/>
    <w:rsid w:val="0068419F"/>
    <w:rsid w:val="0068430A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379"/>
    <w:rsid w:val="006C7939"/>
    <w:rsid w:val="006C7D3F"/>
    <w:rsid w:val="006D0C4D"/>
    <w:rsid w:val="006D4C04"/>
    <w:rsid w:val="006D6887"/>
    <w:rsid w:val="006E404F"/>
    <w:rsid w:val="006E4F4D"/>
    <w:rsid w:val="006E6BC4"/>
    <w:rsid w:val="006F4AD1"/>
    <w:rsid w:val="00701242"/>
    <w:rsid w:val="00701522"/>
    <w:rsid w:val="00704356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138B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4595"/>
    <w:rsid w:val="007774F3"/>
    <w:rsid w:val="00780766"/>
    <w:rsid w:val="00782E64"/>
    <w:rsid w:val="00782E8C"/>
    <w:rsid w:val="00783253"/>
    <w:rsid w:val="00784AF1"/>
    <w:rsid w:val="00792912"/>
    <w:rsid w:val="007930BF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B785D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248A"/>
    <w:rsid w:val="007F58C5"/>
    <w:rsid w:val="00801C0D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27936"/>
    <w:rsid w:val="00830631"/>
    <w:rsid w:val="0083167D"/>
    <w:rsid w:val="00832F66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2AA8"/>
    <w:rsid w:val="00884BE9"/>
    <w:rsid w:val="0088789C"/>
    <w:rsid w:val="00890DB7"/>
    <w:rsid w:val="00892446"/>
    <w:rsid w:val="00892DEA"/>
    <w:rsid w:val="00892E32"/>
    <w:rsid w:val="008944F9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5E73"/>
    <w:rsid w:val="008E39F0"/>
    <w:rsid w:val="008E634B"/>
    <w:rsid w:val="008F2ECD"/>
    <w:rsid w:val="00901111"/>
    <w:rsid w:val="00902637"/>
    <w:rsid w:val="00906768"/>
    <w:rsid w:val="00911E0B"/>
    <w:rsid w:val="00917BA0"/>
    <w:rsid w:val="009255C3"/>
    <w:rsid w:val="0092733F"/>
    <w:rsid w:val="00927EAD"/>
    <w:rsid w:val="009304A3"/>
    <w:rsid w:val="009440D3"/>
    <w:rsid w:val="00945ECA"/>
    <w:rsid w:val="00947AD8"/>
    <w:rsid w:val="00950E18"/>
    <w:rsid w:val="00952FBF"/>
    <w:rsid w:val="00952FDA"/>
    <w:rsid w:val="00955985"/>
    <w:rsid w:val="009566E5"/>
    <w:rsid w:val="00956D41"/>
    <w:rsid w:val="00961DA2"/>
    <w:rsid w:val="0096409C"/>
    <w:rsid w:val="00964B8D"/>
    <w:rsid w:val="009715BD"/>
    <w:rsid w:val="00974CF5"/>
    <w:rsid w:val="00976781"/>
    <w:rsid w:val="00981DD7"/>
    <w:rsid w:val="00982A1B"/>
    <w:rsid w:val="00985EA0"/>
    <w:rsid w:val="00986D8F"/>
    <w:rsid w:val="00992048"/>
    <w:rsid w:val="0099275F"/>
    <w:rsid w:val="00994E68"/>
    <w:rsid w:val="00996900"/>
    <w:rsid w:val="009A12D5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11C4F"/>
    <w:rsid w:val="00A20F22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1F43"/>
    <w:rsid w:val="00A43FEF"/>
    <w:rsid w:val="00A44A6B"/>
    <w:rsid w:val="00A44EE1"/>
    <w:rsid w:val="00A46832"/>
    <w:rsid w:val="00A5249E"/>
    <w:rsid w:val="00A53CF7"/>
    <w:rsid w:val="00A56C94"/>
    <w:rsid w:val="00A60FFD"/>
    <w:rsid w:val="00A6348D"/>
    <w:rsid w:val="00A659A4"/>
    <w:rsid w:val="00A67EA9"/>
    <w:rsid w:val="00A701DE"/>
    <w:rsid w:val="00A70763"/>
    <w:rsid w:val="00A711FF"/>
    <w:rsid w:val="00A724E7"/>
    <w:rsid w:val="00A7374E"/>
    <w:rsid w:val="00A73775"/>
    <w:rsid w:val="00A77695"/>
    <w:rsid w:val="00A82304"/>
    <w:rsid w:val="00A82E21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51"/>
    <w:rsid w:val="00AA5DC7"/>
    <w:rsid w:val="00AA7531"/>
    <w:rsid w:val="00AA7823"/>
    <w:rsid w:val="00AB1027"/>
    <w:rsid w:val="00AB21F4"/>
    <w:rsid w:val="00AB2C8A"/>
    <w:rsid w:val="00AB349D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AF0CB7"/>
    <w:rsid w:val="00B11CC0"/>
    <w:rsid w:val="00B12D28"/>
    <w:rsid w:val="00B245D3"/>
    <w:rsid w:val="00B24FCD"/>
    <w:rsid w:val="00B256BF"/>
    <w:rsid w:val="00B269AA"/>
    <w:rsid w:val="00B26C67"/>
    <w:rsid w:val="00B31270"/>
    <w:rsid w:val="00B325AA"/>
    <w:rsid w:val="00B32D60"/>
    <w:rsid w:val="00B339E2"/>
    <w:rsid w:val="00B35053"/>
    <w:rsid w:val="00B35209"/>
    <w:rsid w:val="00B3643F"/>
    <w:rsid w:val="00B40A0C"/>
    <w:rsid w:val="00B4269D"/>
    <w:rsid w:val="00B42CDA"/>
    <w:rsid w:val="00B45B02"/>
    <w:rsid w:val="00B518AB"/>
    <w:rsid w:val="00B51AC5"/>
    <w:rsid w:val="00B541FC"/>
    <w:rsid w:val="00B55C2E"/>
    <w:rsid w:val="00B567B7"/>
    <w:rsid w:val="00B646A3"/>
    <w:rsid w:val="00B64DBA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D7A1B"/>
    <w:rsid w:val="00BE2D7B"/>
    <w:rsid w:val="00BE3298"/>
    <w:rsid w:val="00BE40F8"/>
    <w:rsid w:val="00BE4760"/>
    <w:rsid w:val="00BE5EE9"/>
    <w:rsid w:val="00BE6A21"/>
    <w:rsid w:val="00BF0838"/>
    <w:rsid w:val="00BF0A28"/>
    <w:rsid w:val="00BF0C6A"/>
    <w:rsid w:val="00BF4CE1"/>
    <w:rsid w:val="00BF50C0"/>
    <w:rsid w:val="00BF77BE"/>
    <w:rsid w:val="00BF799B"/>
    <w:rsid w:val="00C005FB"/>
    <w:rsid w:val="00C02364"/>
    <w:rsid w:val="00C07BD6"/>
    <w:rsid w:val="00C11ECC"/>
    <w:rsid w:val="00C124B6"/>
    <w:rsid w:val="00C1366B"/>
    <w:rsid w:val="00C165BD"/>
    <w:rsid w:val="00C21288"/>
    <w:rsid w:val="00C34128"/>
    <w:rsid w:val="00C359B6"/>
    <w:rsid w:val="00C40732"/>
    <w:rsid w:val="00C40BBA"/>
    <w:rsid w:val="00C41B1F"/>
    <w:rsid w:val="00C4276F"/>
    <w:rsid w:val="00C508D9"/>
    <w:rsid w:val="00C51F7A"/>
    <w:rsid w:val="00C56629"/>
    <w:rsid w:val="00C57134"/>
    <w:rsid w:val="00C6042C"/>
    <w:rsid w:val="00C63CD7"/>
    <w:rsid w:val="00C64335"/>
    <w:rsid w:val="00C652C6"/>
    <w:rsid w:val="00C70A93"/>
    <w:rsid w:val="00C725C3"/>
    <w:rsid w:val="00C72C79"/>
    <w:rsid w:val="00C76F5F"/>
    <w:rsid w:val="00C826BC"/>
    <w:rsid w:val="00C845E9"/>
    <w:rsid w:val="00C846C6"/>
    <w:rsid w:val="00C84D5E"/>
    <w:rsid w:val="00C85E9C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3006"/>
    <w:rsid w:val="00CD5D28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0821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0961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36A3"/>
    <w:rsid w:val="00D9640D"/>
    <w:rsid w:val="00D96F74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E705A"/>
    <w:rsid w:val="00DF3564"/>
    <w:rsid w:val="00DF434B"/>
    <w:rsid w:val="00DF7DBB"/>
    <w:rsid w:val="00E04CEF"/>
    <w:rsid w:val="00E11A4E"/>
    <w:rsid w:val="00E17BCF"/>
    <w:rsid w:val="00E21A0F"/>
    <w:rsid w:val="00E2552F"/>
    <w:rsid w:val="00E25926"/>
    <w:rsid w:val="00E26568"/>
    <w:rsid w:val="00E30A5D"/>
    <w:rsid w:val="00E3255D"/>
    <w:rsid w:val="00E33D48"/>
    <w:rsid w:val="00E35D12"/>
    <w:rsid w:val="00E40F77"/>
    <w:rsid w:val="00E41E72"/>
    <w:rsid w:val="00E440C5"/>
    <w:rsid w:val="00E46C83"/>
    <w:rsid w:val="00E4735F"/>
    <w:rsid w:val="00E47893"/>
    <w:rsid w:val="00E51138"/>
    <w:rsid w:val="00E530C1"/>
    <w:rsid w:val="00E57327"/>
    <w:rsid w:val="00E575F7"/>
    <w:rsid w:val="00E6030A"/>
    <w:rsid w:val="00E71660"/>
    <w:rsid w:val="00E72157"/>
    <w:rsid w:val="00E736CF"/>
    <w:rsid w:val="00E754F4"/>
    <w:rsid w:val="00E77D82"/>
    <w:rsid w:val="00E841AD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2A0A"/>
    <w:rsid w:val="00EB61F5"/>
    <w:rsid w:val="00EB6F58"/>
    <w:rsid w:val="00EC46EB"/>
    <w:rsid w:val="00ED0410"/>
    <w:rsid w:val="00ED1261"/>
    <w:rsid w:val="00ED1E2E"/>
    <w:rsid w:val="00ED23D4"/>
    <w:rsid w:val="00ED2D78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21B4"/>
    <w:rsid w:val="00F233F2"/>
    <w:rsid w:val="00F23C13"/>
    <w:rsid w:val="00F244FC"/>
    <w:rsid w:val="00F24CA8"/>
    <w:rsid w:val="00F24F04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4D2E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8D5"/>
    <w:rsid w:val="00FB1F7C"/>
    <w:rsid w:val="00FB3AC2"/>
    <w:rsid w:val="00FD0B42"/>
    <w:rsid w:val="00FD6D17"/>
    <w:rsid w:val="00FE0DA5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ke.jiri@zlinstav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193B-4DCE-4951-BC0D-61FDD262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-</cp:lastModifiedBy>
  <cp:revision>2</cp:revision>
  <cp:lastPrinted>2019-05-29T11:12:00Z</cp:lastPrinted>
  <dcterms:created xsi:type="dcterms:W3CDTF">2019-06-12T05:43:00Z</dcterms:created>
  <dcterms:modified xsi:type="dcterms:W3CDTF">2019-06-12T05:43:00Z</dcterms:modified>
</cp:coreProperties>
</file>