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proofErr w:type="gramStart"/>
      <w:r w:rsidR="00892C43">
        <w:rPr>
          <w:b/>
          <w:bCs/>
          <w:sz w:val="36"/>
          <w:szCs w:val="36"/>
        </w:rPr>
        <w:t>2</w:t>
      </w:r>
      <w:r w:rsidR="005D55AF">
        <w:rPr>
          <w:b/>
          <w:bCs/>
          <w:sz w:val="36"/>
          <w:szCs w:val="36"/>
        </w:rPr>
        <w:t>2</w:t>
      </w:r>
      <w:r w:rsidRPr="00AC58E2">
        <w:rPr>
          <w:b/>
          <w:bCs/>
          <w:sz w:val="36"/>
          <w:szCs w:val="36"/>
        </w:rPr>
        <w:t>.1</w:t>
      </w:r>
      <w:r w:rsidR="00892C43">
        <w:rPr>
          <w:b/>
          <w:bCs/>
          <w:sz w:val="36"/>
          <w:szCs w:val="36"/>
        </w:rPr>
        <w:t>0</w:t>
      </w:r>
      <w:r w:rsidRPr="00AC58E2">
        <w:rPr>
          <w:b/>
          <w:bCs/>
          <w:sz w:val="36"/>
          <w:szCs w:val="36"/>
        </w:rPr>
        <w:t>.2018</w:t>
      </w:r>
      <w:proofErr w:type="gramEnd"/>
    </w:p>
    <w:p w:rsidR="00D01639" w:rsidRDefault="00D01639" w:rsidP="00D01639">
      <w:pPr>
        <w:pStyle w:val="Default"/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</w:t>
      </w:r>
      <w:r w:rsidR="005D55AF">
        <w:rPr>
          <w:b/>
          <w:bCs/>
          <w:sz w:val="22"/>
          <w:szCs w:val="22"/>
        </w:rPr>
        <w:t>Základní škola Vítězství Mariánské Lázně</w:t>
      </w:r>
      <w:r w:rsidRPr="00AC58E2">
        <w:rPr>
          <w:b/>
          <w:bCs/>
          <w:sz w:val="22"/>
          <w:szCs w:val="22"/>
        </w:rPr>
        <w:t xml:space="preserve">, příspěvková organizace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Vítězství 29</w:t>
      </w:r>
      <w:r w:rsidRPr="00AC58E2">
        <w:rPr>
          <w:sz w:val="22"/>
          <w:szCs w:val="22"/>
        </w:rPr>
        <w:t>, 353 01 Mariánské Lázně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5D55AF">
        <w:rPr>
          <w:sz w:val="22"/>
          <w:szCs w:val="22"/>
        </w:rPr>
        <w:t>Mgr. Luboš Borka</w:t>
      </w:r>
      <w:r w:rsidRPr="00AC58E2">
        <w:rPr>
          <w:sz w:val="22"/>
          <w:szCs w:val="22"/>
        </w:rPr>
        <w:t>, ředitel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 DIČ: CZ</w:t>
      </w:r>
      <w:r w:rsidR="005D55AF">
        <w:rPr>
          <w:sz w:val="22"/>
          <w:szCs w:val="22"/>
        </w:rPr>
        <w:t>47724978</w:t>
      </w:r>
      <w:r w:rsidRPr="00AC58E2">
        <w:rPr>
          <w:sz w:val="22"/>
          <w:szCs w:val="22"/>
        </w:rPr>
        <w:t xml:space="preserve">, plátce DPH: 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</w:t>
      </w:r>
      <w:proofErr w:type="spellStart"/>
      <w:r w:rsidRPr="00AC58E2">
        <w:rPr>
          <w:sz w:val="22"/>
          <w:szCs w:val="22"/>
        </w:rPr>
        <w:t>xxx</w:t>
      </w:r>
      <w:proofErr w:type="spellEnd"/>
      <w:r w:rsidRPr="00AC58E2">
        <w:rPr>
          <w:sz w:val="22"/>
          <w:szCs w:val="22"/>
        </w:rPr>
        <w:t xml:space="preserve"> </w:t>
      </w:r>
    </w:p>
    <w:p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5D55AF">
        <w:rPr>
          <w:b/>
          <w:bCs/>
          <w:sz w:val="22"/>
          <w:szCs w:val="22"/>
        </w:rPr>
        <w:t>Jiří Folta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5D55AF">
        <w:rPr>
          <w:sz w:val="22"/>
          <w:szCs w:val="22"/>
        </w:rPr>
        <w:t>Boženy Němcové 329, 353 01 V</w:t>
      </w:r>
      <w:r w:rsidR="00300E96" w:rsidRPr="00AC58E2">
        <w:rPr>
          <w:sz w:val="22"/>
          <w:szCs w:val="22"/>
        </w:rPr>
        <w:t xml:space="preserve">elká </w:t>
      </w:r>
      <w:proofErr w:type="spellStart"/>
      <w:r w:rsidR="00300E96" w:rsidRPr="00AC58E2">
        <w:rPr>
          <w:sz w:val="22"/>
          <w:szCs w:val="22"/>
        </w:rPr>
        <w:t>Hleďsebe</w:t>
      </w:r>
      <w:proofErr w:type="spellEnd"/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5D55AF">
        <w:rPr>
          <w:sz w:val="22"/>
          <w:szCs w:val="22"/>
        </w:rPr>
        <w:t>40541801 DIČ: CZ6202281547</w:t>
      </w:r>
      <w:r w:rsidR="00286CFC" w:rsidRPr="00AC58E2">
        <w:rPr>
          <w:sz w:val="22"/>
          <w:szCs w:val="22"/>
        </w:rPr>
        <w:t>,</w:t>
      </w:r>
      <w:r w:rsidR="005D55AF">
        <w:rPr>
          <w:sz w:val="22"/>
          <w:szCs w:val="22"/>
        </w:rPr>
        <w:t xml:space="preserve"> plátce DPH: NE</w:t>
      </w:r>
    </w:p>
    <w:p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:rsidR="00D01639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proofErr w:type="gramStart"/>
      <w:r w:rsidR="00892C43">
        <w:rPr>
          <w:sz w:val="22"/>
          <w:szCs w:val="22"/>
        </w:rPr>
        <w:t>22.10</w:t>
      </w:r>
      <w:r w:rsidR="00286CFC" w:rsidRPr="00AC58E2">
        <w:rPr>
          <w:sz w:val="22"/>
          <w:szCs w:val="22"/>
        </w:rPr>
        <w:t>.2018</w:t>
      </w:r>
      <w:proofErr w:type="gramEnd"/>
      <w:r w:rsidRPr="00AC58E2">
        <w:rPr>
          <w:sz w:val="22"/>
          <w:szCs w:val="22"/>
        </w:rPr>
        <w:t xml:space="preserve"> v hodnotě </w:t>
      </w:r>
      <w:r w:rsidR="005D55AF">
        <w:rPr>
          <w:sz w:val="22"/>
          <w:szCs w:val="22"/>
        </w:rPr>
        <w:t>63</w:t>
      </w:r>
      <w:r w:rsidR="00300E96" w:rsidRPr="00AC58E2">
        <w:rPr>
          <w:sz w:val="22"/>
          <w:szCs w:val="22"/>
        </w:rPr>
        <w:t xml:space="preserve"> </w:t>
      </w:r>
      <w:r w:rsidR="005D55AF">
        <w:rPr>
          <w:sz w:val="22"/>
          <w:szCs w:val="22"/>
        </w:rPr>
        <w:t>017</w:t>
      </w:r>
      <w:r w:rsidRPr="00AC58E2">
        <w:rPr>
          <w:sz w:val="22"/>
          <w:szCs w:val="22"/>
        </w:rPr>
        <w:t xml:space="preserve"> Kč bez DPH, ale který se stal od počátku neplatný z důvodu neuveřejnění v Registru smluv dle Zákona č. </w:t>
      </w:r>
      <w:r w:rsidR="005D55AF">
        <w:rPr>
          <w:sz w:val="22"/>
          <w:szCs w:val="22"/>
        </w:rPr>
        <w:t>340/2015 Sb., o registru smluv.</w:t>
      </w:r>
    </w:p>
    <w:p w:rsidR="005D55AF" w:rsidRPr="00AC58E2" w:rsidRDefault="005D55AF" w:rsidP="00286CFC">
      <w:pPr>
        <w:pStyle w:val="Default"/>
        <w:jc w:val="both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:rsidR="00AA107C" w:rsidRPr="00AC58E2" w:rsidRDefault="00AA107C" w:rsidP="00D01639">
      <w:pPr>
        <w:pStyle w:val="Default"/>
        <w:rPr>
          <w:sz w:val="22"/>
          <w:szCs w:val="22"/>
        </w:rPr>
      </w:pPr>
    </w:p>
    <w:p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:rsidR="00D01639" w:rsidRPr="00AC58E2" w:rsidRDefault="005D55AF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Mgr. Luboš </w:t>
      </w:r>
      <w:proofErr w:type="gramStart"/>
      <w:r>
        <w:rPr>
          <w:sz w:val="22"/>
          <w:szCs w:val="22"/>
        </w:rPr>
        <w:t>Borka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Jiří</w:t>
      </w:r>
      <w:proofErr w:type="gramEnd"/>
      <w:r>
        <w:rPr>
          <w:sz w:val="22"/>
          <w:szCs w:val="22"/>
        </w:rPr>
        <w:t xml:space="preserve"> Folta</w:t>
      </w:r>
    </w:p>
    <w:p w:rsidR="00D01639" w:rsidRDefault="005D55AF" w:rsidP="00D01639">
      <w:r>
        <w:rPr>
          <w:sz w:val="20"/>
          <w:szCs w:val="20"/>
        </w:rPr>
        <w:t>ředitel</w:t>
      </w:r>
      <w:bookmarkStart w:id="0" w:name="_GoBack"/>
      <w:bookmarkEnd w:id="0"/>
    </w:p>
    <w:sectPr w:rsidR="00D0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39"/>
    <w:rsid w:val="00286CFC"/>
    <w:rsid w:val="00293790"/>
    <w:rsid w:val="00300E96"/>
    <w:rsid w:val="005D55AF"/>
    <w:rsid w:val="00892C43"/>
    <w:rsid w:val="00AA107C"/>
    <w:rsid w:val="00AC58E2"/>
    <w:rsid w:val="00BB037C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FF71-31DA-4BFE-B0FF-B8A7140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Leskovjanova</cp:lastModifiedBy>
  <cp:revision>3</cp:revision>
  <dcterms:created xsi:type="dcterms:W3CDTF">2019-06-12T08:11:00Z</dcterms:created>
  <dcterms:modified xsi:type="dcterms:W3CDTF">2019-06-12T08:19:00Z</dcterms:modified>
</cp:coreProperties>
</file>