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23B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0019300012/1000</w:t>
                  </w:r>
                </w:p>
              </w:tc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9261C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ind w:right="40"/>
              <w:jc w:val="right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9261C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650238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238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right="40"/>
              <w:jc w:val="right"/>
            </w:pPr>
            <w:r>
              <w:rPr>
                <w:b/>
              </w:rPr>
              <w:t>OBV_0019300012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bookmarkStart w:id="0" w:name="JR_PAGE_ANCHOR_0_1"/>
            <w:bookmarkEnd w:id="0"/>
          </w:p>
          <w:p w:rsidR="00C23BF5" w:rsidRDefault="009261CB">
            <w:r>
              <w:br w:type="page"/>
            </w:r>
          </w:p>
          <w:p w:rsidR="00C23BF5" w:rsidRDefault="00C23BF5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9261C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r>
              <w:rPr>
                <w:b/>
              </w:rPr>
              <w:t>04549511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/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9261CB">
                  <w:pPr>
                    <w:ind w:left="40"/>
                  </w:pPr>
                  <w:r>
                    <w:rPr>
                      <w:b/>
                      <w:sz w:val="24"/>
                    </w:rPr>
                    <w:t>JUSTITIA PROCUREMENT PARTNERS, s.r.o.</w:t>
                  </w:r>
                  <w:r>
                    <w:rPr>
                      <w:b/>
                      <w:sz w:val="24"/>
                    </w:rPr>
                    <w:br/>
                    <w:t>Půtova 1219/3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C23BF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9261CB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C23BF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9261C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Kalousek Jaroslav</w:t>
                  </w: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9261CB">
                  <w:pPr>
                    <w:ind w:left="60" w:right="60"/>
                  </w:pPr>
                  <w:r>
                    <w:rPr>
                      <w:b/>
                    </w:rPr>
                    <w:t>E-mail: kalousek@iapg.cas.cz</w:t>
                  </w:r>
                </w:p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  <w:jc w:val="center"/>
            </w:pPr>
            <w:proofErr w:type="gramStart"/>
            <w:r>
              <w:rPr>
                <w:b/>
              </w:rPr>
              <w:t>31.05.2019</w:t>
            </w:r>
            <w:proofErr w:type="gramEnd"/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9261C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C23BF5">
            <w:pPr>
              <w:ind w:left="40"/>
              <w:jc w:val="center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C23BF5"/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C23BF5"/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C23BF5">
                  <w:pPr>
                    <w:pStyle w:val="EMPTYCELLSTYLE"/>
                  </w:pP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9261C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/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dle čl. III odst. 1 příkazní smlouvy ze dne </w:t>
                  </w:r>
                  <w:proofErr w:type="gramStart"/>
                  <w:r>
                    <w:rPr>
                      <w:sz w:val="18"/>
                    </w:rPr>
                    <w:t>12.5.2017</w:t>
                  </w:r>
                  <w:proofErr w:type="gramEnd"/>
                  <w:r>
                    <w:rPr>
                      <w:sz w:val="18"/>
                    </w:rPr>
                    <w:t xml:space="preserve"> na služby při výkonu zadavatelských činností k nadlimitní veřejné </w:t>
                  </w:r>
                  <w:proofErr w:type="spellStart"/>
                  <w:r>
                    <w:rPr>
                      <w:sz w:val="18"/>
                    </w:rPr>
                    <w:t>zakázcena</w:t>
                  </w:r>
                  <w:proofErr w:type="spellEnd"/>
                  <w:r>
                    <w:rPr>
                      <w:sz w:val="18"/>
                    </w:rPr>
                    <w:t xml:space="preserve"> dodávky s názvem " Dodávka zobrazovací a dokumentační soustavy pro </w:t>
                  </w:r>
                  <w:proofErr w:type="spellStart"/>
                  <w:r>
                    <w:rPr>
                      <w:sz w:val="18"/>
                    </w:rPr>
                    <w:t>mikroskipocké</w:t>
                  </w:r>
                  <w:proofErr w:type="spellEnd"/>
                  <w:r>
                    <w:rPr>
                      <w:sz w:val="18"/>
                    </w:rPr>
                    <w:t xml:space="preserve"> analýzy" zadávané v otevřeném říz</w:t>
                  </w:r>
                  <w:r>
                    <w:rPr>
                      <w:sz w:val="18"/>
                    </w:rPr>
                    <w:t>ení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23BF5" w:rsidRDefault="00C23BF5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 w:right="40"/>
              <w:jc w:val="right"/>
            </w:pPr>
            <w:r>
              <w:rPr>
                <w:b/>
                <w:sz w:val="24"/>
              </w:rPr>
              <w:t>50 000.00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C23B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BF5" w:rsidRDefault="009261C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23BF5" w:rsidRDefault="00C23BF5">
                  <w:pPr>
                    <w:pStyle w:val="EMPTYCELLSTYLE"/>
                  </w:pPr>
                </w:p>
              </w:tc>
            </w:tr>
          </w:tbl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</w:pPr>
            <w:proofErr w:type="gramStart"/>
            <w:r>
              <w:rPr>
                <w:sz w:val="24"/>
              </w:rPr>
              <w:t>20.05.2019</w:t>
            </w:r>
            <w:proofErr w:type="gramEnd"/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BF5" w:rsidRDefault="009261CB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30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8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3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3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4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0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9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58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6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  <w:tr w:rsidR="00C23B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23BF5" w:rsidRDefault="00C23BF5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F5" w:rsidRDefault="009261C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C23BF5" w:rsidRDefault="00C23BF5">
            <w:pPr>
              <w:pStyle w:val="EMPTYCELLSTYLE"/>
            </w:pPr>
          </w:p>
        </w:tc>
      </w:tr>
    </w:tbl>
    <w:p w:rsidR="009261CB" w:rsidRDefault="009261CB"/>
    <w:sectPr w:rsidR="009261C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23BF5"/>
    <w:rsid w:val="009261CB"/>
    <w:rsid w:val="00C23BF5"/>
    <w:rsid w:val="00E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B7E46D-4CBE-49C0-BE27-EF2C3EF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2019-06-11T14:40:00Z</cp:lastPrinted>
  <dcterms:created xsi:type="dcterms:W3CDTF">2019-06-11T14:40:00Z</dcterms:created>
</cp:coreProperties>
</file>