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56D" w:rsidRPr="00DF3D25" w:rsidRDefault="0014256D" w:rsidP="00145E46">
      <w:pPr>
        <w:pStyle w:val="Nadpis1"/>
        <w:jc w:val="right"/>
        <w:rPr>
          <w:rFonts w:ascii="Garamond" w:hAnsi="Garamond"/>
          <w:sz w:val="22"/>
          <w:szCs w:val="22"/>
        </w:rPr>
      </w:pPr>
      <w:bookmarkStart w:id="0" w:name="_GoBack"/>
      <w:bookmarkEnd w:id="0"/>
    </w:p>
    <w:p w:rsidR="005C325A" w:rsidRDefault="005C325A" w:rsidP="00483777">
      <w:pPr>
        <w:spacing w:before="240"/>
        <w:jc w:val="center"/>
        <w:rPr>
          <w:rFonts w:ascii="Garamond" w:hAnsi="Garamond"/>
          <w:b/>
          <w:sz w:val="22"/>
          <w:szCs w:val="22"/>
        </w:rPr>
        <w:sectPr w:rsidR="005C325A" w:rsidSect="0090007A">
          <w:footerReference w:type="default" r:id="rId9"/>
          <w:footerReference w:type="first" r:id="rId10"/>
          <w:type w:val="continuous"/>
          <w:pgSz w:w="11906" w:h="16838" w:code="9"/>
          <w:pgMar w:top="1701" w:right="1418" w:bottom="1644" w:left="1418" w:header="709" w:footer="680" w:gutter="0"/>
          <w:cols w:space="708"/>
          <w:titlePg/>
          <w:docGrid w:linePitch="360"/>
        </w:sectPr>
      </w:pPr>
      <w:bookmarkStart w:id="1" w:name="_Toc336650035"/>
      <w:bookmarkStart w:id="2" w:name="_Toc336650265"/>
      <w:bookmarkStart w:id="3" w:name="_Ref337138368"/>
      <w:bookmarkStart w:id="4" w:name="_Ref337139911"/>
      <w:bookmarkStart w:id="5" w:name="_Ref337140882"/>
      <w:bookmarkStart w:id="6" w:name="_Toc452537708"/>
      <w:bookmarkStart w:id="7" w:name="_Toc330212593"/>
    </w:p>
    <w:p w:rsidR="005C325A" w:rsidRDefault="005C325A" w:rsidP="005C325A">
      <w:pPr>
        <w:jc w:val="both"/>
        <w:rPr>
          <w:rFonts w:ascii="Garamond" w:hAnsi="Garamond"/>
          <w:sz w:val="22"/>
          <w:szCs w:val="22"/>
        </w:rPr>
      </w:pPr>
    </w:p>
    <w:bookmarkEnd w:id="1"/>
    <w:bookmarkEnd w:id="2"/>
    <w:bookmarkEnd w:id="3"/>
    <w:bookmarkEnd w:id="4"/>
    <w:bookmarkEnd w:id="5"/>
    <w:bookmarkEnd w:id="6"/>
    <w:bookmarkEnd w:id="7"/>
    <w:p w:rsidR="0014256D" w:rsidRDefault="00997039" w:rsidP="00874089">
      <w:pPr>
        <w:ind w:left="360" w:hanging="502"/>
        <w:rPr>
          <w:rFonts w:ascii="Garamond" w:hAnsi="Garamond"/>
          <w:sz w:val="22"/>
          <w:szCs w:val="22"/>
        </w:rPr>
      </w:pPr>
      <w:r w:rsidRPr="003F0339">
        <w:rPr>
          <w:rFonts w:ascii="Garamond" w:hAnsi="Garamond"/>
          <w:sz w:val="32"/>
          <w:szCs w:val="36"/>
        </w:rPr>
        <w:drawing>
          <wp:inline distT="0" distB="0" distL="0" distR="0">
            <wp:extent cx="874395" cy="397510"/>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4395" cy="397510"/>
                    </a:xfrm>
                    <a:prstGeom prst="rect">
                      <a:avLst/>
                    </a:prstGeom>
                    <a:noFill/>
                    <a:ln>
                      <a:noFill/>
                    </a:ln>
                  </pic:spPr>
                </pic:pic>
              </a:graphicData>
            </a:graphic>
          </wp:inline>
        </w:drawing>
      </w:r>
    </w:p>
    <w:p w:rsidR="002D46F3" w:rsidRPr="00AB1502" w:rsidRDefault="002D46F3" w:rsidP="002D46F3">
      <w:pPr>
        <w:jc w:val="center"/>
        <w:rPr>
          <w:rFonts w:ascii="Garamond" w:hAnsi="Garamond" w:cs="Arial"/>
          <w:b/>
          <w:color w:val="984806"/>
          <w:sz w:val="36"/>
          <w:szCs w:val="36"/>
        </w:rPr>
      </w:pPr>
      <w:r w:rsidRPr="00AB1502">
        <w:rPr>
          <w:rFonts w:ascii="Garamond" w:hAnsi="Garamond" w:cs="Arial"/>
          <w:b/>
          <w:color w:val="984806"/>
          <w:sz w:val="36"/>
          <w:szCs w:val="36"/>
        </w:rPr>
        <w:t>Smlouva o dílo</w:t>
      </w:r>
    </w:p>
    <w:p w:rsidR="002D46F3" w:rsidRDefault="002D46F3" w:rsidP="002D46F3">
      <w:pPr>
        <w:jc w:val="center"/>
        <w:rPr>
          <w:rFonts w:ascii="Garamond" w:hAnsi="Garamond" w:cs="Arial"/>
          <w:sz w:val="22"/>
          <w:szCs w:val="22"/>
        </w:rPr>
      </w:pPr>
    </w:p>
    <w:p w:rsidR="003A2635" w:rsidRPr="001B02EB" w:rsidRDefault="003A2635" w:rsidP="002D46F3">
      <w:pPr>
        <w:jc w:val="center"/>
        <w:rPr>
          <w:rFonts w:ascii="Garamond" w:hAnsi="Garamond" w:cs="Arial"/>
          <w:b/>
          <w:sz w:val="32"/>
          <w:szCs w:val="32"/>
        </w:rPr>
      </w:pPr>
      <w:r w:rsidRPr="001B02EB">
        <w:rPr>
          <w:rFonts w:ascii="Garamond" w:hAnsi="Garamond" w:cs="Arial"/>
          <w:b/>
          <w:sz w:val="32"/>
          <w:szCs w:val="32"/>
        </w:rPr>
        <w:t>„</w:t>
      </w:r>
      <w:r w:rsidR="00E80953" w:rsidRPr="00E80953">
        <w:rPr>
          <w:rFonts w:ascii="Garamond" w:hAnsi="Garamond" w:cs="Arial"/>
          <w:b/>
          <w:sz w:val="32"/>
          <w:szCs w:val="32"/>
        </w:rPr>
        <w:t>ZU - Rekonstrukce otvorových výplní svislého vnějšího obvodového pláště objektu knihovny Univerzitní 18 – část objektu dokončená v r. 2001</w:t>
      </w:r>
      <w:r w:rsidRPr="001B02EB">
        <w:rPr>
          <w:rFonts w:ascii="Garamond" w:hAnsi="Garamond" w:cs="Arial"/>
          <w:b/>
          <w:sz w:val="32"/>
          <w:szCs w:val="32"/>
        </w:rPr>
        <w:t>“</w:t>
      </w:r>
    </w:p>
    <w:p w:rsidR="00B33BD6" w:rsidRDefault="00B33BD6" w:rsidP="002D46F3">
      <w:pPr>
        <w:jc w:val="center"/>
        <w:rPr>
          <w:rFonts w:ascii="Garamond" w:hAnsi="Garamond" w:cs="Arial"/>
          <w:sz w:val="22"/>
          <w:szCs w:val="22"/>
        </w:rPr>
      </w:pPr>
    </w:p>
    <w:p w:rsidR="003A2635" w:rsidRPr="001533F9" w:rsidRDefault="003A2635" w:rsidP="003A2635">
      <w:pPr>
        <w:jc w:val="center"/>
        <w:rPr>
          <w:rFonts w:ascii="Garamond" w:hAnsi="Garamond" w:cs="Arial"/>
          <w:b/>
          <w:color w:val="984806"/>
          <w:sz w:val="36"/>
          <w:szCs w:val="36"/>
        </w:rPr>
      </w:pPr>
      <w:r>
        <w:rPr>
          <w:rFonts w:ascii="Garamond" w:hAnsi="Garamond" w:cs="Palatino Linotype"/>
          <w:i/>
          <w:color w:val="000000"/>
        </w:rPr>
        <w:t>u</w:t>
      </w:r>
      <w:r w:rsidRPr="00DA6B1D">
        <w:rPr>
          <w:rFonts w:ascii="Garamond" w:hAnsi="Garamond" w:cs="Palatino Linotype"/>
          <w:i/>
          <w:color w:val="000000"/>
        </w:rPr>
        <w:t xml:space="preserve">zavřená </w:t>
      </w:r>
      <w:r>
        <w:rPr>
          <w:rFonts w:ascii="Garamond" w:hAnsi="Garamond" w:cs="Palatino Linotype"/>
          <w:i/>
          <w:color w:val="000000"/>
        </w:rPr>
        <w:t>ve</w:t>
      </w:r>
      <w:r>
        <w:rPr>
          <w:rFonts w:ascii="Garamond" w:hAnsi="Garamond" w:cs="Palatino Linotype"/>
          <w:color w:val="000000"/>
        </w:rPr>
        <w:t xml:space="preserve"> </w:t>
      </w:r>
      <w:r w:rsidRPr="00C75465">
        <w:rPr>
          <w:rFonts w:ascii="Garamond" w:hAnsi="Garamond" w:cs="Palatino Linotype"/>
          <w:i/>
          <w:color w:val="000000"/>
        </w:rPr>
        <w:t>smyslu § 2586 a násl. zákona č. 89/2012 Sb., občanský zákoník</w:t>
      </w:r>
      <w:r>
        <w:rPr>
          <w:rFonts w:ascii="Garamond" w:hAnsi="Garamond" w:cs="Palatino Linotype"/>
          <w:i/>
          <w:color w:val="000000"/>
        </w:rPr>
        <w:t xml:space="preserve">( </w:t>
      </w:r>
      <w:r w:rsidRPr="00C75465">
        <w:rPr>
          <w:rFonts w:ascii="Garamond" w:hAnsi="Garamond" w:cs="Palatino Linotype"/>
          <w:i/>
          <w:color w:val="000000"/>
        </w:rPr>
        <w:t xml:space="preserve">dále jen </w:t>
      </w:r>
      <w:r>
        <w:rPr>
          <w:rFonts w:ascii="Garamond" w:hAnsi="Garamond" w:cs="Palatino Linotype"/>
          <w:i/>
          <w:color w:val="000000"/>
        </w:rPr>
        <w:t>„o.z.“)</w:t>
      </w:r>
    </w:p>
    <w:p w:rsidR="003A2635" w:rsidRDefault="003A2635" w:rsidP="003A2635">
      <w:pPr>
        <w:jc w:val="both"/>
        <w:rPr>
          <w:rFonts w:ascii="Garamond" w:hAnsi="Garamond" w:cs="Palatino Linotype"/>
          <w:color w:val="000000"/>
        </w:rPr>
      </w:pPr>
    </w:p>
    <w:p w:rsidR="003A2635" w:rsidRPr="00B1557F" w:rsidRDefault="003A2635" w:rsidP="003A2635">
      <w:pPr>
        <w:jc w:val="both"/>
        <w:rPr>
          <w:rFonts w:ascii="Garamond" w:hAnsi="Garamond" w:cs="Palatino Linotype"/>
          <w:color w:val="000000"/>
        </w:rPr>
      </w:pPr>
      <w:r w:rsidRPr="00B1557F">
        <w:rPr>
          <w:rFonts w:ascii="Garamond" w:hAnsi="Garamond" w:cs="Palatino Linotype"/>
          <w:color w:val="000000"/>
        </w:rPr>
        <w:t xml:space="preserve">Tato smlouva je uzavřena na základě výsledku </w:t>
      </w:r>
      <w:r w:rsidR="000B6BB3">
        <w:rPr>
          <w:rFonts w:ascii="Garamond" w:hAnsi="Garamond" w:cs="Palatino Linotype"/>
          <w:color w:val="000000"/>
        </w:rPr>
        <w:t>zjednoduš</w:t>
      </w:r>
      <w:r>
        <w:rPr>
          <w:rFonts w:ascii="Garamond" w:hAnsi="Garamond" w:cs="Palatino Linotype"/>
          <w:color w:val="000000"/>
        </w:rPr>
        <w:t>eného podlimitního řízení</w:t>
      </w:r>
      <w:r w:rsidRPr="00B1557F">
        <w:rPr>
          <w:rFonts w:ascii="Garamond" w:hAnsi="Garamond" w:cs="Palatino Linotype"/>
          <w:color w:val="000000"/>
        </w:rPr>
        <w:t xml:space="preserve"> veřejné zakázky </w:t>
      </w:r>
      <w:r w:rsidRPr="001B02EB">
        <w:rPr>
          <w:rFonts w:ascii="Garamond" w:hAnsi="Garamond" w:cs="Palatino Linotype"/>
          <w:color w:val="000000"/>
        </w:rPr>
        <w:t xml:space="preserve">evidované na profilu zadavatele pod systémovým číslem: </w:t>
      </w:r>
      <w:r w:rsidR="005A3037" w:rsidRPr="005A3037">
        <w:rPr>
          <w:rFonts w:ascii="Garamond" w:hAnsi="Garamond" w:cs="Palatino Linotype"/>
          <w:color w:val="000000"/>
        </w:rPr>
        <w:t>P19V00000097</w:t>
      </w:r>
      <w:r>
        <w:rPr>
          <w:rFonts w:ascii="Garamond" w:hAnsi="Garamond" w:cs="Palatino Linotype"/>
          <w:color w:val="000000"/>
        </w:rPr>
        <w:t xml:space="preserve"> </w:t>
      </w:r>
      <w:r w:rsidR="000B6BB3" w:rsidRPr="000B6BB3">
        <w:rPr>
          <w:rFonts w:ascii="Garamond" w:hAnsi="Garamond" w:cs="Palatino Linotype"/>
          <w:color w:val="000000"/>
        </w:rPr>
        <w:t>(dále jen „Z</w:t>
      </w:r>
      <w:r w:rsidRPr="001B02EB">
        <w:rPr>
          <w:rFonts w:ascii="Garamond" w:hAnsi="Garamond" w:cs="Palatino Linotype"/>
          <w:color w:val="000000"/>
        </w:rPr>
        <w:t>adávací řízení“)</w:t>
      </w:r>
    </w:p>
    <w:p w:rsidR="003A2635" w:rsidRDefault="003A2635" w:rsidP="001B02EB">
      <w:pPr>
        <w:jc w:val="both"/>
        <w:rPr>
          <w:rFonts w:ascii="Garamond" w:hAnsi="Garamond" w:cs="Palatino Linotype"/>
          <w:color w:val="000000"/>
        </w:rPr>
      </w:pPr>
    </w:p>
    <w:p w:rsidR="003A2635" w:rsidRDefault="003A2635" w:rsidP="001B02EB">
      <w:pPr>
        <w:jc w:val="both"/>
        <w:rPr>
          <w:rFonts w:ascii="Garamond" w:hAnsi="Garamond" w:cs="Palatino Linotype"/>
          <w:color w:val="000000"/>
        </w:rPr>
      </w:pPr>
      <w:r>
        <w:rPr>
          <w:rFonts w:ascii="Garamond" w:hAnsi="Garamond" w:cs="Palatino Linotype"/>
          <w:color w:val="000000"/>
        </w:rPr>
        <w:t xml:space="preserve">Číslo smlouvy objednatele: </w:t>
      </w:r>
      <w:r w:rsidR="00B2310E" w:rsidRPr="001B02EB">
        <w:rPr>
          <w:rFonts w:ascii="Garamond" w:hAnsi="Garamond" w:cs="Palatino Linotype"/>
          <w:color w:val="000000"/>
        </w:rPr>
        <w:t>bude uvedeno v záznamu o uveřejnění smlouvy v registru smluv dle zák. č. 340/2015 Sb.</w:t>
      </w:r>
    </w:p>
    <w:p w:rsidR="003A2635" w:rsidRPr="005F6B11" w:rsidRDefault="003A2635" w:rsidP="001B02EB">
      <w:pPr>
        <w:jc w:val="both"/>
        <w:rPr>
          <w:rFonts w:ascii="Garamond" w:hAnsi="Garamond" w:cs="Palatino Linotype"/>
          <w:color w:val="000000"/>
        </w:rPr>
      </w:pPr>
      <w:r w:rsidRPr="005F6B11">
        <w:rPr>
          <w:rFonts w:ascii="Garamond" w:hAnsi="Garamond" w:cs="Palatino Linotype"/>
          <w:color w:val="000000"/>
        </w:rPr>
        <w:t>číslo smlouvy</w:t>
      </w:r>
      <w:r>
        <w:rPr>
          <w:rFonts w:ascii="Garamond" w:hAnsi="Garamond" w:cs="Palatino Linotype"/>
          <w:color w:val="000000"/>
        </w:rPr>
        <w:t xml:space="preserve"> dodavatele</w:t>
      </w:r>
      <w:r w:rsidRPr="005F6B11">
        <w:rPr>
          <w:rFonts w:ascii="Garamond" w:hAnsi="Garamond" w:cs="Palatino Linotype"/>
          <w:color w:val="000000"/>
        </w:rPr>
        <w:t xml:space="preserve">: </w:t>
      </w:r>
      <w:r w:rsidR="008A4AB2" w:rsidRPr="008A4AB2">
        <w:rPr>
          <w:rFonts w:ascii="Garamond" w:hAnsi="Garamond" w:cs="Palatino Linotype"/>
          <w:color w:val="000000"/>
        </w:rPr>
        <w:t>C68028X</w:t>
      </w:r>
    </w:p>
    <w:p w:rsidR="00B33BD6" w:rsidRDefault="00B33BD6" w:rsidP="00B33BD6">
      <w:pPr>
        <w:jc w:val="both"/>
        <w:rPr>
          <w:rFonts w:ascii="Garamond" w:hAnsi="Garamond" w:cs="Arial"/>
        </w:rPr>
      </w:pPr>
    </w:p>
    <w:p w:rsidR="003A2635" w:rsidRDefault="003A2635" w:rsidP="00B33BD6">
      <w:pPr>
        <w:jc w:val="both"/>
        <w:rPr>
          <w:rFonts w:ascii="Garamond" w:hAnsi="Garamond" w:cs="Arial"/>
          <w:b/>
        </w:rPr>
      </w:pPr>
      <w:r w:rsidRPr="00DA6B1D">
        <w:rPr>
          <w:rFonts w:ascii="Garamond" w:hAnsi="Garamond" w:cs="Arial"/>
          <w:b/>
        </w:rPr>
        <w:t>Smluvní strany</w:t>
      </w:r>
      <w:r>
        <w:rPr>
          <w:rFonts w:ascii="Garamond" w:hAnsi="Garamond" w:cs="Arial"/>
          <w:b/>
        </w:rPr>
        <w:t>:</w:t>
      </w:r>
    </w:p>
    <w:p w:rsidR="003A2635" w:rsidRPr="005F6B11" w:rsidRDefault="003A2635" w:rsidP="00B33BD6">
      <w:pPr>
        <w:jc w:val="both"/>
        <w:rPr>
          <w:rFonts w:ascii="Garamond" w:hAnsi="Garamond" w:cs="Arial"/>
        </w:rPr>
      </w:pPr>
    </w:p>
    <w:p w:rsidR="00B33BD6" w:rsidRPr="00B33BD6" w:rsidRDefault="00B33BD6" w:rsidP="00B33BD6">
      <w:pPr>
        <w:jc w:val="both"/>
        <w:rPr>
          <w:rFonts w:ascii="Garamond" w:hAnsi="Garamond" w:cs="Arial"/>
          <w:sz w:val="22"/>
          <w:szCs w:val="22"/>
        </w:rPr>
      </w:pPr>
      <w:r w:rsidRPr="00B33BD6">
        <w:rPr>
          <w:rFonts w:ascii="Garamond" w:hAnsi="Garamond" w:cs="Arial"/>
          <w:sz w:val="22"/>
          <w:szCs w:val="22"/>
        </w:rPr>
        <w:t>1.</w:t>
      </w:r>
      <w:r w:rsidRPr="00B33BD6">
        <w:rPr>
          <w:rFonts w:ascii="Garamond" w:hAnsi="Garamond" w:cs="Arial"/>
          <w:b/>
          <w:sz w:val="22"/>
          <w:szCs w:val="22"/>
        </w:rPr>
        <w:tab/>
        <w:t>Západočeská univerzita v Plzni</w:t>
      </w:r>
    </w:p>
    <w:p w:rsidR="00B33BD6" w:rsidRPr="00B33BD6" w:rsidRDefault="00B33BD6" w:rsidP="00B33BD6">
      <w:pPr>
        <w:jc w:val="both"/>
        <w:rPr>
          <w:rFonts w:ascii="Garamond" w:hAnsi="Garamond" w:cs="Arial"/>
          <w:sz w:val="22"/>
          <w:szCs w:val="22"/>
        </w:rPr>
      </w:pPr>
      <w:r w:rsidRPr="00B33BD6">
        <w:rPr>
          <w:rFonts w:ascii="Garamond" w:hAnsi="Garamond" w:cs="Arial"/>
          <w:sz w:val="22"/>
          <w:szCs w:val="22"/>
        </w:rPr>
        <w:tab/>
        <w:t>Sídlo:</w:t>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t>Univerzitní 8, 30</w:t>
      </w:r>
      <w:r w:rsidR="00295F79">
        <w:rPr>
          <w:rFonts w:ascii="Garamond" w:hAnsi="Garamond" w:cs="Arial"/>
          <w:sz w:val="22"/>
          <w:szCs w:val="22"/>
        </w:rPr>
        <w:t>1 00</w:t>
      </w:r>
      <w:r w:rsidRPr="00B33BD6">
        <w:rPr>
          <w:rFonts w:ascii="Garamond" w:hAnsi="Garamond" w:cs="Arial"/>
          <w:sz w:val="22"/>
          <w:szCs w:val="22"/>
        </w:rPr>
        <w:t xml:space="preserve"> Plzeň,</w:t>
      </w:r>
    </w:p>
    <w:p w:rsidR="00B33BD6" w:rsidRPr="00B33BD6" w:rsidRDefault="00B33BD6" w:rsidP="00B33BD6">
      <w:pPr>
        <w:jc w:val="both"/>
        <w:rPr>
          <w:rFonts w:ascii="Garamond" w:hAnsi="Garamond" w:cs="Arial"/>
          <w:sz w:val="22"/>
          <w:szCs w:val="22"/>
        </w:rPr>
      </w:pPr>
      <w:r w:rsidRPr="00B33BD6">
        <w:rPr>
          <w:rFonts w:ascii="Garamond" w:hAnsi="Garamond" w:cs="Arial"/>
          <w:sz w:val="22"/>
          <w:szCs w:val="22"/>
        </w:rPr>
        <w:tab/>
        <w:t>IČ:</w:t>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00F94F33">
        <w:rPr>
          <w:rFonts w:ascii="Garamond" w:hAnsi="Garamond" w:cs="Arial"/>
          <w:sz w:val="22"/>
          <w:szCs w:val="22"/>
        </w:rPr>
        <w:tab/>
      </w:r>
      <w:r w:rsidRPr="00B33BD6">
        <w:rPr>
          <w:rFonts w:ascii="Garamond" w:hAnsi="Garamond" w:cs="Arial"/>
          <w:sz w:val="22"/>
          <w:szCs w:val="22"/>
        </w:rPr>
        <w:t>49777513</w:t>
      </w:r>
    </w:p>
    <w:p w:rsidR="00B33BD6" w:rsidRPr="00B33BD6" w:rsidRDefault="00B33BD6" w:rsidP="00B33BD6">
      <w:pPr>
        <w:jc w:val="both"/>
        <w:rPr>
          <w:rFonts w:ascii="Garamond" w:hAnsi="Garamond" w:cs="Arial"/>
          <w:sz w:val="22"/>
          <w:szCs w:val="22"/>
        </w:rPr>
      </w:pPr>
      <w:r w:rsidRPr="00B33BD6">
        <w:rPr>
          <w:rFonts w:ascii="Garamond" w:hAnsi="Garamond" w:cs="Arial"/>
          <w:sz w:val="22"/>
          <w:szCs w:val="22"/>
        </w:rPr>
        <w:tab/>
        <w:t>DIČ:</w:t>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t>CZ49777513</w:t>
      </w:r>
    </w:p>
    <w:p w:rsidR="00B33BD6" w:rsidRPr="00B33BD6" w:rsidRDefault="00B33BD6" w:rsidP="00B33BD6">
      <w:pPr>
        <w:pStyle w:val="Zkladntext"/>
        <w:tabs>
          <w:tab w:val="left" w:pos="0"/>
        </w:tabs>
        <w:spacing w:after="0"/>
        <w:rPr>
          <w:rFonts w:ascii="Garamond" w:hAnsi="Garamond" w:cs="Arial"/>
          <w:b/>
          <w:sz w:val="22"/>
          <w:szCs w:val="22"/>
        </w:rPr>
      </w:pPr>
      <w:r w:rsidRPr="00B33BD6">
        <w:rPr>
          <w:rFonts w:ascii="Garamond" w:hAnsi="Garamond" w:cs="Arial"/>
          <w:sz w:val="22"/>
          <w:szCs w:val="22"/>
        </w:rPr>
        <w:tab/>
        <w:t>Zastoupená:</w:t>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00F94F33">
        <w:rPr>
          <w:rFonts w:ascii="Garamond" w:hAnsi="Garamond" w:cs="Arial"/>
          <w:sz w:val="22"/>
          <w:szCs w:val="22"/>
        </w:rPr>
        <w:tab/>
      </w:r>
      <w:r w:rsidRPr="00B33BD6">
        <w:rPr>
          <w:rFonts w:ascii="Garamond" w:hAnsi="Garamond"/>
          <w:sz w:val="22"/>
          <w:szCs w:val="22"/>
        </w:rPr>
        <w:t xml:space="preserve">doc. Dr. RNDr. </w:t>
      </w:r>
      <w:r w:rsidRPr="00B33BD6">
        <w:rPr>
          <w:rFonts w:ascii="Garamond" w:hAnsi="Garamond"/>
          <w:bCs/>
          <w:sz w:val="22"/>
          <w:szCs w:val="22"/>
        </w:rPr>
        <w:t>Miroslav Holeček</w:t>
      </w:r>
      <w:r w:rsidRPr="00B33BD6">
        <w:rPr>
          <w:rFonts w:ascii="Garamond" w:hAnsi="Garamond"/>
          <w:sz w:val="22"/>
          <w:szCs w:val="22"/>
        </w:rPr>
        <w:t>, rektor</w:t>
      </w:r>
    </w:p>
    <w:p w:rsidR="00B33BD6" w:rsidRPr="00B33BD6" w:rsidRDefault="00B33BD6" w:rsidP="00B33BD6">
      <w:pPr>
        <w:ind w:left="708" w:hanging="424"/>
        <w:jc w:val="both"/>
        <w:rPr>
          <w:rFonts w:ascii="Garamond" w:hAnsi="Garamond" w:cs="Arial"/>
          <w:sz w:val="22"/>
          <w:szCs w:val="22"/>
        </w:rPr>
      </w:pPr>
      <w:r w:rsidRPr="00B33BD6">
        <w:rPr>
          <w:rFonts w:ascii="Garamond" w:hAnsi="Garamond" w:cs="Arial"/>
          <w:sz w:val="22"/>
          <w:szCs w:val="22"/>
        </w:rPr>
        <w:t>Bankovní spojení:</w:t>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t>4811530257/0100</w:t>
      </w:r>
    </w:p>
    <w:p w:rsidR="00B33BD6" w:rsidRPr="00B33BD6" w:rsidRDefault="00B33BD6" w:rsidP="00B33BD6">
      <w:pPr>
        <w:ind w:left="2272" w:firstLine="284"/>
        <w:jc w:val="both"/>
        <w:rPr>
          <w:rFonts w:ascii="Garamond" w:hAnsi="Garamond" w:cs="Arial"/>
          <w:sz w:val="22"/>
          <w:szCs w:val="22"/>
        </w:rPr>
      </w:pPr>
      <w:r w:rsidRPr="00B33BD6">
        <w:rPr>
          <w:rFonts w:ascii="Garamond" w:hAnsi="Garamond" w:cs="Arial"/>
          <w:sz w:val="22"/>
          <w:szCs w:val="22"/>
        </w:rPr>
        <w:t>Komerční banka, a.s., Plzeň – město</w:t>
      </w:r>
    </w:p>
    <w:p w:rsidR="00B33BD6" w:rsidRPr="00B33BD6" w:rsidRDefault="00B33BD6" w:rsidP="00B33BD6">
      <w:pPr>
        <w:jc w:val="both"/>
        <w:rPr>
          <w:rFonts w:ascii="Garamond" w:hAnsi="Garamond" w:cs="Arial"/>
          <w:sz w:val="22"/>
          <w:szCs w:val="22"/>
        </w:rPr>
      </w:pPr>
      <w:r w:rsidRPr="00B33BD6">
        <w:rPr>
          <w:rFonts w:ascii="Garamond" w:hAnsi="Garamond" w:cs="Arial"/>
          <w:sz w:val="22"/>
          <w:szCs w:val="22"/>
        </w:rPr>
        <w:tab/>
        <w:t>Zřízena zákonem č. 314/1991 Sb.</w:t>
      </w:r>
    </w:p>
    <w:p w:rsidR="00B33BD6" w:rsidRPr="00B33BD6" w:rsidRDefault="00B33BD6" w:rsidP="00B33BD6">
      <w:pPr>
        <w:ind w:firstLine="284"/>
        <w:jc w:val="both"/>
        <w:rPr>
          <w:rFonts w:ascii="Garamond" w:eastAsia="Times New Roman" w:hAnsi="Garamond" w:cs="Palatino Linotype"/>
          <w:color w:val="000000"/>
          <w:sz w:val="22"/>
          <w:szCs w:val="22"/>
        </w:rPr>
      </w:pPr>
    </w:p>
    <w:p w:rsidR="00B33BD6" w:rsidRPr="00B33BD6" w:rsidRDefault="00B33BD6" w:rsidP="00B33BD6">
      <w:pPr>
        <w:ind w:firstLine="284"/>
        <w:jc w:val="both"/>
        <w:rPr>
          <w:rFonts w:ascii="Garamond" w:eastAsia="Times New Roman" w:hAnsi="Garamond" w:cs="Palatino Linotype"/>
          <w:color w:val="000000"/>
          <w:sz w:val="22"/>
          <w:szCs w:val="22"/>
        </w:rPr>
      </w:pPr>
      <w:r w:rsidRPr="00B33BD6">
        <w:rPr>
          <w:rFonts w:ascii="Garamond" w:eastAsia="Times New Roman" w:hAnsi="Garamond" w:cs="Palatino Linotype"/>
          <w:color w:val="000000"/>
          <w:sz w:val="22"/>
          <w:szCs w:val="22"/>
        </w:rPr>
        <w:t xml:space="preserve">Osoba oprávněná </w:t>
      </w:r>
      <w:r w:rsidR="00AC7D2D">
        <w:rPr>
          <w:rFonts w:ascii="Garamond" w:eastAsia="Times New Roman" w:hAnsi="Garamond" w:cs="Palatino Linotype"/>
          <w:color w:val="000000"/>
          <w:sz w:val="22"/>
          <w:szCs w:val="22"/>
        </w:rPr>
        <w:t>jednat</w:t>
      </w:r>
      <w:r w:rsidRPr="00B33BD6">
        <w:rPr>
          <w:rFonts w:ascii="Garamond" w:eastAsia="Times New Roman" w:hAnsi="Garamond" w:cs="Palatino Linotype"/>
          <w:color w:val="000000"/>
          <w:sz w:val="22"/>
          <w:szCs w:val="22"/>
        </w:rPr>
        <w:t xml:space="preserve"> ve věcech technických:</w:t>
      </w:r>
      <w:r w:rsidRPr="00B33BD6">
        <w:rPr>
          <w:rFonts w:ascii="Garamond" w:eastAsia="Times New Roman" w:hAnsi="Garamond" w:cs="Palatino Linotype"/>
          <w:color w:val="000000"/>
          <w:sz w:val="22"/>
          <w:szCs w:val="22"/>
        </w:rPr>
        <w:tab/>
        <w:t xml:space="preserve"> </w:t>
      </w:r>
    </w:p>
    <w:p w:rsidR="00B33BD6" w:rsidRPr="00B33BD6" w:rsidRDefault="00D67180" w:rsidP="00B33BD6">
      <w:pPr>
        <w:ind w:firstLine="284"/>
        <w:jc w:val="both"/>
        <w:rPr>
          <w:rFonts w:ascii="Garamond" w:hAnsi="Garamond" w:cs="Arial"/>
          <w:sz w:val="22"/>
          <w:szCs w:val="22"/>
        </w:rPr>
      </w:pPr>
      <w:r>
        <w:rPr>
          <w:rFonts w:ascii="Garamond" w:eastAsia="Times New Roman" w:hAnsi="Garamond" w:cs="Palatino Linotype"/>
          <w:color w:val="000000"/>
          <w:sz w:val="22"/>
          <w:szCs w:val="22"/>
        </w:rPr>
        <w:t>XXXX</w:t>
      </w:r>
    </w:p>
    <w:p w:rsidR="00B33BD6" w:rsidRPr="00B33BD6" w:rsidRDefault="00B33BD6" w:rsidP="00B33BD6">
      <w:pPr>
        <w:ind w:firstLine="708"/>
        <w:jc w:val="both"/>
        <w:rPr>
          <w:rFonts w:ascii="Garamond" w:hAnsi="Garamond" w:cs="Arial"/>
          <w:sz w:val="22"/>
          <w:szCs w:val="22"/>
        </w:rPr>
      </w:pPr>
    </w:p>
    <w:p w:rsidR="00B33BD6" w:rsidRPr="00B33BD6" w:rsidRDefault="00B33BD6" w:rsidP="00B33BD6">
      <w:pPr>
        <w:jc w:val="both"/>
        <w:rPr>
          <w:rFonts w:ascii="Garamond" w:hAnsi="Garamond" w:cs="Arial"/>
          <w:sz w:val="22"/>
          <w:szCs w:val="22"/>
        </w:rPr>
      </w:pPr>
      <w:r w:rsidRPr="00B33BD6">
        <w:rPr>
          <w:rFonts w:ascii="Garamond" w:hAnsi="Garamond" w:cs="Arial"/>
          <w:sz w:val="22"/>
          <w:szCs w:val="22"/>
        </w:rPr>
        <w:tab/>
        <w:t>(dále jen „</w:t>
      </w:r>
      <w:r w:rsidRPr="00B33BD6">
        <w:rPr>
          <w:rFonts w:ascii="Garamond" w:hAnsi="Garamond" w:cs="Arial"/>
          <w:b/>
          <w:sz w:val="22"/>
          <w:szCs w:val="22"/>
        </w:rPr>
        <w:t>Objednatel</w:t>
      </w:r>
      <w:r w:rsidRPr="00B33BD6">
        <w:rPr>
          <w:rFonts w:ascii="Garamond" w:hAnsi="Garamond" w:cs="Arial"/>
          <w:sz w:val="22"/>
          <w:szCs w:val="22"/>
        </w:rPr>
        <w:t>“ či „</w:t>
      </w:r>
      <w:r w:rsidRPr="00B33BD6">
        <w:rPr>
          <w:rFonts w:ascii="Garamond" w:hAnsi="Garamond" w:cs="Arial"/>
          <w:b/>
          <w:sz w:val="22"/>
          <w:szCs w:val="22"/>
        </w:rPr>
        <w:t>objednatel</w:t>
      </w:r>
      <w:r w:rsidRPr="00B33BD6">
        <w:rPr>
          <w:rFonts w:ascii="Garamond" w:hAnsi="Garamond" w:cs="Arial"/>
          <w:sz w:val="22"/>
          <w:szCs w:val="22"/>
        </w:rPr>
        <w:t>“)</w:t>
      </w:r>
    </w:p>
    <w:p w:rsidR="00B33BD6" w:rsidRPr="00B33BD6" w:rsidRDefault="00B33BD6" w:rsidP="00B33BD6">
      <w:pPr>
        <w:jc w:val="both"/>
        <w:rPr>
          <w:rFonts w:ascii="Garamond" w:hAnsi="Garamond" w:cs="Arial"/>
          <w:sz w:val="22"/>
          <w:szCs w:val="22"/>
        </w:rPr>
      </w:pPr>
    </w:p>
    <w:p w:rsidR="00B33BD6" w:rsidRPr="00B33BD6" w:rsidRDefault="00B33BD6" w:rsidP="00B33BD6">
      <w:pPr>
        <w:jc w:val="both"/>
        <w:rPr>
          <w:rFonts w:ascii="Garamond" w:hAnsi="Garamond" w:cs="Arial"/>
          <w:b/>
          <w:sz w:val="22"/>
          <w:szCs w:val="22"/>
        </w:rPr>
      </w:pPr>
      <w:r w:rsidRPr="00B33BD6">
        <w:rPr>
          <w:rFonts w:ascii="Garamond" w:hAnsi="Garamond" w:cs="Arial"/>
          <w:sz w:val="22"/>
          <w:szCs w:val="22"/>
        </w:rPr>
        <w:t>2.</w:t>
      </w:r>
      <w:r w:rsidRPr="00B33BD6">
        <w:rPr>
          <w:rFonts w:ascii="Garamond" w:hAnsi="Garamond" w:cs="Arial"/>
          <w:sz w:val="22"/>
          <w:szCs w:val="22"/>
        </w:rPr>
        <w:tab/>
      </w:r>
      <w:r w:rsidR="00BA3B66">
        <w:rPr>
          <w:rFonts w:ascii="Garamond" w:hAnsi="Garamond"/>
          <w:b/>
          <w:sz w:val="22"/>
          <w:szCs w:val="22"/>
        </w:rPr>
        <w:t>Window Holding a.s.</w:t>
      </w:r>
    </w:p>
    <w:p w:rsidR="00B33BD6" w:rsidRPr="00B33BD6" w:rsidRDefault="00B33BD6" w:rsidP="00B33BD6">
      <w:pPr>
        <w:jc w:val="both"/>
        <w:rPr>
          <w:rFonts w:ascii="Garamond" w:hAnsi="Garamond" w:cs="Arial"/>
          <w:sz w:val="22"/>
          <w:szCs w:val="22"/>
        </w:rPr>
      </w:pPr>
      <w:r w:rsidRPr="00B33BD6">
        <w:rPr>
          <w:rFonts w:ascii="Garamond" w:hAnsi="Garamond" w:cs="Arial"/>
          <w:sz w:val="22"/>
          <w:szCs w:val="22"/>
        </w:rPr>
        <w:tab/>
        <w:t>Sídlo:</w:t>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00BA3B66">
        <w:rPr>
          <w:rFonts w:ascii="Garamond" w:hAnsi="Garamond"/>
          <w:sz w:val="22"/>
          <w:szCs w:val="22"/>
        </w:rPr>
        <w:t>Hlavní 456, 250 89 Lázně Toušeň</w:t>
      </w:r>
    </w:p>
    <w:p w:rsidR="00B33BD6" w:rsidRPr="00B33BD6" w:rsidRDefault="00B33BD6" w:rsidP="00B33BD6">
      <w:pPr>
        <w:jc w:val="both"/>
        <w:rPr>
          <w:rFonts w:ascii="Garamond" w:hAnsi="Garamond"/>
          <w:sz w:val="22"/>
          <w:szCs w:val="22"/>
          <w:lang w:val="en-US"/>
        </w:rPr>
      </w:pPr>
      <w:r w:rsidRPr="00B33BD6">
        <w:rPr>
          <w:rFonts w:ascii="Garamond" w:hAnsi="Garamond" w:cs="Arial"/>
          <w:sz w:val="22"/>
          <w:szCs w:val="22"/>
        </w:rPr>
        <w:tab/>
        <w:t>IČ:</w:t>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00BA3B66">
        <w:rPr>
          <w:rFonts w:ascii="Garamond" w:hAnsi="Garamond"/>
          <w:sz w:val="22"/>
          <w:szCs w:val="22"/>
        </w:rPr>
        <w:t>28436024</w:t>
      </w:r>
    </w:p>
    <w:p w:rsidR="00B33BD6" w:rsidRPr="00B33BD6" w:rsidRDefault="00B33BD6" w:rsidP="00B33BD6">
      <w:pPr>
        <w:jc w:val="both"/>
        <w:rPr>
          <w:rFonts w:ascii="Garamond" w:hAnsi="Garamond" w:cs="Arial"/>
          <w:sz w:val="22"/>
          <w:szCs w:val="22"/>
        </w:rPr>
      </w:pPr>
      <w:r>
        <w:rPr>
          <w:rFonts w:ascii="Garamond" w:hAnsi="Garamond" w:cs="Arial"/>
          <w:sz w:val="22"/>
          <w:szCs w:val="22"/>
        </w:rPr>
        <w:tab/>
        <w:t>DIČ:</w:t>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00BA3B66">
        <w:rPr>
          <w:rFonts w:ascii="Garamond" w:hAnsi="Garamond"/>
          <w:sz w:val="22"/>
          <w:szCs w:val="22"/>
        </w:rPr>
        <w:t>CZ28436024</w:t>
      </w:r>
    </w:p>
    <w:p w:rsidR="00B33BD6" w:rsidRPr="00B33BD6" w:rsidRDefault="00B33BD6" w:rsidP="00B33BD6">
      <w:pPr>
        <w:jc w:val="both"/>
        <w:rPr>
          <w:rFonts w:ascii="Garamond" w:hAnsi="Garamond" w:cs="Arial"/>
          <w:sz w:val="22"/>
          <w:szCs w:val="22"/>
        </w:rPr>
      </w:pPr>
      <w:r w:rsidRPr="00B33BD6">
        <w:rPr>
          <w:rFonts w:ascii="Garamond" w:hAnsi="Garamond" w:cs="Arial"/>
          <w:sz w:val="22"/>
          <w:szCs w:val="22"/>
        </w:rPr>
        <w:tab/>
        <w:t>Zastoupený:</w:t>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Pr="00B33BD6">
        <w:rPr>
          <w:rFonts w:ascii="Garamond" w:hAnsi="Garamond" w:cs="Arial"/>
          <w:sz w:val="22"/>
          <w:szCs w:val="22"/>
        </w:rPr>
        <w:tab/>
      </w:r>
      <w:r w:rsidR="00D67180">
        <w:rPr>
          <w:rFonts w:ascii="Garamond" w:hAnsi="Garamond"/>
          <w:sz w:val="22"/>
          <w:szCs w:val="22"/>
        </w:rPr>
        <w:t>XXXX</w:t>
      </w:r>
      <w:r w:rsidR="00BA3B66">
        <w:rPr>
          <w:rFonts w:ascii="Garamond" w:hAnsi="Garamond"/>
          <w:sz w:val="22"/>
          <w:szCs w:val="22"/>
        </w:rPr>
        <w:t xml:space="preserve"> (zmocněnec na základě plné moci)</w:t>
      </w:r>
    </w:p>
    <w:p w:rsidR="00B33BD6" w:rsidRPr="00B33BD6" w:rsidRDefault="00B33BD6" w:rsidP="00B33BD6">
      <w:pPr>
        <w:jc w:val="both"/>
        <w:rPr>
          <w:rFonts w:ascii="Garamond" w:hAnsi="Garamond" w:cs="Arial"/>
          <w:sz w:val="22"/>
          <w:szCs w:val="22"/>
        </w:rPr>
      </w:pPr>
      <w:r w:rsidRPr="00B33BD6">
        <w:rPr>
          <w:rFonts w:ascii="Garamond" w:hAnsi="Garamond" w:cs="Arial"/>
          <w:sz w:val="22"/>
          <w:szCs w:val="22"/>
        </w:rPr>
        <w:tab/>
        <w:t>Bankovní spojení:</w:t>
      </w:r>
      <w:r w:rsidRPr="00B33BD6">
        <w:rPr>
          <w:rFonts w:ascii="Garamond" w:hAnsi="Garamond" w:cs="Arial"/>
          <w:sz w:val="22"/>
          <w:szCs w:val="22"/>
        </w:rPr>
        <w:tab/>
      </w:r>
      <w:r w:rsidRPr="00B33BD6">
        <w:rPr>
          <w:rFonts w:ascii="Garamond" w:hAnsi="Garamond" w:cs="Arial"/>
          <w:sz w:val="22"/>
          <w:szCs w:val="22"/>
        </w:rPr>
        <w:tab/>
      </w:r>
      <w:r w:rsidR="00BA3B66">
        <w:rPr>
          <w:rFonts w:ascii="Garamond" w:hAnsi="Garamond"/>
          <w:sz w:val="22"/>
          <w:szCs w:val="22"/>
        </w:rPr>
        <w:t>Česká spořitelna, a.s.</w:t>
      </w:r>
    </w:p>
    <w:p w:rsidR="00B33BD6" w:rsidRPr="00B33BD6" w:rsidRDefault="00BA3B66" w:rsidP="00B33BD6">
      <w:pPr>
        <w:ind w:left="2268"/>
        <w:jc w:val="both"/>
        <w:rPr>
          <w:rFonts w:ascii="Garamond" w:hAnsi="Garamond" w:cs="Arial"/>
          <w:sz w:val="22"/>
          <w:szCs w:val="22"/>
        </w:rPr>
      </w:pPr>
      <w:r>
        <w:rPr>
          <w:rFonts w:ascii="Garamond" w:hAnsi="Garamond"/>
          <w:sz w:val="22"/>
          <w:szCs w:val="22"/>
        </w:rPr>
        <w:t>6438302/0800</w:t>
      </w:r>
    </w:p>
    <w:p w:rsidR="00B33BD6" w:rsidRPr="00B33BD6" w:rsidRDefault="00B33BD6" w:rsidP="00B33BD6">
      <w:pPr>
        <w:ind w:left="284" w:hanging="284"/>
        <w:jc w:val="both"/>
        <w:rPr>
          <w:rFonts w:ascii="Garamond" w:hAnsi="Garamond"/>
          <w:sz w:val="22"/>
          <w:szCs w:val="22"/>
        </w:rPr>
      </w:pPr>
      <w:r w:rsidRPr="00B33BD6">
        <w:rPr>
          <w:rFonts w:ascii="Garamond" w:hAnsi="Garamond" w:cs="Arial"/>
          <w:sz w:val="22"/>
          <w:szCs w:val="22"/>
        </w:rPr>
        <w:tab/>
        <w:t>Zapsaný v obchodním rejstříku:</w:t>
      </w:r>
      <w:r w:rsidRPr="00B33BD6">
        <w:rPr>
          <w:rFonts w:ascii="Garamond" w:hAnsi="Garamond"/>
          <w:sz w:val="22"/>
          <w:szCs w:val="22"/>
        </w:rPr>
        <w:t xml:space="preserve"> vedeného </w:t>
      </w:r>
      <w:r w:rsidR="00BA3B66">
        <w:rPr>
          <w:rFonts w:ascii="Garamond" w:hAnsi="Garamond"/>
          <w:sz w:val="22"/>
          <w:szCs w:val="22"/>
        </w:rPr>
        <w:t>Městským soudem v Praze</w:t>
      </w:r>
      <w:r w:rsidRPr="00B33BD6">
        <w:rPr>
          <w:rFonts w:ascii="Garamond" w:hAnsi="Garamond"/>
          <w:sz w:val="22"/>
          <w:szCs w:val="22"/>
        </w:rPr>
        <w:t xml:space="preserve">, oddíl </w:t>
      </w:r>
      <w:r w:rsidR="00BA3B66">
        <w:rPr>
          <w:rFonts w:ascii="Garamond" w:hAnsi="Garamond"/>
          <w:sz w:val="22"/>
          <w:szCs w:val="22"/>
        </w:rPr>
        <w:t>B</w:t>
      </w:r>
      <w:r w:rsidRPr="00B33BD6">
        <w:rPr>
          <w:rFonts w:ascii="Garamond" w:hAnsi="Garamond"/>
          <w:sz w:val="22"/>
          <w:szCs w:val="22"/>
        </w:rPr>
        <w:t xml:space="preserve">, vložka </w:t>
      </w:r>
      <w:r w:rsidR="00BA3B66">
        <w:rPr>
          <w:rFonts w:ascii="Garamond" w:hAnsi="Garamond"/>
          <w:sz w:val="22"/>
          <w:szCs w:val="22"/>
        </w:rPr>
        <w:t>14506</w:t>
      </w:r>
    </w:p>
    <w:p w:rsidR="00B33BD6" w:rsidRPr="00B33BD6" w:rsidRDefault="00B33BD6" w:rsidP="00B33BD6">
      <w:pPr>
        <w:ind w:left="284" w:hanging="284"/>
        <w:jc w:val="both"/>
        <w:rPr>
          <w:rFonts w:ascii="Garamond" w:hAnsi="Garamond" w:cs="Arial"/>
          <w:sz w:val="22"/>
          <w:szCs w:val="22"/>
        </w:rPr>
      </w:pPr>
    </w:p>
    <w:p w:rsidR="00B33BD6" w:rsidRPr="00B33BD6" w:rsidRDefault="00B33BD6" w:rsidP="00B33BD6">
      <w:pPr>
        <w:tabs>
          <w:tab w:val="left" w:pos="383"/>
        </w:tabs>
        <w:ind w:left="284" w:hanging="284"/>
        <w:rPr>
          <w:rFonts w:ascii="Garamond" w:eastAsia="Times New Roman" w:hAnsi="Garamond" w:cs="Palatino Linotype"/>
          <w:color w:val="000000"/>
          <w:sz w:val="22"/>
          <w:szCs w:val="22"/>
        </w:rPr>
      </w:pPr>
      <w:r w:rsidRPr="00B33BD6">
        <w:rPr>
          <w:rFonts w:ascii="Garamond" w:eastAsia="Times New Roman" w:hAnsi="Garamond" w:cs="Palatino Linotype"/>
          <w:color w:val="000000"/>
          <w:sz w:val="22"/>
          <w:szCs w:val="22"/>
        </w:rPr>
        <w:tab/>
        <w:t xml:space="preserve">Osoba oprávněna jednat ve věcech technických:    </w:t>
      </w:r>
    </w:p>
    <w:p w:rsidR="00B33BD6" w:rsidRPr="00B33BD6" w:rsidRDefault="00D67180" w:rsidP="00B33BD6">
      <w:pPr>
        <w:tabs>
          <w:tab w:val="left" w:pos="383"/>
        </w:tabs>
        <w:ind w:left="284" w:hanging="284"/>
        <w:rPr>
          <w:rFonts w:ascii="Garamond" w:eastAsia="Times New Roman" w:hAnsi="Garamond" w:cs="Palatino Linotype"/>
          <w:color w:val="000000"/>
          <w:sz w:val="22"/>
          <w:szCs w:val="22"/>
        </w:rPr>
      </w:pPr>
      <w:r>
        <w:rPr>
          <w:rFonts w:ascii="Garamond" w:hAnsi="Garamond"/>
          <w:sz w:val="22"/>
          <w:szCs w:val="22"/>
        </w:rPr>
        <w:tab/>
        <w:t>XXXX</w:t>
      </w:r>
    </w:p>
    <w:p w:rsidR="00B33BD6" w:rsidRPr="00B33BD6" w:rsidRDefault="00B33BD6" w:rsidP="00B33BD6">
      <w:pPr>
        <w:jc w:val="both"/>
        <w:rPr>
          <w:rFonts w:ascii="Garamond" w:hAnsi="Garamond" w:cs="Arial"/>
          <w:sz w:val="22"/>
          <w:szCs w:val="22"/>
        </w:rPr>
      </w:pPr>
    </w:p>
    <w:p w:rsidR="00B33BD6" w:rsidRDefault="00B33BD6" w:rsidP="00B33BD6">
      <w:pPr>
        <w:jc w:val="both"/>
        <w:rPr>
          <w:rFonts w:ascii="Garamond" w:hAnsi="Garamond" w:cs="Arial"/>
          <w:sz w:val="22"/>
          <w:szCs w:val="22"/>
        </w:rPr>
      </w:pPr>
      <w:r w:rsidRPr="00B33BD6">
        <w:rPr>
          <w:rFonts w:ascii="Garamond" w:hAnsi="Garamond" w:cs="Arial"/>
          <w:sz w:val="22"/>
          <w:szCs w:val="22"/>
        </w:rPr>
        <w:tab/>
        <w:t>(dále jen „</w:t>
      </w:r>
      <w:r w:rsidRPr="00B33BD6">
        <w:rPr>
          <w:rFonts w:ascii="Garamond" w:hAnsi="Garamond" w:cs="Arial"/>
          <w:b/>
          <w:sz w:val="22"/>
          <w:szCs w:val="22"/>
        </w:rPr>
        <w:t>Zhotovitel</w:t>
      </w:r>
      <w:r w:rsidRPr="00B33BD6">
        <w:rPr>
          <w:rFonts w:ascii="Garamond" w:hAnsi="Garamond" w:cs="Arial"/>
          <w:sz w:val="22"/>
          <w:szCs w:val="22"/>
        </w:rPr>
        <w:t>“ či „</w:t>
      </w:r>
      <w:r w:rsidRPr="00B33BD6">
        <w:rPr>
          <w:rFonts w:ascii="Garamond" w:hAnsi="Garamond" w:cs="Arial"/>
          <w:b/>
          <w:sz w:val="22"/>
          <w:szCs w:val="22"/>
        </w:rPr>
        <w:t>zhotovitel</w:t>
      </w:r>
      <w:r w:rsidRPr="00B33BD6">
        <w:rPr>
          <w:rFonts w:ascii="Garamond" w:hAnsi="Garamond" w:cs="Arial"/>
          <w:sz w:val="22"/>
          <w:szCs w:val="22"/>
        </w:rPr>
        <w:t>“)</w:t>
      </w:r>
    </w:p>
    <w:p w:rsidR="005A3037" w:rsidRPr="00B33BD6" w:rsidRDefault="005A3037" w:rsidP="00B33BD6">
      <w:pPr>
        <w:jc w:val="both"/>
        <w:rPr>
          <w:rFonts w:ascii="Garamond" w:hAnsi="Garamond" w:cs="Arial"/>
          <w:sz w:val="22"/>
          <w:szCs w:val="22"/>
        </w:rPr>
      </w:pPr>
    </w:p>
    <w:p w:rsidR="00EC2995" w:rsidRPr="00EC2995" w:rsidRDefault="00EC2995" w:rsidP="00EC2995">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lastRenderedPageBreak/>
        <w:t>I.</w:t>
      </w:r>
    </w:p>
    <w:p w:rsidR="00EC2995" w:rsidRDefault="00EC2995" w:rsidP="00EC2995">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Předmět smlouvy</w:t>
      </w:r>
    </w:p>
    <w:p w:rsidR="00EC2995" w:rsidRPr="00EC2995" w:rsidRDefault="00EC2995" w:rsidP="00A1362D">
      <w:pPr>
        <w:widowControl w:val="0"/>
        <w:numPr>
          <w:ilvl w:val="0"/>
          <w:numId w:val="41"/>
        </w:numPr>
        <w:tabs>
          <w:tab w:val="left" w:pos="2850"/>
        </w:tabs>
        <w:suppressAutoHyphens/>
        <w:spacing w:before="120" w:after="120"/>
        <w:jc w:val="both"/>
        <w:rPr>
          <w:rFonts w:ascii="Garamond" w:hAnsi="Garamond" w:cs="Palatino Linotype"/>
          <w:sz w:val="22"/>
          <w:szCs w:val="22"/>
        </w:rPr>
      </w:pPr>
      <w:r w:rsidRPr="00EC2995">
        <w:rPr>
          <w:rFonts w:ascii="Garamond" w:hAnsi="Garamond" w:cs="Palatino Linotype"/>
          <w:sz w:val="22"/>
          <w:szCs w:val="22"/>
        </w:rPr>
        <w:t xml:space="preserve">Předmětem smlouvy je provedení </w:t>
      </w:r>
      <w:r>
        <w:rPr>
          <w:rFonts w:ascii="Garamond" w:hAnsi="Garamond" w:cs="Palatino Linotype"/>
          <w:sz w:val="22"/>
          <w:szCs w:val="22"/>
        </w:rPr>
        <w:t>díla</w:t>
      </w:r>
      <w:r w:rsidRPr="00EC2995">
        <w:rPr>
          <w:rFonts w:ascii="Garamond" w:hAnsi="Garamond" w:cs="Palatino Linotype"/>
          <w:sz w:val="22"/>
          <w:szCs w:val="22"/>
        </w:rPr>
        <w:t xml:space="preserve"> </w:t>
      </w:r>
      <w:r w:rsidR="006E2551">
        <w:rPr>
          <w:rFonts w:ascii="Garamond" w:hAnsi="Garamond" w:cs="Palatino Linotype"/>
          <w:sz w:val="22"/>
          <w:szCs w:val="22"/>
        </w:rPr>
        <w:t xml:space="preserve">s názvem </w:t>
      </w:r>
      <w:r w:rsidRPr="00EC2995">
        <w:rPr>
          <w:rFonts w:ascii="Garamond" w:hAnsi="Garamond" w:cs="Palatino Linotype"/>
          <w:b/>
          <w:sz w:val="22"/>
          <w:szCs w:val="22"/>
        </w:rPr>
        <w:t>„</w:t>
      </w:r>
      <w:r w:rsidR="00A1362D" w:rsidRPr="00A1362D">
        <w:rPr>
          <w:rFonts w:ascii="Garamond" w:hAnsi="Garamond" w:cs="Palatino Linotype"/>
          <w:b/>
          <w:sz w:val="22"/>
          <w:szCs w:val="22"/>
        </w:rPr>
        <w:t>ZU - Rekonstrukce otvorových výplní svislého vnějšího obvodového pláště objektu knihovny Univerzitní 18 – část objektu dokončená v r. 2001</w:t>
      </w:r>
      <w:r w:rsidRPr="00EC2995">
        <w:rPr>
          <w:rFonts w:ascii="Garamond" w:hAnsi="Garamond"/>
          <w:b/>
          <w:sz w:val="22"/>
          <w:szCs w:val="22"/>
        </w:rPr>
        <w:t>“</w:t>
      </w:r>
      <w:r w:rsidRPr="00EC2995">
        <w:rPr>
          <w:rFonts w:ascii="Garamond" w:hAnsi="Garamond" w:cs="Palatino Linotype"/>
          <w:sz w:val="22"/>
          <w:szCs w:val="22"/>
        </w:rPr>
        <w:t>. Předmět smlouvy spočívá ve zhotovení stavby specifikované touto smlouvou, projektovou dokumentací pro provádění stavby dle příl</w:t>
      </w:r>
      <w:r w:rsidR="000E11AC">
        <w:rPr>
          <w:rFonts w:ascii="Garamond" w:hAnsi="Garamond" w:cs="Palatino Linotype"/>
          <w:sz w:val="22"/>
          <w:szCs w:val="22"/>
        </w:rPr>
        <w:t>ohy</w:t>
      </w:r>
      <w:r w:rsidRPr="00EC2995">
        <w:rPr>
          <w:rFonts w:ascii="Garamond" w:hAnsi="Garamond" w:cs="Palatino Linotype"/>
          <w:sz w:val="22"/>
          <w:szCs w:val="22"/>
        </w:rPr>
        <w:t xml:space="preserve"> č. </w:t>
      </w:r>
      <w:r w:rsidR="000E11AC">
        <w:rPr>
          <w:rFonts w:ascii="Garamond" w:hAnsi="Garamond" w:cs="Palatino Linotype"/>
          <w:sz w:val="22"/>
          <w:szCs w:val="22"/>
        </w:rPr>
        <w:t>13 k</w:t>
      </w:r>
      <w:r w:rsidR="000E11AC" w:rsidRPr="00EC2995">
        <w:rPr>
          <w:rFonts w:ascii="Garamond" w:hAnsi="Garamond" w:cs="Palatino Linotype"/>
          <w:sz w:val="22"/>
          <w:szCs w:val="22"/>
        </w:rPr>
        <w:t xml:space="preserve"> </w:t>
      </w:r>
      <w:r w:rsidRPr="00EC2995">
        <w:rPr>
          <w:rFonts w:ascii="Garamond" w:hAnsi="Garamond" w:cs="Palatino Linotype"/>
          <w:sz w:val="22"/>
          <w:szCs w:val="22"/>
        </w:rPr>
        <w:t xml:space="preserve">vyhl. č. 499/2006 Sb., o dokumentaci staveb, v platném znění, dále specifikované položkovým rozpočtem stavby (oceněným soupisem </w:t>
      </w:r>
      <w:r w:rsidRPr="00EC2995">
        <w:rPr>
          <w:rFonts w:ascii="Garamond" w:hAnsi="Garamond"/>
          <w:bCs/>
          <w:sz w:val="22"/>
          <w:szCs w:val="22"/>
        </w:rPr>
        <w:t>stavebních prací, dodávek a služeb</w:t>
      </w:r>
      <w:r>
        <w:rPr>
          <w:rFonts w:ascii="Garamond" w:hAnsi="Garamond"/>
          <w:bCs/>
          <w:sz w:val="22"/>
          <w:szCs w:val="22"/>
        </w:rPr>
        <w:t xml:space="preserve"> </w:t>
      </w:r>
      <w:r w:rsidR="00EE6513">
        <w:rPr>
          <w:rFonts w:ascii="Garamond" w:hAnsi="Garamond"/>
          <w:bCs/>
          <w:sz w:val="22"/>
          <w:szCs w:val="22"/>
        </w:rPr>
        <w:t>vč.</w:t>
      </w:r>
      <w:r>
        <w:rPr>
          <w:rFonts w:ascii="Garamond" w:hAnsi="Garamond"/>
          <w:bCs/>
          <w:sz w:val="22"/>
          <w:szCs w:val="22"/>
        </w:rPr>
        <w:t xml:space="preserve"> výkaz</w:t>
      </w:r>
      <w:r w:rsidR="00EE6513">
        <w:rPr>
          <w:rFonts w:ascii="Garamond" w:hAnsi="Garamond"/>
          <w:bCs/>
          <w:sz w:val="22"/>
          <w:szCs w:val="22"/>
        </w:rPr>
        <w:t>u</w:t>
      </w:r>
      <w:r>
        <w:rPr>
          <w:rFonts w:ascii="Garamond" w:hAnsi="Garamond"/>
          <w:bCs/>
          <w:sz w:val="22"/>
          <w:szCs w:val="22"/>
        </w:rPr>
        <w:t xml:space="preserve"> výměr</w:t>
      </w:r>
      <w:r w:rsidRPr="00EC2995">
        <w:rPr>
          <w:rFonts w:ascii="Garamond" w:hAnsi="Garamond"/>
          <w:bCs/>
          <w:sz w:val="22"/>
          <w:szCs w:val="22"/>
        </w:rPr>
        <w:t>)</w:t>
      </w:r>
      <w:r w:rsidRPr="00EC2995">
        <w:rPr>
          <w:rFonts w:ascii="Garamond" w:hAnsi="Garamond" w:cs="Palatino Linotype"/>
          <w:sz w:val="22"/>
          <w:szCs w:val="22"/>
        </w:rPr>
        <w:t>, který je součástí této smlouvy a vydanými stanovisky dotčených orgánů státní správy</w:t>
      </w:r>
      <w:r w:rsidR="00787E3D">
        <w:rPr>
          <w:rFonts w:ascii="Garamond" w:hAnsi="Garamond" w:cs="Palatino Linotype"/>
          <w:sz w:val="22"/>
          <w:szCs w:val="22"/>
        </w:rPr>
        <w:t xml:space="preserve"> a správců sítí</w:t>
      </w:r>
      <w:r w:rsidRPr="00EC2995">
        <w:rPr>
          <w:rFonts w:ascii="Garamond" w:hAnsi="Garamond" w:cs="Palatino Linotype"/>
          <w:sz w:val="22"/>
          <w:szCs w:val="22"/>
        </w:rPr>
        <w:t xml:space="preserve">. Dílo bude prováděno </w:t>
      </w:r>
      <w:r w:rsidR="00A1362D">
        <w:rPr>
          <w:rFonts w:ascii="Garamond" w:hAnsi="Garamond" w:cs="Palatino Linotype"/>
          <w:sz w:val="22"/>
          <w:szCs w:val="22"/>
        </w:rPr>
        <w:t xml:space="preserve">v objektu ZČU a </w:t>
      </w:r>
      <w:r w:rsidRPr="00EC2995">
        <w:rPr>
          <w:rFonts w:ascii="Garamond" w:hAnsi="Garamond" w:cs="Palatino Linotype"/>
          <w:sz w:val="22"/>
          <w:szCs w:val="22"/>
        </w:rPr>
        <w:t xml:space="preserve">za provozu </w:t>
      </w:r>
      <w:r w:rsidR="00787E3D">
        <w:rPr>
          <w:rFonts w:ascii="Garamond" w:hAnsi="Garamond" w:cs="Palatino Linotype"/>
          <w:sz w:val="22"/>
          <w:szCs w:val="22"/>
        </w:rPr>
        <w:t>areálu</w:t>
      </w:r>
      <w:r w:rsidR="0061654D">
        <w:rPr>
          <w:rFonts w:ascii="Garamond" w:hAnsi="Garamond" w:cs="Palatino Linotype"/>
          <w:sz w:val="22"/>
          <w:szCs w:val="22"/>
        </w:rPr>
        <w:t xml:space="preserve"> ZČU</w:t>
      </w:r>
      <w:r w:rsidRPr="00EC2995">
        <w:rPr>
          <w:rFonts w:ascii="Garamond" w:hAnsi="Garamond" w:cs="Palatino Linotype"/>
          <w:sz w:val="22"/>
          <w:szCs w:val="22"/>
        </w:rPr>
        <w:t xml:space="preserve">. </w:t>
      </w:r>
    </w:p>
    <w:p w:rsidR="00EC2995" w:rsidRPr="00EC2995" w:rsidRDefault="00EC2995" w:rsidP="00EC2995">
      <w:pPr>
        <w:widowControl w:val="0"/>
        <w:numPr>
          <w:ilvl w:val="0"/>
          <w:numId w:val="41"/>
        </w:numPr>
        <w:tabs>
          <w:tab w:val="left" w:pos="720"/>
        </w:tabs>
        <w:suppressAutoHyphens/>
        <w:spacing w:before="120" w:after="120"/>
        <w:ind w:left="714" w:hanging="357"/>
        <w:jc w:val="both"/>
        <w:rPr>
          <w:rFonts w:ascii="Garamond" w:hAnsi="Garamond" w:cs="Palatino Linotype"/>
          <w:sz w:val="22"/>
          <w:szCs w:val="22"/>
        </w:rPr>
      </w:pPr>
      <w:r w:rsidRPr="00EC2995">
        <w:rPr>
          <w:rFonts w:ascii="Garamond" w:hAnsi="Garamond" w:cs="Palatino Linotype"/>
          <w:sz w:val="22"/>
          <w:szCs w:val="22"/>
        </w:rPr>
        <w:t>Dílem se rozumí zejména provedení stavebních a montážních prací a konstrukcí, a poskytnutí dalších služeb, nutných k řádnému provedení díla.</w:t>
      </w:r>
    </w:p>
    <w:p w:rsidR="00EC2995" w:rsidRPr="00EC2995" w:rsidRDefault="00EC2995" w:rsidP="00EC2995">
      <w:pPr>
        <w:widowControl w:val="0"/>
        <w:numPr>
          <w:ilvl w:val="0"/>
          <w:numId w:val="41"/>
        </w:numPr>
        <w:tabs>
          <w:tab w:val="left" w:pos="720"/>
        </w:tabs>
        <w:suppressAutoHyphens/>
        <w:spacing w:before="120" w:after="120"/>
        <w:ind w:left="714" w:hanging="357"/>
        <w:jc w:val="both"/>
        <w:rPr>
          <w:rFonts w:ascii="Garamond" w:hAnsi="Garamond" w:cs="Palatino Linotype"/>
          <w:sz w:val="22"/>
          <w:szCs w:val="22"/>
        </w:rPr>
      </w:pPr>
      <w:r w:rsidRPr="00EC2995">
        <w:rPr>
          <w:rFonts w:ascii="Garamond" w:hAnsi="Garamond" w:cs="Palatino Linotype"/>
          <w:sz w:val="22"/>
          <w:szCs w:val="22"/>
        </w:rPr>
        <w:t>Zhotovitel je povinen v rámci předmětu díla provést veškeré práce, služby, dodávky a výkony, kterých je třeba trvale nebo dočasně k zahájení, provedení, dokončení a předání díla a k jeho uvedení do řádného provozu.</w:t>
      </w:r>
    </w:p>
    <w:p w:rsidR="00EC2995" w:rsidRPr="008C717D" w:rsidRDefault="00EC2995" w:rsidP="00A1362D">
      <w:pPr>
        <w:widowControl w:val="0"/>
        <w:numPr>
          <w:ilvl w:val="0"/>
          <w:numId w:val="41"/>
        </w:numPr>
        <w:tabs>
          <w:tab w:val="left" w:pos="2268"/>
        </w:tabs>
        <w:suppressAutoHyphens/>
        <w:spacing w:before="120" w:after="120"/>
        <w:jc w:val="both"/>
        <w:outlineLvl w:val="0"/>
        <w:rPr>
          <w:rFonts w:ascii="Garamond" w:hAnsi="Garamond" w:cs="Courier New"/>
          <w:i/>
          <w:sz w:val="22"/>
          <w:szCs w:val="22"/>
        </w:rPr>
      </w:pPr>
      <w:bookmarkStart w:id="8" w:name="_Toc394571754"/>
      <w:r w:rsidRPr="00EC2995">
        <w:rPr>
          <w:rFonts w:ascii="Garamond" w:hAnsi="Garamond" w:cs="Palatino Linotype"/>
          <w:color w:val="000000"/>
          <w:sz w:val="22"/>
          <w:szCs w:val="22"/>
        </w:rPr>
        <w:t>Zhotovitel se touto smlouvou zavazuje provést shora uvedené dílo v souladu s projektovou dokumentací</w:t>
      </w:r>
      <w:r w:rsidRPr="00EC2995">
        <w:rPr>
          <w:rFonts w:ascii="Garamond" w:hAnsi="Garamond" w:cs="Arial"/>
          <w:sz w:val="22"/>
          <w:szCs w:val="22"/>
        </w:rPr>
        <w:t xml:space="preserve"> s názvem „</w:t>
      </w:r>
      <w:r w:rsidR="00A1362D" w:rsidRPr="00A1362D">
        <w:rPr>
          <w:rFonts w:ascii="Garamond" w:hAnsi="Garamond" w:cs="Arial"/>
          <w:sz w:val="22"/>
          <w:szCs w:val="22"/>
        </w:rPr>
        <w:t>Výměna oken univerzitní knihovny ZČU</w:t>
      </w:r>
      <w:r w:rsidR="008B2134">
        <w:rPr>
          <w:rFonts w:ascii="Garamond" w:hAnsi="Garamond" w:cs="Arial"/>
          <w:sz w:val="22"/>
          <w:szCs w:val="22"/>
        </w:rPr>
        <w:t xml:space="preserve"> Plzeň</w:t>
      </w:r>
      <w:r w:rsidRPr="00EC2995">
        <w:rPr>
          <w:rFonts w:ascii="Garamond" w:hAnsi="Garamond" w:cs="Arial"/>
          <w:sz w:val="22"/>
          <w:szCs w:val="22"/>
        </w:rPr>
        <w:t>“</w:t>
      </w:r>
      <w:r w:rsidRPr="00EC2995">
        <w:rPr>
          <w:rFonts w:ascii="Garamond" w:hAnsi="Garamond" w:cs="Palatino Linotype"/>
          <w:color w:val="000000"/>
          <w:sz w:val="22"/>
          <w:szCs w:val="22"/>
        </w:rPr>
        <w:t xml:space="preserve">, </w:t>
      </w:r>
      <w:r w:rsidR="00464438" w:rsidRPr="00464438">
        <w:rPr>
          <w:rFonts w:ascii="Garamond" w:hAnsi="Garamond" w:cs="Palatino Linotype"/>
          <w:color w:val="000000"/>
          <w:sz w:val="22"/>
          <w:szCs w:val="22"/>
        </w:rPr>
        <w:t xml:space="preserve">vypracované firmou </w:t>
      </w:r>
      <w:r w:rsidR="00A1362D" w:rsidRPr="00A1362D">
        <w:rPr>
          <w:rFonts w:ascii="Garamond" w:hAnsi="Garamond" w:cs="Palatino Linotype"/>
          <w:color w:val="000000"/>
          <w:sz w:val="22"/>
          <w:szCs w:val="22"/>
        </w:rPr>
        <w:t xml:space="preserve">CH PROJEKT PLZEŇ s.r.o., </w:t>
      </w:r>
      <w:r w:rsidR="00464438" w:rsidRPr="00464438">
        <w:rPr>
          <w:rFonts w:ascii="Garamond" w:hAnsi="Garamond" w:cs="Palatino Linotype"/>
          <w:color w:val="000000"/>
          <w:sz w:val="22"/>
          <w:szCs w:val="22"/>
        </w:rPr>
        <w:t>IČ:</w:t>
      </w:r>
      <w:r w:rsidR="00A1362D" w:rsidRPr="00A1362D">
        <w:t xml:space="preserve"> </w:t>
      </w:r>
      <w:r w:rsidR="00A1362D" w:rsidRPr="00A1362D">
        <w:rPr>
          <w:rFonts w:ascii="Garamond" w:hAnsi="Garamond" w:cs="Palatino Linotype"/>
          <w:color w:val="000000"/>
          <w:sz w:val="22"/>
          <w:szCs w:val="22"/>
        </w:rPr>
        <w:t>25219235</w:t>
      </w:r>
      <w:r w:rsidRPr="00EC2995">
        <w:rPr>
          <w:rFonts w:ascii="Garamond" w:hAnsi="Garamond" w:cs="Arial"/>
          <w:sz w:val="22"/>
          <w:szCs w:val="22"/>
        </w:rPr>
        <w:t>,</w:t>
      </w:r>
      <w:r w:rsidR="006A7DF9">
        <w:rPr>
          <w:rFonts w:ascii="Garamond" w:hAnsi="Garamond" w:cs="Arial"/>
          <w:sz w:val="22"/>
          <w:szCs w:val="22"/>
        </w:rPr>
        <w:t xml:space="preserve"> </w:t>
      </w:r>
      <w:r w:rsidR="00464438" w:rsidRPr="00464438">
        <w:rPr>
          <w:rFonts w:ascii="Garamond" w:hAnsi="Garamond" w:cs="Arial"/>
          <w:sz w:val="22"/>
          <w:szCs w:val="22"/>
        </w:rPr>
        <w:t xml:space="preserve">se sídlem </w:t>
      </w:r>
      <w:r w:rsidR="00A1362D" w:rsidRPr="00A1362D">
        <w:rPr>
          <w:rFonts w:ascii="Garamond" w:hAnsi="Garamond" w:cs="Arial"/>
          <w:sz w:val="22"/>
          <w:szCs w:val="22"/>
        </w:rPr>
        <w:t>Revoluční 56a, 312 02 Plzeň</w:t>
      </w:r>
      <w:r w:rsidR="006A7DF9">
        <w:rPr>
          <w:rFonts w:ascii="Garamond" w:hAnsi="Garamond" w:cs="Arial"/>
          <w:sz w:val="22"/>
          <w:szCs w:val="22"/>
        </w:rPr>
        <w:t>,</w:t>
      </w:r>
      <w:r w:rsidRPr="00EC2995">
        <w:rPr>
          <w:rFonts w:ascii="Garamond" w:hAnsi="Garamond" w:cs="Arial"/>
          <w:sz w:val="22"/>
          <w:szCs w:val="22"/>
        </w:rPr>
        <w:t xml:space="preserve"> </w:t>
      </w:r>
      <w:r w:rsidR="00787E3D">
        <w:rPr>
          <w:rFonts w:ascii="Garamond" w:hAnsi="Garamond" w:cs="Arial"/>
          <w:sz w:val="22"/>
          <w:szCs w:val="22"/>
        </w:rPr>
        <w:t xml:space="preserve">v </w:t>
      </w:r>
      <w:r w:rsidR="00A1362D">
        <w:rPr>
          <w:rFonts w:ascii="Garamond" w:hAnsi="Garamond" w:cs="Arial"/>
          <w:sz w:val="22"/>
          <w:szCs w:val="22"/>
        </w:rPr>
        <w:t>12</w:t>
      </w:r>
      <w:r w:rsidRPr="00EC2995">
        <w:rPr>
          <w:rFonts w:ascii="Garamond" w:hAnsi="Garamond" w:cs="Arial"/>
          <w:sz w:val="22"/>
          <w:szCs w:val="22"/>
        </w:rPr>
        <w:t>/201</w:t>
      </w:r>
      <w:r w:rsidR="00A1362D">
        <w:rPr>
          <w:rFonts w:ascii="Garamond" w:hAnsi="Garamond" w:cs="Arial"/>
          <w:sz w:val="22"/>
          <w:szCs w:val="22"/>
        </w:rPr>
        <w:t>2</w:t>
      </w:r>
      <w:r w:rsidR="006A7DF9">
        <w:rPr>
          <w:rFonts w:ascii="Garamond" w:hAnsi="Garamond" w:cs="Arial"/>
          <w:sz w:val="22"/>
          <w:szCs w:val="22"/>
        </w:rPr>
        <w:t xml:space="preserve"> </w:t>
      </w:r>
      <w:r w:rsidRPr="00EC2995">
        <w:rPr>
          <w:rFonts w:ascii="Garamond" w:hAnsi="Garamond" w:cs="Arial"/>
          <w:sz w:val="22"/>
          <w:szCs w:val="22"/>
        </w:rPr>
        <w:t>ve stupni dokumentace pro prov</w:t>
      </w:r>
      <w:r w:rsidR="006A7DF9">
        <w:rPr>
          <w:rFonts w:ascii="Garamond" w:hAnsi="Garamond" w:cs="Arial"/>
          <w:sz w:val="22"/>
          <w:szCs w:val="22"/>
        </w:rPr>
        <w:t>ádě</w:t>
      </w:r>
      <w:r w:rsidRPr="00EC2995">
        <w:rPr>
          <w:rFonts w:ascii="Garamond" w:hAnsi="Garamond" w:cs="Arial"/>
          <w:sz w:val="22"/>
          <w:szCs w:val="22"/>
        </w:rPr>
        <w:t>ní stavby</w:t>
      </w:r>
      <w:r w:rsidR="008372AC">
        <w:rPr>
          <w:rFonts w:ascii="Garamond" w:hAnsi="Garamond" w:cs="Arial"/>
          <w:sz w:val="22"/>
          <w:szCs w:val="22"/>
        </w:rPr>
        <w:t xml:space="preserve"> </w:t>
      </w:r>
      <w:r w:rsidR="006A7DF9" w:rsidRPr="00236062">
        <w:rPr>
          <w:rFonts w:ascii="Garamond" w:hAnsi="Garamond" w:cs="Palatino Linotype"/>
          <w:color w:val="000000"/>
          <w:sz w:val="22"/>
          <w:szCs w:val="22"/>
        </w:rPr>
        <w:t>(</w:t>
      </w:r>
      <w:r w:rsidR="003A2635" w:rsidRPr="00236062">
        <w:rPr>
          <w:rFonts w:ascii="Garamond" w:hAnsi="Garamond" w:cs="Palatino Linotype"/>
          <w:color w:val="000000"/>
          <w:sz w:val="22"/>
          <w:szCs w:val="22"/>
        </w:rPr>
        <w:t>dále jen „PD“ nebo „Projektová dokumentace“</w:t>
      </w:r>
      <w:r w:rsidR="006A7DF9" w:rsidRPr="00236062">
        <w:rPr>
          <w:rFonts w:ascii="Garamond" w:hAnsi="Garamond" w:cs="Palatino Linotype"/>
          <w:color w:val="000000"/>
          <w:sz w:val="22"/>
          <w:szCs w:val="22"/>
        </w:rPr>
        <w:t>)</w:t>
      </w:r>
      <w:r w:rsidR="006A7DF9">
        <w:rPr>
          <w:rFonts w:ascii="Garamond" w:hAnsi="Garamond" w:cs="Arial"/>
          <w:sz w:val="22"/>
          <w:szCs w:val="22"/>
        </w:rPr>
        <w:t xml:space="preserve"> </w:t>
      </w:r>
      <w:r w:rsidRPr="00EC2995">
        <w:rPr>
          <w:rFonts w:ascii="Garamond" w:hAnsi="Garamond" w:cs="Arial"/>
          <w:sz w:val="22"/>
          <w:szCs w:val="22"/>
        </w:rPr>
        <w:t>vč. soupisu prací a výkazu výměr</w:t>
      </w:r>
      <w:r w:rsidRPr="00EC2995">
        <w:rPr>
          <w:rFonts w:ascii="Garamond" w:hAnsi="Garamond" w:cs="Palatino Linotype"/>
          <w:color w:val="000000"/>
          <w:sz w:val="22"/>
          <w:szCs w:val="22"/>
        </w:rPr>
        <w:t xml:space="preserve">, </w:t>
      </w:r>
      <w:r w:rsidR="006A7DF9">
        <w:rPr>
          <w:rFonts w:ascii="Garamond" w:hAnsi="Garamond" w:cs="Palatino Linotype"/>
          <w:color w:val="000000"/>
          <w:sz w:val="22"/>
          <w:szCs w:val="22"/>
        </w:rPr>
        <w:t xml:space="preserve">zadávacími podmínkami </w:t>
      </w:r>
      <w:r w:rsidR="000B6BB3">
        <w:rPr>
          <w:rFonts w:ascii="Garamond" w:hAnsi="Garamond" w:cs="Palatino Linotype"/>
          <w:color w:val="000000"/>
          <w:sz w:val="22"/>
          <w:szCs w:val="22"/>
        </w:rPr>
        <w:t>Zadávacího řízení</w:t>
      </w:r>
      <w:r w:rsidR="00C71A2C">
        <w:rPr>
          <w:rFonts w:ascii="Garamond" w:hAnsi="Garamond" w:cs="Palatino Linotype"/>
          <w:color w:val="000000"/>
          <w:sz w:val="22"/>
          <w:szCs w:val="22"/>
        </w:rPr>
        <w:t xml:space="preserve"> </w:t>
      </w:r>
      <w:r w:rsidRPr="006A7DF9">
        <w:rPr>
          <w:rFonts w:ascii="Garamond" w:hAnsi="Garamond" w:cs="Palatino Linotype"/>
          <w:color w:val="000000"/>
          <w:sz w:val="22"/>
          <w:szCs w:val="22"/>
        </w:rPr>
        <w:t>a za dodržení podmínek dále uvedených</w:t>
      </w:r>
      <w:r w:rsidR="009C2C83">
        <w:rPr>
          <w:rFonts w:ascii="Garamond" w:hAnsi="Garamond" w:cs="Palatino Linotype"/>
          <w:color w:val="000000"/>
          <w:sz w:val="22"/>
          <w:szCs w:val="22"/>
        </w:rPr>
        <w:t xml:space="preserve"> v této smlouvě</w:t>
      </w:r>
      <w:r w:rsidRPr="006A7DF9">
        <w:rPr>
          <w:rFonts w:ascii="Garamond" w:hAnsi="Garamond" w:cs="Palatino Linotype"/>
          <w:color w:val="000000"/>
          <w:sz w:val="22"/>
          <w:szCs w:val="22"/>
        </w:rPr>
        <w:t>. Objednatel se zavazuje zaplatit Zhotoviteli za provedení díla podle této smlouvy sjednanou cenu.</w:t>
      </w:r>
      <w:bookmarkEnd w:id="8"/>
      <w:r w:rsidRPr="006A7DF9">
        <w:rPr>
          <w:rFonts w:ascii="Garamond" w:hAnsi="Garamond" w:cs="Palatino Linotype"/>
          <w:color w:val="000000"/>
          <w:sz w:val="22"/>
          <w:szCs w:val="22"/>
        </w:rPr>
        <w:t xml:space="preserve"> </w:t>
      </w:r>
    </w:p>
    <w:p w:rsidR="008C717D" w:rsidRPr="006A7DF9" w:rsidRDefault="00464438" w:rsidP="006A7DF9">
      <w:pPr>
        <w:widowControl w:val="0"/>
        <w:numPr>
          <w:ilvl w:val="0"/>
          <w:numId w:val="41"/>
        </w:numPr>
        <w:tabs>
          <w:tab w:val="left" w:pos="2268"/>
        </w:tabs>
        <w:suppressAutoHyphens/>
        <w:spacing w:before="120" w:after="120"/>
        <w:jc w:val="both"/>
        <w:outlineLvl w:val="0"/>
        <w:rPr>
          <w:rFonts w:ascii="Garamond" w:hAnsi="Garamond" w:cs="Courier New"/>
          <w:i/>
          <w:sz w:val="22"/>
          <w:szCs w:val="22"/>
        </w:rPr>
      </w:pPr>
      <w:r>
        <w:rPr>
          <w:rFonts w:ascii="Garamond" w:hAnsi="Garamond" w:cs="Palatino Linotype"/>
          <w:color w:val="000000"/>
          <w:sz w:val="22"/>
          <w:szCs w:val="22"/>
        </w:rPr>
        <w:t>S</w:t>
      </w:r>
      <w:r w:rsidR="00787E3D">
        <w:rPr>
          <w:rFonts w:ascii="Garamond" w:hAnsi="Garamond" w:cs="Palatino Linotype"/>
          <w:color w:val="000000"/>
          <w:sz w:val="22"/>
          <w:szCs w:val="22"/>
        </w:rPr>
        <w:t xml:space="preserve">tavba bude provedena </w:t>
      </w:r>
      <w:r>
        <w:rPr>
          <w:rFonts w:ascii="Garamond" w:hAnsi="Garamond" w:cs="Palatino Linotype"/>
          <w:color w:val="000000"/>
          <w:sz w:val="22"/>
          <w:szCs w:val="22"/>
        </w:rPr>
        <w:t>v</w:t>
      </w:r>
      <w:r w:rsidR="00787E3D">
        <w:rPr>
          <w:rFonts w:ascii="Garamond" w:hAnsi="Garamond" w:cs="Palatino Linotype"/>
          <w:color w:val="000000"/>
          <w:sz w:val="22"/>
          <w:szCs w:val="22"/>
        </w:rPr>
        <w:t> jedné etapě</w:t>
      </w:r>
      <w:r w:rsidR="000D54F4">
        <w:rPr>
          <w:rFonts w:ascii="Garamond" w:hAnsi="Garamond" w:cs="Palatino Linotype"/>
          <w:color w:val="000000"/>
          <w:sz w:val="22"/>
          <w:szCs w:val="22"/>
        </w:rPr>
        <w:t xml:space="preserve"> jako celek</w:t>
      </w:r>
      <w:r w:rsidR="008C717D">
        <w:rPr>
          <w:rFonts w:ascii="Garamond" w:hAnsi="Garamond" w:cs="Palatino Linotype"/>
          <w:color w:val="000000"/>
          <w:sz w:val="22"/>
          <w:szCs w:val="22"/>
        </w:rPr>
        <w:t>.</w:t>
      </w:r>
    </w:p>
    <w:p w:rsidR="00EC2995" w:rsidRPr="00EC2995" w:rsidRDefault="00EC2995" w:rsidP="00464438">
      <w:pPr>
        <w:pStyle w:val="Pedformtovantext"/>
        <w:numPr>
          <w:ilvl w:val="0"/>
          <w:numId w:val="41"/>
        </w:numPr>
        <w:tabs>
          <w:tab w:val="left" w:pos="2268"/>
        </w:tabs>
        <w:spacing w:before="120" w:after="120"/>
        <w:outlineLvl w:val="0"/>
        <w:rPr>
          <w:rFonts w:ascii="Garamond" w:hAnsi="Garamond"/>
          <w:i/>
          <w:sz w:val="22"/>
          <w:szCs w:val="22"/>
        </w:rPr>
      </w:pPr>
      <w:bookmarkStart w:id="9" w:name="_Toc394571755"/>
      <w:r w:rsidRPr="00EC2995">
        <w:rPr>
          <w:rFonts w:ascii="Garamond" w:hAnsi="Garamond" w:cs="Palatino Linotype"/>
          <w:sz w:val="22"/>
          <w:szCs w:val="22"/>
        </w:rPr>
        <w:t xml:space="preserve">Zhotovitel podpisem této smlouvy potvrzuje, že již před podpisem této smlouvy převzal od Objednatele veškerou příslušnou dokumentaci pro provádění díla dle této smlouvy, zejména převzal </w:t>
      </w:r>
      <w:r w:rsidR="000B6BB3">
        <w:rPr>
          <w:rFonts w:ascii="Garamond" w:hAnsi="Garamond" w:cs="Palatino Linotype"/>
          <w:sz w:val="22"/>
          <w:szCs w:val="22"/>
        </w:rPr>
        <w:t>PD</w:t>
      </w:r>
      <w:r w:rsidR="000D54F4">
        <w:rPr>
          <w:rFonts w:ascii="Garamond" w:hAnsi="Garamond" w:cs="Palatino Linotype"/>
          <w:sz w:val="22"/>
          <w:szCs w:val="22"/>
        </w:rPr>
        <w:t>, jejíž součástí (E. Dokladová část) je</w:t>
      </w:r>
      <w:r w:rsidR="008C717D">
        <w:rPr>
          <w:rFonts w:ascii="Garamond" w:hAnsi="Garamond" w:cs="Palatino Linotype"/>
          <w:sz w:val="22"/>
          <w:szCs w:val="22"/>
        </w:rPr>
        <w:t xml:space="preserve"> </w:t>
      </w:r>
      <w:bookmarkEnd w:id="9"/>
      <w:r w:rsidR="00BE6A78">
        <w:rPr>
          <w:rFonts w:ascii="Garamond" w:hAnsi="Garamond"/>
          <w:sz w:val="22"/>
          <w:szCs w:val="22"/>
        </w:rPr>
        <w:t xml:space="preserve">vyjádření Úřadu městského obvodu Plzeň 3, odbor stavebně správní a investic ze dne </w:t>
      </w:r>
      <w:r w:rsidR="00464438" w:rsidRPr="00464438">
        <w:rPr>
          <w:rFonts w:ascii="Garamond" w:hAnsi="Garamond"/>
          <w:sz w:val="22"/>
          <w:szCs w:val="22"/>
        </w:rPr>
        <w:t xml:space="preserve">dne </w:t>
      </w:r>
      <w:r w:rsidR="00147ED7">
        <w:rPr>
          <w:rFonts w:ascii="Garamond" w:hAnsi="Garamond"/>
          <w:sz w:val="22"/>
          <w:szCs w:val="22"/>
        </w:rPr>
        <w:t>19.12</w:t>
      </w:r>
      <w:r w:rsidR="00464438" w:rsidRPr="00464438">
        <w:rPr>
          <w:rFonts w:ascii="Garamond" w:hAnsi="Garamond"/>
          <w:sz w:val="22"/>
          <w:szCs w:val="22"/>
        </w:rPr>
        <w:t>.2018, č.j.: UMO3/</w:t>
      </w:r>
      <w:r w:rsidR="00147ED7">
        <w:rPr>
          <w:rFonts w:ascii="Garamond" w:hAnsi="Garamond"/>
          <w:sz w:val="22"/>
          <w:szCs w:val="22"/>
        </w:rPr>
        <w:t>51861</w:t>
      </w:r>
      <w:r w:rsidR="00464438" w:rsidRPr="00464438">
        <w:rPr>
          <w:rFonts w:ascii="Garamond" w:hAnsi="Garamond"/>
          <w:sz w:val="22"/>
          <w:szCs w:val="22"/>
        </w:rPr>
        <w:t>/18</w:t>
      </w:r>
      <w:r w:rsidR="00BE6A78">
        <w:rPr>
          <w:rFonts w:ascii="Garamond" w:hAnsi="Garamond"/>
          <w:sz w:val="22"/>
          <w:szCs w:val="22"/>
        </w:rPr>
        <w:t>, že se jedná o udržovací práce a stavba nevyžaduje stavební povolení</w:t>
      </w:r>
      <w:r w:rsidR="000D54F4">
        <w:rPr>
          <w:rFonts w:ascii="Garamond" w:hAnsi="Garamond" w:cs="Arial"/>
          <w:sz w:val="22"/>
          <w:szCs w:val="22"/>
        </w:rPr>
        <w:t>.</w:t>
      </w:r>
    </w:p>
    <w:p w:rsidR="000B6BB3" w:rsidRPr="00D1650F" w:rsidRDefault="00EC2995" w:rsidP="00EC2995">
      <w:pPr>
        <w:pStyle w:val="Pedformtovantext"/>
        <w:numPr>
          <w:ilvl w:val="0"/>
          <w:numId w:val="41"/>
        </w:numPr>
        <w:tabs>
          <w:tab w:val="left" w:pos="720"/>
          <w:tab w:val="left" w:pos="2268"/>
        </w:tabs>
        <w:spacing w:before="120" w:after="120"/>
        <w:ind w:left="714" w:hanging="357"/>
        <w:outlineLvl w:val="0"/>
        <w:rPr>
          <w:rFonts w:ascii="Garamond" w:hAnsi="Garamond"/>
          <w:i/>
          <w:sz w:val="22"/>
          <w:szCs w:val="22"/>
        </w:rPr>
      </w:pPr>
      <w:r w:rsidRPr="00EC2995">
        <w:rPr>
          <w:rFonts w:ascii="Garamond" w:hAnsi="Garamond"/>
          <w:sz w:val="22"/>
          <w:szCs w:val="22"/>
        </w:rPr>
        <w:t>Dílo musí být provedeno odborně, kvalitně, musí mít vlastnosti v první jakosti kvality provedení a musí být zejména v souladu s</w:t>
      </w:r>
    </w:p>
    <w:p w:rsidR="000B6BB3" w:rsidRDefault="000B6BB3" w:rsidP="00D1650F">
      <w:pPr>
        <w:pStyle w:val="Pedformtovantext"/>
        <w:numPr>
          <w:ilvl w:val="1"/>
          <w:numId w:val="41"/>
        </w:numPr>
        <w:tabs>
          <w:tab w:val="left" w:pos="2268"/>
        </w:tabs>
        <w:spacing w:before="120" w:after="120"/>
        <w:outlineLvl w:val="0"/>
        <w:rPr>
          <w:rFonts w:ascii="Garamond" w:hAnsi="Garamond"/>
          <w:sz w:val="22"/>
          <w:szCs w:val="22"/>
        </w:rPr>
      </w:pPr>
      <w:r>
        <w:rPr>
          <w:rFonts w:ascii="Garamond" w:hAnsi="Garamond"/>
          <w:sz w:val="22"/>
          <w:szCs w:val="22"/>
        </w:rPr>
        <w:t>Projektovou dokumentací;</w:t>
      </w:r>
    </w:p>
    <w:p w:rsidR="000B6BB3" w:rsidRDefault="00EC2995" w:rsidP="00D1650F">
      <w:pPr>
        <w:pStyle w:val="Pedformtovantext"/>
        <w:numPr>
          <w:ilvl w:val="1"/>
          <w:numId w:val="41"/>
        </w:numPr>
        <w:tabs>
          <w:tab w:val="left" w:pos="2268"/>
        </w:tabs>
        <w:spacing w:before="120" w:after="120"/>
        <w:outlineLvl w:val="0"/>
        <w:rPr>
          <w:rFonts w:ascii="Garamond" w:hAnsi="Garamond"/>
          <w:sz w:val="22"/>
          <w:szCs w:val="22"/>
        </w:rPr>
      </w:pPr>
      <w:r w:rsidRPr="00EC2995">
        <w:rPr>
          <w:rFonts w:ascii="Garamond" w:hAnsi="Garamond"/>
          <w:sz w:val="22"/>
          <w:szCs w:val="22"/>
        </w:rPr>
        <w:t>zadávacími podmínkami</w:t>
      </w:r>
      <w:r w:rsidR="000B6BB3">
        <w:rPr>
          <w:rFonts w:ascii="Garamond" w:hAnsi="Garamond"/>
          <w:sz w:val="22"/>
          <w:szCs w:val="22"/>
        </w:rPr>
        <w:t xml:space="preserve"> Zadávacího řízení;</w:t>
      </w:r>
    </w:p>
    <w:p w:rsidR="000B6BB3" w:rsidRDefault="00EC2995" w:rsidP="00D1650F">
      <w:pPr>
        <w:pStyle w:val="Pedformtovantext"/>
        <w:numPr>
          <w:ilvl w:val="1"/>
          <w:numId w:val="41"/>
        </w:numPr>
        <w:tabs>
          <w:tab w:val="left" w:pos="2268"/>
        </w:tabs>
        <w:spacing w:before="120" w:after="120"/>
        <w:outlineLvl w:val="0"/>
        <w:rPr>
          <w:rFonts w:ascii="Garamond" w:hAnsi="Garamond"/>
          <w:sz w:val="22"/>
          <w:szCs w:val="22"/>
        </w:rPr>
      </w:pPr>
      <w:r w:rsidRPr="00EC2995">
        <w:rPr>
          <w:rFonts w:ascii="Garamond" w:hAnsi="Garamond"/>
          <w:sz w:val="22"/>
          <w:szCs w:val="22"/>
        </w:rPr>
        <w:t xml:space="preserve">časovým </w:t>
      </w:r>
      <w:r w:rsidR="004606C8">
        <w:rPr>
          <w:rFonts w:ascii="Garamond" w:hAnsi="Garamond"/>
          <w:sz w:val="22"/>
          <w:szCs w:val="22"/>
        </w:rPr>
        <w:t xml:space="preserve">harmonogramam </w:t>
      </w:r>
      <w:r w:rsidRPr="00EC2995">
        <w:rPr>
          <w:rFonts w:ascii="Garamond" w:hAnsi="Garamond"/>
          <w:sz w:val="22"/>
          <w:szCs w:val="22"/>
        </w:rPr>
        <w:t xml:space="preserve">a </w:t>
      </w:r>
      <w:r w:rsidR="004606C8">
        <w:rPr>
          <w:rFonts w:ascii="Garamond" w:hAnsi="Garamond"/>
          <w:sz w:val="22"/>
          <w:szCs w:val="22"/>
        </w:rPr>
        <w:t>platebním kalendářem</w:t>
      </w:r>
      <w:r w:rsidRPr="00EC2995">
        <w:rPr>
          <w:rFonts w:ascii="Garamond" w:hAnsi="Garamond"/>
          <w:sz w:val="22"/>
          <w:szCs w:val="22"/>
        </w:rPr>
        <w:t>, jež j</w:t>
      </w:r>
      <w:r w:rsidR="004606C8">
        <w:rPr>
          <w:rFonts w:ascii="Garamond" w:hAnsi="Garamond"/>
          <w:sz w:val="22"/>
          <w:szCs w:val="22"/>
        </w:rPr>
        <w:t>sou</w:t>
      </w:r>
      <w:r w:rsidRPr="00EC2995">
        <w:rPr>
          <w:rFonts w:ascii="Garamond" w:hAnsi="Garamond"/>
          <w:sz w:val="22"/>
          <w:szCs w:val="22"/>
        </w:rPr>
        <w:t xml:space="preserve"> přílohou č. 2 této smlouvy</w:t>
      </w:r>
      <w:r w:rsidR="000A7213">
        <w:rPr>
          <w:rFonts w:ascii="Garamond" w:hAnsi="Garamond"/>
          <w:sz w:val="22"/>
          <w:szCs w:val="22"/>
        </w:rPr>
        <w:t>;</w:t>
      </w:r>
    </w:p>
    <w:p w:rsidR="000A7213" w:rsidRPr="00D1650F" w:rsidRDefault="00EC2995" w:rsidP="00D1650F">
      <w:pPr>
        <w:pStyle w:val="Pedformtovantext"/>
        <w:numPr>
          <w:ilvl w:val="1"/>
          <w:numId w:val="41"/>
        </w:numPr>
        <w:tabs>
          <w:tab w:val="left" w:pos="2268"/>
        </w:tabs>
        <w:spacing w:before="120" w:after="120"/>
        <w:outlineLvl w:val="0"/>
        <w:rPr>
          <w:rFonts w:ascii="Garamond" w:hAnsi="Garamond"/>
          <w:i/>
          <w:sz w:val="22"/>
          <w:szCs w:val="22"/>
        </w:rPr>
      </w:pPr>
      <w:r w:rsidRPr="00EC2995">
        <w:rPr>
          <w:rFonts w:ascii="Garamond" w:hAnsi="Garamond"/>
          <w:sz w:val="22"/>
          <w:szCs w:val="22"/>
        </w:rPr>
        <w:t>právními předpisy, ČSN</w:t>
      </w:r>
      <w:r w:rsidR="000A7213">
        <w:rPr>
          <w:rFonts w:ascii="Garamond" w:hAnsi="Garamond"/>
          <w:sz w:val="22"/>
          <w:szCs w:val="22"/>
        </w:rPr>
        <w:t>;</w:t>
      </w:r>
    </w:p>
    <w:p w:rsidR="00EC2995" w:rsidRPr="00EC2995" w:rsidRDefault="00EC2995" w:rsidP="00D1650F">
      <w:pPr>
        <w:pStyle w:val="Pedformtovantext"/>
        <w:numPr>
          <w:ilvl w:val="1"/>
          <w:numId w:val="41"/>
        </w:numPr>
        <w:tabs>
          <w:tab w:val="left" w:pos="2268"/>
        </w:tabs>
        <w:spacing w:before="120" w:after="120"/>
        <w:outlineLvl w:val="0"/>
        <w:rPr>
          <w:rFonts w:ascii="Garamond" w:hAnsi="Garamond"/>
          <w:i/>
          <w:sz w:val="22"/>
          <w:szCs w:val="22"/>
        </w:rPr>
      </w:pPr>
      <w:r w:rsidRPr="00EC2995">
        <w:rPr>
          <w:rFonts w:ascii="Garamond" w:hAnsi="Garamond"/>
          <w:sz w:val="22"/>
          <w:szCs w:val="22"/>
        </w:rPr>
        <w:t>ověřenou technickou praxí.</w:t>
      </w:r>
    </w:p>
    <w:p w:rsidR="00EC2995" w:rsidRPr="00EC2995" w:rsidRDefault="00EC2995" w:rsidP="00EC2995">
      <w:pPr>
        <w:pStyle w:val="Pedformtovantext"/>
        <w:numPr>
          <w:ilvl w:val="0"/>
          <w:numId w:val="41"/>
        </w:numPr>
        <w:tabs>
          <w:tab w:val="left" w:pos="720"/>
          <w:tab w:val="left" w:pos="2268"/>
        </w:tabs>
        <w:spacing w:before="120" w:after="120"/>
        <w:ind w:left="714" w:hanging="357"/>
        <w:outlineLvl w:val="0"/>
        <w:rPr>
          <w:rFonts w:ascii="Garamond" w:hAnsi="Garamond"/>
          <w:i/>
          <w:sz w:val="22"/>
          <w:szCs w:val="22"/>
        </w:rPr>
      </w:pPr>
      <w:r w:rsidRPr="00EC2995">
        <w:rPr>
          <w:rFonts w:ascii="Garamond" w:hAnsi="Garamond"/>
          <w:sz w:val="22"/>
          <w:szCs w:val="22"/>
        </w:rPr>
        <w:t>Dílo dále zahrnuje provedení, dodání a zajištění všech činností</w:t>
      </w:r>
      <w:r w:rsidR="00273F16">
        <w:rPr>
          <w:rFonts w:ascii="Garamond" w:hAnsi="Garamond"/>
          <w:sz w:val="22"/>
          <w:szCs w:val="22"/>
        </w:rPr>
        <w:t>,</w:t>
      </w:r>
      <w:r w:rsidRPr="00EC2995">
        <w:rPr>
          <w:rFonts w:ascii="Garamond" w:hAnsi="Garamond"/>
          <w:sz w:val="22"/>
          <w:szCs w:val="22"/>
        </w:rPr>
        <w:t xml:space="preserve"> prací, služeb, věcí a dodávek nutných k realizaci díla, v tom zejména:</w:t>
      </w:r>
    </w:p>
    <w:p w:rsidR="00EC2995" w:rsidRPr="00EC2995" w:rsidRDefault="00464438" w:rsidP="00464438">
      <w:pPr>
        <w:pStyle w:val="Pedformtovantext"/>
        <w:numPr>
          <w:ilvl w:val="1"/>
          <w:numId w:val="41"/>
        </w:numPr>
        <w:tabs>
          <w:tab w:val="left" w:pos="720"/>
          <w:tab w:val="left" w:pos="2268"/>
        </w:tabs>
        <w:spacing w:before="120" w:after="120"/>
        <w:outlineLvl w:val="0"/>
        <w:rPr>
          <w:rFonts w:ascii="Garamond" w:hAnsi="Garamond"/>
          <w:sz w:val="22"/>
          <w:szCs w:val="22"/>
        </w:rPr>
      </w:pPr>
      <w:r w:rsidRPr="00464438">
        <w:rPr>
          <w:rFonts w:ascii="Garamond" w:hAnsi="Garamond"/>
          <w:sz w:val="22"/>
          <w:szCs w:val="22"/>
        </w:rPr>
        <w:t>zajištění zařízení staveniště, a to podle potřeby pro řádné provedení díla včetně jeho zřízení, údržby, odstranění a likvidace na náklady dodavatele</w:t>
      </w:r>
      <w:r w:rsidR="00EC2995" w:rsidRPr="00EC2995">
        <w:rPr>
          <w:rFonts w:ascii="Garamond" w:hAnsi="Garamond"/>
          <w:sz w:val="22"/>
          <w:szCs w:val="22"/>
        </w:rPr>
        <w:t>;</w:t>
      </w:r>
    </w:p>
    <w:p w:rsidR="00EC2995" w:rsidRPr="00EC2995" w:rsidRDefault="00464438" w:rsidP="00464438">
      <w:pPr>
        <w:pStyle w:val="Pedformtovantext"/>
        <w:numPr>
          <w:ilvl w:val="1"/>
          <w:numId w:val="41"/>
        </w:numPr>
        <w:tabs>
          <w:tab w:val="left" w:pos="720"/>
          <w:tab w:val="left" w:pos="2268"/>
        </w:tabs>
        <w:spacing w:before="120" w:after="120"/>
        <w:outlineLvl w:val="0"/>
        <w:rPr>
          <w:rFonts w:ascii="Garamond" w:hAnsi="Garamond"/>
          <w:sz w:val="22"/>
          <w:szCs w:val="22"/>
        </w:rPr>
      </w:pPr>
      <w:r w:rsidRPr="00464438">
        <w:rPr>
          <w:rFonts w:ascii="Garamond" w:hAnsi="Garamond"/>
          <w:sz w:val="22"/>
          <w:szCs w:val="22"/>
        </w:rPr>
        <w:t>provedení</w:t>
      </w:r>
      <w:r w:rsidR="00477A43">
        <w:rPr>
          <w:rFonts w:ascii="Garamond" w:hAnsi="Garamond"/>
          <w:sz w:val="22"/>
          <w:szCs w:val="22"/>
        </w:rPr>
        <w:t xml:space="preserve"> průběžného a</w:t>
      </w:r>
      <w:r w:rsidRPr="00464438">
        <w:rPr>
          <w:rFonts w:ascii="Garamond" w:hAnsi="Garamond"/>
          <w:sz w:val="22"/>
          <w:szCs w:val="22"/>
        </w:rPr>
        <w:t xml:space="preserve"> závěrečného úklidu místa plnění včetně úklidu stavby; uvedení pozemků a komunikací případně dotčených dílem do původního stavu</w:t>
      </w:r>
      <w:r w:rsidR="00EC2995" w:rsidRPr="00EC2995">
        <w:rPr>
          <w:rFonts w:ascii="Garamond" w:hAnsi="Garamond"/>
          <w:sz w:val="22"/>
          <w:szCs w:val="22"/>
        </w:rPr>
        <w:t>;</w:t>
      </w:r>
    </w:p>
    <w:p w:rsidR="00EC2995" w:rsidRPr="00EC2995" w:rsidRDefault="00EC2995" w:rsidP="00EC2995">
      <w:pPr>
        <w:pStyle w:val="Pedformtovantext"/>
        <w:numPr>
          <w:ilvl w:val="1"/>
          <w:numId w:val="41"/>
        </w:numPr>
        <w:tabs>
          <w:tab w:val="left" w:pos="720"/>
          <w:tab w:val="left" w:pos="2268"/>
        </w:tabs>
        <w:spacing w:before="120" w:after="120"/>
        <w:outlineLvl w:val="0"/>
        <w:rPr>
          <w:rFonts w:ascii="Garamond" w:hAnsi="Garamond"/>
          <w:sz w:val="22"/>
          <w:szCs w:val="22"/>
        </w:rPr>
      </w:pPr>
      <w:r w:rsidRPr="00EC2995">
        <w:rPr>
          <w:rFonts w:ascii="Garamond" w:hAnsi="Garamond"/>
          <w:sz w:val="22"/>
          <w:szCs w:val="22"/>
        </w:rPr>
        <w:t>zpracování a dodání dokumentace skutečného provedení stavby</w:t>
      </w:r>
      <w:r w:rsidR="00E03603">
        <w:rPr>
          <w:rFonts w:ascii="Garamond" w:hAnsi="Garamond"/>
          <w:sz w:val="22"/>
          <w:szCs w:val="22"/>
        </w:rPr>
        <w:t>. Dokumentace bude Objednateli předána</w:t>
      </w:r>
      <w:r w:rsidRPr="00EC2995">
        <w:rPr>
          <w:rFonts w:ascii="Garamond" w:hAnsi="Garamond"/>
          <w:sz w:val="22"/>
          <w:szCs w:val="22"/>
        </w:rPr>
        <w:t xml:space="preserve"> ve 3 (třech) tištěných vyhotoven</w:t>
      </w:r>
      <w:r w:rsidR="000E4C64">
        <w:rPr>
          <w:rFonts w:ascii="Garamond" w:hAnsi="Garamond"/>
          <w:sz w:val="22"/>
          <w:szCs w:val="22"/>
        </w:rPr>
        <w:t>í</w:t>
      </w:r>
      <w:r w:rsidRPr="00EC2995">
        <w:rPr>
          <w:rFonts w:ascii="Garamond" w:hAnsi="Garamond"/>
          <w:sz w:val="22"/>
          <w:szCs w:val="22"/>
        </w:rPr>
        <w:t>ch a 1x (jedenkrát) v digitální podobě ve formátu *.dwg (případně *.dxf) a *.pdf, textová část ve formátu *.doc, na CD</w:t>
      </w:r>
      <w:r w:rsidR="000E4C64">
        <w:rPr>
          <w:rFonts w:ascii="Garamond" w:hAnsi="Garamond"/>
          <w:sz w:val="22"/>
          <w:szCs w:val="22"/>
        </w:rPr>
        <w:t>/</w:t>
      </w:r>
      <w:r w:rsidRPr="00EC2995">
        <w:rPr>
          <w:rFonts w:ascii="Garamond" w:hAnsi="Garamond"/>
          <w:sz w:val="22"/>
          <w:szCs w:val="22"/>
        </w:rPr>
        <w:t>DVD a zpracované v souladu s vyhláškou č. 499/2006 Sb., o dokumentaci staveb, ve znění pozdějších předpisů a v souladu s platnými normami a předpisy;</w:t>
      </w:r>
    </w:p>
    <w:p w:rsidR="00EC2995" w:rsidRPr="00EC2995" w:rsidRDefault="00C11D89" w:rsidP="00C11D89">
      <w:pPr>
        <w:pStyle w:val="Pedformtovantext"/>
        <w:numPr>
          <w:ilvl w:val="1"/>
          <w:numId w:val="41"/>
        </w:numPr>
        <w:tabs>
          <w:tab w:val="left" w:pos="2268"/>
        </w:tabs>
        <w:spacing w:before="120" w:after="120"/>
        <w:outlineLvl w:val="0"/>
        <w:rPr>
          <w:rFonts w:ascii="Garamond" w:hAnsi="Garamond" w:cs="Palatino Linotype"/>
          <w:sz w:val="22"/>
          <w:szCs w:val="22"/>
        </w:rPr>
      </w:pPr>
      <w:r w:rsidRPr="00C11D89">
        <w:rPr>
          <w:rFonts w:ascii="Garamond" w:hAnsi="Garamond"/>
          <w:sz w:val="22"/>
          <w:szCs w:val="22"/>
        </w:rPr>
        <w:lastRenderedPageBreak/>
        <w:t>předání příslušných atestů či certifikátů, prohlášení o shodě, provedení nezbytných zkoušek a revizí včetně vyhotovení revizních zpráv a příp. zaškolení obsluhy, a to vše dle příslušných předpisů</w:t>
      </w:r>
      <w:r w:rsidR="00EC2995" w:rsidRPr="00EC2995">
        <w:rPr>
          <w:rFonts w:ascii="Garamond" w:hAnsi="Garamond"/>
          <w:sz w:val="22"/>
          <w:szCs w:val="22"/>
        </w:rPr>
        <w:t>;</w:t>
      </w:r>
    </w:p>
    <w:p w:rsidR="00266049" w:rsidRPr="00266049" w:rsidRDefault="00464438" w:rsidP="00464438">
      <w:pPr>
        <w:pStyle w:val="Pedformtovantext"/>
        <w:numPr>
          <w:ilvl w:val="1"/>
          <w:numId w:val="41"/>
        </w:numPr>
        <w:tabs>
          <w:tab w:val="num" w:pos="1134"/>
          <w:tab w:val="left" w:pos="2268"/>
        </w:tabs>
        <w:spacing w:before="120" w:after="120"/>
        <w:outlineLvl w:val="0"/>
        <w:rPr>
          <w:rFonts w:ascii="Garamond" w:hAnsi="Garamond" w:cs="Palatino Linotype"/>
          <w:sz w:val="22"/>
          <w:szCs w:val="22"/>
        </w:rPr>
      </w:pPr>
      <w:r w:rsidRPr="00464438">
        <w:rPr>
          <w:rFonts w:ascii="Garamond" w:hAnsi="Garamond"/>
          <w:sz w:val="22"/>
          <w:szCs w:val="22"/>
        </w:rPr>
        <w:t>zajištění uložení stavební suti a ekologická likvidace stavebních odpadů a doložení příslušných potvrzení o této likvidaci, včetně úhrady poplatků za toto uložení, likvidaci a dopravu</w:t>
      </w:r>
    </w:p>
    <w:p w:rsidR="00147ED7" w:rsidRPr="00147ED7" w:rsidRDefault="00147ED7" w:rsidP="00147ED7">
      <w:pPr>
        <w:pStyle w:val="Pedformtovantext"/>
        <w:numPr>
          <w:ilvl w:val="1"/>
          <w:numId w:val="41"/>
        </w:numPr>
        <w:tabs>
          <w:tab w:val="left" w:pos="2268"/>
        </w:tabs>
        <w:spacing w:before="120" w:after="120"/>
        <w:outlineLvl w:val="0"/>
        <w:rPr>
          <w:rFonts w:ascii="Garamond" w:hAnsi="Garamond"/>
          <w:sz w:val="22"/>
          <w:szCs w:val="22"/>
        </w:rPr>
      </w:pPr>
      <w:r w:rsidRPr="00147ED7">
        <w:rPr>
          <w:rFonts w:ascii="Garamond" w:hAnsi="Garamond"/>
          <w:sz w:val="22"/>
          <w:szCs w:val="22"/>
        </w:rPr>
        <w:t>zajištění provádění stavby ve spolupráci s uživatelem objektu Univerzitní 18</w:t>
      </w:r>
    </w:p>
    <w:p w:rsidR="00EC2995" w:rsidRPr="00EC2995" w:rsidRDefault="00EC2995" w:rsidP="00EC2995">
      <w:pPr>
        <w:tabs>
          <w:tab w:val="num" w:pos="1080"/>
          <w:tab w:val="left" w:pos="7485"/>
        </w:tabs>
        <w:spacing w:before="120" w:after="120"/>
        <w:ind w:hanging="360"/>
        <w:jc w:val="center"/>
        <w:rPr>
          <w:rFonts w:ascii="Garamond" w:hAnsi="Garamond" w:cs="Palatino Linotype"/>
          <w:b/>
          <w:bCs/>
          <w:sz w:val="22"/>
          <w:szCs w:val="22"/>
        </w:rPr>
      </w:pPr>
      <w:r w:rsidRPr="00EC2995">
        <w:rPr>
          <w:rFonts w:ascii="Garamond" w:hAnsi="Garamond" w:cs="Palatino Linotype"/>
          <w:sz w:val="22"/>
          <w:szCs w:val="22"/>
        </w:rPr>
        <w:br/>
      </w:r>
      <w:r w:rsidRPr="00EC2995">
        <w:rPr>
          <w:rFonts w:ascii="Garamond" w:hAnsi="Garamond" w:cs="Palatino Linotype"/>
          <w:b/>
          <w:bCs/>
          <w:sz w:val="22"/>
          <w:szCs w:val="22"/>
        </w:rPr>
        <w:t>II.</w:t>
      </w:r>
    </w:p>
    <w:p w:rsidR="00EC2995" w:rsidRPr="00EC2995" w:rsidRDefault="00EC2995" w:rsidP="00EC2995">
      <w:pPr>
        <w:spacing w:before="120" w:after="120"/>
        <w:jc w:val="center"/>
        <w:rPr>
          <w:rFonts w:ascii="Garamond" w:hAnsi="Garamond" w:cs="Palatino Linotype"/>
          <w:b/>
          <w:bCs/>
          <w:sz w:val="22"/>
          <w:szCs w:val="22"/>
        </w:rPr>
      </w:pPr>
      <w:r w:rsidRPr="00EC2995">
        <w:rPr>
          <w:rFonts w:ascii="Garamond" w:hAnsi="Garamond" w:cs="Palatino Linotype"/>
          <w:b/>
          <w:bCs/>
          <w:sz w:val="22"/>
          <w:szCs w:val="22"/>
        </w:rPr>
        <w:t>Způsob provedení díla</w:t>
      </w:r>
    </w:p>
    <w:p w:rsidR="00EC2995" w:rsidRPr="00EC2995" w:rsidRDefault="00EC2995" w:rsidP="00147ED7">
      <w:pPr>
        <w:widowControl w:val="0"/>
        <w:numPr>
          <w:ilvl w:val="0"/>
          <w:numId w:val="33"/>
        </w:numPr>
        <w:suppressAutoHyphens/>
        <w:spacing w:before="120" w:after="120"/>
        <w:jc w:val="both"/>
        <w:rPr>
          <w:rFonts w:ascii="Garamond" w:hAnsi="Garamond" w:cs="Palatino Linotype"/>
          <w:sz w:val="22"/>
          <w:szCs w:val="22"/>
        </w:rPr>
      </w:pPr>
      <w:r w:rsidRPr="00EC2995">
        <w:rPr>
          <w:rFonts w:ascii="Garamond" w:hAnsi="Garamond" w:cs="Palatino Linotype"/>
          <w:sz w:val="22"/>
          <w:szCs w:val="22"/>
        </w:rPr>
        <w:t xml:space="preserve">Zhotovitel se zavazuje provést výše uvedené dílo v souladu s příslušnou částí </w:t>
      </w:r>
      <w:r w:rsidR="000B6BB3">
        <w:rPr>
          <w:rFonts w:ascii="Garamond" w:hAnsi="Garamond" w:cs="Palatino Linotype"/>
          <w:sz w:val="22"/>
          <w:szCs w:val="22"/>
        </w:rPr>
        <w:t>PD</w:t>
      </w:r>
      <w:r w:rsidRPr="00EC2995">
        <w:rPr>
          <w:rFonts w:ascii="Garamond" w:hAnsi="Garamond" w:cs="Palatino Linotype"/>
          <w:sz w:val="22"/>
          <w:szCs w:val="22"/>
        </w:rPr>
        <w:t xml:space="preserve">, </w:t>
      </w:r>
      <w:r w:rsidR="00C71A2C">
        <w:rPr>
          <w:rFonts w:ascii="Garamond" w:hAnsi="Garamond" w:cs="Palatino Linotype"/>
          <w:sz w:val="22"/>
          <w:szCs w:val="22"/>
        </w:rPr>
        <w:t>zadávacími podmínkami na zadání</w:t>
      </w:r>
      <w:r w:rsidRPr="00EC2995">
        <w:rPr>
          <w:rFonts w:ascii="Garamond" w:hAnsi="Garamond" w:cs="Palatino Linotype"/>
          <w:sz w:val="22"/>
          <w:szCs w:val="22"/>
        </w:rPr>
        <w:t xml:space="preserve"> podlimitní veřejn</w:t>
      </w:r>
      <w:r w:rsidR="00C71A2C">
        <w:rPr>
          <w:rFonts w:ascii="Garamond" w:hAnsi="Garamond" w:cs="Palatino Linotype"/>
          <w:sz w:val="22"/>
          <w:szCs w:val="22"/>
        </w:rPr>
        <w:t>é</w:t>
      </w:r>
      <w:r w:rsidRPr="00EC2995">
        <w:rPr>
          <w:rFonts w:ascii="Garamond" w:hAnsi="Garamond" w:cs="Palatino Linotype"/>
          <w:sz w:val="22"/>
          <w:szCs w:val="22"/>
        </w:rPr>
        <w:t xml:space="preserve"> zakázk</w:t>
      </w:r>
      <w:r w:rsidR="00C71A2C">
        <w:rPr>
          <w:rFonts w:ascii="Garamond" w:hAnsi="Garamond" w:cs="Palatino Linotype"/>
          <w:sz w:val="22"/>
          <w:szCs w:val="22"/>
        </w:rPr>
        <w:t>y</w:t>
      </w:r>
      <w:r w:rsidRPr="00EC2995">
        <w:rPr>
          <w:rFonts w:ascii="Garamond" w:hAnsi="Garamond" w:cs="Palatino Linotype"/>
          <w:sz w:val="22"/>
          <w:szCs w:val="22"/>
        </w:rPr>
        <w:t xml:space="preserve"> </w:t>
      </w:r>
      <w:r w:rsidR="00C71A2C">
        <w:rPr>
          <w:rFonts w:ascii="Garamond" w:hAnsi="Garamond" w:cs="Palatino Linotype"/>
          <w:sz w:val="22"/>
          <w:szCs w:val="22"/>
        </w:rPr>
        <w:t>s</w:t>
      </w:r>
      <w:r w:rsidRPr="00EC2995">
        <w:rPr>
          <w:rFonts w:ascii="Garamond" w:hAnsi="Garamond" w:cs="Palatino Linotype"/>
          <w:sz w:val="22"/>
          <w:szCs w:val="22"/>
        </w:rPr>
        <w:t xml:space="preserve"> názvem </w:t>
      </w:r>
      <w:r w:rsidRPr="00D1650F">
        <w:rPr>
          <w:rFonts w:ascii="Garamond" w:hAnsi="Garamond" w:cs="Palatino Linotype"/>
          <w:sz w:val="22"/>
          <w:szCs w:val="22"/>
        </w:rPr>
        <w:t>„</w:t>
      </w:r>
      <w:r w:rsidR="00147ED7" w:rsidRPr="00147ED7">
        <w:rPr>
          <w:rFonts w:ascii="Garamond" w:hAnsi="Garamond"/>
          <w:sz w:val="22"/>
          <w:szCs w:val="22"/>
        </w:rPr>
        <w:t>ZU - Rekonstrukce otvorových výplní svislého vnějšího obvodového pláště objektu knihovny Univerzitní 18 – část objektu dokončená v r. 2001</w:t>
      </w:r>
      <w:r w:rsidRPr="00D1650F">
        <w:rPr>
          <w:rFonts w:ascii="Garamond" w:eastAsia="Times New Roman" w:hAnsi="Garamond" w:cs="Palatino Linotype"/>
          <w:sz w:val="22"/>
          <w:szCs w:val="22"/>
        </w:rPr>
        <w:t>“</w:t>
      </w:r>
      <w:r w:rsidRPr="00EC2995">
        <w:rPr>
          <w:rFonts w:ascii="Garamond" w:hAnsi="Garamond" w:cs="Palatino Linotype"/>
          <w:sz w:val="22"/>
          <w:szCs w:val="22"/>
        </w:rPr>
        <w:t xml:space="preserve"> a touto smlouvou. </w:t>
      </w:r>
      <w:r w:rsidRPr="00EC2995">
        <w:rPr>
          <w:rFonts w:ascii="Garamond" w:hAnsi="Garamond"/>
          <w:sz w:val="22"/>
          <w:szCs w:val="22"/>
        </w:rPr>
        <w:t xml:space="preserve">Kvalita Zhotovitelem uskutečněného plnění musí odpovídat veškerým požadavkům uvedeným v normách vztahujících se k plnění díla, zejména pak v ČSN, ČSN EN. Zhotovitel je povinen dodržet při provádění díla veškeré platné právní předpisy, jakož i všechny podmínky určené </w:t>
      </w:r>
      <w:r w:rsidR="00C3121C">
        <w:rPr>
          <w:rFonts w:ascii="Garamond" w:hAnsi="Garamond"/>
          <w:sz w:val="22"/>
          <w:szCs w:val="22"/>
        </w:rPr>
        <w:t xml:space="preserve">touto </w:t>
      </w:r>
      <w:r w:rsidRPr="00EC2995">
        <w:rPr>
          <w:rFonts w:ascii="Garamond" w:hAnsi="Garamond"/>
          <w:sz w:val="22"/>
          <w:szCs w:val="22"/>
        </w:rPr>
        <w:t>smlouvou. Dílo bude provedeno v souladu se zákonem č.</w:t>
      </w:r>
      <w:r w:rsidR="000A7213">
        <w:rPr>
          <w:rFonts w:ascii="Garamond" w:hAnsi="Garamond"/>
          <w:sz w:val="22"/>
          <w:szCs w:val="22"/>
        </w:rPr>
        <w:t> </w:t>
      </w:r>
      <w:r w:rsidRPr="00EC2995">
        <w:rPr>
          <w:rFonts w:ascii="Garamond" w:hAnsi="Garamond"/>
          <w:sz w:val="22"/>
          <w:szCs w:val="22"/>
        </w:rPr>
        <w:t>183/2006 Sb., stavební zákon, ve znění pozdějších předpisů a v souladu se souvisejícími předpisy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rsidR="00EC2995" w:rsidRPr="00EC2995" w:rsidRDefault="00EC2995" w:rsidP="00EC2995">
      <w:pPr>
        <w:widowControl w:val="0"/>
        <w:numPr>
          <w:ilvl w:val="0"/>
          <w:numId w:val="33"/>
        </w:numPr>
        <w:tabs>
          <w:tab w:val="left" w:pos="720"/>
        </w:tabs>
        <w:suppressAutoHyphens/>
        <w:spacing w:before="120" w:after="120"/>
        <w:ind w:left="714" w:hanging="357"/>
        <w:jc w:val="both"/>
        <w:rPr>
          <w:rFonts w:ascii="Garamond" w:hAnsi="Garamond" w:cs="Palatino Linotype"/>
          <w:color w:val="000000"/>
          <w:sz w:val="22"/>
          <w:szCs w:val="22"/>
        </w:rPr>
      </w:pPr>
      <w:r w:rsidRPr="00EC2995">
        <w:rPr>
          <w:rFonts w:ascii="Garamond" w:hAnsi="Garamond" w:cs="Palatino Linotype"/>
          <w:color w:val="000000"/>
          <w:sz w:val="22"/>
          <w:szCs w:val="22"/>
        </w:rPr>
        <w:t>O průběhu prací na díle vede Zhotovitel stavební deník podle § 157 zákona č.</w:t>
      </w:r>
      <w:r w:rsidR="00315D77">
        <w:rPr>
          <w:rFonts w:ascii="Garamond" w:hAnsi="Garamond" w:cs="Palatino Linotype"/>
          <w:color w:val="000000"/>
          <w:sz w:val="22"/>
          <w:szCs w:val="22"/>
        </w:rPr>
        <w:t xml:space="preserve"> </w:t>
      </w:r>
      <w:r w:rsidRPr="00EC2995">
        <w:rPr>
          <w:rFonts w:ascii="Garamond" w:hAnsi="Garamond" w:cs="Palatino Linotype"/>
          <w:color w:val="000000"/>
          <w:sz w:val="22"/>
          <w:szCs w:val="22"/>
        </w:rPr>
        <w:t xml:space="preserve">183/2006 Sb., stavebního zákona, ve znění pozdějších předpisů </w:t>
      </w:r>
      <w:r w:rsidRPr="00EC2995">
        <w:rPr>
          <w:rFonts w:ascii="Garamond" w:hAnsi="Garamond"/>
          <w:sz w:val="22"/>
          <w:szCs w:val="22"/>
        </w:rPr>
        <w:t xml:space="preserve">a přílohou č. </w:t>
      </w:r>
      <w:r w:rsidR="000E11AC">
        <w:rPr>
          <w:rFonts w:ascii="Garamond" w:hAnsi="Garamond"/>
          <w:sz w:val="22"/>
          <w:szCs w:val="22"/>
        </w:rPr>
        <w:t>16</w:t>
      </w:r>
      <w:r w:rsidRPr="00EC2995">
        <w:rPr>
          <w:rFonts w:ascii="Garamond" w:hAnsi="Garamond"/>
          <w:sz w:val="22"/>
          <w:szCs w:val="22"/>
        </w:rPr>
        <w:t xml:space="preserve"> vyhlášky č. 499/2016 Sb., o</w:t>
      </w:r>
      <w:r w:rsidR="000A7213">
        <w:rPr>
          <w:rFonts w:ascii="Garamond" w:hAnsi="Garamond"/>
          <w:sz w:val="22"/>
          <w:szCs w:val="22"/>
        </w:rPr>
        <w:t> </w:t>
      </w:r>
      <w:r w:rsidRPr="00EC2995">
        <w:rPr>
          <w:rFonts w:ascii="Garamond" w:hAnsi="Garamond"/>
          <w:sz w:val="22"/>
          <w:szCs w:val="22"/>
        </w:rPr>
        <w:t>dokumentaci staveb, ve znění pozdějších předpisů</w:t>
      </w:r>
      <w:r w:rsidRPr="00EC2995">
        <w:rPr>
          <w:rFonts w:ascii="Garamond" w:hAnsi="Garamond" w:cs="Palatino Linotype"/>
          <w:color w:val="000000"/>
          <w:sz w:val="22"/>
          <w:szCs w:val="22"/>
        </w:rPr>
        <w:t xml:space="preserve">. Během pracovní doby musí být stavební deník na staveništi trvale přístupný. Denní záznamy čitelně zapisuje a podepisuje stavbyvedoucí po provedení prací. Jestliže stavbyvedoucí nesouhlasí s provedeným záznamem ze strany Objednatele nebo jím pověřené osoby ve stavebním deníku, je povinen připojit k záznamu do 6 pracovních dnů svoje vyjádření, jinak se má </w:t>
      </w:r>
      <w:r w:rsidRPr="00EC2995">
        <w:rPr>
          <w:rFonts w:ascii="Garamond" w:hAnsi="Garamond" w:cs="Palatino Linotype"/>
          <w:sz w:val="22"/>
          <w:szCs w:val="22"/>
        </w:rPr>
        <w:t>za to, že s obsahem záznamu souhlasí. Jestliže zástupce Objednatele nebo jím pověřená osoba nesouhlasí s provedeným záznamem ve stavebním deníku ze strany stavbyvedoucího, postupuje stejným způsobem. Kopii stavebního deníku uchovává Zhotovitel po dobu záruční doby na předmět smlouvy,</w:t>
      </w:r>
      <w:r w:rsidRPr="00EC2995">
        <w:rPr>
          <w:rFonts w:ascii="Garamond" w:hAnsi="Garamond" w:cs="Palatino Linotype"/>
          <w:color w:val="000000"/>
          <w:sz w:val="22"/>
          <w:szCs w:val="22"/>
        </w:rPr>
        <w:t xml:space="preserve"> originál předá Objednateli při předání díla. Zápisy ve stavebním deníku se nepovažují za změnu smlouvy, ale slouží jako podklad pro možné vypracování písemných dodatků smlouvy o dílo. </w:t>
      </w:r>
      <w:r w:rsidRPr="00EC2995">
        <w:rPr>
          <w:rFonts w:ascii="Garamond" w:hAnsi="Garamond"/>
          <w:sz w:val="22"/>
          <w:szCs w:val="22"/>
        </w:rPr>
        <w:t xml:space="preserve">Při porušení povinnosti vedení stavebního deníku má Objednatel právo požadovat na Zhotoviteli zaplacení smluvní pokuty ve výši </w:t>
      </w:r>
      <w:r w:rsidRPr="00EC2995">
        <w:rPr>
          <w:rFonts w:ascii="Garamond" w:hAnsi="Garamond"/>
          <w:b/>
          <w:sz w:val="22"/>
          <w:szCs w:val="22"/>
        </w:rPr>
        <w:t>10.000,- Kč</w:t>
      </w:r>
      <w:r w:rsidRPr="00EC2995">
        <w:rPr>
          <w:rFonts w:ascii="Garamond" w:hAnsi="Garamond"/>
          <w:sz w:val="22"/>
          <w:szCs w:val="22"/>
        </w:rPr>
        <w:t xml:space="preserve"> za každý jednotlivý případ porušení. Sjednáním uvedené smluvní pokuty není dotčen nárok Objednatele na náhradu škody způsoben</w:t>
      </w:r>
      <w:r w:rsidR="00E03603">
        <w:rPr>
          <w:rFonts w:ascii="Garamond" w:hAnsi="Garamond"/>
          <w:sz w:val="22"/>
          <w:szCs w:val="22"/>
        </w:rPr>
        <w:t>é</w:t>
      </w:r>
      <w:r w:rsidRPr="00EC2995">
        <w:rPr>
          <w:rFonts w:ascii="Garamond" w:hAnsi="Garamond"/>
          <w:sz w:val="22"/>
          <w:szCs w:val="22"/>
        </w:rPr>
        <w:t xml:space="preserve"> porušením povinnosti, zajištěn</w:t>
      </w:r>
      <w:r w:rsidR="00E03603">
        <w:rPr>
          <w:rFonts w:ascii="Garamond" w:hAnsi="Garamond"/>
          <w:sz w:val="22"/>
          <w:szCs w:val="22"/>
        </w:rPr>
        <w:t>é</w:t>
      </w:r>
      <w:r w:rsidRPr="00EC2995">
        <w:rPr>
          <w:rFonts w:ascii="Garamond" w:hAnsi="Garamond"/>
          <w:sz w:val="22"/>
          <w:szCs w:val="22"/>
        </w:rPr>
        <w:t xml:space="preserve"> smluvní pokutou.</w:t>
      </w:r>
    </w:p>
    <w:p w:rsidR="00EC2995" w:rsidRPr="00EC2995" w:rsidRDefault="00EC2995" w:rsidP="00EC2995">
      <w:pPr>
        <w:widowControl w:val="0"/>
        <w:numPr>
          <w:ilvl w:val="0"/>
          <w:numId w:val="33"/>
        </w:numPr>
        <w:tabs>
          <w:tab w:val="left" w:pos="720"/>
        </w:tabs>
        <w:suppressAutoHyphens/>
        <w:spacing w:before="120" w:after="120"/>
        <w:ind w:left="714" w:hanging="357"/>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Objednatel si vyhrazuje právo předem odsouhlasit veškeré postupy prací </w:t>
      </w:r>
      <w:r w:rsidRPr="00EC2995">
        <w:rPr>
          <w:rFonts w:ascii="Garamond" w:hAnsi="Garamond" w:cs="Palatino Linotype"/>
          <w:sz w:val="22"/>
          <w:szCs w:val="22"/>
        </w:rPr>
        <w:t>a dodávek a dále</w:t>
      </w:r>
      <w:r w:rsidRPr="00EC2995">
        <w:rPr>
          <w:rFonts w:ascii="Garamond" w:hAnsi="Garamond" w:cs="Palatino Linotype"/>
          <w:color w:val="000000"/>
          <w:sz w:val="22"/>
          <w:szCs w:val="22"/>
        </w:rPr>
        <w:t xml:space="preserve"> použité materiály a povrchové úpravy. </w:t>
      </w:r>
      <w:r w:rsidRPr="00EC2995">
        <w:rPr>
          <w:rFonts w:ascii="Garamond" w:hAnsi="Garamond" w:cs="Palatino Linotype"/>
          <w:color w:val="000000"/>
          <w:sz w:val="22"/>
          <w:szCs w:val="22"/>
        </w:rPr>
        <w:tab/>
      </w:r>
    </w:p>
    <w:p w:rsidR="00EC2995" w:rsidRPr="00EC2995" w:rsidRDefault="00EC2995" w:rsidP="00EC2995">
      <w:pPr>
        <w:widowControl w:val="0"/>
        <w:numPr>
          <w:ilvl w:val="0"/>
          <w:numId w:val="33"/>
        </w:numPr>
        <w:suppressAutoHyphens/>
        <w:spacing w:before="120" w:after="120"/>
        <w:ind w:left="714" w:hanging="357"/>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Zhotovitel podpisem této smlouvy potvrzuje, že se před podpisem smlouvy podrobně seznámil se všemi podklady pro </w:t>
      </w:r>
      <w:r w:rsidR="000A7213">
        <w:rPr>
          <w:rFonts w:ascii="Garamond" w:hAnsi="Garamond" w:cs="Palatino Linotype"/>
          <w:color w:val="000000"/>
          <w:sz w:val="22"/>
          <w:szCs w:val="22"/>
        </w:rPr>
        <w:t>provedení</w:t>
      </w:r>
      <w:r w:rsidR="000A7213" w:rsidRPr="00EC2995">
        <w:rPr>
          <w:rFonts w:ascii="Garamond" w:hAnsi="Garamond" w:cs="Palatino Linotype"/>
          <w:color w:val="000000"/>
          <w:sz w:val="22"/>
          <w:szCs w:val="22"/>
        </w:rPr>
        <w:t xml:space="preserve"> </w:t>
      </w:r>
      <w:r w:rsidRPr="00EC2995">
        <w:rPr>
          <w:rFonts w:ascii="Garamond" w:hAnsi="Garamond" w:cs="Palatino Linotype"/>
          <w:color w:val="000000"/>
          <w:sz w:val="22"/>
          <w:szCs w:val="22"/>
        </w:rPr>
        <w:t xml:space="preserve">díla a rovněž tak s místními podmínkami,  rozsahem a povahou díla, provedl kontrolu obsahu a rozsahu podkladů </w:t>
      </w:r>
      <w:r w:rsidR="000A7213">
        <w:rPr>
          <w:rFonts w:ascii="Garamond" w:hAnsi="Garamond" w:cs="Palatino Linotype"/>
          <w:color w:val="000000"/>
          <w:sz w:val="22"/>
          <w:szCs w:val="22"/>
        </w:rPr>
        <w:t xml:space="preserve">pro provedení díla </w:t>
      </w:r>
      <w:r w:rsidRPr="00EC2995">
        <w:rPr>
          <w:rFonts w:ascii="Garamond" w:hAnsi="Garamond" w:cs="Palatino Linotype"/>
          <w:color w:val="000000"/>
          <w:sz w:val="22"/>
          <w:szCs w:val="22"/>
        </w:rPr>
        <w:t>a jejich vzájemného souladu, a že jsou mu známy veškeré technické, kvalitativní a jiné podmínky nezbytné k realizaci díla, a že disponuje takovými kapacitami a odbornými znalostmi, které jsou pro provedení díla nezbytné. Dále rovněž potvrzuje, že k </w:t>
      </w:r>
      <w:r w:rsidR="00B22E3F">
        <w:rPr>
          <w:rFonts w:ascii="Garamond" w:hAnsi="Garamond" w:cs="Palatino Linotype"/>
          <w:sz w:val="22"/>
          <w:szCs w:val="22"/>
        </w:rPr>
        <w:t xml:space="preserve"> P</w:t>
      </w:r>
      <w:r w:rsidRPr="00EC2995">
        <w:rPr>
          <w:rFonts w:ascii="Garamond" w:hAnsi="Garamond" w:cs="Palatino Linotype"/>
          <w:sz w:val="22"/>
          <w:szCs w:val="22"/>
        </w:rPr>
        <w:t>rojektové dokumentaci vč. vyjádření orgánů státní správy nemá žádných připomínek, a že je z hlediska své odb</w:t>
      </w:r>
      <w:r w:rsidRPr="00EC2995">
        <w:rPr>
          <w:rFonts w:ascii="Garamond" w:hAnsi="Garamond" w:cs="Palatino Linotype"/>
          <w:color w:val="000000"/>
          <w:sz w:val="22"/>
          <w:szCs w:val="22"/>
        </w:rPr>
        <w:t xml:space="preserve">ornosti schopen provést podle této dokumentace dílo v souladu s touto smlouvou v požadované kvalitě a rozsahu. Zhotovitel není oprávněn činit </w:t>
      </w:r>
      <w:r w:rsidRPr="00EC2995">
        <w:rPr>
          <w:rFonts w:ascii="Garamond" w:hAnsi="Garamond" w:cs="Palatino Linotype"/>
          <w:color w:val="000000"/>
          <w:sz w:val="22"/>
          <w:szCs w:val="22"/>
        </w:rPr>
        <w:lastRenderedPageBreak/>
        <w:t xml:space="preserve">nárok na úhradu víceprací, jejichž potřeba vznikla v důsledku neprovedení důsledné kontroly obsahu a rozsahu podkladů pro </w:t>
      </w:r>
      <w:r w:rsidR="00B22E3F">
        <w:rPr>
          <w:rFonts w:ascii="Garamond" w:hAnsi="Garamond" w:cs="Palatino Linotype"/>
          <w:color w:val="000000"/>
          <w:sz w:val="22"/>
          <w:szCs w:val="22"/>
        </w:rPr>
        <w:t>provede</w:t>
      </w:r>
      <w:r w:rsidRPr="00EC2995">
        <w:rPr>
          <w:rFonts w:ascii="Garamond" w:hAnsi="Garamond" w:cs="Palatino Linotype"/>
          <w:color w:val="000000"/>
          <w:sz w:val="22"/>
          <w:szCs w:val="22"/>
        </w:rPr>
        <w:t>ní díla a jejich vzájemného souladu ve smyslu tohoto ustanovení.</w:t>
      </w:r>
    </w:p>
    <w:p w:rsidR="00EC2995" w:rsidRPr="00EC2995" w:rsidRDefault="00EC2995" w:rsidP="00ED3E22">
      <w:pPr>
        <w:widowControl w:val="0"/>
        <w:numPr>
          <w:ilvl w:val="0"/>
          <w:numId w:val="33"/>
        </w:numPr>
        <w:tabs>
          <w:tab w:val="left" w:pos="720"/>
        </w:tabs>
        <w:suppressAutoHyphens/>
        <w:spacing w:before="120" w:after="120"/>
        <w:ind w:left="714" w:hanging="357"/>
        <w:jc w:val="both"/>
        <w:rPr>
          <w:rFonts w:ascii="Garamond" w:hAnsi="Garamond" w:cs="Palatino Linotype"/>
          <w:color w:val="000000"/>
          <w:sz w:val="22"/>
          <w:szCs w:val="22"/>
        </w:rPr>
      </w:pPr>
      <w:r w:rsidRPr="00EC2995">
        <w:rPr>
          <w:rFonts w:ascii="Garamond" w:hAnsi="Garamond" w:cs="Palatino Linotype"/>
          <w:color w:val="000000"/>
          <w:sz w:val="22"/>
          <w:szCs w:val="22"/>
          <w:shd w:val="clear" w:color="auto" w:fill="FFFFFF"/>
        </w:rPr>
        <w:t xml:space="preserve">Změna rozsahu předmětu plnění díla může být provedena pouze, pokud tím nebudou porušeny technologické postupy, platné normy, nebo nebude mít toto rozhodnutí vliv na trvanlivost díla. </w:t>
      </w:r>
    </w:p>
    <w:p w:rsidR="00EC2995" w:rsidRPr="00D1650F" w:rsidRDefault="00B22E3F" w:rsidP="00D1650F">
      <w:pPr>
        <w:widowControl w:val="0"/>
        <w:numPr>
          <w:ilvl w:val="0"/>
          <w:numId w:val="33"/>
        </w:numPr>
        <w:tabs>
          <w:tab w:val="left" w:pos="720"/>
        </w:tabs>
        <w:suppressAutoHyphens/>
        <w:spacing w:before="120" w:after="120"/>
        <w:ind w:left="714" w:hanging="357"/>
        <w:jc w:val="both"/>
        <w:rPr>
          <w:rFonts w:ascii="Garamond" w:hAnsi="Garamond" w:cs="Palatino Linotype"/>
          <w:color w:val="000000"/>
          <w:sz w:val="22"/>
          <w:szCs w:val="22"/>
          <w:shd w:val="clear" w:color="auto" w:fill="FFFFFF"/>
        </w:rPr>
      </w:pPr>
      <w:r w:rsidRPr="00D1650F">
        <w:rPr>
          <w:rFonts w:ascii="Garamond" w:hAnsi="Garamond" w:cs="Palatino Linotype"/>
          <w:color w:val="000000"/>
          <w:sz w:val="22"/>
          <w:szCs w:val="22"/>
          <w:shd w:val="clear" w:color="auto" w:fill="FFFFFF"/>
        </w:rPr>
        <w:t>Zhotovitel je oprávněn pověřit provedením díla či jeho části pouze poddodavatele uvedené v příloze č. 3 této smlouvy, tj. v Seznamu poddodavatelů</w:t>
      </w:r>
      <w:r w:rsidR="00EC2995" w:rsidRPr="00D1650F">
        <w:rPr>
          <w:rFonts w:ascii="Garamond" w:hAnsi="Garamond" w:cs="Palatino Linotype"/>
          <w:color w:val="000000"/>
          <w:sz w:val="22"/>
          <w:szCs w:val="22"/>
          <w:shd w:val="clear" w:color="auto" w:fill="FFFFFF"/>
        </w:rPr>
        <w:t>.</w:t>
      </w:r>
    </w:p>
    <w:p w:rsidR="00B22E3F" w:rsidRPr="00D1650F" w:rsidRDefault="00B22E3F" w:rsidP="00D1650F">
      <w:pPr>
        <w:widowControl w:val="0"/>
        <w:numPr>
          <w:ilvl w:val="0"/>
          <w:numId w:val="33"/>
        </w:numPr>
        <w:tabs>
          <w:tab w:val="left" w:pos="720"/>
        </w:tabs>
        <w:suppressAutoHyphens/>
        <w:spacing w:before="120" w:after="120"/>
        <w:ind w:left="714" w:hanging="357"/>
        <w:jc w:val="both"/>
        <w:rPr>
          <w:rFonts w:ascii="Garamond" w:hAnsi="Garamond" w:cs="Palatino Linotype"/>
          <w:color w:val="000000"/>
          <w:sz w:val="22"/>
          <w:szCs w:val="22"/>
          <w:shd w:val="clear" w:color="auto" w:fill="FFFFFF"/>
        </w:rPr>
      </w:pPr>
      <w:r w:rsidRPr="00D1650F">
        <w:rPr>
          <w:rFonts w:ascii="Garamond" w:hAnsi="Garamond" w:cs="Palatino Linotype"/>
          <w:color w:val="000000"/>
          <w:sz w:val="22"/>
          <w:szCs w:val="22"/>
          <w:shd w:val="clear" w:color="auto" w:fill="FFFFFF"/>
        </w:rPr>
        <w:t xml:space="preserve">Změna poddodavatele, nebo využití jiného poddodavatele než uvedeného v příloze č. 3, podléhá vždy předchozímu odsouhlasení ze strany Objednatele. </w:t>
      </w:r>
    </w:p>
    <w:p w:rsidR="00B22E3F" w:rsidRPr="00D1650F" w:rsidRDefault="00B22E3F" w:rsidP="00D1650F">
      <w:pPr>
        <w:widowControl w:val="0"/>
        <w:numPr>
          <w:ilvl w:val="0"/>
          <w:numId w:val="33"/>
        </w:numPr>
        <w:tabs>
          <w:tab w:val="left" w:pos="720"/>
        </w:tabs>
        <w:suppressAutoHyphens/>
        <w:spacing w:before="120" w:after="120"/>
        <w:ind w:left="714" w:hanging="357"/>
        <w:jc w:val="both"/>
        <w:rPr>
          <w:rFonts w:ascii="Garamond" w:hAnsi="Garamond" w:cs="Palatino Linotype"/>
          <w:color w:val="000000"/>
          <w:sz w:val="22"/>
          <w:szCs w:val="22"/>
          <w:shd w:val="clear" w:color="auto" w:fill="FFFFFF"/>
        </w:rPr>
      </w:pPr>
      <w:r w:rsidRPr="00D1650F">
        <w:rPr>
          <w:rFonts w:ascii="Garamond" w:hAnsi="Garamond" w:cs="Palatino Linotype"/>
          <w:color w:val="000000"/>
          <w:sz w:val="22"/>
          <w:szCs w:val="22"/>
          <w:shd w:val="clear" w:color="auto" w:fill="FFFFFF"/>
        </w:rPr>
        <w:t xml:space="preserve">V případě potřeby změny poddodavatele, jehož prostřednictvím Zhotovitel prokazoval splnění kvalifikačních předpokladů v </w:t>
      </w:r>
      <w:r>
        <w:rPr>
          <w:rFonts w:ascii="Garamond" w:hAnsi="Garamond" w:cs="Palatino Linotype"/>
          <w:color w:val="000000"/>
          <w:sz w:val="22"/>
          <w:szCs w:val="22"/>
          <w:shd w:val="clear" w:color="auto" w:fill="FFFFFF"/>
        </w:rPr>
        <w:t>Zadávacím</w:t>
      </w:r>
      <w:r w:rsidRPr="00D1650F">
        <w:rPr>
          <w:rFonts w:ascii="Garamond" w:hAnsi="Garamond" w:cs="Palatino Linotype"/>
          <w:color w:val="000000"/>
          <w:sz w:val="22"/>
          <w:szCs w:val="22"/>
          <w:shd w:val="clear" w:color="auto" w:fill="FFFFFF"/>
        </w:rPr>
        <w:t xml:space="preserve"> řízení, doloží Zhotovitel ke své písemné žádosti o změnu poddodavatele originály dokladů k prokázání stejného rozsahu kvalifikace, jakou prokazoval původní poddodavatel.</w:t>
      </w:r>
    </w:p>
    <w:p w:rsidR="00EC2995" w:rsidRPr="00EC2995" w:rsidRDefault="00EC2995" w:rsidP="00ED3E22">
      <w:pPr>
        <w:widowControl w:val="0"/>
        <w:numPr>
          <w:ilvl w:val="0"/>
          <w:numId w:val="33"/>
        </w:numPr>
        <w:suppressAutoHyphens/>
        <w:spacing w:before="120" w:after="120"/>
        <w:ind w:hanging="357"/>
        <w:jc w:val="both"/>
        <w:rPr>
          <w:rFonts w:ascii="Garamond" w:hAnsi="Garamond" w:cs="Arial"/>
          <w:sz w:val="22"/>
          <w:szCs w:val="22"/>
        </w:rPr>
      </w:pPr>
      <w:r w:rsidRPr="00EC2995">
        <w:rPr>
          <w:rFonts w:ascii="Garamond" w:hAnsi="Garamond" w:cs="Palatino Linotype"/>
          <w:color w:val="000000"/>
          <w:spacing w:val="-4"/>
          <w:sz w:val="22"/>
          <w:szCs w:val="22"/>
        </w:rPr>
        <w:t xml:space="preserve">Zhotovitel prohlašuje, že má uzavřenou pojistnou smlouvu na pojištění odpovědnosti za škody způsobené třetím osobám v souvislosti s plněním předmětu činnosti dle </w:t>
      </w:r>
      <w:r w:rsidR="00B22E3F">
        <w:rPr>
          <w:rFonts w:ascii="Garamond" w:hAnsi="Garamond" w:cs="Palatino Linotype"/>
          <w:color w:val="000000"/>
          <w:spacing w:val="-4"/>
          <w:sz w:val="22"/>
          <w:szCs w:val="22"/>
        </w:rPr>
        <w:t>této s</w:t>
      </w:r>
      <w:r w:rsidRPr="00EC2995">
        <w:rPr>
          <w:rFonts w:ascii="Garamond" w:hAnsi="Garamond" w:cs="Palatino Linotype"/>
          <w:color w:val="000000"/>
          <w:spacing w:val="-4"/>
          <w:sz w:val="22"/>
          <w:szCs w:val="22"/>
        </w:rPr>
        <w:t xml:space="preserve">mlouvy </w:t>
      </w:r>
      <w:r w:rsidRPr="00EC2995">
        <w:rPr>
          <w:rFonts w:ascii="Garamond" w:hAnsi="Garamond" w:cs="Arial"/>
          <w:sz w:val="22"/>
          <w:szCs w:val="22"/>
        </w:rPr>
        <w:t xml:space="preserve">, a to v minimální výši </w:t>
      </w:r>
      <w:r w:rsidR="00A87C76">
        <w:rPr>
          <w:rFonts w:ascii="Garamond" w:hAnsi="Garamond" w:cs="Arial"/>
          <w:sz w:val="22"/>
          <w:szCs w:val="22"/>
        </w:rPr>
        <w:t>5</w:t>
      </w:r>
      <w:r w:rsidRPr="00EC2995">
        <w:rPr>
          <w:rFonts w:ascii="Garamond" w:hAnsi="Garamond" w:cs="Arial"/>
          <w:sz w:val="22"/>
          <w:szCs w:val="22"/>
        </w:rPr>
        <w:t xml:space="preserve">.000.000,- Kč (slovy: </w:t>
      </w:r>
      <w:r w:rsidR="00A87C76">
        <w:rPr>
          <w:rFonts w:ascii="Garamond" w:hAnsi="Garamond" w:cs="Arial"/>
          <w:sz w:val="22"/>
          <w:szCs w:val="22"/>
        </w:rPr>
        <w:t>pět</w:t>
      </w:r>
      <w:r w:rsidRPr="00EC2995">
        <w:rPr>
          <w:rFonts w:ascii="Garamond" w:hAnsi="Garamond" w:cs="Arial"/>
          <w:sz w:val="22"/>
          <w:szCs w:val="22"/>
        </w:rPr>
        <w:t xml:space="preserve"> milión</w:t>
      </w:r>
      <w:r w:rsidR="00B1235F">
        <w:rPr>
          <w:rFonts w:ascii="Garamond" w:hAnsi="Garamond" w:cs="Arial"/>
          <w:sz w:val="22"/>
          <w:szCs w:val="22"/>
        </w:rPr>
        <w:t>ů</w:t>
      </w:r>
      <w:r w:rsidRPr="00EC2995">
        <w:rPr>
          <w:rFonts w:ascii="Garamond" w:hAnsi="Garamond" w:cs="Arial"/>
          <w:sz w:val="22"/>
          <w:szCs w:val="22"/>
        </w:rPr>
        <w:t xml:space="preserve"> korun českých) a zavazuje se udržet toto pojištění v platnosti a v účinnosti bez přerušení po dobu provádění díla až po jeho předání Objednateli bez vad a nedodělků. Pojištění musí být sjednáno ve vztahu k území České republiky a ve vztahu ke všem podnikatelským oprávněním, která jsou nutná pro plnění předmětu dle této Smlouvy.</w:t>
      </w:r>
    </w:p>
    <w:p w:rsidR="00EC2995" w:rsidRPr="00EC2995" w:rsidRDefault="00B52650" w:rsidP="00D1650F">
      <w:pPr>
        <w:widowControl w:val="0"/>
        <w:numPr>
          <w:ilvl w:val="0"/>
          <w:numId w:val="33"/>
        </w:numPr>
        <w:suppressAutoHyphens/>
        <w:spacing w:before="120" w:after="120"/>
        <w:ind w:hanging="357"/>
        <w:jc w:val="both"/>
        <w:rPr>
          <w:rFonts w:ascii="Garamond" w:hAnsi="Garamond"/>
          <w:sz w:val="22"/>
          <w:szCs w:val="22"/>
        </w:rPr>
      </w:pPr>
      <w:r>
        <w:rPr>
          <w:rFonts w:ascii="Garamond" w:hAnsi="Garamond"/>
          <w:sz w:val="22"/>
          <w:szCs w:val="22"/>
        </w:rPr>
        <w:t>Smluvní strany se dohodly, že O</w:t>
      </w:r>
      <w:r w:rsidR="00EC2995" w:rsidRPr="00EC2995">
        <w:rPr>
          <w:rFonts w:ascii="Garamond" w:hAnsi="Garamond"/>
          <w:sz w:val="22"/>
          <w:szCs w:val="22"/>
        </w:rPr>
        <w:t xml:space="preserve">bjednatel protokolárně předá </w:t>
      </w:r>
      <w:r>
        <w:rPr>
          <w:rFonts w:ascii="Garamond" w:hAnsi="Garamond"/>
          <w:sz w:val="22"/>
          <w:szCs w:val="22"/>
        </w:rPr>
        <w:t>Z</w:t>
      </w:r>
      <w:r w:rsidR="00EC2995" w:rsidRPr="00EC2995">
        <w:rPr>
          <w:rFonts w:ascii="Garamond" w:hAnsi="Garamond"/>
          <w:sz w:val="22"/>
          <w:szCs w:val="22"/>
        </w:rPr>
        <w:t>hotoviteli staveniště v termínu uvedeném v článku III</w:t>
      </w:r>
      <w:r>
        <w:rPr>
          <w:rFonts w:ascii="Garamond" w:hAnsi="Garamond"/>
          <w:sz w:val="22"/>
          <w:szCs w:val="22"/>
        </w:rPr>
        <w:t>.</w:t>
      </w:r>
      <w:r w:rsidR="00EC2995" w:rsidRPr="00EC2995">
        <w:rPr>
          <w:rFonts w:ascii="Garamond" w:hAnsi="Garamond"/>
          <w:sz w:val="22"/>
          <w:szCs w:val="22"/>
        </w:rPr>
        <w:t xml:space="preserve"> této smlouvy. Plochu pro vybudování zařízení staveniště na pozemcích ve vlastnictví </w:t>
      </w:r>
      <w:r>
        <w:rPr>
          <w:rFonts w:ascii="Garamond" w:hAnsi="Garamond"/>
          <w:sz w:val="22"/>
          <w:szCs w:val="22"/>
        </w:rPr>
        <w:t>Objednatele poskytne O</w:t>
      </w:r>
      <w:r w:rsidR="00EC2995" w:rsidRPr="00EC2995">
        <w:rPr>
          <w:rFonts w:ascii="Garamond" w:hAnsi="Garamond"/>
          <w:sz w:val="22"/>
          <w:szCs w:val="22"/>
        </w:rPr>
        <w:t xml:space="preserve">bjednatel zhotoviteli zdarma. Rozsah zařízení staveniště bude vymezen při předání staveniště. O předání staveniště </w:t>
      </w:r>
      <w:r>
        <w:rPr>
          <w:rFonts w:ascii="Garamond" w:hAnsi="Garamond"/>
          <w:sz w:val="22"/>
          <w:szCs w:val="22"/>
        </w:rPr>
        <w:t>O</w:t>
      </w:r>
      <w:r w:rsidR="00EC2995" w:rsidRPr="00EC2995">
        <w:rPr>
          <w:rFonts w:ascii="Garamond" w:hAnsi="Garamond"/>
          <w:sz w:val="22"/>
          <w:szCs w:val="22"/>
        </w:rPr>
        <w:t xml:space="preserve">bjednatelem </w:t>
      </w:r>
      <w:r>
        <w:rPr>
          <w:rFonts w:ascii="Garamond" w:hAnsi="Garamond"/>
          <w:sz w:val="22"/>
          <w:szCs w:val="22"/>
        </w:rPr>
        <w:t>Z</w:t>
      </w:r>
      <w:r w:rsidR="00EC2995" w:rsidRPr="00EC2995">
        <w:rPr>
          <w:rFonts w:ascii="Garamond" w:hAnsi="Garamond"/>
          <w:sz w:val="22"/>
          <w:szCs w:val="22"/>
        </w:rPr>
        <w:t xml:space="preserve">hotoviteli bude sepsán písemný protokol, který bude vyhotoven ve dvou stejnopisech, z nichž každá smluvní strana obdrží po jednom stejnopise, a bude podepsán oprávněnými zástupci obou smluvních stran. Staveništěm se pro účely této smlouvy rozumí místo určené ke zhotovení díla. Při předání staveniště bude </w:t>
      </w:r>
      <w:r>
        <w:rPr>
          <w:rFonts w:ascii="Garamond" w:hAnsi="Garamond"/>
          <w:sz w:val="22"/>
          <w:szCs w:val="22"/>
        </w:rPr>
        <w:t>O</w:t>
      </w:r>
      <w:r w:rsidR="00EC2995" w:rsidRPr="00EC2995">
        <w:rPr>
          <w:rFonts w:ascii="Garamond" w:hAnsi="Garamond"/>
          <w:sz w:val="22"/>
          <w:szCs w:val="22"/>
        </w:rPr>
        <w:t>bjednatelem upřesněn způsob napojení na zdroj vody a elektřiny.</w:t>
      </w:r>
    </w:p>
    <w:p w:rsidR="00EC2995" w:rsidRPr="00EC2995" w:rsidRDefault="00EC2995" w:rsidP="00D1650F">
      <w:pPr>
        <w:widowControl w:val="0"/>
        <w:numPr>
          <w:ilvl w:val="0"/>
          <w:numId w:val="33"/>
        </w:numPr>
        <w:suppressAutoHyphens/>
        <w:spacing w:before="120" w:after="120"/>
        <w:ind w:hanging="357"/>
        <w:jc w:val="both"/>
        <w:rPr>
          <w:rFonts w:ascii="Garamond" w:hAnsi="Garamond"/>
          <w:sz w:val="22"/>
          <w:szCs w:val="22"/>
        </w:rPr>
      </w:pPr>
      <w:r w:rsidRPr="00EC2995">
        <w:rPr>
          <w:rFonts w:ascii="Garamond" w:hAnsi="Garamond"/>
          <w:sz w:val="22"/>
          <w:szCs w:val="22"/>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dozoru bezpečnosti práce a technického dozoru stavebníka. V rozsahu tohoto závazku zajišťuje zhotovitel na své náklady zařízení staveniště, veškerou dopravu, úhradu skládkovného, případně mezideponii materiálu, a to i vytěženého, přičemž náklady s plněním tohoto závazku, jsou zahrnuty v ceně díla.</w:t>
      </w:r>
    </w:p>
    <w:p w:rsidR="00EC2995" w:rsidRPr="00EC2995" w:rsidRDefault="00EC2995" w:rsidP="00D1650F">
      <w:pPr>
        <w:widowControl w:val="0"/>
        <w:numPr>
          <w:ilvl w:val="0"/>
          <w:numId w:val="33"/>
        </w:numPr>
        <w:suppressAutoHyphens/>
        <w:spacing w:before="120" w:after="120"/>
        <w:ind w:hanging="357"/>
        <w:jc w:val="both"/>
        <w:rPr>
          <w:rFonts w:ascii="Garamond" w:hAnsi="Garamond"/>
          <w:sz w:val="22"/>
          <w:szCs w:val="22"/>
        </w:rPr>
      </w:pPr>
      <w:r w:rsidRPr="00EC2995">
        <w:rPr>
          <w:rFonts w:ascii="Garamond" w:hAnsi="Garamond"/>
          <w:sz w:val="22"/>
          <w:szCs w:val="22"/>
        </w:rPr>
        <w:t>Zhotovitel bude mít v průběhu realizace a dokončování předmětu díla na staveništi výhradní odpovědnost za:</w:t>
      </w:r>
    </w:p>
    <w:p w:rsidR="00EC2995" w:rsidRPr="00EC2995" w:rsidRDefault="00EC2995" w:rsidP="00EC2995">
      <w:pPr>
        <w:numPr>
          <w:ilvl w:val="0"/>
          <w:numId w:val="48"/>
        </w:numPr>
        <w:spacing w:before="120" w:after="120"/>
        <w:jc w:val="both"/>
        <w:rPr>
          <w:rFonts w:ascii="Garamond" w:hAnsi="Garamond"/>
          <w:sz w:val="22"/>
          <w:szCs w:val="22"/>
        </w:rPr>
      </w:pPr>
      <w:r w:rsidRPr="00EC2995">
        <w:rPr>
          <w:rFonts w:ascii="Garamond" w:hAnsi="Garamond"/>
          <w:sz w:val="22"/>
          <w:szCs w:val="22"/>
        </w:rPr>
        <w:t>zajištění bezpečnosti všech osob oprávněných k pohybu na staveništi, udržování staveniště v uspořádaném stavu za účelem předcházení vzniku škod; a</w:t>
      </w:r>
    </w:p>
    <w:p w:rsidR="00EC2995" w:rsidRPr="00EC2995" w:rsidRDefault="00EC2995" w:rsidP="00EC2995">
      <w:pPr>
        <w:numPr>
          <w:ilvl w:val="0"/>
          <w:numId w:val="48"/>
        </w:numPr>
        <w:spacing w:before="120" w:after="120"/>
        <w:jc w:val="both"/>
        <w:rPr>
          <w:rFonts w:ascii="Garamond" w:hAnsi="Garamond"/>
          <w:sz w:val="22"/>
          <w:szCs w:val="22"/>
        </w:rPr>
      </w:pPr>
      <w:r w:rsidRPr="00EC2995">
        <w:rPr>
          <w:rFonts w:ascii="Garamond" w:hAnsi="Garamond"/>
          <w:sz w:val="22"/>
          <w:szCs w:val="22"/>
        </w:rPr>
        <w:t>zajištění veškerého osvětlení a zábran potřebných pro průběh prací, bezpečnostních a dopravních opatření pro ochranu staveniště, materiálů a techniky a zařízení vnesených, ponechaných nebo umístěných zhotovitelem na staveniště, jakož i odpovědnost za zajištění opatření pro zabezpečení bezpečnosti silničního provozu v souvislosti s omezeními spojenými s realizací díla a za osazení případného dopravního značení; a</w:t>
      </w:r>
    </w:p>
    <w:p w:rsidR="00EC2995" w:rsidRPr="00EC2995" w:rsidRDefault="00EC2995" w:rsidP="00EC2995">
      <w:pPr>
        <w:numPr>
          <w:ilvl w:val="0"/>
          <w:numId w:val="48"/>
        </w:numPr>
        <w:spacing w:before="120" w:after="120"/>
        <w:jc w:val="both"/>
        <w:rPr>
          <w:rFonts w:ascii="Garamond" w:hAnsi="Garamond"/>
          <w:sz w:val="22"/>
          <w:szCs w:val="22"/>
        </w:rPr>
      </w:pPr>
      <w:r w:rsidRPr="00EC2995">
        <w:rPr>
          <w:rFonts w:ascii="Garamond" w:hAnsi="Garamond"/>
          <w:sz w:val="22"/>
          <w:szCs w:val="22"/>
        </w:rPr>
        <w:t>provedení veškerých odpovídajících úkonů k ochraně životního prostředí na staveništi i mimo ně a k zabránění vzniku škod znečištěním, prachem, hlukem, nebo z jiných důvodů vyvolaných a způsobených provozní činností zhotovitele, likvidaci a uskladňování veškerého odpadu, vznikajícího při činnosti zhotovitele v souladu s právními předpisy.</w:t>
      </w:r>
    </w:p>
    <w:p w:rsidR="00EC2995" w:rsidRPr="00EC2995" w:rsidRDefault="00EC2995" w:rsidP="00DA3E5A">
      <w:pPr>
        <w:widowControl w:val="0"/>
        <w:numPr>
          <w:ilvl w:val="0"/>
          <w:numId w:val="33"/>
        </w:numPr>
        <w:suppressAutoHyphens/>
        <w:spacing w:before="120" w:after="120"/>
        <w:ind w:hanging="357"/>
        <w:jc w:val="both"/>
        <w:rPr>
          <w:rFonts w:ascii="Garamond" w:hAnsi="Garamond"/>
          <w:sz w:val="22"/>
          <w:szCs w:val="22"/>
        </w:rPr>
      </w:pPr>
      <w:r w:rsidRPr="00EC2995">
        <w:rPr>
          <w:rFonts w:ascii="Garamond" w:hAnsi="Garamond"/>
          <w:sz w:val="22"/>
          <w:szCs w:val="22"/>
        </w:rPr>
        <w:lastRenderedPageBreak/>
        <w:t>Zhotovitel až do konečného předání staveniště po ukončení prací odpovídá za bezpečné zajištění i označení staveniště vůči okolnímu provozu a chodcům.</w:t>
      </w:r>
      <w:r w:rsidR="00507E9B">
        <w:rPr>
          <w:rFonts w:ascii="Garamond" w:hAnsi="Garamond"/>
          <w:sz w:val="22"/>
          <w:szCs w:val="22"/>
        </w:rPr>
        <w:t xml:space="preserve"> </w:t>
      </w:r>
      <w:r w:rsidR="00507E9B" w:rsidRPr="005C7B11">
        <w:rPr>
          <w:rFonts w:ascii="Garamond" w:hAnsi="Garamond"/>
          <w:sz w:val="22"/>
          <w:szCs w:val="22"/>
        </w:rPr>
        <w:t>Vzhledem k pohybu velkého množství osob v</w:t>
      </w:r>
      <w:r w:rsidR="00C11D89">
        <w:rPr>
          <w:rFonts w:ascii="Garamond" w:hAnsi="Garamond"/>
          <w:sz w:val="22"/>
          <w:szCs w:val="22"/>
        </w:rPr>
        <w:t> </w:t>
      </w:r>
      <w:r w:rsidR="00507E9B" w:rsidRPr="005C7B11">
        <w:rPr>
          <w:rFonts w:ascii="Garamond" w:hAnsi="Garamond"/>
          <w:sz w:val="22"/>
          <w:szCs w:val="22"/>
        </w:rPr>
        <w:t>areálu</w:t>
      </w:r>
      <w:r w:rsidR="00C11D89">
        <w:rPr>
          <w:rFonts w:ascii="Garamond" w:hAnsi="Garamond"/>
          <w:sz w:val="22"/>
          <w:szCs w:val="22"/>
        </w:rPr>
        <w:t xml:space="preserve"> a objektech</w:t>
      </w:r>
      <w:r w:rsidR="00507E9B">
        <w:rPr>
          <w:rFonts w:ascii="Garamond" w:hAnsi="Garamond"/>
          <w:sz w:val="22"/>
          <w:szCs w:val="22"/>
        </w:rPr>
        <w:t xml:space="preserve"> ZČU</w:t>
      </w:r>
      <w:r w:rsidR="00507E9B" w:rsidRPr="005C7B11">
        <w:rPr>
          <w:rFonts w:ascii="Garamond" w:hAnsi="Garamond"/>
          <w:sz w:val="22"/>
          <w:szCs w:val="22"/>
        </w:rPr>
        <w:t xml:space="preserve">, je </w:t>
      </w:r>
      <w:r w:rsidR="00507E9B">
        <w:rPr>
          <w:rFonts w:ascii="Garamond" w:hAnsi="Garamond"/>
          <w:sz w:val="22"/>
          <w:szCs w:val="22"/>
        </w:rPr>
        <w:t>Zhotovitel</w:t>
      </w:r>
      <w:r w:rsidR="00507E9B" w:rsidRPr="005C7B11">
        <w:rPr>
          <w:rFonts w:ascii="Garamond" w:hAnsi="Garamond"/>
          <w:sz w:val="22"/>
          <w:szCs w:val="22"/>
        </w:rPr>
        <w:t xml:space="preserve"> po</w:t>
      </w:r>
      <w:r w:rsidR="00507E9B">
        <w:rPr>
          <w:rFonts w:ascii="Garamond" w:hAnsi="Garamond"/>
          <w:sz w:val="22"/>
          <w:szCs w:val="22"/>
        </w:rPr>
        <w:t>v</w:t>
      </w:r>
      <w:r w:rsidR="00507E9B" w:rsidRPr="005C7B11">
        <w:rPr>
          <w:rFonts w:ascii="Garamond" w:hAnsi="Garamond"/>
          <w:sz w:val="22"/>
          <w:szCs w:val="22"/>
        </w:rPr>
        <w:t>inen dodržovat veškerá dostupná op</w:t>
      </w:r>
      <w:r w:rsidR="00507E9B">
        <w:rPr>
          <w:rFonts w:ascii="Garamond" w:hAnsi="Garamond"/>
          <w:sz w:val="22"/>
          <w:szCs w:val="22"/>
        </w:rPr>
        <w:t>a</w:t>
      </w:r>
      <w:r w:rsidR="00507E9B" w:rsidRPr="005C7B11">
        <w:rPr>
          <w:rFonts w:ascii="Garamond" w:hAnsi="Garamond"/>
          <w:sz w:val="22"/>
          <w:szCs w:val="22"/>
        </w:rPr>
        <w:t>tření pro zajištění bezpeč</w:t>
      </w:r>
      <w:r w:rsidR="00C11D89">
        <w:rPr>
          <w:rFonts w:ascii="Garamond" w:hAnsi="Garamond"/>
          <w:sz w:val="22"/>
          <w:szCs w:val="22"/>
        </w:rPr>
        <w:t>nosti při pohybu na staveništi a vnitroareálové</w:t>
      </w:r>
      <w:r w:rsidR="00507E9B" w:rsidRPr="005C7B11">
        <w:rPr>
          <w:rFonts w:ascii="Garamond" w:hAnsi="Garamond"/>
          <w:sz w:val="22"/>
          <w:szCs w:val="22"/>
        </w:rPr>
        <w:t xml:space="preserve"> komunikac</w:t>
      </w:r>
      <w:r w:rsidR="00C11D89">
        <w:rPr>
          <w:rFonts w:ascii="Garamond" w:hAnsi="Garamond"/>
          <w:sz w:val="22"/>
          <w:szCs w:val="22"/>
        </w:rPr>
        <w:t>i</w:t>
      </w:r>
      <w:r w:rsidR="00507E9B" w:rsidRPr="005C7B11">
        <w:rPr>
          <w:rFonts w:ascii="Garamond" w:hAnsi="Garamond"/>
          <w:sz w:val="22"/>
          <w:szCs w:val="22"/>
        </w:rPr>
        <w:t xml:space="preserve">. Veškeré zabezpečení musí odpovídat normám a musí být zajištěno i pro osoby se </w:t>
      </w:r>
      <w:r w:rsidR="00507E9B">
        <w:rPr>
          <w:rFonts w:ascii="Garamond" w:hAnsi="Garamond"/>
          <w:sz w:val="22"/>
          <w:szCs w:val="22"/>
        </w:rPr>
        <w:t>s</w:t>
      </w:r>
      <w:r w:rsidR="00507E9B" w:rsidRPr="005C7B11">
        <w:rPr>
          <w:rFonts w:ascii="Garamond" w:hAnsi="Garamond"/>
          <w:sz w:val="22"/>
          <w:szCs w:val="22"/>
        </w:rPr>
        <w:t>níženou</w:t>
      </w:r>
      <w:r w:rsidR="00507E9B">
        <w:rPr>
          <w:rFonts w:ascii="Garamond" w:hAnsi="Garamond"/>
          <w:sz w:val="22"/>
          <w:szCs w:val="22"/>
        </w:rPr>
        <w:t xml:space="preserve"> schopností pohybu a orientace.</w:t>
      </w:r>
    </w:p>
    <w:p w:rsidR="00EC2995" w:rsidRPr="00EC2995" w:rsidRDefault="00EC2995" w:rsidP="00DA3E5A">
      <w:pPr>
        <w:widowControl w:val="0"/>
        <w:numPr>
          <w:ilvl w:val="0"/>
          <w:numId w:val="33"/>
        </w:numPr>
        <w:suppressAutoHyphens/>
        <w:spacing w:before="120" w:after="120"/>
        <w:ind w:hanging="357"/>
        <w:jc w:val="both"/>
        <w:rPr>
          <w:rFonts w:ascii="Garamond" w:hAnsi="Garamond"/>
          <w:sz w:val="22"/>
          <w:szCs w:val="22"/>
        </w:rPr>
      </w:pPr>
      <w:r w:rsidRPr="00EC2995">
        <w:rPr>
          <w:rFonts w:ascii="Garamond" w:hAnsi="Garamond"/>
          <w:sz w:val="22"/>
          <w:szCs w:val="22"/>
        </w:rPr>
        <w:t xml:space="preserve">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činnost koordinátora BOZP však není předmětem plnění dle této smlouvy. Dále se </w:t>
      </w:r>
      <w:r w:rsidR="0085509E">
        <w:rPr>
          <w:rFonts w:ascii="Garamond" w:hAnsi="Garamond"/>
          <w:sz w:val="22"/>
          <w:szCs w:val="22"/>
        </w:rPr>
        <w:t>Z</w:t>
      </w:r>
      <w:r w:rsidRPr="00EC2995">
        <w:rPr>
          <w:rFonts w:ascii="Garamond" w:hAnsi="Garamond"/>
          <w:sz w:val="22"/>
          <w:szCs w:val="22"/>
        </w:rPr>
        <w:t>hotovitel zavazuje dodržovat hygienické předpisy.</w:t>
      </w:r>
    </w:p>
    <w:p w:rsidR="00EC2995" w:rsidRPr="00EC2995" w:rsidRDefault="00EC2995" w:rsidP="00DA3E5A">
      <w:pPr>
        <w:widowControl w:val="0"/>
        <w:numPr>
          <w:ilvl w:val="0"/>
          <w:numId w:val="33"/>
        </w:numPr>
        <w:suppressAutoHyphens/>
        <w:spacing w:before="120" w:after="120"/>
        <w:ind w:hanging="357"/>
        <w:jc w:val="both"/>
        <w:rPr>
          <w:rFonts w:ascii="Garamond" w:hAnsi="Garamond"/>
          <w:sz w:val="22"/>
          <w:szCs w:val="22"/>
        </w:rPr>
      </w:pPr>
      <w:r w:rsidRPr="00EC2995">
        <w:rPr>
          <w:rFonts w:ascii="Garamond" w:hAnsi="Garamond"/>
          <w:sz w:val="22"/>
          <w:szCs w:val="22"/>
        </w:rPr>
        <w:t xml:space="preserve">Zhotovitel zajišťuje přípravu staveniště, zařízení staveniště, včetně zajištění energií potřebných k provádění prací dle této smlouvy, na vlastní náklady.  </w:t>
      </w:r>
    </w:p>
    <w:p w:rsidR="00EC2995" w:rsidRPr="00EC2995" w:rsidRDefault="00EC2995" w:rsidP="00DA3E5A">
      <w:pPr>
        <w:widowControl w:val="0"/>
        <w:numPr>
          <w:ilvl w:val="0"/>
          <w:numId w:val="33"/>
        </w:numPr>
        <w:suppressAutoHyphens/>
        <w:spacing w:before="120" w:after="120"/>
        <w:ind w:hanging="357"/>
        <w:jc w:val="both"/>
        <w:rPr>
          <w:rFonts w:ascii="Garamond" w:hAnsi="Garamond"/>
          <w:sz w:val="22"/>
          <w:szCs w:val="22"/>
        </w:rPr>
      </w:pPr>
      <w:r w:rsidRPr="00EC2995">
        <w:rPr>
          <w:rFonts w:ascii="Garamond" w:hAnsi="Garamond"/>
          <w:sz w:val="22"/>
          <w:szCs w:val="22"/>
        </w:rPr>
        <w:t xml:space="preserve">Zhotovitel se zavazuje bez předchozího písemného souhlasu </w:t>
      </w:r>
      <w:r w:rsidR="0085509E">
        <w:rPr>
          <w:rFonts w:ascii="Garamond" w:hAnsi="Garamond"/>
          <w:sz w:val="22"/>
          <w:szCs w:val="22"/>
        </w:rPr>
        <w:t>O</w:t>
      </w:r>
      <w:r w:rsidRPr="00EC2995">
        <w:rPr>
          <w:rFonts w:ascii="Garamond" w:hAnsi="Garamond"/>
          <w:sz w:val="22"/>
          <w:szCs w:val="22"/>
        </w:rPr>
        <w:t xml:space="preserve">bjednatele neumístit na staveniště, jeho zařízení či prostory se staveništěm související, jakékoli reklamní zařízení, ať již vlastní či ve vlastnictví třetí osoby. </w:t>
      </w:r>
    </w:p>
    <w:p w:rsidR="00EC2995" w:rsidRPr="00EC2995" w:rsidRDefault="00EC2995" w:rsidP="00DA3E5A">
      <w:pPr>
        <w:widowControl w:val="0"/>
        <w:numPr>
          <w:ilvl w:val="0"/>
          <w:numId w:val="33"/>
        </w:numPr>
        <w:suppressAutoHyphens/>
        <w:spacing w:before="120" w:after="120"/>
        <w:ind w:hanging="357"/>
        <w:jc w:val="both"/>
        <w:rPr>
          <w:rFonts w:ascii="Garamond" w:hAnsi="Garamond"/>
          <w:sz w:val="22"/>
          <w:szCs w:val="22"/>
        </w:rPr>
      </w:pPr>
      <w:r w:rsidRPr="00EC2995">
        <w:rPr>
          <w:rFonts w:ascii="Garamond" w:hAnsi="Garamond"/>
          <w:sz w:val="22"/>
          <w:szCs w:val="22"/>
        </w:rPr>
        <w:t xml:space="preserve">Ke dni předání předmětu díla bez vad a nedodělků </w:t>
      </w:r>
      <w:r w:rsidR="0085509E">
        <w:rPr>
          <w:rFonts w:ascii="Garamond" w:hAnsi="Garamond"/>
          <w:sz w:val="22"/>
          <w:szCs w:val="22"/>
        </w:rPr>
        <w:t>O</w:t>
      </w:r>
      <w:r w:rsidRPr="00EC2995">
        <w:rPr>
          <w:rFonts w:ascii="Garamond" w:hAnsi="Garamond"/>
          <w:sz w:val="22"/>
          <w:szCs w:val="22"/>
        </w:rPr>
        <w:t xml:space="preserve">bjednateli bude staveniště vyklizeno a proveden závěrečný úklid místa provádění stavby včetně stavby samotné. </w:t>
      </w:r>
      <w:r w:rsidR="00C11D89">
        <w:rPr>
          <w:rFonts w:ascii="Garamond" w:hAnsi="Garamond"/>
          <w:sz w:val="22"/>
          <w:szCs w:val="22"/>
        </w:rPr>
        <w:t>Vnitřní prostory objektů, p</w:t>
      </w:r>
      <w:r w:rsidRPr="00EC2995">
        <w:rPr>
          <w:rFonts w:ascii="Garamond" w:hAnsi="Garamond"/>
          <w:sz w:val="22"/>
          <w:szCs w:val="22"/>
        </w:rPr>
        <w:t xml:space="preserve">ozemky a komunikace dotčené stavbou budou k tomuto dni uvedeny do původního stavu. </w:t>
      </w:r>
    </w:p>
    <w:p w:rsidR="00EC2995" w:rsidRPr="00DA3E5A" w:rsidRDefault="00EC2995" w:rsidP="00DA3E5A">
      <w:pPr>
        <w:widowControl w:val="0"/>
        <w:numPr>
          <w:ilvl w:val="0"/>
          <w:numId w:val="33"/>
        </w:numPr>
        <w:suppressAutoHyphens/>
        <w:spacing w:before="120" w:after="120"/>
        <w:ind w:hanging="357"/>
        <w:jc w:val="both"/>
        <w:rPr>
          <w:rFonts w:ascii="Garamond" w:hAnsi="Garamond"/>
          <w:sz w:val="22"/>
          <w:szCs w:val="22"/>
        </w:rPr>
      </w:pPr>
      <w:r w:rsidRPr="00DA3E5A">
        <w:rPr>
          <w:rFonts w:ascii="Garamond" w:hAnsi="Garamond"/>
          <w:sz w:val="22"/>
          <w:szCs w:val="22"/>
        </w:rPr>
        <w:t>Smluvní strany si touto smlouvou sjednávají, že kontrolní dny budou probíhat pravidelně 1 x za týden, pokud nebude dohodnuto jinak, a to následujícím způsobem. Kontrolní den svolá zástupce Objednatele a zajistí písemný zápis o projednávaných skutečnostech, zejména ohledně zjištěného stavu díla, zjištěných problémech, požadavcích Zhotovitele či pokynů Objednatele. Zhotovitel je povinen zajistit v den konání kontrolního dne účast stavbyvedoucího. Kontrolní dny budou probíhat za účasti zástupce Objednatele, stavbyvedoucího, příp. autorského dozoru, případně zástupců smluvních stran, které k účasti na jednání vyzve zástupce Objednatele.</w:t>
      </w:r>
      <w:r w:rsidR="00A52297">
        <w:rPr>
          <w:rFonts w:ascii="Garamond" w:hAnsi="Garamond"/>
          <w:sz w:val="22"/>
          <w:szCs w:val="22"/>
        </w:rPr>
        <w:t xml:space="preserve"> </w:t>
      </w:r>
      <w:r w:rsidR="00A52297" w:rsidRPr="00786753">
        <w:rPr>
          <w:rFonts w:ascii="Garamond" w:eastAsia="Times New Roman" w:hAnsi="Garamond" w:cs="Palatino Linotype"/>
          <w:spacing w:val="-4"/>
          <w:sz w:val="22"/>
          <w:szCs w:val="22"/>
          <w:lang w:eastAsia="en-US"/>
        </w:rPr>
        <w:t>Úkoly stanovené v zápise z</w:t>
      </w:r>
      <w:r w:rsidR="00DA3E5A">
        <w:rPr>
          <w:rFonts w:ascii="Garamond" w:eastAsia="Times New Roman" w:hAnsi="Garamond" w:cs="Palatino Linotype"/>
          <w:spacing w:val="-4"/>
          <w:sz w:val="22"/>
          <w:szCs w:val="22"/>
          <w:lang w:eastAsia="en-US"/>
        </w:rPr>
        <w:t xml:space="preserve"> kontrolních dnů </w:t>
      </w:r>
      <w:r w:rsidR="00DA3E5A" w:rsidRPr="00C11D89">
        <w:rPr>
          <w:rFonts w:ascii="Garamond" w:eastAsia="Times New Roman" w:hAnsi="Garamond" w:cs="Palatino Linotype"/>
          <w:spacing w:val="-4"/>
          <w:sz w:val="22"/>
          <w:szCs w:val="22"/>
          <w:lang w:eastAsia="en-US"/>
        </w:rPr>
        <w:t>Z</w:t>
      </w:r>
      <w:r w:rsidR="00A52297" w:rsidRPr="00C11D89">
        <w:rPr>
          <w:rFonts w:ascii="Garamond" w:eastAsia="Times New Roman" w:hAnsi="Garamond" w:cs="Palatino Linotype"/>
          <w:spacing w:val="-4"/>
          <w:sz w:val="22"/>
          <w:szCs w:val="22"/>
          <w:lang w:eastAsia="en-US"/>
        </w:rPr>
        <w:t xml:space="preserve">hotoviteli </w:t>
      </w:r>
      <w:r w:rsidR="00A52297" w:rsidRPr="00786753">
        <w:rPr>
          <w:rFonts w:ascii="Garamond" w:eastAsia="Times New Roman" w:hAnsi="Garamond" w:cs="Palatino Linotype"/>
          <w:spacing w:val="-4"/>
          <w:sz w:val="22"/>
          <w:szCs w:val="22"/>
          <w:lang w:eastAsia="en-US"/>
        </w:rPr>
        <w:t>jsou závazné</w:t>
      </w:r>
      <w:r w:rsidR="00A52297">
        <w:rPr>
          <w:rFonts w:ascii="Garamond" w:eastAsia="Times New Roman" w:hAnsi="Garamond" w:cs="Palatino Linotype"/>
          <w:spacing w:val="-4"/>
        </w:rPr>
        <w:t>.</w:t>
      </w:r>
    </w:p>
    <w:p w:rsidR="00EC2995" w:rsidRPr="00DA3E5A" w:rsidRDefault="00EC2995" w:rsidP="00DA3E5A">
      <w:pPr>
        <w:widowControl w:val="0"/>
        <w:numPr>
          <w:ilvl w:val="0"/>
          <w:numId w:val="33"/>
        </w:numPr>
        <w:suppressAutoHyphens/>
        <w:spacing w:before="120" w:after="120"/>
        <w:ind w:hanging="357"/>
        <w:jc w:val="both"/>
        <w:rPr>
          <w:rFonts w:ascii="Garamond" w:hAnsi="Garamond"/>
          <w:sz w:val="22"/>
          <w:szCs w:val="22"/>
        </w:rPr>
      </w:pPr>
      <w:r w:rsidRPr="00DA3E5A">
        <w:rPr>
          <w:rFonts w:ascii="Garamond" w:hAnsi="Garamond"/>
          <w:sz w:val="22"/>
          <w:szCs w:val="22"/>
        </w:rPr>
        <w:t xml:space="preserve">Zhotovitel je povinen na vlastní náklady obstarat a předat Objednateli neodvolatelnou a nepodmíněnou bankovní záruku na plnění závazků Zhotovitele dle této smlouvy, která bude vystavena bankou s bankovní licencí platnou na území Evropského hospodářského prostoru, a nebo zemí OECD, a to: Bankovní záruku za </w:t>
      </w:r>
      <w:r w:rsidR="00CB30A9" w:rsidRPr="00DA3E5A">
        <w:rPr>
          <w:rFonts w:ascii="Garamond" w:hAnsi="Garamond"/>
          <w:sz w:val="22"/>
          <w:szCs w:val="22"/>
        </w:rPr>
        <w:t xml:space="preserve">provedení </w:t>
      </w:r>
      <w:r w:rsidRPr="00DA3E5A">
        <w:rPr>
          <w:rFonts w:ascii="Garamond" w:hAnsi="Garamond"/>
          <w:sz w:val="22"/>
          <w:szCs w:val="22"/>
        </w:rPr>
        <w:t>záruční</w:t>
      </w:r>
      <w:r w:rsidR="00CB30A9" w:rsidRPr="00DA3E5A">
        <w:rPr>
          <w:rFonts w:ascii="Garamond" w:hAnsi="Garamond"/>
          <w:sz w:val="22"/>
          <w:szCs w:val="22"/>
        </w:rPr>
        <w:t>ch</w:t>
      </w:r>
      <w:r w:rsidRPr="00DA3E5A">
        <w:rPr>
          <w:rFonts w:ascii="Garamond" w:hAnsi="Garamond"/>
          <w:sz w:val="22"/>
          <w:szCs w:val="22"/>
        </w:rPr>
        <w:t xml:space="preserve"> oprav ve výši </w:t>
      </w:r>
      <w:r w:rsidR="006B3202" w:rsidRPr="00DA3E5A">
        <w:rPr>
          <w:rFonts w:ascii="Garamond" w:hAnsi="Garamond"/>
          <w:sz w:val="22"/>
          <w:szCs w:val="22"/>
        </w:rPr>
        <w:t>4</w:t>
      </w:r>
      <w:r w:rsidRPr="00DA3E5A">
        <w:rPr>
          <w:rFonts w:ascii="Garamond" w:hAnsi="Garamond"/>
          <w:sz w:val="22"/>
          <w:szCs w:val="22"/>
        </w:rPr>
        <w:t>00.000,-Kč (slovy</w:t>
      </w:r>
      <w:r w:rsidR="0085509E" w:rsidRPr="00DA3E5A">
        <w:rPr>
          <w:rFonts w:ascii="Garamond" w:hAnsi="Garamond"/>
          <w:sz w:val="22"/>
          <w:szCs w:val="22"/>
        </w:rPr>
        <w:t>:</w:t>
      </w:r>
      <w:r w:rsidRPr="00DA3E5A">
        <w:rPr>
          <w:rFonts w:ascii="Garamond" w:hAnsi="Garamond"/>
          <w:sz w:val="22"/>
          <w:szCs w:val="22"/>
        </w:rPr>
        <w:t xml:space="preserve"> </w:t>
      </w:r>
      <w:r w:rsidR="00CB30A9" w:rsidRPr="00DA3E5A">
        <w:rPr>
          <w:rFonts w:ascii="Garamond" w:hAnsi="Garamond"/>
          <w:sz w:val="22"/>
          <w:szCs w:val="22"/>
        </w:rPr>
        <w:t xml:space="preserve">čtyřista tisíc </w:t>
      </w:r>
      <w:r w:rsidRPr="00DA3E5A">
        <w:rPr>
          <w:rFonts w:ascii="Garamond" w:hAnsi="Garamond"/>
          <w:sz w:val="22"/>
          <w:szCs w:val="22"/>
        </w:rPr>
        <w:t xml:space="preserve">korun českých), a to za účelem zajištění (i) povinnosti udržovat záruku za </w:t>
      </w:r>
      <w:r w:rsidR="00CB30A9" w:rsidRPr="00DA3E5A">
        <w:rPr>
          <w:rFonts w:ascii="Garamond" w:hAnsi="Garamond"/>
          <w:sz w:val="22"/>
          <w:szCs w:val="22"/>
        </w:rPr>
        <w:t xml:space="preserve">provedení </w:t>
      </w:r>
      <w:r w:rsidRPr="00DA3E5A">
        <w:rPr>
          <w:rFonts w:ascii="Garamond" w:hAnsi="Garamond"/>
          <w:sz w:val="22"/>
          <w:szCs w:val="22"/>
        </w:rPr>
        <w:t>záruční</w:t>
      </w:r>
      <w:r w:rsidR="00CB30A9" w:rsidRPr="00DA3E5A">
        <w:rPr>
          <w:rFonts w:ascii="Garamond" w:hAnsi="Garamond"/>
          <w:sz w:val="22"/>
          <w:szCs w:val="22"/>
        </w:rPr>
        <w:t>ch</w:t>
      </w:r>
      <w:r w:rsidRPr="00DA3E5A">
        <w:rPr>
          <w:rFonts w:ascii="Garamond" w:hAnsi="Garamond"/>
          <w:sz w:val="22"/>
          <w:szCs w:val="22"/>
        </w:rPr>
        <w:t xml:space="preserve"> oprav v platnosti dle podmínek této smlouvy, (ii) povinnosti Zhotovitele odstranit vady díla dle podmínek této smlouvy a (iii) povinnosti uspokojit další nároky Objednatele vzniklé z titulu odpovědnosti za vady díla v souladu s touto smlouvou</w:t>
      </w:r>
      <w:r w:rsidR="00A97D6C">
        <w:rPr>
          <w:rFonts w:ascii="Garamond" w:hAnsi="Garamond"/>
          <w:sz w:val="22"/>
          <w:szCs w:val="22"/>
        </w:rPr>
        <w:t xml:space="preserve"> </w:t>
      </w:r>
      <w:r w:rsidRPr="00DA3E5A">
        <w:rPr>
          <w:rFonts w:ascii="Garamond" w:hAnsi="Garamond"/>
          <w:sz w:val="22"/>
          <w:szCs w:val="22"/>
        </w:rPr>
        <w:t xml:space="preserve">(vč. smluvních pokut z titulu odpovědnosti za vady díla). Platná a účinná bankovní záruka bude Objednateli předána nejpozději ke dni podpisu protokolu o předání a převzetí díla a musí být platnou a účinnou nejméně po dobu 60 (šedesáti) měsíců od tohoto data. Platnost a účinnost bankovní záruky za </w:t>
      </w:r>
      <w:r w:rsidR="00CB30A9" w:rsidRPr="00DA3E5A">
        <w:rPr>
          <w:rFonts w:ascii="Garamond" w:hAnsi="Garamond"/>
          <w:sz w:val="22"/>
          <w:szCs w:val="22"/>
        </w:rPr>
        <w:t xml:space="preserve">provedení </w:t>
      </w:r>
      <w:r w:rsidRPr="00DA3E5A">
        <w:rPr>
          <w:rFonts w:ascii="Garamond" w:hAnsi="Garamond"/>
          <w:sz w:val="22"/>
          <w:szCs w:val="22"/>
        </w:rPr>
        <w:t>záruční</w:t>
      </w:r>
      <w:r w:rsidR="00CB30A9" w:rsidRPr="00DA3E5A">
        <w:rPr>
          <w:rFonts w:ascii="Garamond" w:hAnsi="Garamond"/>
          <w:sz w:val="22"/>
          <w:szCs w:val="22"/>
        </w:rPr>
        <w:t>ch</w:t>
      </w:r>
      <w:r w:rsidRPr="00DA3E5A">
        <w:rPr>
          <w:rFonts w:ascii="Garamond" w:hAnsi="Garamond"/>
          <w:sz w:val="22"/>
          <w:szCs w:val="22"/>
        </w:rPr>
        <w:t xml:space="preserve"> oprav musí rovněž zohledňovat případné prodloužení záruční doby. V případě, že zhotovitel nepředloží objednateli platnou bankovní záruku, je objednatel oprávněn dílo nepřevzít. </w:t>
      </w:r>
    </w:p>
    <w:p w:rsidR="00EC2995" w:rsidRPr="00856A3D" w:rsidRDefault="00EC2995" w:rsidP="00DA3E5A">
      <w:pPr>
        <w:widowControl w:val="0"/>
        <w:numPr>
          <w:ilvl w:val="0"/>
          <w:numId w:val="33"/>
        </w:numPr>
        <w:suppressAutoHyphens/>
        <w:spacing w:before="120" w:after="120"/>
        <w:ind w:hanging="357"/>
        <w:jc w:val="both"/>
        <w:rPr>
          <w:rFonts w:ascii="Garamond" w:hAnsi="Garamond"/>
          <w:sz w:val="22"/>
          <w:szCs w:val="22"/>
        </w:rPr>
      </w:pPr>
      <w:r w:rsidRPr="00DA3E5A">
        <w:rPr>
          <w:rFonts w:ascii="Garamond" w:hAnsi="Garamond"/>
          <w:sz w:val="22"/>
          <w:szCs w:val="22"/>
        </w:rPr>
        <w:t xml:space="preserve">Zhotovitel je povinen udržovat bankovní záruku dle odst. </w:t>
      </w:r>
      <w:r w:rsidR="00421C94">
        <w:rPr>
          <w:rFonts w:ascii="Garamond" w:hAnsi="Garamond"/>
          <w:sz w:val="22"/>
          <w:szCs w:val="22"/>
        </w:rPr>
        <w:t>19</w:t>
      </w:r>
      <w:r w:rsidR="00A97D6C" w:rsidRPr="00DA3E5A">
        <w:rPr>
          <w:rFonts w:ascii="Garamond" w:hAnsi="Garamond"/>
          <w:sz w:val="22"/>
          <w:szCs w:val="22"/>
        </w:rPr>
        <w:t xml:space="preserve"> </w:t>
      </w:r>
      <w:r w:rsidR="000C0920" w:rsidRPr="00DA3E5A">
        <w:rPr>
          <w:rFonts w:ascii="Garamond" w:hAnsi="Garamond"/>
          <w:sz w:val="22"/>
          <w:szCs w:val="22"/>
        </w:rPr>
        <w:t>tohoto článku</w:t>
      </w:r>
      <w:r w:rsidRPr="00DA3E5A">
        <w:rPr>
          <w:rFonts w:ascii="Garamond" w:hAnsi="Garamond"/>
          <w:sz w:val="22"/>
          <w:szCs w:val="22"/>
        </w:rPr>
        <w:t xml:space="preserve"> smlouvy v platnosti po celou sjednanou dobu. V případě čerpání záruky (přičemž Objednatel je oprávněn </w:t>
      </w:r>
      <w:r w:rsidRPr="00856A3D">
        <w:rPr>
          <w:rFonts w:ascii="Garamond" w:hAnsi="Garamond"/>
          <w:sz w:val="22"/>
          <w:szCs w:val="22"/>
        </w:rPr>
        <w:t xml:space="preserve">čerpat bankovní záruku v plném rozsahu) je Zhotovitel povinen poskytnout nejpozději do 15 (patnácti) pracovních dnů ode dne čerpání bankovní záruky </w:t>
      </w:r>
      <w:r w:rsidRPr="00EC2995">
        <w:rPr>
          <w:rFonts w:ascii="Garamond" w:hAnsi="Garamond"/>
          <w:sz w:val="22"/>
          <w:szCs w:val="22"/>
        </w:rPr>
        <w:t>Objednateli novou bankovní záruku tak, aby splnil povinnost udržovat příslušnou bankovní záruku</w:t>
      </w:r>
      <w:r w:rsidRPr="00856A3D">
        <w:rPr>
          <w:rFonts w:ascii="Garamond" w:hAnsi="Garamond"/>
          <w:sz w:val="22"/>
          <w:szCs w:val="22"/>
        </w:rPr>
        <w:t xml:space="preserve"> v souladu s touto smlouvou. Objednatel je oprávněn čerpat záruku ihned po předchozím písemném oznámení Zhotoviteli, z jakého důvodu event. v jaké výši bude záruku čerpat. Právo Zhotovitele na odškodné v případě, kdy se následně, po čerpání záruky prokáže, že Objednatel záruku čerpal neoprávněně, tím není dotčeno.</w:t>
      </w:r>
    </w:p>
    <w:p w:rsidR="00EC2995" w:rsidRPr="00EC2995" w:rsidRDefault="00EC2995" w:rsidP="00DA3E5A">
      <w:pPr>
        <w:widowControl w:val="0"/>
        <w:numPr>
          <w:ilvl w:val="0"/>
          <w:numId w:val="33"/>
        </w:numPr>
        <w:suppressAutoHyphens/>
        <w:spacing w:before="120" w:after="120"/>
        <w:ind w:hanging="357"/>
        <w:jc w:val="both"/>
        <w:rPr>
          <w:rFonts w:ascii="Garamond" w:eastAsia="Times New Roman" w:hAnsi="Garamond" w:cs="Palatino Linotype"/>
          <w:spacing w:val="-4"/>
          <w:sz w:val="22"/>
          <w:szCs w:val="22"/>
        </w:rPr>
      </w:pPr>
      <w:r w:rsidRPr="00856A3D">
        <w:rPr>
          <w:rFonts w:ascii="Garamond" w:hAnsi="Garamond"/>
          <w:sz w:val="22"/>
          <w:szCs w:val="22"/>
        </w:rPr>
        <w:lastRenderedPageBreak/>
        <w:t xml:space="preserve">Bankovní záruka </w:t>
      </w:r>
      <w:r w:rsidR="000C0920" w:rsidRPr="00856A3D">
        <w:rPr>
          <w:rFonts w:ascii="Garamond" w:hAnsi="Garamond"/>
          <w:sz w:val="22"/>
          <w:szCs w:val="22"/>
        </w:rPr>
        <w:t xml:space="preserve">dle </w:t>
      </w:r>
      <w:r w:rsidRPr="00856A3D">
        <w:rPr>
          <w:rFonts w:ascii="Garamond" w:hAnsi="Garamond"/>
          <w:sz w:val="22"/>
          <w:szCs w:val="22"/>
        </w:rPr>
        <w:t xml:space="preserve">odst. </w:t>
      </w:r>
      <w:r w:rsidR="00421C94">
        <w:rPr>
          <w:rFonts w:ascii="Garamond" w:hAnsi="Garamond"/>
          <w:sz w:val="22"/>
          <w:szCs w:val="22"/>
        </w:rPr>
        <w:t>19</w:t>
      </w:r>
      <w:r w:rsidRPr="00856A3D">
        <w:rPr>
          <w:rFonts w:ascii="Garamond" w:hAnsi="Garamond"/>
          <w:sz w:val="22"/>
          <w:szCs w:val="22"/>
        </w:rPr>
        <w:t xml:space="preserve"> </w:t>
      </w:r>
      <w:r w:rsidR="000C0920" w:rsidRPr="00856A3D">
        <w:rPr>
          <w:rFonts w:ascii="Garamond" w:hAnsi="Garamond"/>
          <w:sz w:val="22"/>
          <w:szCs w:val="22"/>
        </w:rPr>
        <w:t xml:space="preserve">tohoto článku </w:t>
      </w:r>
      <w:r w:rsidRPr="00856A3D">
        <w:rPr>
          <w:rFonts w:ascii="Garamond" w:hAnsi="Garamond"/>
          <w:sz w:val="22"/>
          <w:szCs w:val="22"/>
        </w:rPr>
        <w:t>smlouvy bude po skončení závazku na základě písemné žádosti Zhotovitele vrácena Objednatelem do 15</w:t>
      </w:r>
      <w:r w:rsidR="000C0920" w:rsidRPr="00856A3D">
        <w:rPr>
          <w:rFonts w:ascii="Garamond" w:hAnsi="Garamond"/>
          <w:sz w:val="22"/>
          <w:szCs w:val="22"/>
        </w:rPr>
        <w:t>-</w:t>
      </w:r>
      <w:r w:rsidRPr="00856A3D">
        <w:rPr>
          <w:rFonts w:ascii="Garamond" w:hAnsi="Garamond"/>
          <w:sz w:val="22"/>
          <w:szCs w:val="22"/>
        </w:rPr>
        <w:t xml:space="preserve">ti (patnácti) dnů od doručení žádosti, nejdříve </w:t>
      </w:r>
      <w:r w:rsidR="000C0920" w:rsidRPr="00856A3D">
        <w:rPr>
          <w:rFonts w:ascii="Garamond" w:hAnsi="Garamond"/>
          <w:sz w:val="22"/>
          <w:szCs w:val="22"/>
        </w:rPr>
        <w:t xml:space="preserve">však do </w:t>
      </w:r>
      <w:r w:rsidRPr="00856A3D">
        <w:rPr>
          <w:rFonts w:ascii="Garamond" w:hAnsi="Garamond"/>
          <w:sz w:val="22"/>
          <w:szCs w:val="22"/>
        </w:rPr>
        <w:t>15</w:t>
      </w:r>
      <w:r w:rsidR="000C0920" w:rsidRPr="00856A3D">
        <w:rPr>
          <w:rFonts w:ascii="Garamond" w:hAnsi="Garamond"/>
          <w:sz w:val="22"/>
          <w:szCs w:val="22"/>
        </w:rPr>
        <w:t>-ti (patnácti)</w:t>
      </w:r>
      <w:r w:rsidR="000C0920" w:rsidRPr="00EC2995">
        <w:rPr>
          <w:rFonts w:ascii="Garamond" w:eastAsia="Times New Roman" w:hAnsi="Garamond" w:cs="Palatino Linotype"/>
          <w:spacing w:val="-4"/>
          <w:sz w:val="22"/>
          <w:szCs w:val="22"/>
        </w:rPr>
        <w:t xml:space="preserve"> </w:t>
      </w:r>
      <w:r w:rsidRPr="00EC2995">
        <w:rPr>
          <w:rFonts w:ascii="Garamond" w:eastAsia="Times New Roman" w:hAnsi="Garamond" w:cs="Palatino Linotype"/>
          <w:spacing w:val="-4"/>
          <w:sz w:val="22"/>
          <w:szCs w:val="22"/>
        </w:rPr>
        <w:t>pracovních dnů po skončení její platnosti.</w:t>
      </w:r>
    </w:p>
    <w:p w:rsidR="00A52297" w:rsidRPr="00786753" w:rsidRDefault="00A52297" w:rsidP="00A52297">
      <w:pPr>
        <w:numPr>
          <w:ilvl w:val="0"/>
          <w:numId w:val="33"/>
        </w:numPr>
        <w:spacing w:after="200" w:line="276" w:lineRule="auto"/>
        <w:jc w:val="both"/>
        <w:rPr>
          <w:rFonts w:ascii="Garamond" w:hAnsi="Garamond"/>
          <w:sz w:val="22"/>
          <w:szCs w:val="22"/>
        </w:rPr>
      </w:pPr>
      <w:r w:rsidRPr="00786753">
        <w:rPr>
          <w:rFonts w:ascii="Garamond" w:hAnsi="Garamond"/>
          <w:sz w:val="22"/>
          <w:szCs w:val="22"/>
        </w:rPr>
        <w:t>Zhotovitel je povinen dbát výzev koordinátora BOZP a poskytovat mu veškerou součinnost. Dále je povinen se podílet na zpracování plánu BOZP, bude-li plán BOZP vyhotovován.</w:t>
      </w:r>
    </w:p>
    <w:p w:rsidR="00D7339E" w:rsidRPr="00EC2995" w:rsidRDefault="00D7339E" w:rsidP="00EC2995">
      <w:pPr>
        <w:widowControl w:val="0"/>
        <w:suppressAutoHyphens/>
        <w:spacing w:before="120" w:after="120"/>
        <w:ind w:left="720"/>
        <w:jc w:val="both"/>
        <w:rPr>
          <w:rFonts w:ascii="Garamond" w:hAnsi="Garamond" w:cs="Palatino Linotype"/>
          <w:b/>
          <w:bCs/>
          <w:sz w:val="22"/>
          <w:szCs w:val="22"/>
        </w:rPr>
      </w:pPr>
    </w:p>
    <w:p w:rsidR="00EC2995" w:rsidRPr="00EC2995" w:rsidRDefault="00EC2995" w:rsidP="00EC2995">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III.</w:t>
      </w:r>
    </w:p>
    <w:p w:rsidR="00EC2995" w:rsidRPr="00EC2995" w:rsidRDefault="00EC2995" w:rsidP="00EC2995">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Termín plnění</w:t>
      </w:r>
    </w:p>
    <w:p w:rsidR="00EC2995" w:rsidRPr="00EC2995" w:rsidRDefault="00EC2995" w:rsidP="00EC2995">
      <w:pPr>
        <w:widowControl w:val="0"/>
        <w:numPr>
          <w:ilvl w:val="0"/>
          <w:numId w:val="34"/>
        </w:numPr>
        <w:tabs>
          <w:tab w:val="left" w:pos="720"/>
        </w:tabs>
        <w:suppressAutoHyphens/>
        <w:spacing w:before="120" w:after="120"/>
        <w:jc w:val="both"/>
        <w:rPr>
          <w:rFonts w:ascii="Garamond" w:hAnsi="Garamond" w:cs="Palatino Linotype"/>
          <w:sz w:val="22"/>
          <w:szCs w:val="22"/>
        </w:rPr>
      </w:pPr>
      <w:r w:rsidRPr="00EC2995">
        <w:rPr>
          <w:rFonts w:ascii="Garamond" w:hAnsi="Garamond" w:cs="Palatino Linotype"/>
          <w:color w:val="000000"/>
          <w:sz w:val="22"/>
          <w:szCs w:val="22"/>
        </w:rPr>
        <w:t>Smluvní strany se zavazují provést předání a převzetí staveništ</w:t>
      </w:r>
      <w:r w:rsidR="0045421C">
        <w:rPr>
          <w:rFonts w:ascii="Garamond" w:hAnsi="Garamond" w:cs="Palatino Linotype"/>
          <w:color w:val="000000"/>
          <w:sz w:val="22"/>
          <w:szCs w:val="22"/>
        </w:rPr>
        <w:t xml:space="preserve">ě do </w:t>
      </w:r>
      <w:r w:rsidR="00731E55">
        <w:rPr>
          <w:rFonts w:ascii="Garamond" w:hAnsi="Garamond" w:cs="Palatino Linotype"/>
          <w:color w:val="000000"/>
          <w:sz w:val="22"/>
          <w:szCs w:val="22"/>
        </w:rPr>
        <w:t>5 (</w:t>
      </w:r>
      <w:r w:rsidR="0045421C">
        <w:rPr>
          <w:rFonts w:ascii="Garamond" w:hAnsi="Garamond" w:cs="Palatino Linotype"/>
          <w:color w:val="000000"/>
          <w:sz w:val="22"/>
          <w:szCs w:val="22"/>
        </w:rPr>
        <w:t>pěti</w:t>
      </w:r>
      <w:r w:rsidR="00731E55">
        <w:rPr>
          <w:rFonts w:ascii="Garamond" w:hAnsi="Garamond" w:cs="Palatino Linotype"/>
          <w:color w:val="000000"/>
          <w:sz w:val="22"/>
          <w:szCs w:val="22"/>
        </w:rPr>
        <w:t>)</w:t>
      </w:r>
      <w:r w:rsidR="0045421C">
        <w:rPr>
          <w:rFonts w:ascii="Garamond" w:hAnsi="Garamond" w:cs="Palatino Linotype"/>
          <w:color w:val="000000"/>
          <w:sz w:val="22"/>
          <w:szCs w:val="22"/>
        </w:rPr>
        <w:t xml:space="preserve"> pracovních dnů od </w:t>
      </w:r>
      <w:r w:rsidR="00731E55">
        <w:rPr>
          <w:rFonts w:ascii="Garamond" w:hAnsi="Garamond" w:cs="Palatino Linotype"/>
          <w:color w:val="000000"/>
          <w:sz w:val="22"/>
          <w:szCs w:val="22"/>
        </w:rPr>
        <w:t xml:space="preserve">nabytí účinnosti </w:t>
      </w:r>
      <w:r w:rsidR="0045421C">
        <w:rPr>
          <w:rFonts w:ascii="Garamond" w:hAnsi="Garamond" w:cs="Palatino Linotype"/>
          <w:color w:val="000000"/>
          <w:sz w:val="22"/>
          <w:szCs w:val="22"/>
        </w:rPr>
        <w:t>této smlouvy</w:t>
      </w:r>
      <w:r w:rsidRPr="00EC2995">
        <w:rPr>
          <w:rFonts w:ascii="Garamond" w:hAnsi="Garamond" w:cs="Palatino Linotype"/>
          <w:color w:val="000000"/>
          <w:sz w:val="22"/>
          <w:szCs w:val="22"/>
        </w:rPr>
        <w:t xml:space="preserve">. Rozsah staveniště bude vymezen </w:t>
      </w:r>
      <w:r w:rsidRPr="00EC2995">
        <w:rPr>
          <w:rFonts w:ascii="Garamond" w:hAnsi="Garamond" w:cs="Palatino Linotype"/>
          <w:sz w:val="22"/>
          <w:szCs w:val="22"/>
        </w:rPr>
        <w:t>v předávacím protokolu staveniště.</w:t>
      </w:r>
    </w:p>
    <w:p w:rsidR="00EC2995" w:rsidRPr="00EC2995" w:rsidRDefault="00EC2995" w:rsidP="00EC2995">
      <w:pPr>
        <w:pStyle w:val="Odstavecseseznamem"/>
        <w:widowControl w:val="0"/>
        <w:numPr>
          <w:ilvl w:val="0"/>
          <w:numId w:val="34"/>
        </w:numPr>
        <w:tabs>
          <w:tab w:val="left" w:pos="720"/>
        </w:tabs>
        <w:suppressAutoHyphens/>
        <w:spacing w:before="120" w:after="120"/>
        <w:jc w:val="both"/>
        <w:rPr>
          <w:rFonts w:ascii="Garamond" w:hAnsi="Garamond" w:cs="Palatino Linotype"/>
          <w:sz w:val="22"/>
          <w:szCs w:val="22"/>
        </w:rPr>
      </w:pPr>
      <w:r w:rsidRPr="00EC2995">
        <w:rPr>
          <w:rFonts w:ascii="Garamond" w:hAnsi="Garamond" w:cs="Palatino Linotype"/>
          <w:sz w:val="22"/>
          <w:szCs w:val="22"/>
        </w:rPr>
        <w:t>Smluvní strany se dohodly, že Zhotovitel je povinen předat Objednateli dílo řádně provedené v</w:t>
      </w:r>
      <w:r w:rsidR="00A97D6C">
        <w:rPr>
          <w:rFonts w:ascii="Garamond" w:hAnsi="Garamond" w:cs="Palatino Linotype"/>
          <w:sz w:val="22"/>
          <w:szCs w:val="22"/>
        </w:rPr>
        <w:t> </w:t>
      </w:r>
      <w:r w:rsidRPr="00EC2995">
        <w:rPr>
          <w:rFonts w:ascii="Garamond" w:hAnsi="Garamond" w:cs="Palatino Linotype"/>
          <w:sz w:val="22"/>
          <w:szCs w:val="22"/>
        </w:rPr>
        <w:t>souladu s touto smlouvou takto:</w:t>
      </w:r>
    </w:p>
    <w:p w:rsidR="00D7339E" w:rsidRPr="00AB1502" w:rsidRDefault="00EC2995" w:rsidP="0045421C">
      <w:pPr>
        <w:pStyle w:val="Odstavecseseznamem"/>
        <w:tabs>
          <w:tab w:val="left" w:pos="2268"/>
        </w:tabs>
        <w:spacing w:before="120" w:after="120"/>
        <w:ind w:left="720"/>
        <w:jc w:val="both"/>
        <w:outlineLvl w:val="0"/>
        <w:rPr>
          <w:rFonts w:ascii="Garamond" w:hAnsi="Garamond" w:cs="Arial"/>
          <w:sz w:val="22"/>
          <w:szCs w:val="22"/>
        </w:rPr>
      </w:pPr>
      <w:r w:rsidRPr="00AB1502">
        <w:rPr>
          <w:rStyle w:val="Zstupntext"/>
          <w:rFonts w:ascii="Garamond" w:hAnsi="Garamond" w:cs="Arial"/>
          <w:color w:val="auto"/>
          <w:sz w:val="22"/>
          <w:szCs w:val="22"/>
        </w:rPr>
        <w:t>Zahájení plnění:</w:t>
      </w:r>
      <w:r w:rsidRPr="00AB1502">
        <w:rPr>
          <w:rStyle w:val="Zstupntext"/>
          <w:rFonts w:ascii="Garamond" w:hAnsi="Garamond" w:cs="Arial"/>
          <w:color w:val="auto"/>
          <w:sz w:val="22"/>
          <w:szCs w:val="22"/>
        </w:rPr>
        <w:tab/>
      </w:r>
      <w:r w:rsidRPr="00AB1502">
        <w:rPr>
          <w:rStyle w:val="Zstupntext"/>
          <w:rFonts w:ascii="Garamond" w:hAnsi="Garamond" w:cs="Arial"/>
          <w:color w:val="auto"/>
          <w:sz w:val="22"/>
          <w:szCs w:val="22"/>
        </w:rPr>
        <w:tab/>
      </w:r>
      <w:r w:rsidRPr="00AB1502">
        <w:rPr>
          <w:rStyle w:val="Zstupntext"/>
          <w:rFonts w:ascii="Garamond" w:hAnsi="Garamond" w:cs="Arial"/>
          <w:color w:val="auto"/>
          <w:sz w:val="22"/>
          <w:szCs w:val="22"/>
        </w:rPr>
        <w:tab/>
      </w:r>
      <w:r w:rsidR="00D7339E" w:rsidRPr="00AB1502">
        <w:rPr>
          <w:rStyle w:val="Zstupntext"/>
          <w:rFonts w:ascii="Garamond" w:hAnsi="Garamond" w:cs="Arial"/>
          <w:color w:val="auto"/>
          <w:sz w:val="22"/>
          <w:szCs w:val="22"/>
        </w:rPr>
        <w:tab/>
      </w:r>
      <w:r w:rsidR="00893195" w:rsidRPr="00AB1502">
        <w:rPr>
          <w:rStyle w:val="Zstupntext"/>
          <w:rFonts w:ascii="Garamond" w:hAnsi="Garamond" w:cs="Arial"/>
          <w:color w:val="auto"/>
          <w:sz w:val="22"/>
          <w:szCs w:val="22"/>
        </w:rPr>
        <w:tab/>
      </w:r>
      <w:r w:rsidR="00893195" w:rsidRPr="00AB1502">
        <w:rPr>
          <w:rStyle w:val="Zstupntext"/>
          <w:rFonts w:ascii="Garamond" w:hAnsi="Garamond" w:cs="Arial"/>
          <w:color w:val="auto"/>
          <w:sz w:val="22"/>
          <w:szCs w:val="22"/>
        </w:rPr>
        <w:tab/>
      </w:r>
      <w:r w:rsidR="0045421C" w:rsidRPr="00AB1502">
        <w:rPr>
          <w:rStyle w:val="Zstupntext"/>
          <w:rFonts w:ascii="Garamond" w:hAnsi="Garamond" w:cs="Arial"/>
          <w:color w:val="auto"/>
          <w:sz w:val="22"/>
          <w:szCs w:val="22"/>
        </w:rPr>
        <w:t>ihned po nabytí účinosti smlouvy</w:t>
      </w:r>
    </w:p>
    <w:p w:rsidR="00D7339E" w:rsidRPr="00C11D89" w:rsidRDefault="00893195" w:rsidP="00856A3D">
      <w:pPr>
        <w:spacing w:after="120"/>
        <w:ind w:left="709"/>
        <w:jc w:val="both"/>
        <w:outlineLvl w:val="0"/>
        <w:rPr>
          <w:rFonts w:ascii="Garamond" w:hAnsi="Garamond"/>
          <w:b/>
          <w:sz w:val="22"/>
          <w:szCs w:val="22"/>
          <w:u w:val="single"/>
        </w:rPr>
      </w:pPr>
      <w:r w:rsidRPr="00856A3D">
        <w:rPr>
          <w:rFonts w:ascii="Garamond" w:hAnsi="Garamond"/>
          <w:sz w:val="22"/>
          <w:szCs w:val="22"/>
        </w:rPr>
        <w:t>Termín pro provedení</w:t>
      </w:r>
      <w:r w:rsidR="00D7339E">
        <w:rPr>
          <w:rFonts w:ascii="Garamond" w:hAnsi="Garamond"/>
          <w:sz w:val="22"/>
          <w:szCs w:val="22"/>
        </w:rPr>
        <w:t xml:space="preserve"> díla</w:t>
      </w:r>
      <w:r w:rsidRPr="00856A3D">
        <w:rPr>
          <w:rFonts w:ascii="Garamond" w:hAnsi="Garamond"/>
          <w:sz w:val="22"/>
          <w:szCs w:val="22"/>
        </w:rPr>
        <w:t>, tj. předání a převzetí dokončeného komplet</w:t>
      </w:r>
      <w:r w:rsidRPr="00893195">
        <w:rPr>
          <w:rFonts w:ascii="Garamond" w:hAnsi="Garamond"/>
          <w:sz w:val="22"/>
          <w:szCs w:val="22"/>
        </w:rPr>
        <w:t xml:space="preserve">ního díla včetně všech </w:t>
      </w:r>
      <w:r w:rsidRPr="00856A3D">
        <w:rPr>
          <w:rFonts w:ascii="Garamond" w:hAnsi="Garamond"/>
          <w:sz w:val="22"/>
          <w:szCs w:val="22"/>
        </w:rPr>
        <w:t>dokladů</w:t>
      </w:r>
      <w:r w:rsidR="00D7339E">
        <w:rPr>
          <w:rFonts w:ascii="Garamond" w:hAnsi="Garamond"/>
          <w:sz w:val="22"/>
          <w:szCs w:val="22"/>
        </w:rPr>
        <w:t>:</w:t>
      </w:r>
      <w:r w:rsidR="00D7339E">
        <w:rPr>
          <w:rFonts w:ascii="Garamond" w:hAnsi="Garamond"/>
          <w:sz w:val="22"/>
          <w:szCs w:val="22"/>
        </w:rPr>
        <w:tab/>
      </w:r>
      <w:r w:rsidR="00D7339E" w:rsidRPr="00D7339E">
        <w:rPr>
          <w:rStyle w:val="Zstupntext"/>
          <w:rFonts w:ascii="Garamond" w:hAnsi="Garamond" w:cs="Arial"/>
          <w:b/>
          <w:color w:val="auto"/>
          <w:sz w:val="22"/>
          <w:szCs w:val="22"/>
        </w:rPr>
        <w:t xml:space="preserve">do </w:t>
      </w:r>
      <w:r w:rsidR="00147ED7">
        <w:rPr>
          <w:rFonts w:ascii="Garamond" w:hAnsi="Garamond"/>
          <w:b/>
          <w:sz w:val="22"/>
          <w:szCs w:val="22"/>
        </w:rPr>
        <w:t xml:space="preserve">35 </w:t>
      </w:r>
      <w:r w:rsidR="0045421C">
        <w:rPr>
          <w:rFonts w:ascii="Garamond" w:hAnsi="Garamond"/>
          <w:b/>
          <w:sz w:val="22"/>
          <w:szCs w:val="22"/>
        </w:rPr>
        <w:t>týdnů</w:t>
      </w:r>
      <w:r w:rsidR="00731E55">
        <w:rPr>
          <w:rFonts w:ascii="Garamond" w:hAnsi="Garamond"/>
          <w:b/>
          <w:sz w:val="22"/>
          <w:szCs w:val="22"/>
        </w:rPr>
        <w:t xml:space="preserve"> </w:t>
      </w:r>
      <w:r w:rsidR="00731E55">
        <w:rPr>
          <w:rFonts w:ascii="Garamond" w:hAnsi="Garamond" w:cs="Palatino Linotype"/>
          <w:color w:val="000000"/>
          <w:sz w:val="22"/>
          <w:szCs w:val="22"/>
        </w:rPr>
        <w:t>od nabytí účinnosti této smlouvy</w:t>
      </w:r>
      <w:r w:rsidR="00CB30A9">
        <w:rPr>
          <w:rFonts w:ascii="Garamond" w:hAnsi="Garamond" w:cs="Palatino Linotype"/>
          <w:color w:val="000000"/>
          <w:sz w:val="22"/>
          <w:szCs w:val="22"/>
        </w:rPr>
        <w:t>,</w:t>
      </w:r>
      <w:r w:rsidR="00EA6641" w:rsidRPr="00EA6641">
        <w:rPr>
          <w:rStyle w:val="Zstupntext"/>
          <w:rFonts w:ascii="Garamond" w:hAnsi="Garamond" w:cs="Arial"/>
          <w:b/>
          <w:color w:val="auto"/>
          <w:sz w:val="22"/>
          <w:szCs w:val="22"/>
        </w:rPr>
        <w:t xml:space="preserve"> </w:t>
      </w:r>
      <w:r w:rsidR="00EA6641" w:rsidRPr="00C11D89">
        <w:rPr>
          <w:rStyle w:val="Zstupntext"/>
          <w:rFonts w:ascii="Garamond" w:hAnsi="Garamond" w:cs="Arial"/>
          <w:b/>
          <w:color w:val="auto"/>
          <w:sz w:val="22"/>
          <w:szCs w:val="22"/>
          <w:u w:val="single"/>
        </w:rPr>
        <w:t xml:space="preserve">nejpozději však do </w:t>
      </w:r>
      <w:r w:rsidR="001116D9" w:rsidRPr="00C11D89">
        <w:rPr>
          <w:rStyle w:val="Zstupntext"/>
          <w:rFonts w:ascii="Garamond" w:hAnsi="Garamond" w:cs="Arial"/>
          <w:b/>
          <w:color w:val="auto"/>
          <w:sz w:val="22"/>
          <w:szCs w:val="22"/>
          <w:u w:val="single"/>
        </w:rPr>
        <w:t>19</w:t>
      </w:r>
      <w:r w:rsidR="00EA6641" w:rsidRPr="00C11D89">
        <w:rPr>
          <w:rStyle w:val="Zstupntext"/>
          <w:rFonts w:ascii="Garamond" w:hAnsi="Garamond" w:cs="Arial"/>
          <w:b/>
          <w:color w:val="auto"/>
          <w:sz w:val="22"/>
          <w:szCs w:val="22"/>
          <w:u w:val="single"/>
        </w:rPr>
        <w:t>.12.2019</w:t>
      </w:r>
    </w:p>
    <w:p w:rsidR="00EC2995" w:rsidRPr="009917F1" w:rsidRDefault="00EC2995" w:rsidP="00EC2995">
      <w:pPr>
        <w:widowControl w:val="0"/>
        <w:numPr>
          <w:ilvl w:val="0"/>
          <w:numId w:val="34"/>
        </w:numPr>
        <w:tabs>
          <w:tab w:val="left" w:pos="2268"/>
        </w:tabs>
        <w:suppressAutoHyphens/>
        <w:spacing w:before="120" w:after="120"/>
        <w:jc w:val="both"/>
        <w:outlineLvl w:val="0"/>
        <w:rPr>
          <w:rFonts w:ascii="Garamond" w:hAnsi="Garamond" w:cs="Palatino Linotype"/>
          <w:color w:val="000000"/>
          <w:sz w:val="22"/>
          <w:szCs w:val="22"/>
        </w:rPr>
      </w:pPr>
      <w:r w:rsidRPr="00D55D80">
        <w:rPr>
          <w:rFonts w:ascii="Garamond" w:hAnsi="Garamond" w:cs="Palatino Linotype"/>
          <w:color w:val="000000"/>
          <w:sz w:val="22"/>
          <w:szCs w:val="22"/>
        </w:rPr>
        <w:t xml:space="preserve">Za den </w:t>
      </w:r>
      <w:r w:rsidR="00893195">
        <w:rPr>
          <w:rFonts w:ascii="Garamond" w:hAnsi="Garamond" w:cs="Palatino Linotype"/>
          <w:color w:val="000000"/>
          <w:sz w:val="22"/>
          <w:szCs w:val="22"/>
        </w:rPr>
        <w:t>provedení</w:t>
      </w:r>
      <w:r w:rsidRPr="00D55D80">
        <w:rPr>
          <w:rFonts w:ascii="Garamond" w:hAnsi="Garamond" w:cs="Palatino Linotype"/>
          <w:color w:val="000000"/>
          <w:sz w:val="22"/>
          <w:szCs w:val="22"/>
        </w:rPr>
        <w:t xml:space="preserve"> díla se pro účely posuzování sjednané doby plnění považuje den podle čl. IV. odst. 3. této smlouvy.</w:t>
      </w:r>
      <w:r w:rsidR="009917F1">
        <w:rPr>
          <w:rFonts w:ascii="Garamond" w:hAnsi="Garamond" w:cs="Palatino Linotype"/>
          <w:color w:val="000000"/>
          <w:sz w:val="22"/>
          <w:szCs w:val="22"/>
        </w:rPr>
        <w:t xml:space="preserve"> </w:t>
      </w:r>
    </w:p>
    <w:p w:rsidR="00EC2995" w:rsidRPr="00EC2995" w:rsidRDefault="00EC2995" w:rsidP="00EC2995">
      <w:pPr>
        <w:widowControl w:val="0"/>
        <w:numPr>
          <w:ilvl w:val="0"/>
          <w:numId w:val="34"/>
        </w:numPr>
        <w:suppressAutoHyphens/>
        <w:spacing w:before="120" w:after="120"/>
        <w:jc w:val="both"/>
        <w:rPr>
          <w:rFonts w:ascii="Garamond" w:hAnsi="Garamond" w:cs="Palatino Linotype"/>
          <w:bCs/>
          <w:color w:val="000000"/>
          <w:sz w:val="22"/>
          <w:szCs w:val="22"/>
        </w:rPr>
      </w:pPr>
      <w:r w:rsidRPr="00EC2995">
        <w:rPr>
          <w:rFonts w:ascii="Garamond" w:hAnsi="Garamond" w:cs="Palatino Linotype"/>
          <w:color w:val="000000"/>
          <w:sz w:val="22"/>
          <w:szCs w:val="22"/>
        </w:rPr>
        <w:t xml:space="preserve">Zhotovitel </w:t>
      </w:r>
      <w:r w:rsidRPr="00EC2995">
        <w:rPr>
          <w:rFonts w:ascii="Garamond" w:hAnsi="Garamond" w:cs="Palatino Linotype"/>
          <w:sz w:val="22"/>
          <w:szCs w:val="22"/>
        </w:rPr>
        <w:t>staveniště vyklidí, uklidí a uvede do užívání schopného stavu a</w:t>
      </w:r>
      <w:r w:rsidRPr="00EC2995">
        <w:rPr>
          <w:rFonts w:ascii="Garamond" w:hAnsi="Garamond" w:cs="Palatino Linotype"/>
          <w:color w:val="000000"/>
          <w:sz w:val="22"/>
          <w:szCs w:val="22"/>
        </w:rPr>
        <w:t xml:space="preserve"> předá Objednateli nejpozději ke dni předání </w:t>
      </w:r>
      <w:r w:rsidR="00D55D80">
        <w:rPr>
          <w:rFonts w:ascii="Garamond" w:hAnsi="Garamond" w:cs="Palatino Linotype"/>
          <w:color w:val="000000"/>
          <w:sz w:val="22"/>
          <w:szCs w:val="22"/>
        </w:rPr>
        <w:t xml:space="preserve">dokončeného </w:t>
      </w:r>
      <w:r w:rsidRPr="00EC2995">
        <w:rPr>
          <w:rFonts w:ascii="Garamond" w:hAnsi="Garamond" w:cs="Palatino Linotype"/>
          <w:color w:val="000000"/>
          <w:sz w:val="22"/>
          <w:szCs w:val="22"/>
        </w:rPr>
        <w:t>díla bez vad a nedodělků.</w:t>
      </w:r>
    </w:p>
    <w:p w:rsidR="00EC2995" w:rsidRPr="00EC2995" w:rsidRDefault="00EC2995" w:rsidP="00EC2995">
      <w:pPr>
        <w:widowControl w:val="0"/>
        <w:suppressAutoHyphens/>
        <w:spacing w:before="120" w:after="120"/>
        <w:jc w:val="both"/>
        <w:rPr>
          <w:rFonts w:ascii="Garamond" w:hAnsi="Garamond" w:cs="Palatino Linotype"/>
          <w:bCs/>
          <w:color w:val="000000"/>
          <w:sz w:val="22"/>
          <w:szCs w:val="22"/>
        </w:rPr>
      </w:pPr>
    </w:p>
    <w:p w:rsidR="00EC2995" w:rsidRPr="00EC2995" w:rsidRDefault="00EC2995" w:rsidP="00EC2995">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IV.</w:t>
      </w:r>
    </w:p>
    <w:p w:rsidR="00EC2995" w:rsidRPr="00EC2995" w:rsidRDefault="00EC2995" w:rsidP="00EC2995">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Převzetí díla - předání díla</w:t>
      </w:r>
    </w:p>
    <w:p w:rsidR="00EC2995" w:rsidRPr="00EC2995" w:rsidRDefault="00EC2995" w:rsidP="00856A3D">
      <w:pPr>
        <w:widowControl w:val="0"/>
        <w:numPr>
          <w:ilvl w:val="0"/>
          <w:numId w:val="62"/>
        </w:numPr>
        <w:suppressAutoHyphens/>
        <w:spacing w:before="120" w:after="120"/>
        <w:jc w:val="both"/>
        <w:rPr>
          <w:rFonts w:ascii="Garamond" w:hAnsi="Garamond" w:cs="Palatino Linotype"/>
          <w:color w:val="000000"/>
          <w:sz w:val="22"/>
          <w:szCs w:val="22"/>
        </w:rPr>
      </w:pPr>
      <w:r w:rsidRPr="00856A3D">
        <w:rPr>
          <w:rFonts w:ascii="Garamond" w:hAnsi="Garamond" w:cs="Palatino Linotype"/>
          <w:color w:val="000000"/>
          <w:sz w:val="22"/>
          <w:szCs w:val="22"/>
        </w:rPr>
        <w:t xml:space="preserve">Zhotovitel se zavazuje Objednateli umožnit kdykoliv kontrolu rozestavěnosti prací. Objednatel se zavazuje provést kontrolu na vyzvání Zhotovitele nejpozději do 3 (tří) pracovních dnů od </w:t>
      </w:r>
      <w:r w:rsidRPr="00EC2995">
        <w:rPr>
          <w:rFonts w:ascii="Garamond" w:hAnsi="Garamond" w:cs="Palatino Linotype"/>
          <w:color w:val="000000"/>
          <w:sz w:val="22"/>
          <w:szCs w:val="22"/>
        </w:rPr>
        <w:t>vyzvání.</w:t>
      </w:r>
    </w:p>
    <w:p w:rsidR="00EC2995" w:rsidRPr="00EC2995" w:rsidRDefault="00EC2995" w:rsidP="00856A3D">
      <w:pPr>
        <w:widowControl w:val="0"/>
        <w:numPr>
          <w:ilvl w:val="0"/>
          <w:numId w:val="62"/>
        </w:numPr>
        <w:suppressAutoHyphens/>
        <w:spacing w:before="120" w:after="120"/>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Objednatel se zavazuje provést </w:t>
      </w:r>
      <w:r w:rsidR="009917F1">
        <w:rPr>
          <w:rFonts w:ascii="Garamond" w:hAnsi="Garamond" w:cs="Palatino Linotype"/>
          <w:color w:val="000000"/>
          <w:sz w:val="22"/>
          <w:szCs w:val="22"/>
        </w:rPr>
        <w:t xml:space="preserve">při </w:t>
      </w:r>
      <w:r w:rsidR="009917F1" w:rsidRPr="00EC2995">
        <w:rPr>
          <w:rFonts w:ascii="Garamond" w:hAnsi="Garamond" w:cs="Palatino Linotype"/>
          <w:color w:val="000000"/>
          <w:sz w:val="22"/>
          <w:szCs w:val="22"/>
        </w:rPr>
        <w:t>p</w:t>
      </w:r>
      <w:r w:rsidR="009917F1">
        <w:rPr>
          <w:rFonts w:ascii="Garamond" w:hAnsi="Garamond" w:cs="Palatino Linotype"/>
          <w:color w:val="000000"/>
          <w:sz w:val="22"/>
          <w:szCs w:val="22"/>
        </w:rPr>
        <w:t xml:space="preserve">ředání dokončeného díla </w:t>
      </w:r>
      <w:r w:rsidRPr="00EC2995">
        <w:rPr>
          <w:rFonts w:ascii="Garamond" w:hAnsi="Garamond" w:cs="Palatino Linotype"/>
          <w:color w:val="000000"/>
          <w:sz w:val="22"/>
          <w:szCs w:val="22"/>
        </w:rPr>
        <w:t>jeho řádnou prohlídku. Pokud nebude při prohlíd</w:t>
      </w:r>
      <w:r w:rsidR="002106DD">
        <w:rPr>
          <w:rFonts w:ascii="Garamond" w:hAnsi="Garamond" w:cs="Palatino Linotype"/>
          <w:color w:val="000000"/>
          <w:sz w:val="22"/>
          <w:szCs w:val="22"/>
        </w:rPr>
        <w:t>ce</w:t>
      </w:r>
      <w:r w:rsidRPr="00EC2995">
        <w:rPr>
          <w:rFonts w:ascii="Garamond" w:hAnsi="Garamond" w:cs="Palatino Linotype"/>
          <w:color w:val="000000"/>
          <w:sz w:val="22"/>
          <w:szCs w:val="22"/>
        </w:rPr>
        <w:t xml:space="preserve"> zjištěna žádná zjevná vada či nedodělek, zavazuje se Objednatel dílo převzít.</w:t>
      </w:r>
    </w:p>
    <w:p w:rsidR="00EC2995" w:rsidRPr="00EC2995" w:rsidRDefault="00EC2995" w:rsidP="00856A3D">
      <w:pPr>
        <w:widowControl w:val="0"/>
        <w:numPr>
          <w:ilvl w:val="0"/>
          <w:numId w:val="62"/>
        </w:numPr>
        <w:suppressAutoHyphens/>
        <w:spacing w:before="120" w:after="120"/>
        <w:jc w:val="both"/>
        <w:rPr>
          <w:rFonts w:ascii="Garamond" w:hAnsi="Garamond" w:cs="Palatino Linotype"/>
          <w:sz w:val="22"/>
          <w:szCs w:val="22"/>
        </w:rPr>
      </w:pPr>
      <w:r w:rsidRPr="00856A3D">
        <w:rPr>
          <w:rFonts w:ascii="Garamond" w:hAnsi="Garamond" w:cs="Palatino Linotype"/>
          <w:color w:val="000000"/>
          <w:sz w:val="22"/>
          <w:szCs w:val="22"/>
        </w:rPr>
        <w:t xml:space="preserve">Závazek Zhotovitele </w:t>
      </w:r>
      <w:r w:rsidR="00893195" w:rsidRPr="00A52297">
        <w:rPr>
          <w:rFonts w:ascii="Garamond" w:hAnsi="Garamond" w:cs="Palatino Linotype"/>
          <w:color w:val="000000"/>
          <w:sz w:val="22"/>
          <w:szCs w:val="22"/>
        </w:rPr>
        <w:t>provést</w:t>
      </w:r>
      <w:r w:rsidR="00893195" w:rsidRPr="00856A3D">
        <w:rPr>
          <w:rFonts w:ascii="Garamond" w:hAnsi="Garamond" w:cs="Palatino Linotype"/>
          <w:color w:val="000000"/>
          <w:sz w:val="22"/>
          <w:szCs w:val="22"/>
        </w:rPr>
        <w:t xml:space="preserve"> </w:t>
      </w:r>
      <w:r w:rsidRPr="00856A3D">
        <w:rPr>
          <w:rFonts w:ascii="Garamond" w:hAnsi="Garamond" w:cs="Palatino Linotype"/>
          <w:color w:val="000000"/>
          <w:sz w:val="22"/>
          <w:szCs w:val="22"/>
        </w:rPr>
        <w:t xml:space="preserve">dílo je splněn dnem, kdy Objednatel dílo </w:t>
      </w:r>
      <w:r w:rsidR="00A52297" w:rsidRPr="00856A3D">
        <w:rPr>
          <w:rFonts w:ascii="Garamond" w:hAnsi="Garamond" w:cs="Palatino Linotype"/>
          <w:color w:val="000000"/>
          <w:sz w:val="22"/>
          <w:szCs w:val="22"/>
        </w:rPr>
        <w:t xml:space="preserve">protokolárně </w:t>
      </w:r>
      <w:r w:rsidRPr="00856A3D">
        <w:rPr>
          <w:rFonts w:ascii="Garamond" w:hAnsi="Garamond" w:cs="Palatino Linotype"/>
          <w:color w:val="000000"/>
          <w:sz w:val="22"/>
          <w:szCs w:val="22"/>
        </w:rPr>
        <w:t>převezme.</w:t>
      </w:r>
      <w:r w:rsidRPr="00EC2995">
        <w:rPr>
          <w:rFonts w:ascii="Garamond" w:hAnsi="Garamond" w:cs="Palatino Linotype"/>
          <w:sz w:val="22"/>
          <w:szCs w:val="22"/>
        </w:rPr>
        <w:t xml:space="preserve"> </w:t>
      </w:r>
    </w:p>
    <w:p w:rsidR="00EA6641" w:rsidRDefault="00EC2995" w:rsidP="00856A3D">
      <w:pPr>
        <w:widowControl w:val="0"/>
        <w:numPr>
          <w:ilvl w:val="0"/>
          <w:numId w:val="62"/>
        </w:numPr>
        <w:suppressAutoHyphens/>
        <w:spacing w:before="120" w:after="120"/>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Smluvní strany se dohodly, že </w:t>
      </w:r>
      <w:r w:rsidR="00770876">
        <w:rPr>
          <w:rFonts w:ascii="Garamond" w:hAnsi="Garamond" w:cs="Palatino Linotype"/>
          <w:color w:val="000000"/>
          <w:sz w:val="22"/>
          <w:szCs w:val="22"/>
        </w:rPr>
        <w:t xml:space="preserve">o </w:t>
      </w:r>
      <w:r w:rsidRPr="00EC2995">
        <w:rPr>
          <w:rFonts w:ascii="Garamond" w:hAnsi="Garamond" w:cs="Palatino Linotype"/>
          <w:color w:val="000000"/>
          <w:sz w:val="22"/>
          <w:szCs w:val="22"/>
        </w:rPr>
        <w:t xml:space="preserve">předání a převzetí díla bude sepsán </w:t>
      </w:r>
      <w:r w:rsidR="00770876">
        <w:rPr>
          <w:rFonts w:ascii="Garamond" w:hAnsi="Garamond" w:cs="Palatino Linotype"/>
          <w:color w:val="000000"/>
          <w:sz w:val="22"/>
          <w:szCs w:val="22"/>
        </w:rPr>
        <w:t xml:space="preserve">předávací </w:t>
      </w:r>
      <w:r w:rsidRPr="00EC2995">
        <w:rPr>
          <w:rFonts w:ascii="Garamond" w:hAnsi="Garamond" w:cs="Palatino Linotype"/>
          <w:color w:val="000000"/>
          <w:sz w:val="22"/>
          <w:szCs w:val="22"/>
        </w:rPr>
        <w:t>protokol</w:t>
      </w:r>
      <w:r w:rsidR="00770876">
        <w:rPr>
          <w:rFonts w:ascii="Garamond" w:hAnsi="Garamond" w:cs="Palatino Linotype"/>
          <w:color w:val="000000"/>
          <w:sz w:val="22"/>
          <w:szCs w:val="22"/>
        </w:rPr>
        <w:t>, který bude podepsán zástupci obou smluvních stran</w:t>
      </w:r>
      <w:r w:rsidRPr="00EC2995">
        <w:rPr>
          <w:rFonts w:ascii="Garamond" w:hAnsi="Garamond" w:cs="Palatino Linotype"/>
          <w:color w:val="000000"/>
          <w:sz w:val="22"/>
          <w:szCs w:val="22"/>
        </w:rPr>
        <w:t>. Pokud Objednatel dílo nepřevezme, zavazuje se uvést v protokolu zdůvodnění a připojit svůj podpis. Pokud se Objednatel nedostaví k převzetí a prohlídce díla, ačkoliv byl Zhotovitelem řádně vyzván minimálně 3 (tři) pracovní dny předem, zaznamená tuto skutečnost Zhotovitel v zápisu ve stavebním deníku a připojí svůj podpis.</w:t>
      </w:r>
    </w:p>
    <w:p w:rsidR="00893195" w:rsidRPr="00856A3D" w:rsidRDefault="00893195" w:rsidP="00856A3D">
      <w:pPr>
        <w:widowControl w:val="0"/>
        <w:numPr>
          <w:ilvl w:val="0"/>
          <w:numId w:val="62"/>
        </w:numPr>
        <w:suppressAutoHyphens/>
        <w:spacing w:before="120" w:after="120"/>
        <w:jc w:val="both"/>
        <w:rPr>
          <w:rFonts w:ascii="Garamond" w:hAnsi="Garamond" w:cs="Palatino Linotype"/>
          <w:color w:val="000000"/>
          <w:sz w:val="22"/>
          <w:szCs w:val="22"/>
        </w:rPr>
      </w:pPr>
      <w:r w:rsidRPr="00856A3D">
        <w:rPr>
          <w:rFonts w:ascii="Garamond" w:hAnsi="Garamond" w:cs="Palatino Linotype"/>
          <w:color w:val="000000"/>
          <w:sz w:val="22"/>
          <w:szCs w:val="22"/>
        </w:rPr>
        <w:t>Smluvní strany výslovně vylučují použití ust. § 2605 o.z. a ust. § 2628 o.z. Objednatel nemá povinnost převzít dílo, které vykazuje vady a nedodělky nebo v případě, že zhotovitel nepředal veškeré doklady dle čl. IX. odst. 4 této smlouvy.</w:t>
      </w:r>
    </w:p>
    <w:p w:rsidR="00EC2995" w:rsidRPr="00EC2995" w:rsidRDefault="00EC2995" w:rsidP="00EC2995">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V.</w:t>
      </w:r>
    </w:p>
    <w:p w:rsidR="00EC2995" w:rsidRPr="00EC2995" w:rsidRDefault="00EC2995" w:rsidP="00EC2995">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Smluvní pokuty</w:t>
      </w:r>
    </w:p>
    <w:p w:rsidR="00EC2995" w:rsidRPr="00EC2995" w:rsidRDefault="00EC2995" w:rsidP="00EC2995">
      <w:pPr>
        <w:widowControl w:val="0"/>
        <w:numPr>
          <w:ilvl w:val="0"/>
          <w:numId w:val="35"/>
        </w:numPr>
        <w:suppressAutoHyphens/>
        <w:spacing w:before="120" w:after="120"/>
        <w:ind w:hanging="357"/>
        <w:jc w:val="both"/>
        <w:rPr>
          <w:rFonts w:ascii="Garamond" w:hAnsi="Garamond" w:cs="Arial"/>
          <w:sz w:val="22"/>
          <w:szCs w:val="22"/>
        </w:rPr>
      </w:pPr>
      <w:r w:rsidRPr="00EC2995">
        <w:rPr>
          <w:rFonts w:ascii="Garamond" w:hAnsi="Garamond" w:cs="Arial"/>
          <w:sz w:val="22"/>
          <w:szCs w:val="22"/>
        </w:rPr>
        <w:t xml:space="preserve">Pro </w:t>
      </w:r>
      <w:r w:rsidRPr="00EC2995">
        <w:rPr>
          <w:rFonts w:ascii="Garamond" w:hAnsi="Garamond"/>
          <w:sz w:val="22"/>
          <w:szCs w:val="22"/>
        </w:rPr>
        <w:t xml:space="preserve">případ porušení níže uvedených smluvních povinností dohodly smluvní strany tyto, ve smyslu ustanovení § 2048 a násl. </w:t>
      </w:r>
      <w:r w:rsidR="00FB34DE">
        <w:rPr>
          <w:rFonts w:ascii="Garamond" w:hAnsi="Garamond"/>
          <w:sz w:val="22"/>
          <w:szCs w:val="22"/>
        </w:rPr>
        <w:t>o.z.</w:t>
      </w:r>
      <w:r w:rsidRPr="00EC2995">
        <w:rPr>
          <w:rFonts w:ascii="Garamond" w:hAnsi="Garamond"/>
          <w:sz w:val="22"/>
          <w:szCs w:val="22"/>
        </w:rPr>
        <w:t xml:space="preserve">, níže uvedené smluvní pokuty, jejichž sjednáním není dotčen nárok </w:t>
      </w:r>
      <w:r w:rsidR="00BF37A2">
        <w:rPr>
          <w:rFonts w:ascii="Garamond" w:hAnsi="Garamond"/>
          <w:sz w:val="22"/>
          <w:szCs w:val="22"/>
        </w:rPr>
        <w:t>O</w:t>
      </w:r>
      <w:r w:rsidRPr="00EC2995">
        <w:rPr>
          <w:rFonts w:ascii="Garamond" w:hAnsi="Garamond"/>
          <w:sz w:val="22"/>
          <w:szCs w:val="22"/>
        </w:rPr>
        <w:t>bjednatele na náhradu újmy způsoben</w:t>
      </w:r>
      <w:r w:rsidR="00E03603">
        <w:rPr>
          <w:rFonts w:ascii="Garamond" w:hAnsi="Garamond"/>
          <w:sz w:val="22"/>
          <w:szCs w:val="22"/>
        </w:rPr>
        <w:t>é</w:t>
      </w:r>
      <w:r w:rsidRPr="00EC2995">
        <w:rPr>
          <w:rFonts w:ascii="Garamond" w:hAnsi="Garamond"/>
          <w:sz w:val="22"/>
          <w:szCs w:val="22"/>
        </w:rPr>
        <w:t xml:space="preserve"> porušením povinnosti, </w:t>
      </w:r>
      <w:r w:rsidR="00E03603" w:rsidRPr="00EC2995">
        <w:rPr>
          <w:rFonts w:ascii="Garamond" w:hAnsi="Garamond"/>
          <w:sz w:val="22"/>
          <w:szCs w:val="22"/>
        </w:rPr>
        <w:t>zajištěn</w:t>
      </w:r>
      <w:r w:rsidR="00E03603">
        <w:rPr>
          <w:rFonts w:ascii="Garamond" w:hAnsi="Garamond"/>
          <w:sz w:val="22"/>
          <w:szCs w:val="22"/>
        </w:rPr>
        <w:t>é</w:t>
      </w:r>
      <w:r w:rsidR="00E03603" w:rsidRPr="00EC2995">
        <w:rPr>
          <w:rFonts w:ascii="Garamond" w:hAnsi="Garamond"/>
          <w:sz w:val="22"/>
          <w:szCs w:val="22"/>
        </w:rPr>
        <w:t xml:space="preserve"> </w:t>
      </w:r>
      <w:r w:rsidRPr="00EC2995">
        <w:rPr>
          <w:rFonts w:ascii="Garamond" w:hAnsi="Garamond"/>
          <w:sz w:val="22"/>
          <w:szCs w:val="22"/>
        </w:rPr>
        <w:t xml:space="preserve">smluvní pokutou. </w:t>
      </w:r>
    </w:p>
    <w:p w:rsidR="00EC2995" w:rsidRPr="008B4FCD" w:rsidRDefault="00EC2995" w:rsidP="00EC2995">
      <w:pPr>
        <w:widowControl w:val="0"/>
        <w:numPr>
          <w:ilvl w:val="0"/>
          <w:numId w:val="35"/>
        </w:numPr>
        <w:suppressAutoHyphens/>
        <w:spacing w:before="120" w:after="120"/>
        <w:ind w:hanging="357"/>
        <w:jc w:val="both"/>
        <w:rPr>
          <w:rFonts w:ascii="Garamond" w:hAnsi="Garamond" w:cs="Arial"/>
          <w:sz w:val="22"/>
          <w:szCs w:val="22"/>
        </w:rPr>
      </w:pPr>
      <w:r w:rsidRPr="008B4FCD">
        <w:rPr>
          <w:rFonts w:ascii="Garamond" w:hAnsi="Garamond" w:cs="Palatino Linotype"/>
          <w:color w:val="000000"/>
          <w:sz w:val="22"/>
          <w:szCs w:val="22"/>
        </w:rPr>
        <w:t xml:space="preserve">Smluvní strany se dohodly, </w:t>
      </w:r>
      <w:r w:rsidR="003E1BD4">
        <w:rPr>
          <w:rFonts w:ascii="Garamond" w:hAnsi="Garamond" w:cs="Palatino Linotype"/>
          <w:color w:val="000000"/>
          <w:sz w:val="22"/>
          <w:szCs w:val="22"/>
        </w:rPr>
        <w:t xml:space="preserve">že </w:t>
      </w:r>
      <w:r w:rsidRPr="008B4FCD">
        <w:rPr>
          <w:rFonts w:ascii="Garamond" w:hAnsi="Garamond" w:cs="Palatino Linotype"/>
          <w:color w:val="000000"/>
          <w:sz w:val="22"/>
          <w:szCs w:val="22"/>
        </w:rPr>
        <w:t xml:space="preserve">v </w:t>
      </w:r>
      <w:r w:rsidRPr="008B4FCD">
        <w:rPr>
          <w:rFonts w:ascii="Garamond" w:hAnsi="Garamond" w:cs="Arial"/>
          <w:sz w:val="22"/>
          <w:szCs w:val="22"/>
        </w:rPr>
        <w:t>případě prodlení Zhotovitele s</w:t>
      </w:r>
      <w:r w:rsidR="00FB34DE">
        <w:rPr>
          <w:rFonts w:ascii="Garamond" w:hAnsi="Garamond" w:cs="Arial"/>
          <w:sz w:val="22"/>
          <w:szCs w:val="22"/>
        </w:rPr>
        <w:t xml:space="preserve"> provedením díla </w:t>
      </w:r>
      <w:r w:rsidRPr="008B4FCD">
        <w:rPr>
          <w:rFonts w:ascii="Garamond" w:hAnsi="Garamond" w:cs="Arial"/>
          <w:sz w:val="22"/>
          <w:szCs w:val="22"/>
        </w:rPr>
        <w:t xml:space="preserve">je Objednatel </w:t>
      </w:r>
      <w:r w:rsidRPr="008B4FCD">
        <w:rPr>
          <w:rFonts w:ascii="Garamond" w:hAnsi="Garamond" w:cs="Arial"/>
          <w:sz w:val="22"/>
          <w:szCs w:val="22"/>
        </w:rPr>
        <w:lastRenderedPageBreak/>
        <w:t xml:space="preserve">oprávněn požadovat na Zhotoviteli zaplacení smluvní pokuty ve výši 0,5 % z celkové smluvní ceny </w:t>
      </w:r>
      <w:r w:rsidR="002C3E7F">
        <w:rPr>
          <w:rFonts w:ascii="Garamond" w:hAnsi="Garamond" w:cs="Arial"/>
          <w:sz w:val="22"/>
          <w:szCs w:val="22"/>
        </w:rPr>
        <w:t xml:space="preserve">díla </w:t>
      </w:r>
      <w:r w:rsidRPr="008B4FCD">
        <w:rPr>
          <w:rFonts w:ascii="Garamond" w:hAnsi="Garamond" w:cs="Arial"/>
          <w:sz w:val="22"/>
          <w:szCs w:val="22"/>
        </w:rPr>
        <w:t>bez DPH, a to vždy za každý i jen započatý den prodlení. Uhradit smluvní pokutu je Zhotovitel (resp. dlužník) povinen bez ohledu na zavinění..</w:t>
      </w:r>
    </w:p>
    <w:p w:rsidR="00EC2995" w:rsidRPr="00EC2995" w:rsidRDefault="00EC2995" w:rsidP="00EC2995">
      <w:pPr>
        <w:widowControl w:val="0"/>
        <w:numPr>
          <w:ilvl w:val="0"/>
          <w:numId w:val="35"/>
        </w:numPr>
        <w:tabs>
          <w:tab w:val="clear" w:pos="720"/>
          <w:tab w:val="left" w:pos="706"/>
        </w:tabs>
        <w:suppressAutoHyphens/>
        <w:spacing w:before="120" w:after="120"/>
        <w:ind w:left="706" w:hanging="357"/>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Smluvní strany se dohodly, v případě, že bude Objednatel v </w:t>
      </w:r>
      <w:r w:rsidRPr="00EC2995">
        <w:rPr>
          <w:rFonts w:ascii="Garamond" w:hAnsi="Garamond" w:cs="Arial"/>
          <w:sz w:val="22"/>
          <w:szCs w:val="22"/>
        </w:rPr>
        <w:t xml:space="preserve">prodlení s úhradou faktury, je Zhotovitel oprávněn uplatnit vůči Objednateli smluvní pokutu ve výši 0,05 % z dlužné částky za každý i jen započatý den prodlení s úhradou faktury. </w:t>
      </w:r>
    </w:p>
    <w:p w:rsidR="00EC2995" w:rsidRPr="00EC2995" w:rsidRDefault="00EC2995" w:rsidP="00EC2995">
      <w:pPr>
        <w:widowControl w:val="0"/>
        <w:numPr>
          <w:ilvl w:val="0"/>
          <w:numId w:val="35"/>
        </w:numPr>
        <w:tabs>
          <w:tab w:val="clear" w:pos="720"/>
          <w:tab w:val="left" w:pos="706"/>
        </w:tabs>
        <w:suppressAutoHyphens/>
        <w:spacing w:before="120" w:after="120"/>
        <w:ind w:left="706" w:hanging="357"/>
        <w:jc w:val="both"/>
        <w:rPr>
          <w:rFonts w:ascii="Garamond" w:hAnsi="Garamond" w:cs="Palatino Linotype"/>
          <w:sz w:val="22"/>
          <w:szCs w:val="22"/>
        </w:rPr>
      </w:pPr>
      <w:r w:rsidRPr="00EC2995">
        <w:rPr>
          <w:rFonts w:ascii="Garamond" w:hAnsi="Garamond" w:cs="Palatino Linotype"/>
          <w:sz w:val="22"/>
          <w:szCs w:val="22"/>
        </w:rPr>
        <w:t>V případě, že Zhotovitel pověří provedením díla, popř. jeho části, jiného poddodavatele,</w:t>
      </w:r>
      <w:r w:rsidR="002C3E7F" w:rsidRPr="00846266">
        <w:rPr>
          <w:rFonts w:ascii="Garamond" w:hAnsi="Garamond" w:cs="Palatino Linotype"/>
          <w:sz w:val="22"/>
          <w:szCs w:val="22"/>
        </w:rPr>
        <w:t xml:space="preserve"> než je uveden v příloze č. 3 této smlouvy,</w:t>
      </w:r>
      <w:r w:rsidRPr="00EC2995">
        <w:rPr>
          <w:rFonts w:ascii="Garamond" w:hAnsi="Garamond" w:cs="Palatino Linotype"/>
          <w:sz w:val="22"/>
          <w:szCs w:val="22"/>
        </w:rPr>
        <w:t xml:space="preserve"> a to bez předchozího písemného souhlasu Objednatele </w:t>
      </w:r>
      <w:r w:rsidR="002C3E7F">
        <w:rPr>
          <w:rFonts w:ascii="Garamond" w:hAnsi="Garamond" w:cs="Palatino Linotype"/>
          <w:sz w:val="22"/>
          <w:szCs w:val="22"/>
        </w:rPr>
        <w:t xml:space="preserve">dle </w:t>
      </w:r>
      <w:r w:rsidRPr="00EC2995">
        <w:rPr>
          <w:rFonts w:ascii="Garamond" w:hAnsi="Garamond" w:cs="Palatino Linotype"/>
          <w:sz w:val="22"/>
          <w:szCs w:val="22"/>
        </w:rPr>
        <w:t xml:space="preserve">čl. II odst. </w:t>
      </w:r>
      <w:r w:rsidR="00DC3FDA">
        <w:rPr>
          <w:rFonts w:ascii="Garamond" w:hAnsi="Garamond" w:cs="Palatino Linotype"/>
          <w:sz w:val="22"/>
          <w:szCs w:val="22"/>
        </w:rPr>
        <w:t>7</w:t>
      </w:r>
      <w:r w:rsidR="003E1BD4">
        <w:rPr>
          <w:rFonts w:ascii="Garamond" w:hAnsi="Garamond" w:cs="Palatino Linotype"/>
          <w:sz w:val="22"/>
          <w:szCs w:val="22"/>
        </w:rPr>
        <w:t xml:space="preserve"> </w:t>
      </w:r>
      <w:r w:rsidRPr="00EC2995">
        <w:rPr>
          <w:rFonts w:ascii="Garamond" w:hAnsi="Garamond" w:cs="Palatino Linotype"/>
          <w:sz w:val="22"/>
          <w:szCs w:val="22"/>
        </w:rPr>
        <w:t>této smlouvy, má Objednatel právo požadovat po Zhotoviteli zaplacení smluvní pokuty ve výši 50.000,- Kč za každý jednotlivý případ porušení</w:t>
      </w:r>
      <w:r w:rsidRPr="00EC2995">
        <w:rPr>
          <w:rFonts w:ascii="Garamond" w:hAnsi="Garamond" w:cs="Palatino Linotype"/>
          <w:color w:val="000000"/>
          <w:sz w:val="22"/>
          <w:szCs w:val="22"/>
        </w:rPr>
        <w:t>.</w:t>
      </w:r>
    </w:p>
    <w:p w:rsidR="00EC2995" w:rsidRPr="00EC2995" w:rsidRDefault="00EC2995" w:rsidP="00EC2995">
      <w:pPr>
        <w:widowControl w:val="0"/>
        <w:numPr>
          <w:ilvl w:val="0"/>
          <w:numId w:val="35"/>
        </w:numPr>
        <w:tabs>
          <w:tab w:val="clear" w:pos="720"/>
          <w:tab w:val="left" w:pos="706"/>
        </w:tabs>
        <w:suppressAutoHyphens/>
        <w:spacing w:before="120" w:after="120"/>
        <w:ind w:left="703" w:hanging="357"/>
        <w:jc w:val="both"/>
        <w:rPr>
          <w:rFonts w:ascii="Garamond" w:hAnsi="Garamond" w:cs="Palatino Linotype"/>
          <w:color w:val="000000"/>
          <w:sz w:val="22"/>
          <w:szCs w:val="22"/>
        </w:rPr>
      </w:pPr>
      <w:r w:rsidRPr="00EC2995">
        <w:rPr>
          <w:rFonts w:ascii="Garamond" w:hAnsi="Garamond" w:cs="Palatino Linotype"/>
          <w:sz w:val="22"/>
          <w:szCs w:val="22"/>
        </w:rPr>
        <w:t>Smluvní pokut</w:t>
      </w:r>
      <w:r w:rsidR="00991164">
        <w:rPr>
          <w:rFonts w:ascii="Garamond" w:hAnsi="Garamond" w:cs="Palatino Linotype"/>
          <w:sz w:val="22"/>
          <w:szCs w:val="22"/>
        </w:rPr>
        <w:t>y</w:t>
      </w:r>
      <w:r w:rsidRPr="00EC2995">
        <w:rPr>
          <w:rFonts w:ascii="Garamond" w:hAnsi="Garamond" w:cs="Palatino Linotype"/>
          <w:sz w:val="22"/>
          <w:szCs w:val="22"/>
        </w:rPr>
        <w:t xml:space="preserve"> </w:t>
      </w:r>
      <w:r w:rsidR="00991164">
        <w:rPr>
          <w:rFonts w:ascii="Garamond" w:hAnsi="Garamond" w:cs="Palatino Linotype"/>
          <w:sz w:val="22"/>
          <w:szCs w:val="22"/>
        </w:rPr>
        <w:t xml:space="preserve">dle této smlouvy </w:t>
      </w:r>
      <w:r w:rsidRPr="00EC2995">
        <w:rPr>
          <w:rFonts w:ascii="Garamond" w:hAnsi="Garamond" w:cs="Palatino Linotype"/>
          <w:sz w:val="22"/>
          <w:szCs w:val="22"/>
        </w:rPr>
        <w:t>j</w:t>
      </w:r>
      <w:r w:rsidR="00991164">
        <w:rPr>
          <w:rFonts w:ascii="Garamond" w:hAnsi="Garamond" w:cs="Palatino Linotype"/>
          <w:sz w:val="22"/>
          <w:szCs w:val="22"/>
        </w:rPr>
        <w:t>sou</w:t>
      </w:r>
      <w:r w:rsidRPr="00EC2995">
        <w:rPr>
          <w:rFonts w:ascii="Garamond" w:hAnsi="Garamond" w:cs="Palatino Linotype"/>
          <w:sz w:val="22"/>
          <w:szCs w:val="22"/>
        </w:rPr>
        <w:t xml:space="preserve"> splatn</w:t>
      </w:r>
      <w:r w:rsidR="00991164">
        <w:rPr>
          <w:rFonts w:ascii="Garamond" w:hAnsi="Garamond" w:cs="Palatino Linotype"/>
          <w:sz w:val="22"/>
          <w:szCs w:val="22"/>
        </w:rPr>
        <w:t>é</w:t>
      </w:r>
      <w:r w:rsidRPr="00EC2995">
        <w:rPr>
          <w:rFonts w:ascii="Garamond" w:hAnsi="Garamond" w:cs="Palatino Linotype"/>
          <w:sz w:val="22"/>
          <w:szCs w:val="22"/>
        </w:rPr>
        <w:t xml:space="preserve"> do 30 (třiceti) dnů od data, kdy byla povinné straně doručena písemná výzva</w:t>
      </w:r>
      <w:r w:rsidRPr="00EC2995">
        <w:rPr>
          <w:rFonts w:ascii="Garamond" w:hAnsi="Garamond" w:cs="Palatino Linotype"/>
          <w:color w:val="000000"/>
          <w:sz w:val="22"/>
          <w:szCs w:val="22"/>
        </w:rPr>
        <w:t xml:space="preserve"> k jejímu zaplacení ze strany oprávněné</w:t>
      </w:r>
      <w:r w:rsidR="00991164">
        <w:rPr>
          <w:rFonts w:ascii="Garamond" w:hAnsi="Garamond" w:cs="Palatino Linotype"/>
          <w:color w:val="000000"/>
          <w:sz w:val="22"/>
          <w:szCs w:val="22"/>
        </w:rPr>
        <w:t xml:space="preserve"> strany</w:t>
      </w:r>
      <w:r w:rsidRPr="00EC2995">
        <w:rPr>
          <w:rFonts w:ascii="Garamond" w:hAnsi="Garamond" w:cs="Palatino Linotype"/>
          <w:color w:val="000000"/>
          <w:sz w:val="22"/>
          <w:szCs w:val="22"/>
        </w:rPr>
        <w:t>, a to na účet oprávněné strany uvedený v písemné výzvě. Ustanovením</w:t>
      </w:r>
      <w:r w:rsidR="00991164">
        <w:rPr>
          <w:rFonts w:ascii="Garamond" w:hAnsi="Garamond" w:cs="Palatino Linotype"/>
          <w:color w:val="000000"/>
          <w:sz w:val="22"/>
          <w:szCs w:val="22"/>
        </w:rPr>
        <w:t>i</w:t>
      </w:r>
      <w:r w:rsidRPr="00EC2995">
        <w:rPr>
          <w:rFonts w:ascii="Garamond" w:hAnsi="Garamond" w:cs="Palatino Linotype"/>
          <w:color w:val="000000"/>
          <w:sz w:val="22"/>
          <w:szCs w:val="22"/>
        </w:rPr>
        <w:t xml:space="preserve"> o smluvní pokutě </w:t>
      </w:r>
      <w:r w:rsidR="00991164">
        <w:rPr>
          <w:rFonts w:ascii="Garamond" w:hAnsi="Garamond" w:cs="Palatino Linotype"/>
          <w:color w:val="000000"/>
          <w:sz w:val="22"/>
          <w:szCs w:val="22"/>
        </w:rPr>
        <w:t xml:space="preserve">v této smlouvě </w:t>
      </w:r>
      <w:r w:rsidRPr="00EC2995">
        <w:rPr>
          <w:rFonts w:ascii="Garamond" w:hAnsi="Garamond" w:cs="Palatino Linotype"/>
          <w:color w:val="000000"/>
          <w:sz w:val="22"/>
          <w:szCs w:val="22"/>
        </w:rPr>
        <w:t xml:space="preserve">není dotčeno právo oprávněné strany na náhradu škody/újmy v plné výši. </w:t>
      </w:r>
      <w:r w:rsidRPr="00EC2995">
        <w:rPr>
          <w:rFonts w:ascii="Garamond" w:hAnsi="Garamond" w:cs="Palatino Linotype"/>
          <w:color w:val="000000"/>
          <w:sz w:val="22"/>
          <w:szCs w:val="22"/>
        </w:rPr>
        <w:tab/>
      </w:r>
    </w:p>
    <w:p w:rsidR="00EC2995" w:rsidRPr="00EC2995" w:rsidRDefault="00EC2995" w:rsidP="00EC2995">
      <w:pPr>
        <w:widowControl w:val="0"/>
        <w:numPr>
          <w:ilvl w:val="0"/>
          <w:numId w:val="35"/>
        </w:numPr>
        <w:tabs>
          <w:tab w:val="clear" w:pos="720"/>
          <w:tab w:val="left" w:pos="706"/>
        </w:tabs>
        <w:suppressAutoHyphens/>
        <w:spacing w:before="120" w:after="120"/>
        <w:ind w:left="703" w:hanging="357"/>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Smluvní strany si sjednávají pro případ prodlení kterékoliv smluvní strany s plněním peněžitého závazku dle této smlouvy úrok z prodlení ve výši 0,05 % (slovy: pět setin procenta) z neuhrazené části peněžitého závazku, a to za každý den prodlení. </w:t>
      </w:r>
    </w:p>
    <w:p w:rsidR="00966530" w:rsidRPr="006D4A3F" w:rsidRDefault="00966530" w:rsidP="00966530">
      <w:pPr>
        <w:widowControl w:val="0"/>
        <w:numPr>
          <w:ilvl w:val="0"/>
          <w:numId w:val="35"/>
        </w:numPr>
        <w:tabs>
          <w:tab w:val="clear" w:pos="720"/>
          <w:tab w:val="left" w:pos="706"/>
        </w:tabs>
        <w:suppressAutoHyphens/>
        <w:spacing w:before="120" w:after="120"/>
        <w:ind w:left="703" w:hanging="357"/>
        <w:jc w:val="both"/>
        <w:rPr>
          <w:rFonts w:ascii="Garamond" w:hAnsi="Garamond" w:cs="Palatino Linotype"/>
          <w:sz w:val="22"/>
          <w:szCs w:val="22"/>
        </w:rPr>
      </w:pPr>
      <w:r w:rsidRPr="006D4A3F">
        <w:rPr>
          <w:rFonts w:ascii="Garamond" w:hAnsi="Garamond" w:cs="Palatino Linotype"/>
          <w:sz w:val="22"/>
          <w:szCs w:val="22"/>
        </w:rPr>
        <w:t>Pro určení výše smluvní pokuty dle této smlouvy, jejíž výše se stanoví podle ceny díla</w:t>
      </w:r>
      <w:r w:rsidR="007D65D5">
        <w:rPr>
          <w:rFonts w:ascii="Garamond" w:hAnsi="Garamond" w:cs="Palatino Linotype"/>
          <w:sz w:val="22"/>
          <w:szCs w:val="22"/>
        </w:rPr>
        <w:t>,</w:t>
      </w:r>
      <w:r w:rsidRPr="006D4A3F">
        <w:rPr>
          <w:rFonts w:ascii="Garamond" w:hAnsi="Garamond" w:cs="Palatino Linotype"/>
          <w:sz w:val="22"/>
          <w:szCs w:val="22"/>
        </w:rPr>
        <w:t xml:space="preserve"> je rozhodná cena díla ve </w:t>
      </w:r>
      <w:r w:rsidRPr="007D65D5">
        <w:rPr>
          <w:rFonts w:ascii="Garamond" w:hAnsi="Garamond" w:cs="Palatino Linotype"/>
          <w:sz w:val="22"/>
          <w:szCs w:val="22"/>
        </w:rPr>
        <w:t>výši</w:t>
      </w:r>
      <w:r w:rsidRPr="006D4A3F">
        <w:rPr>
          <w:rFonts w:ascii="Garamond" w:hAnsi="Garamond" w:cs="Palatino Linotype"/>
          <w:sz w:val="22"/>
          <w:szCs w:val="22"/>
        </w:rPr>
        <w:t xml:space="preserve"> platné ke dni uzavření této smlouvy (tj. případná budoucí změna ceny díla nemá vliv na výši smluvní pokuty).</w:t>
      </w:r>
    </w:p>
    <w:p w:rsidR="00EC2995" w:rsidRPr="00EC2995" w:rsidRDefault="00EC2995" w:rsidP="00EC2995">
      <w:pPr>
        <w:widowControl w:val="0"/>
        <w:suppressAutoHyphens/>
        <w:spacing w:before="120" w:after="120"/>
        <w:ind w:left="703"/>
        <w:jc w:val="both"/>
        <w:rPr>
          <w:rFonts w:ascii="Garamond" w:hAnsi="Garamond" w:cs="Palatino Linotype"/>
          <w:color w:val="000000"/>
          <w:sz w:val="22"/>
          <w:szCs w:val="22"/>
        </w:rPr>
      </w:pPr>
    </w:p>
    <w:p w:rsidR="00EC2995" w:rsidRPr="00EC2995" w:rsidRDefault="00EC2995" w:rsidP="00EC2995">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VI.</w:t>
      </w:r>
    </w:p>
    <w:p w:rsidR="00EC2995" w:rsidRPr="00EC2995" w:rsidRDefault="00EC2995" w:rsidP="00EC2995">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Cena díla - platební podmínky</w:t>
      </w:r>
    </w:p>
    <w:p w:rsidR="00EC2995" w:rsidRPr="00EC2995" w:rsidRDefault="00EC2995" w:rsidP="00EC2995">
      <w:pPr>
        <w:widowControl w:val="0"/>
        <w:numPr>
          <w:ilvl w:val="0"/>
          <w:numId w:val="36"/>
        </w:numPr>
        <w:tabs>
          <w:tab w:val="left" w:pos="720"/>
          <w:tab w:val="left" w:pos="2460"/>
          <w:tab w:val="left" w:pos="4620"/>
        </w:tabs>
        <w:suppressAutoHyphens/>
        <w:spacing w:before="120" w:after="120"/>
        <w:jc w:val="both"/>
        <w:rPr>
          <w:rFonts w:ascii="Garamond" w:hAnsi="Garamond" w:cs="Palatino Linotype"/>
          <w:sz w:val="22"/>
          <w:szCs w:val="22"/>
        </w:rPr>
      </w:pPr>
      <w:r w:rsidRPr="00EC2995">
        <w:rPr>
          <w:rFonts w:ascii="Garamond" w:hAnsi="Garamond" w:cs="Palatino Linotype"/>
          <w:color w:val="000000"/>
          <w:sz w:val="22"/>
          <w:szCs w:val="22"/>
        </w:rPr>
        <w:t xml:space="preserve">Cena za provedení díla je cena </w:t>
      </w:r>
      <w:r w:rsidRPr="00EC2995">
        <w:rPr>
          <w:rFonts w:ascii="Garamond" w:hAnsi="Garamond" w:cs="Palatino Linotype"/>
          <w:sz w:val="22"/>
          <w:szCs w:val="22"/>
        </w:rPr>
        <w:t xml:space="preserve">smluvní s pevnými jednotkovými cenami. Cena díla vychází z oceněného </w:t>
      </w:r>
      <w:r w:rsidR="00991164">
        <w:rPr>
          <w:rFonts w:ascii="Garamond" w:hAnsi="Garamond" w:cs="Palatino Linotype"/>
          <w:sz w:val="22"/>
          <w:szCs w:val="22"/>
        </w:rPr>
        <w:t>soupisu prací</w:t>
      </w:r>
      <w:r w:rsidRPr="00EC2995">
        <w:rPr>
          <w:rFonts w:ascii="Garamond" w:hAnsi="Garamond" w:cs="Palatino Linotype"/>
          <w:sz w:val="22"/>
          <w:szCs w:val="22"/>
        </w:rPr>
        <w:t>, který Zhotovitel ocenil v</w:t>
      </w:r>
      <w:r w:rsidR="005E7E32">
        <w:rPr>
          <w:rFonts w:ascii="Garamond" w:hAnsi="Garamond" w:cs="Palatino Linotype"/>
          <w:sz w:val="22"/>
          <w:szCs w:val="22"/>
        </w:rPr>
        <w:t> Zadávacím řízení</w:t>
      </w:r>
      <w:r w:rsidRPr="00EC2995">
        <w:rPr>
          <w:rFonts w:ascii="Garamond" w:hAnsi="Garamond" w:cs="Palatino Linotype"/>
          <w:sz w:val="22"/>
          <w:szCs w:val="22"/>
        </w:rPr>
        <w:t>, a je</w:t>
      </w:r>
      <w:r w:rsidR="005353A7">
        <w:rPr>
          <w:rFonts w:ascii="Garamond" w:hAnsi="Garamond" w:cs="Palatino Linotype"/>
          <w:sz w:val="22"/>
          <w:szCs w:val="22"/>
        </w:rPr>
        <w:t>n</w:t>
      </w:r>
      <w:r w:rsidRPr="00EC2995">
        <w:rPr>
          <w:rFonts w:ascii="Garamond" w:hAnsi="Garamond" w:cs="Palatino Linotype"/>
          <w:sz w:val="22"/>
          <w:szCs w:val="22"/>
        </w:rPr>
        <w:t xml:space="preserve">ž tvoří přílohu č. 1 této smlouvy. </w:t>
      </w:r>
    </w:p>
    <w:p w:rsidR="00EC2995" w:rsidRPr="00EC2995" w:rsidRDefault="00EF00B6" w:rsidP="00EC2995">
      <w:pPr>
        <w:tabs>
          <w:tab w:val="left" w:pos="2460"/>
          <w:tab w:val="left" w:pos="4620"/>
        </w:tabs>
        <w:spacing w:before="120" w:after="120"/>
        <w:ind w:left="720"/>
        <w:jc w:val="both"/>
        <w:rPr>
          <w:rFonts w:ascii="Garamond" w:hAnsi="Garamond" w:cs="Palatino Linotype"/>
          <w:sz w:val="22"/>
          <w:szCs w:val="22"/>
        </w:rPr>
      </w:pPr>
      <w:r w:rsidRPr="003F1E32">
        <w:rPr>
          <w:rFonts w:ascii="Garamond" w:eastAsia="Times New Roman" w:hAnsi="Garamond"/>
        </w:rPr>
        <w:t>Celková cena za provedení díla činí ke dni uzavření této smlouvy částku ve výši</w:t>
      </w:r>
      <w:r w:rsidRPr="003F1E32">
        <w:rPr>
          <w:rFonts w:ascii="Garamond" w:eastAsia="Times New Roman" w:hAnsi="Garamond" w:cs="Palatino Linotype"/>
        </w:rPr>
        <w:t xml:space="preserve"> </w:t>
      </w:r>
      <w:r w:rsidR="00AF431B">
        <w:rPr>
          <w:rFonts w:ascii="Garamond" w:eastAsia="Times New Roman" w:hAnsi="Garamond"/>
          <w:b/>
        </w:rPr>
        <w:t>6 497 300</w:t>
      </w:r>
      <w:r w:rsidRPr="003F1E32">
        <w:rPr>
          <w:rFonts w:ascii="Garamond" w:eastAsia="Times New Roman" w:hAnsi="Garamond" w:cs="Palatino Linotype"/>
          <w:b/>
          <w:lang w:val="en-US"/>
        </w:rPr>
        <w:t xml:space="preserve"> </w:t>
      </w:r>
      <w:r w:rsidRPr="003F1E32">
        <w:rPr>
          <w:rFonts w:ascii="Garamond" w:eastAsia="Times New Roman" w:hAnsi="Garamond"/>
          <w:b/>
        </w:rPr>
        <w:t>Kč bez DPH</w:t>
      </w:r>
      <w:r w:rsidR="000F2688">
        <w:rPr>
          <w:rFonts w:ascii="Garamond" w:eastAsia="Times New Roman" w:hAnsi="Garamond"/>
          <w:b/>
        </w:rPr>
        <w:t xml:space="preserve"> </w:t>
      </w:r>
      <w:r w:rsidRPr="003F1E32">
        <w:rPr>
          <w:rFonts w:ascii="Garamond" w:eastAsia="Times New Roman" w:hAnsi="Garamond"/>
          <w:i/>
        </w:rPr>
        <w:t xml:space="preserve">(slovy: </w:t>
      </w:r>
      <w:r w:rsidR="00AF431B" w:rsidRPr="00AF431B">
        <w:rPr>
          <w:rFonts w:ascii="Garamond" w:eastAsia="Times New Roman" w:hAnsi="Garamond"/>
          <w:i/>
        </w:rPr>
        <w:t xml:space="preserve">šest milionů čtyři sta devadesát sedm tisíc tři sta </w:t>
      </w:r>
      <w:r w:rsidRPr="003F1E32">
        <w:rPr>
          <w:rFonts w:ascii="Garamond" w:eastAsia="Times New Roman" w:hAnsi="Garamond"/>
          <w:i/>
        </w:rPr>
        <w:t>korun českých bez daně z přidané hodnoty)</w:t>
      </w:r>
      <w:r w:rsidRPr="003F1E32">
        <w:rPr>
          <w:rFonts w:ascii="Garamond" w:eastAsia="Times New Roman" w:hAnsi="Garamond" w:cs="Palatino Linotype"/>
          <w:b/>
        </w:rPr>
        <w:t xml:space="preserve">, </w:t>
      </w:r>
      <w:r w:rsidRPr="003F1E32">
        <w:rPr>
          <w:rFonts w:ascii="Garamond" w:eastAsia="Times New Roman" w:hAnsi="Garamond"/>
        </w:rPr>
        <w:t xml:space="preserve">výše sazby DPH činí </w:t>
      </w:r>
      <w:r w:rsidR="00AF431B">
        <w:rPr>
          <w:rFonts w:ascii="Garamond" w:eastAsia="Times New Roman" w:hAnsi="Garamond"/>
        </w:rPr>
        <w:t xml:space="preserve">21 </w:t>
      </w:r>
      <w:r w:rsidRPr="003F1E32">
        <w:rPr>
          <w:rFonts w:ascii="Garamond" w:eastAsia="Times New Roman" w:hAnsi="Garamond"/>
        </w:rPr>
        <w:t xml:space="preserve">%, částka DPH činí </w:t>
      </w:r>
      <w:r w:rsidR="00AF431B">
        <w:rPr>
          <w:rFonts w:ascii="Garamond" w:eastAsia="Times New Roman" w:hAnsi="Garamond"/>
        </w:rPr>
        <w:t>1 364 433</w:t>
      </w:r>
      <w:r w:rsidRPr="003F1E32">
        <w:rPr>
          <w:rFonts w:ascii="Garamond" w:eastAsia="Times New Roman" w:hAnsi="Garamond"/>
        </w:rPr>
        <w:t xml:space="preserve"> Kč, </w:t>
      </w:r>
      <w:r w:rsidRPr="003F1E32">
        <w:rPr>
          <w:rFonts w:ascii="Garamond" w:eastAsia="Times New Roman" w:hAnsi="Garamond"/>
          <w:b/>
        </w:rPr>
        <w:t xml:space="preserve">cena za dílo celkem </w:t>
      </w:r>
      <w:r w:rsidR="00AF431B">
        <w:rPr>
          <w:rFonts w:ascii="Garamond" w:eastAsia="Times New Roman" w:hAnsi="Garamond"/>
          <w:b/>
        </w:rPr>
        <w:t>7 861 733</w:t>
      </w:r>
      <w:r w:rsidRPr="003F1E32">
        <w:rPr>
          <w:rFonts w:ascii="Garamond" w:eastAsia="Times New Roman" w:hAnsi="Garamond"/>
          <w:b/>
        </w:rPr>
        <w:t xml:space="preserve"> Kč včetně DPH </w:t>
      </w:r>
      <w:r w:rsidRPr="003F1E32">
        <w:rPr>
          <w:rFonts w:ascii="Garamond" w:eastAsia="Times New Roman" w:hAnsi="Garamond"/>
          <w:i/>
        </w:rPr>
        <w:t xml:space="preserve">(slovy: </w:t>
      </w:r>
      <w:r w:rsidR="00AF431B" w:rsidRPr="00AF431B">
        <w:rPr>
          <w:rFonts w:ascii="Garamond" w:eastAsia="Times New Roman" w:hAnsi="Garamond"/>
          <w:i/>
        </w:rPr>
        <w:t xml:space="preserve">sedm milionů osm set šedesát jedna tisíc sedm set třicet tři </w:t>
      </w:r>
      <w:r w:rsidRPr="003F1E32">
        <w:rPr>
          <w:rFonts w:ascii="Garamond" w:eastAsia="Times New Roman" w:hAnsi="Garamond"/>
          <w:i/>
        </w:rPr>
        <w:t>korun českých včetně daně z přidané hodnoty</w:t>
      </w:r>
    </w:p>
    <w:p w:rsidR="00EC2995" w:rsidRPr="00EC2995" w:rsidRDefault="00EC2995" w:rsidP="00EC2995">
      <w:pPr>
        <w:tabs>
          <w:tab w:val="left" w:pos="2460"/>
          <w:tab w:val="left" w:pos="4620"/>
        </w:tabs>
        <w:spacing w:before="120" w:after="120"/>
        <w:ind w:left="720"/>
        <w:jc w:val="both"/>
        <w:rPr>
          <w:rFonts w:ascii="Garamond" w:hAnsi="Garamond" w:cs="Palatino Linotype"/>
          <w:sz w:val="22"/>
          <w:szCs w:val="22"/>
        </w:rPr>
      </w:pPr>
      <w:r w:rsidRPr="00EC2995">
        <w:rPr>
          <w:rFonts w:ascii="Garamond" w:hAnsi="Garamond" w:cs="Palatino Linotype"/>
          <w:sz w:val="22"/>
          <w:szCs w:val="22"/>
        </w:rPr>
        <w:t>DPH bude Zhotovitelem účtován</w:t>
      </w:r>
      <w:r w:rsidR="005E7E32">
        <w:rPr>
          <w:rFonts w:ascii="Garamond" w:hAnsi="Garamond" w:cs="Palatino Linotype"/>
          <w:sz w:val="22"/>
          <w:szCs w:val="22"/>
        </w:rPr>
        <w:t>a</w:t>
      </w:r>
      <w:r w:rsidRPr="00EC2995">
        <w:rPr>
          <w:rFonts w:ascii="Garamond" w:hAnsi="Garamond" w:cs="Palatino Linotype"/>
          <w:sz w:val="22"/>
          <w:szCs w:val="22"/>
        </w:rPr>
        <w:t xml:space="preserve"> v souladu s platnými právními předpisy.</w:t>
      </w:r>
    </w:p>
    <w:p w:rsidR="00EC2995" w:rsidRPr="00EC2995" w:rsidRDefault="00EC2995" w:rsidP="00EC2995">
      <w:pPr>
        <w:widowControl w:val="0"/>
        <w:numPr>
          <w:ilvl w:val="0"/>
          <w:numId w:val="36"/>
        </w:numPr>
        <w:tabs>
          <w:tab w:val="left" w:pos="720"/>
        </w:tabs>
        <w:suppressAutoHyphens/>
        <w:spacing w:before="120" w:after="120"/>
        <w:jc w:val="both"/>
        <w:rPr>
          <w:rFonts w:ascii="Garamond" w:eastAsia="ArialNarrow-Italic" w:hAnsi="Garamond" w:cs="Palatino Linotype"/>
          <w:sz w:val="22"/>
          <w:szCs w:val="22"/>
        </w:rPr>
      </w:pPr>
      <w:r w:rsidRPr="00EC2995">
        <w:rPr>
          <w:rFonts w:ascii="Garamond" w:eastAsia="ArialNarrow-Italic" w:hAnsi="Garamond" w:cs="Palatino Linotype"/>
          <w:sz w:val="22"/>
          <w:szCs w:val="22"/>
        </w:rPr>
        <w:t xml:space="preserve">Výše uvedená </w:t>
      </w:r>
      <w:r w:rsidRPr="00EC2995">
        <w:rPr>
          <w:rStyle w:val="Zstupntext"/>
          <w:rFonts w:ascii="Garamond" w:hAnsi="Garamond"/>
          <w:color w:val="auto"/>
          <w:sz w:val="22"/>
          <w:szCs w:val="22"/>
        </w:rPr>
        <w:t>cena obsahuje</w:t>
      </w:r>
      <w:r w:rsidRPr="00EC2995">
        <w:rPr>
          <w:rFonts w:ascii="Garamond" w:hAnsi="Garamond" w:cs="Arial"/>
          <w:sz w:val="22"/>
          <w:szCs w:val="22"/>
        </w:rPr>
        <w:t xml:space="preserve"> veškeré náklady na dodávky a montážní práce (v rámci provádění stavebních prací), veškeré poplatky, které jsou platnými zákony, předpisy a nařízeními požadovány pro splnění smluvních závazků vč. plnění, která nejsou výslovně uvedena v </w:t>
      </w:r>
      <w:r w:rsidR="005353A7">
        <w:rPr>
          <w:rFonts w:ascii="Garamond" w:hAnsi="Garamond" w:cs="Arial"/>
          <w:sz w:val="22"/>
          <w:szCs w:val="22"/>
        </w:rPr>
        <w:t>P</w:t>
      </w:r>
      <w:r w:rsidRPr="00EC2995">
        <w:rPr>
          <w:rFonts w:ascii="Garamond" w:hAnsi="Garamond" w:cs="Arial"/>
          <w:sz w:val="22"/>
          <w:szCs w:val="22"/>
        </w:rPr>
        <w:t>rojektové dokumentaci a oceněném soupisu prací, ale o kterých Zhotovitel vzhledem ke svým odborným znalostem s vynaložením veškeré odborné péče věděl nebo vědět měl a mohl. Součástí ceny díla je rovněž cena příp. výpomocí, dopravy, svislé přepravy, zařízení staveniště, zábor</w:t>
      </w:r>
      <w:r w:rsidR="005E7E32">
        <w:rPr>
          <w:rFonts w:ascii="Garamond" w:hAnsi="Garamond" w:cs="Arial"/>
          <w:sz w:val="22"/>
          <w:szCs w:val="22"/>
        </w:rPr>
        <w:t>ů</w:t>
      </w:r>
      <w:r w:rsidRPr="00EC2995">
        <w:rPr>
          <w:rFonts w:ascii="Garamond" w:hAnsi="Garamond" w:cs="Arial"/>
          <w:sz w:val="22"/>
          <w:szCs w:val="22"/>
        </w:rPr>
        <w:t xml:space="preserve"> komunikací atd., tzn. vše, co je nutné pro úplné a bezvadné provedení prací. Cena díla dále zahrnuje veškeré náklady Zhotovitele, tj. zejména náklady na zpracování dokumentace skutečného provedení stavby, zaměření, na zařízení staveniště a jeho provoz, dodávku energií, vodné a stočné, odvoz a likvidaci odpadů, poplatky za skládky, daně, správní poplatky, pojištění, střežení staveniště, úklid staveniště a přilehlých prostor, vytýčení inženýrských sítí a jakékoliv další výdaje spojené s realizací díla</w:t>
      </w:r>
      <w:r w:rsidRPr="00EC2995">
        <w:rPr>
          <w:rFonts w:ascii="Garamond" w:eastAsia="ArialNarrow-Italic" w:hAnsi="Garamond" w:cs="Palatino Linotype"/>
          <w:sz w:val="22"/>
          <w:szCs w:val="22"/>
        </w:rPr>
        <w:t>.</w:t>
      </w:r>
    </w:p>
    <w:p w:rsidR="00EC2995" w:rsidRPr="00EC2995" w:rsidRDefault="00EC2995" w:rsidP="00EC2995">
      <w:pPr>
        <w:widowControl w:val="0"/>
        <w:numPr>
          <w:ilvl w:val="0"/>
          <w:numId w:val="36"/>
        </w:numPr>
        <w:tabs>
          <w:tab w:val="left" w:pos="142"/>
          <w:tab w:val="left" w:pos="720"/>
        </w:tabs>
        <w:suppressAutoHyphens/>
        <w:spacing w:before="120" w:after="120"/>
        <w:ind w:left="714" w:hanging="357"/>
        <w:jc w:val="both"/>
        <w:rPr>
          <w:rFonts w:ascii="Garamond" w:eastAsia="ArialNarrow-Italic" w:hAnsi="Garamond" w:cs="Palatino Linotype"/>
          <w:sz w:val="22"/>
          <w:szCs w:val="22"/>
        </w:rPr>
      </w:pPr>
      <w:r w:rsidRPr="00EC2995">
        <w:rPr>
          <w:rFonts w:ascii="Garamond" w:eastAsia="ArialNarrow-Italic" w:hAnsi="Garamond" w:cs="Palatino Linotype"/>
          <w:sz w:val="22"/>
          <w:szCs w:val="22"/>
        </w:rPr>
        <w:t>Cena díla j</w:t>
      </w:r>
      <w:r w:rsidRPr="00EC2995">
        <w:rPr>
          <w:rFonts w:ascii="Garamond" w:hAnsi="Garamond"/>
          <w:sz w:val="22"/>
          <w:szCs w:val="22"/>
        </w:rPr>
        <w:t xml:space="preserve">e sjednána jako cena nejvýše přípustná, která je překročitelná pouze v případě změny právních předpisů týkajících se změny sazby DPH u ceny sjednané touto smlouvou. Cena za provedení díla je dána položkovým rozpočtem (oceněným </w:t>
      </w:r>
      <w:r w:rsidR="00EF00B6">
        <w:rPr>
          <w:rFonts w:ascii="Garamond" w:hAnsi="Garamond"/>
          <w:sz w:val="22"/>
          <w:szCs w:val="22"/>
        </w:rPr>
        <w:t xml:space="preserve"> soupisem prací</w:t>
      </w:r>
      <w:r w:rsidRPr="00EC2995">
        <w:rPr>
          <w:rFonts w:ascii="Garamond" w:hAnsi="Garamond"/>
          <w:sz w:val="22"/>
          <w:szCs w:val="22"/>
        </w:rPr>
        <w:t xml:space="preserve">), který je Přílohou č. 1 </w:t>
      </w:r>
      <w:r w:rsidRPr="00EC2995">
        <w:rPr>
          <w:rFonts w:ascii="Garamond" w:hAnsi="Garamond"/>
          <w:sz w:val="22"/>
          <w:szCs w:val="22"/>
        </w:rPr>
        <w:lastRenderedPageBreak/>
        <w:t>této smlouvy</w:t>
      </w:r>
      <w:r w:rsidRPr="00EC2995">
        <w:rPr>
          <w:rFonts w:ascii="Garamond" w:eastAsia="ArialNarrow-Italic" w:hAnsi="Garamond" w:cs="Palatino Linotype"/>
          <w:sz w:val="22"/>
          <w:szCs w:val="22"/>
        </w:rPr>
        <w:t>.</w:t>
      </w:r>
    </w:p>
    <w:p w:rsidR="00EC2995" w:rsidRPr="00EC2995" w:rsidRDefault="00EC2995" w:rsidP="00EC2995">
      <w:pPr>
        <w:widowControl w:val="0"/>
        <w:numPr>
          <w:ilvl w:val="0"/>
          <w:numId w:val="36"/>
        </w:numPr>
        <w:tabs>
          <w:tab w:val="left" w:pos="720"/>
        </w:tabs>
        <w:suppressAutoHyphens/>
        <w:spacing w:before="120" w:after="120"/>
        <w:ind w:left="714" w:hanging="357"/>
        <w:jc w:val="both"/>
        <w:rPr>
          <w:rFonts w:ascii="Garamond" w:hAnsi="Garamond" w:cs="Palatino Linotype"/>
          <w:color w:val="000000"/>
          <w:sz w:val="22"/>
          <w:szCs w:val="22"/>
        </w:rPr>
      </w:pPr>
      <w:r w:rsidRPr="00EC2995">
        <w:rPr>
          <w:rFonts w:ascii="Garamond" w:hAnsi="Garamond" w:cs="Palatino Linotype"/>
          <w:sz w:val="22"/>
          <w:szCs w:val="22"/>
        </w:rPr>
        <w:t>Financování v průběhu provádění díla bude probíhat</w:t>
      </w:r>
      <w:r w:rsidRPr="00EC2995">
        <w:rPr>
          <w:rFonts w:ascii="Garamond" w:hAnsi="Garamond" w:cs="Palatino Linotype"/>
          <w:color w:val="000000"/>
          <w:sz w:val="22"/>
          <w:szCs w:val="22"/>
        </w:rPr>
        <w:t xml:space="preserve"> na základě měsíčních faktur vystavených Zhotovitelem na základě zástupcem Objednatele odsouhlasených a potvrzených soupisů skutečně provedených prací</w:t>
      </w:r>
      <w:r w:rsidR="009550F6">
        <w:rPr>
          <w:rFonts w:ascii="Garamond" w:hAnsi="Garamond" w:cs="Palatino Linotype"/>
          <w:color w:val="000000"/>
          <w:sz w:val="22"/>
          <w:szCs w:val="22"/>
        </w:rPr>
        <w:t xml:space="preserve"> a dodávek</w:t>
      </w:r>
      <w:r w:rsidRPr="00EC2995">
        <w:rPr>
          <w:rFonts w:ascii="Garamond" w:hAnsi="Garamond" w:cs="Palatino Linotype"/>
          <w:color w:val="000000"/>
          <w:sz w:val="22"/>
          <w:szCs w:val="22"/>
        </w:rPr>
        <w:t>.</w:t>
      </w:r>
      <w:r w:rsidR="00EB3F4F">
        <w:rPr>
          <w:rFonts w:ascii="Garamond" w:hAnsi="Garamond" w:cs="Palatino Linotype"/>
          <w:color w:val="000000"/>
          <w:sz w:val="22"/>
          <w:szCs w:val="22"/>
        </w:rPr>
        <w:t xml:space="preserve"> Tento soupis prací bude pře</w:t>
      </w:r>
      <w:r w:rsidR="001116D9">
        <w:rPr>
          <w:rFonts w:ascii="Garamond" w:hAnsi="Garamond" w:cs="Palatino Linotype"/>
          <w:color w:val="000000"/>
          <w:sz w:val="22"/>
          <w:szCs w:val="22"/>
        </w:rPr>
        <w:t>d</w:t>
      </w:r>
      <w:r w:rsidR="00EB3F4F">
        <w:rPr>
          <w:rFonts w:ascii="Garamond" w:hAnsi="Garamond" w:cs="Palatino Linotype"/>
          <w:color w:val="000000"/>
          <w:sz w:val="22"/>
          <w:szCs w:val="22"/>
        </w:rPr>
        <w:t xml:space="preserve">kládán k odsouhlasení </w:t>
      </w:r>
      <w:r w:rsidR="001116D9">
        <w:rPr>
          <w:rFonts w:ascii="Garamond" w:hAnsi="Garamond" w:cs="Palatino Linotype"/>
          <w:color w:val="000000"/>
          <w:sz w:val="22"/>
          <w:szCs w:val="22"/>
        </w:rPr>
        <w:t>O</w:t>
      </w:r>
      <w:r w:rsidR="00EB3F4F">
        <w:rPr>
          <w:rFonts w:ascii="Garamond" w:hAnsi="Garamond" w:cs="Palatino Linotype"/>
          <w:color w:val="000000"/>
          <w:sz w:val="22"/>
          <w:szCs w:val="22"/>
        </w:rPr>
        <w:t xml:space="preserve">bjednateli elektronicky ve formátu </w:t>
      </w:r>
      <w:r w:rsidR="00C57262">
        <w:rPr>
          <w:rFonts w:ascii="Garamond" w:hAnsi="Garamond" w:cs="Palatino Linotype"/>
          <w:color w:val="000000"/>
          <w:sz w:val="22"/>
          <w:szCs w:val="22"/>
        </w:rPr>
        <w:t>*.</w:t>
      </w:r>
      <w:r w:rsidR="00EB3F4F">
        <w:rPr>
          <w:rFonts w:ascii="Garamond" w:hAnsi="Garamond" w:cs="Palatino Linotype"/>
          <w:color w:val="000000"/>
          <w:sz w:val="22"/>
          <w:szCs w:val="22"/>
        </w:rPr>
        <w:t xml:space="preserve">xls na </w:t>
      </w:r>
      <w:r w:rsidR="00C57262">
        <w:rPr>
          <w:rFonts w:ascii="Garamond" w:hAnsi="Garamond" w:cs="Palatino Linotype"/>
          <w:color w:val="000000"/>
          <w:sz w:val="22"/>
          <w:szCs w:val="22"/>
        </w:rPr>
        <w:t>e-</w:t>
      </w:r>
      <w:r w:rsidR="00EB3F4F">
        <w:rPr>
          <w:rFonts w:ascii="Garamond" w:hAnsi="Garamond" w:cs="Palatino Linotype"/>
          <w:color w:val="000000"/>
          <w:sz w:val="22"/>
          <w:szCs w:val="22"/>
        </w:rPr>
        <w:t xml:space="preserve">mail </w:t>
      </w:r>
      <w:r w:rsidR="00D67180">
        <w:rPr>
          <w:rFonts w:ascii="Garamond" w:hAnsi="Garamond" w:cs="Palatino Linotype"/>
          <w:sz w:val="22"/>
          <w:szCs w:val="22"/>
        </w:rPr>
        <w:t>XXXX</w:t>
      </w:r>
      <w:r w:rsidR="00EB3F4F">
        <w:rPr>
          <w:rFonts w:ascii="Garamond" w:hAnsi="Garamond" w:cs="Palatino Linotype"/>
          <w:color w:val="000000"/>
          <w:sz w:val="22"/>
          <w:szCs w:val="22"/>
        </w:rPr>
        <w:t>. V soupis</w:t>
      </w:r>
      <w:r w:rsidR="001116D9">
        <w:rPr>
          <w:rFonts w:ascii="Garamond" w:hAnsi="Garamond" w:cs="Palatino Linotype"/>
          <w:color w:val="000000"/>
          <w:sz w:val="22"/>
          <w:szCs w:val="22"/>
        </w:rPr>
        <w:t>u</w:t>
      </w:r>
      <w:r w:rsidR="00EB3F4F">
        <w:rPr>
          <w:rFonts w:ascii="Garamond" w:hAnsi="Garamond" w:cs="Palatino Linotype"/>
          <w:color w:val="000000"/>
          <w:sz w:val="22"/>
          <w:szCs w:val="22"/>
        </w:rPr>
        <w:t xml:space="preserve"> prací bude přidán sloupeček „čerpání za měsíc….“  </w:t>
      </w:r>
      <w:r w:rsidR="001116D9">
        <w:rPr>
          <w:rFonts w:ascii="Garamond" w:hAnsi="Garamond" w:cs="Palatino Linotype"/>
          <w:color w:val="000000"/>
          <w:sz w:val="22"/>
          <w:szCs w:val="22"/>
        </w:rPr>
        <w:t>a</w:t>
      </w:r>
      <w:r w:rsidR="00EB3F4F">
        <w:rPr>
          <w:rFonts w:ascii="Garamond" w:hAnsi="Garamond" w:cs="Palatino Linotype"/>
          <w:color w:val="000000"/>
          <w:sz w:val="22"/>
          <w:szCs w:val="22"/>
        </w:rPr>
        <w:t xml:space="preserve"> sloupeček zbývá k fakturaci.</w:t>
      </w:r>
      <w:r w:rsidRPr="00EC2995">
        <w:rPr>
          <w:rFonts w:ascii="Garamond" w:hAnsi="Garamond" w:cs="Palatino Linotype"/>
          <w:color w:val="000000"/>
          <w:sz w:val="22"/>
          <w:szCs w:val="22"/>
        </w:rPr>
        <w:t xml:space="preserve"> Konečná faktura bude vystavena </w:t>
      </w:r>
      <w:r w:rsidR="001116D9">
        <w:rPr>
          <w:rFonts w:ascii="Garamond" w:hAnsi="Garamond" w:cs="Palatino Linotype"/>
          <w:color w:val="000000"/>
          <w:sz w:val="22"/>
          <w:szCs w:val="22"/>
        </w:rPr>
        <w:t>ke dni</w:t>
      </w:r>
      <w:r w:rsidRPr="00EC2995">
        <w:rPr>
          <w:rFonts w:ascii="Garamond" w:hAnsi="Garamond" w:cs="Palatino Linotype"/>
          <w:color w:val="000000"/>
          <w:sz w:val="22"/>
          <w:szCs w:val="22"/>
        </w:rPr>
        <w:t xml:space="preserve"> protokolární</w:t>
      </w:r>
      <w:r w:rsidR="001116D9">
        <w:rPr>
          <w:rFonts w:ascii="Garamond" w:hAnsi="Garamond" w:cs="Palatino Linotype"/>
          <w:color w:val="000000"/>
          <w:sz w:val="22"/>
          <w:szCs w:val="22"/>
        </w:rPr>
        <w:t>ho</w:t>
      </w:r>
      <w:r w:rsidRPr="00EC2995">
        <w:rPr>
          <w:rFonts w:ascii="Garamond" w:hAnsi="Garamond" w:cs="Palatino Linotype"/>
          <w:color w:val="000000"/>
          <w:sz w:val="22"/>
          <w:szCs w:val="22"/>
        </w:rPr>
        <w:t xml:space="preserve"> předání a řádné</w:t>
      </w:r>
      <w:r w:rsidR="001116D9">
        <w:rPr>
          <w:rFonts w:ascii="Garamond" w:hAnsi="Garamond" w:cs="Palatino Linotype"/>
          <w:color w:val="000000"/>
          <w:sz w:val="22"/>
          <w:szCs w:val="22"/>
        </w:rPr>
        <w:t>ho</w:t>
      </w:r>
      <w:r w:rsidRPr="00EC2995">
        <w:rPr>
          <w:rFonts w:ascii="Garamond" w:hAnsi="Garamond" w:cs="Palatino Linotype"/>
          <w:color w:val="000000"/>
          <w:sz w:val="22"/>
          <w:szCs w:val="22"/>
        </w:rPr>
        <w:t xml:space="preserve"> převzetí celého díla bez vad a nedodělků na základě protokolu o předání a převzetí díla. Platby budou prováděny bezhotovostním převodem z účtu Objednatele na účet Zhotovitele. Platby budou probíhat výhradně v CZK. </w:t>
      </w:r>
    </w:p>
    <w:p w:rsidR="00EC2995" w:rsidRPr="00EC2995" w:rsidRDefault="00EC2995" w:rsidP="00EC2995">
      <w:pPr>
        <w:widowControl w:val="0"/>
        <w:numPr>
          <w:ilvl w:val="0"/>
          <w:numId w:val="36"/>
        </w:numPr>
        <w:tabs>
          <w:tab w:val="left" w:pos="720"/>
          <w:tab w:val="left" w:pos="2460"/>
          <w:tab w:val="left" w:pos="4620"/>
        </w:tabs>
        <w:suppressAutoHyphens/>
        <w:spacing w:before="120" w:after="120"/>
        <w:ind w:left="714" w:hanging="357"/>
        <w:jc w:val="both"/>
        <w:rPr>
          <w:rFonts w:ascii="Garamond" w:hAnsi="Garamond" w:cs="Palatino Linotype"/>
          <w:sz w:val="22"/>
          <w:szCs w:val="22"/>
        </w:rPr>
      </w:pPr>
      <w:r w:rsidRPr="00EC2995">
        <w:rPr>
          <w:rFonts w:ascii="Garamond" w:hAnsi="Garamond" w:cs="Palatino Linotype"/>
          <w:color w:val="000000"/>
          <w:sz w:val="22"/>
          <w:szCs w:val="22"/>
        </w:rPr>
        <w:t xml:space="preserve">Faktury budou mít splatnost 30 dnů </w:t>
      </w:r>
      <w:r w:rsidRPr="00EC2995">
        <w:rPr>
          <w:rFonts w:ascii="Garamond" w:hAnsi="Garamond" w:cs="Palatino Linotype"/>
          <w:sz w:val="22"/>
          <w:szCs w:val="22"/>
        </w:rPr>
        <w:t>od jejich řádného doručení Objednateli</w:t>
      </w:r>
      <w:r w:rsidR="005E7E32">
        <w:rPr>
          <w:rFonts w:ascii="Garamond" w:hAnsi="Garamond" w:cs="Palatino Linotype"/>
          <w:sz w:val="22"/>
          <w:szCs w:val="22"/>
        </w:rPr>
        <w:t>.</w:t>
      </w:r>
      <w:r w:rsidR="006F7584">
        <w:rPr>
          <w:rFonts w:ascii="Garamond" w:hAnsi="Garamond" w:cs="Palatino Linotype"/>
          <w:sz w:val="22"/>
          <w:szCs w:val="22"/>
        </w:rPr>
        <w:t xml:space="preserve"> Konečná faktura </w:t>
      </w:r>
      <w:r w:rsidR="00535DAE">
        <w:rPr>
          <w:rFonts w:ascii="Garamond" w:hAnsi="Garamond" w:cs="Palatino Linotype"/>
          <w:sz w:val="22"/>
          <w:szCs w:val="22"/>
        </w:rPr>
        <w:t>musí být doručena objednateli</w:t>
      </w:r>
      <w:r w:rsidR="001116D9">
        <w:rPr>
          <w:rFonts w:ascii="Garamond" w:hAnsi="Garamond" w:cs="Palatino Linotype"/>
          <w:sz w:val="22"/>
          <w:szCs w:val="22"/>
        </w:rPr>
        <w:t xml:space="preserve"> nejpozději </w:t>
      </w:r>
      <w:r w:rsidR="00BD5176">
        <w:rPr>
          <w:rFonts w:ascii="Garamond" w:hAnsi="Garamond" w:cs="Palatino Linotype"/>
          <w:sz w:val="22"/>
          <w:szCs w:val="22"/>
        </w:rPr>
        <w:t xml:space="preserve"> do </w:t>
      </w:r>
      <w:r w:rsidR="00535DAE">
        <w:rPr>
          <w:rFonts w:ascii="Garamond" w:hAnsi="Garamond" w:cs="Palatino Linotype"/>
          <w:sz w:val="22"/>
          <w:szCs w:val="22"/>
        </w:rPr>
        <w:t>19.12.2019</w:t>
      </w:r>
      <w:r w:rsidR="00BD5176">
        <w:rPr>
          <w:rFonts w:ascii="Garamond" w:hAnsi="Garamond" w:cs="Palatino Linotype"/>
          <w:sz w:val="22"/>
          <w:szCs w:val="22"/>
        </w:rPr>
        <w:t xml:space="preserve"> a současně musí mít maximální splatnost nejpozději do 31.12.2019</w:t>
      </w:r>
    </w:p>
    <w:p w:rsidR="00EC2995" w:rsidRPr="00EC2995" w:rsidRDefault="00EC2995" w:rsidP="00EC2995">
      <w:pPr>
        <w:widowControl w:val="0"/>
        <w:numPr>
          <w:ilvl w:val="0"/>
          <w:numId w:val="36"/>
        </w:numPr>
        <w:tabs>
          <w:tab w:val="left" w:pos="720"/>
          <w:tab w:val="left" w:pos="2460"/>
          <w:tab w:val="left" w:pos="4620"/>
        </w:tabs>
        <w:suppressAutoHyphens/>
        <w:spacing w:before="120" w:after="120"/>
        <w:ind w:left="714" w:hanging="357"/>
        <w:jc w:val="both"/>
        <w:rPr>
          <w:rFonts w:ascii="Garamond" w:hAnsi="Garamond" w:cs="Palatino Linotype"/>
          <w:sz w:val="22"/>
          <w:szCs w:val="22"/>
        </w:rPr>
      </w:pPr>
      <w:r w:rsidRPr="00EC2995">
        <w:rPr>
          <w:rFonts w:ascii="Garamond" w:hAnsi="Garamond" w:cs="Palatino Linotype"/>
          <w:sz w:val="22"/>
          <w:szCs w:val="22"/>
        </w:rPr>
        <w:t>V</w:t>
      </w:r>
      <w:r w:rsidRPr="00EC2995">
        <w:rPr>
          <w:rFonts w:ascii="Garamond" w:hAnsi="Garamond" w:cs="Palatino Linotype"/>
          <w:color w:val="000000"/>
          <w:sz w:val="22"/>
          <w:szCs w:val="22"/>
        </w:rPr>
        <w:t>ystavené faktury musí splňovat veškeré náležitost</w:t>
      </w:r>
      <w:r w:rsidR="000F2688">
        <w:rPr>
          <w:rFonts w:ascii="Garamond" w:hAnsi="Garamond" w:cs="Palatino Linotype"/>
          <w:color w:val="000000"/>
          <w:sz w:val="22"/>
          <w:szCs w:val="22"/>
        </w:rPr>
        <w:t>i</w:t>
      </w:r>
      <w:r w:rsidRPr="00EC2995">
        <w:rPr>
          <w:rFonts w:ascii="Garamond" w:hAnsi="Garamond" w:cs="Palatino Linotype"/>
          <w:color w:val="000000"/>
          <w:sz w:val="22"/>
          <w:szCs w:val="22"/>
        </w:rPr>
        <w:t xml:space="preserve"> řádného účetního a daňového dokladu ve smyslu obecně závazných předpisů a </w:t>
      </w:r>
      <w:r w:rsidR="006E2551">
        <w:rPr>
          <w:rFonts w:ascii="Garamond" w:hAnsi="Garamond" w:cs="Palatino Linotype"/>
          <w:color w:val="000000"/>
          <w:sz w:val="22"/>
          <w:szCs w:val="22"/>
        </w:rPr>
        <w:t>veškeré náležitosti stanovené touto</w:t>
      </w:r>
      <w:r w:rsidRPr="00EC2995">
        <w:rPr>
          <w:rFonts w:ascii="Garamond" w:hAnsi="Garamond" w:cs="Palatino Linotype"/>
          <w:color w:val="000000"/>
          <w:sz w:val="22"/>
          <w:szCs w:val="22"/>
        </w:rPr>
        <w:t xml:space="preserve"> smlouv</w:t>
      </w:r>
      <w:r w:rsidR="006E2551">
        <w:rPr>
          <w:rFonts w:ascii="Garamond" w:hAnsi="Garamond" w:cs="Palatino Linotype"/>
          <w:color w:val="000000"/>
          <w:sz w:val="22"/>
          <w:szCs w:val="22"/>
        </w:rPr>
        <w:t>ou</w:t>
      </w:r>
      <w:r w:rsidRPr="00EC2995">
        <w:rPr>
          <w:rFonts w:ascii="Garamond" w:hAnsi="Garamond" w:cs="Palatino Linotype"/>
          <w:color w:val="000000"/>
          <w:sz w:val="22"/>
          <w:szCs w:val="22"/>
        </w:rPr>
        <w:t xml:space="preserve">. </w:t>
      </w:r>
      <w:r w:rsidRPr="00EC2995">
        <w:rPr>
          <w:rFonts w:ascii="Garamond" w:hAnsi="Garamond" w:cs="Palatino Linotype"/>
          <w:sz w:val="22"/>
          <w:szCs w:val="22"/>
        </w:rPr>
        <w:t>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w:t>
      </w:r>
      <w:r w:rsidR="006E2551">
        <w:rPr>
          <w:rFonts w:ascii="Garamond" w:hAnsi="Garamond" w:cs="Palatino Linotype"/>
          <w:sz w:val="22"/>
          <w:szCs w:val="22"/>
        </w:rPr>
        <w:t>ou</w:t>
      </w:r>
      <w:r w:rsidRPr="00EC2995">
        <w:rPr>
          <w:rFonts w:ascii="Garamond" w:hAnsi="Garamond" w:cs="Palatino Linotype"/>
          <w:sz w:val="22"/>
          <w:szCs w:val="22"/>
        </w:rPr>
        <w:t>to smlouv</w:t>
      </w:r>
      <w:r w:rsidR="006E2551">
        <w:rPr>
          <w:rFonts w:ascii="Garamond" w:hAnsi="Garamond" w:cs="Palatino Linotype"/>
          <w:sz w:val="22"/>
          <w:szCs w:val="22"/>
        </w:rPr>
        <w:t>ou</w:t>
      </w:r>
      <w:r w:rsidRPr="00EC2995">
        <w:rPr>
          <w:rFonts w:ascii="Garamond" w:hAnsi="Garamond" w:cs="Palatino Linotype"/>
          <w:sz w:val="22"/>
          <w:szCs w:val="22"/>
        </w:rPr>
        <w:t>. Nedílnou součástí každé faktury je soupis skutečně provedených prací a dodávek odsouhlasený zástupcem Objednatele.</w:t>
      </w:r>
    </w:p>
    <w:p w:rsidR="00EC2995" w:rsidRPr="00EC2995" w:rsidRDefault="00EC2995" w:rsidP="00EC2995">
      <w:pPr>
        <w:widowControl w:val="0"/>
        <w:numPr>
          <w:ilvl w:val="0"/>
          <w:numId w:val="36"/>
        </w:numPr>
        <w:tabs>
          <w:tab w:val="left" w:pos="720"/>
          <w:tab w:val="left" w:pos="2460"/>
          <w:tab w:val="left" w:pos="4620"/>
        </w:tabs>
        <w:suppressAutoHyphens/>
        <w:spacing w:before="120" w:after="120"/>
        <w:ind w:left="714" w:hanging="357"/>
        <w:jc w:val="both"/>
        <w:rPr>
          <w:rFonts w:ascii="Garamond" w:hAnsi="Garamond" w:cs="Palatino Linotype"/>
          <w:sz w:val="22"/>
          <w:szCs w:val="22"/>
        </w:rPr>
      </w:pPr>
      <w:r w:rsidRPr="00EC2995">
        <w:rPr>
          <w:rFonts w:ascii="Garamond" w:hAnsi="Garamond" w:cs="Palatino Linotype"/>
          <w:color w:val="000000"/>
          <w:sz w:val="22"/>
          <w:szCs w:val="22"/>
        </w:rPr>
        <w:t>Zálohu ani platbu předem nebude Objednatel poskytovat.</w:t>
      </w:r>
    </w:p>
    <w:p w:rsidR="00EC2995" w:rsidRPr="00EC2995" w:rsidRDefault="00EC2995" w:rsidP="005B6454">
      <w:pPr>
        <w:widowControl w:val="0"/>
        <w:numPr>
          <w:ilvl w:val="0"/>
          <w:numId w:val="36"/>
        </w:numPr>
        <w:tabs>
          <w:tab w:val="left" w:pos="720"/>
          <w:tab w:val="left" w:pos="2460"/>
          <w:tab w:val="left" w:pos="4620"/>
        </w:tabs>
        <w:suppressAutoHyphens/>
        <w:spacing w:before="120" w:after="120"/>
        <w:ind w:left="714" w:hanging="357"/>
        <w:jc w:val="both"/>
        <w:rPr>
          <w:rFonts w:ascii="Garamond" w:hAnsi="Garamond" w:cs="Palatino Linotype"/>
          <w:color w:val="000000"/>
          <w:sz w:val="22"/>
          <w:szCs w:val="22"/>
        </w:rPr>
      </w:pPr>
      <w:r w:rsidRPr="00EC2995">
        <w:rPr>
          <w:rFonts w:ascii="Garamond" w:hAnsi="Garamond" w:cs="Palatino Linotype"/>
          <w:color w:val="000000"/>
          <w:sz w:val="22"/>
          <w:szCs w:val="22"/>
        </w:rPr>
        <w:t>Jednotlivé faktury bude Objednatel hradit v plné výši až do limitu 90% z celkové ceny díla bez DPH. Zbývajících 10% bude pozastavená částka</w:t>
      </w:r>
      <w:r w:rsidR="005E7E32">
        <w:rPr>
          <w:rFonts w:ascii="Garamond" w:hAnsi="Garamond" w:cs="Palatino Linotype"/>
          <w:color w:val="000000"/>
          <w:sz w:val="22"/>
          <w:szCs w:val="22"/>
        </w:rPr>
        <w:t xml:space="preserve"> (dále jen „zádržné“)</w:t>
      </w:r>
      <w:r w:rsidRPr="00EC2995">
        <w:rPr>
          <w:rFonts w:ascii="Garamond" w:hAnsi="Garamond" w:cs="Palatino Linotype"/>
          <w:color w:val="000000"/>
          <w:sz w:val="22"/>
          <w:szCs w:val="22"/>
        </w:rPr>
        <w:t xml:space="preserve">, kterou Objednatel uvolní Zhotoviteli po odstranění </w:t>
      </w:r>
      <w:r w:rsidRPr="00EC2995">
        <w:rPr>
          <w:rFonts w:ascii="Garamond" w:hAnsi="Garamond" w:cs="Palatino Linotype"/>
          <w:sz w:val="22"/>
          <w:szCs w:val="22"/>
        </w:rPr>
        <w:t>všech vad a nedodělků uvedených v předávacím protokolu. V případě, že při předání dokončeného díla nebudou</w:t>
      </w:r>
      <w:r w:rsidRPr="00EC2995">
        <w:rPr>
          <w:rFonts w:ascii="Garamond" w:hAnsi="Garamond" w:cs="Palatino Linotype"/>
          <w:color w:val="000000"/>
          <w:sz w:val="22"/>
          <w:szCs w:val="22"/>
        </w:rPr>
        <w:t xml:space="preserve"> shledány Objednatelem žádné zjevné vady a nedodělky, bude zaplaceno zádržné Objednatelem do 30 dnů od vystavení faktury zhotovitele na doplatek sjednané ceny díla. Přílohou faktury bude kopie protokolu, na kterém bude uvedeno, že dílo nevykazuje žádné zjevné vady a nedodělky. Protokol bude podepsán zástupci obou smluvních stran.</w:t>
      </w:r>
    </w:p>
    <w:p w:rsidR="00EC2995" w:rsidRPr="00EC2995" w:rsidRDefault="00EC2995" w:rsidP="005B6454">
      <w:pPr>
        <w:widowControl w:val="0"/>
        <w:numPr>
          <w:ilvl w:val="0"/>
          <w:numId w:val="36"/>
        </w:numPr>
        <w:tabs>
          <w:tab w:val="left" w:pos="720"/>
          <w:tab w:val="left" w:pos="2460"/>
          <w:tab w:val="left" w:pos="4620"/>
        </w:tabs>
        <w:suppressAutoHyphens/>
        <w:spacing w:before="120" w:after="120"/>
        <w:ind w:left="639" w:hanging="355"/>
        <w:jc w:val="both"/>
        <w:rPr>
          <w:rFonts w:ascii="Garamond" w:hAnsi="Garamond" w:cs="Palatino Linotype"/>
          <w:color w:val="000000"/>
          <w:sz w:val="22"/>
          <w:szCs w:val="22"/>
        </w:rPr>
      </w:pPr>
      <w:r w:rsidRPr="00EC2995">
        <w:rPr>
          <w:rFonts w:ascii="Garamond" w:eastAsia="Times New Roman" w:hAnsi="Garamond" w:cs="Palatino Linotype"/>
          <w:sz w:val="22"/>
          <w:szCs w:val="22"/>
        </w:rPr>
        <w:t xml:space="preserve">Zhotovitel se zavazuje, že na jím vydaných daňových dokladech bude </w:t>
      </w:r>
      <w:r w:rsidRPr="00EC2995">
        <w:rPr>
          <w:rFonts w:ascii="Garamond" w:hAnsi="Garamond" w:cs="Palatino Linotype"/>
          <w:sz w:val="22"/>
          <w:szCs w:val="22"/>
        </w:rPr>
        <w:t>uvádět pouze čísla bankovních účtů, která</w:t>
      </w:r>
      <w:r w:rsidRPr="00EC2995">
        <w:rPr>
          <w:rFonts w:ascii="Garamond" w:hAnsi="Garamond" w:cs="Palatino Linotype"/>
          <w:color w:val="000000"/>
          <w:sz w:val="22"/>
          <w:szCs w:val="22"/>
        </w:rPr>
        <w:t xml:space="preserve"> jsou správcem daně zveřejněna způsobem umožňujícím dálkový přístup (§ 98 písm. d) zákona č. 235/2004 Sb., o dani z přidané hodnoty, v platném znění).  </w:t>
      </w:r>
    </w:p>
    <w:p w:rsidR="00EC2995" w:rsidRPr="00EC2995" w:rsidRDefault="00EC2995" w:rsidP="00EC2995">
      <w:pPr>
        <w:widowControl w:val="0"/>
        <w:numPr>
          <w:ilvl w:val="0"/>
          <w:numId w:val="36"/>
        </w:numPr>
        <w:tabs>
          <w:tab w:val="left" w:pos="720"/>
          <w:tab w:val="left" w:pos="2460"/>
          <w:tab w:val="left" w:pos="4620"/>
        </w:tabs>
        <w:suppressAutoHyphens/>
        <w:spacing w:before="120" w:after="120"/>
        <w:ind w:hanging="436"/>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Daňové doklady (faktury) musí splňovat náležitosti § 33 zákona č. 563/1991 Sb., o účetnictví, v platném znění. Dále pak daňové doklady (faktury) budou obsahovat zejména: </w:t>
      </w:r>
    </w:p>
    <w:p w:rsidR="00EC2995" w:rsidRPr="005B6454" w:rsidRDefault="00EC2995" w:rsidP="005B6454">
      <w:pPr>
        <w:numPr>
          <w:ilvl w:val="0"/>
          <w:numId w:val="43"/>
        </w:numPr>
        <w:spacing w:before="120" w:after="120"/>
        <w:ind w:left="1417" w:hanging="425"/>
        <w:contextualSpacing/>
        <w:jc w:val="both"/>
        <w:rPr>
          <w:rFonts w:ascii="Garamond" w:hAnsi="Garamond" w:cs="Palatino Linotype"/>
          <w:color w:val="000000"/>
          <w:sz w:val="22"/>
          <w:szCs w:val="22"/>
        </w:rPr>
      </w:pPr>
      <w:r w:rsidRPr="005B6454">
        <w:rPr>
          <w:rFonts w:ascii="Garamond" w:hAnsi="Garamond" w:cs="Palatino Linotype"/>
          <w:color w:val="000000"/>
          <w:sz w:val="22"/>
          <w:szCs w:val="22"/>
        </w:rPr>
        <w:t xml:space="preserve">číslo a datum vystavení faktury, přesný název </w:t>
      </w:r>
      <w:r w:rsidR="006E2551">
        <w:rPr>
          <w:rFonts w:ascii="Garamond" w:hAnsi="Garamond" w:cs="Palatino Linotype"/>
          <w:color w:val="000000"/>
          <w:sz w:val="22"/>
          <w:szCs w:val="22"/>
        </w:rPr>
        <w:t>díla dle čl. I odst. 1 této smlouvy</w:t>
      </w:r>
      <w:r w:rsidRPr="005B6454">
        <w:rPr>
          <w:rFonts w:ascii="Garamond" w:hAnsi="Garamond" w:cs="Palatino Linotype"/>
          <w:color w:val="000000"/>
          <w:sz w:val="22"/>
          <w:szCs w:val="22"/>
        </w:rPr>
        <w:t>,</w:t>
      </w:r>
    </w:p>
    <w:p w:rsidR="00EC2995" w:rsidRPr="00EC2995" w:rsidRDefault="00A51250" w:rsidP="000F2688">
      <w:pPr>
        <w:numPr>
          <w:ilvl w:val="0"/>
          <w:numId w:val="43"/>
        </w:numPr>
        <w:spacing w:before="120" w:after="120"/>
        <w:ind w:left="1417" w:hanging="425"/>
        <w:contextualSpacing/>
        <w:jc w:val="both"/>
        <w:rPr>
          <w:rFonts w:ascii="Garamond" w:hAnsi="Garamond" w:cs="Palatino Linotype"/>
          <w:color w:val="000000"/>
          <w:sz w:val="22"/>
          <w:szCs w:val="22"/>
        </w:rPr>
      </w:pPr>
      <w:r w:rsidRPr="000F2688">
        <w:rPr>
          <w:rFonts w:ascii="Garamond" w:hAnsi="Garamond" w:cs="Palatino Linotype"/>
          <w:color w:val="000000"/>
          <w:sz w:val="22"/>
          <w:szCs w:val="22"/>
        </w:rPr>
        <w:t>číslo smlouvy objednatele (uvedené v záznamu o uveřejnění této smlouvy v registru smluv dle zák. č. 340/2015 Sb.)</w:t>
      </w:r>
    </w:p>
    <w:p w:rsidR="00EC2995" w:rsidRPr="00EC2995" w:rsidRDefault="00EC2995" w:rsidP="000F2688">
      <w:pPr>
        <w:numPr>
          <w:ilvl w:val="0"/>
          <w:numId w:val="43"/>
        </w:numPr>
        <w:spacing w:before="120" w:after="120"/>
        <w:ind w:left="1417" w:hanging="425"/>
        <w:contextualSpacing/>
        <w:jc w:val="both"/>
        <w:rPr>
          <w:rFonts w:ascii="Garamond" w:hAnsi="Garamond" w:cs="Palatino Linotype"/>
          <w:color w:val="000000"/>
          <w:sz w:val="22"/>
          <w:szCs w:val="22"/>
        </w:rPr>
      </w:pPr>
      <w:r w:rsidRPr="00EC2995">
        <w:rPr>
          <w:rFonts w:ascii="Garamond" w:hAnsi="Garamond" w:cs="Palatino Linotype"/>
          <w:color w:val="000000"/>
          <w:sz w:val="22"/>
          <w:szCs w:val="22"/>
        </w:rPr>
        <w:t>vlastnoruční podpis osoby, která fakturu vyhotovila, včetně kontaktního telefonu,</w:t>
      </w:r>
    </w:p>
    <w:p w:rsidR="00EC2995" w:rsidRPr="00EC2995" w:rsidRDefault="00EC2995" w:rsidP="000F2688">
      <w:pPr>
        <w:numPr>
          <w:ilvl w:val="0"/>
          <w:numId w:val="43"/>
        </w:numPr>
        <w:spacing w:before="120" w:after="120"/>
        <w:ind w:left="1417" w:hanging="425"/>
        <w:contextualSpacing/>
        <w:jc w:val="both"/>
        <w:rPr>
          <w:rFonts w:ascii="Garamond" w:hAnsi="Garamond" w:cs="Palatino Linotype"/>
          <w:color w:val="000000"/>
          <w:sz w:val="22"/>
          <w:szCs w:val="22"/>
        </w:rPr>
      </w:pPr>
      <w:r w:rsidRPr="00EC2995">
        <w:rPr>
          <w:rFonts w:ascii="Garamond" w:hAnsi="Garamond" w:cs="Palatino Linotype"/>
          <w:color w:val="000000"/>
          <w:sz w:val="22"/>
          <w:szCs w:val="22"/>
        </w:rPr>
        <w:t>označení banky a číslo tuzemského účtu zveřejněného v "Registru plátců DPH a identifikovaných osob" (dle § 96 ZDPH),</w:t>
      </w:r>
    </w:p>
    <w:p w:rsidR="00EC2995" w:rsidRPr="00EC2995" w:rsidRDefault="00EC2995" w:rsidP="000F2688">
      <w:pPr>
        <w:numPr>
          <w:ilvl w:val="0"/>
          <w:numId w:val="43"/>
        </w:numPr>
        <w:spacing w:before="120" w:after="120"/>
        <w:ind w:left="1417" w:hanging="425"/>
        <w:jc w:val="both"/>
        <w:rPr>
          <w:rFonts w:ascii="Garamond" w:hAnsi="Garamond" w:cs="Palatino Linotype"/>
          <w:color w:val="000000"/>
          <w:sz w:val="22"/>
          <w:szCs w:val="22"/>
        </w:rPr>
      </w:pPr>
      <w:r w:rsidRPr="00EC2995">
        <w:rPr>
          <w:rFonts w:ascii="Garamond" w:hAnsi="Garamond" w:cs="Palatino Linotype"/>
          <w:color w:val="000000"/>
          <w:sz w:val="22"/>
          <w:szCs w:val="22"/>
        </w:rPr>
        <w:t>IČ a DIČ Objednatele a Zhotovitele, jejich přesné názvy a sídlo.</w:t>
      </w:r>
    </w:p>
    <w:p w:rsidR="00EC2995" w:rsidRPr="00EC2995" w:rsidRDefault="00EC2995" w:rsidP="000F2688">
      <w:pPr>
        <w:widowControl w:val="0"/>
        <w:numPr>
          <w:ilvl w:val="0"/>
          <w:numId w:val="36"/>
        </w:numPr>
        <w:tabs>
          <w:tab w:val="left" w:pos="720"/>
          <w:tab w:val="left" w:pos="2460"/>
          <w:tab w:val="left" w:pos="4620"/>
        </w:tabs>
        <w:suppressAutoHyphens/>
        <w:spacing w:before="120" w:after="120"/>
        <w:ind w:left="641" w:hanging="357"/>
        <w:jc w:val="both"/>
        <w:rPr>
          <w:rFonts w:ascii="Garamond" w:eastAsia="Times New Roman" w:hAnsi="Garamond" w:cs="Palatino Linotype"/>
          <w:sz w:val="22"/>
          <w:szCs w:val="22"/>
        </w:rPr>
      </w:pPr>
      <w:r w:rsidRPr="00EC2995">
        <w:rPr>
          <w:rFonts w:ascii="Garamond" w:eastAsia="Times New Roman" w:hAnsi="Garamond" w:cs="Palatino Linotype"/>
          <w:sz w:val="22"/>
          <w:szCs w:val="22"/>
        </w:rPr>
        <w:t>Cenu je možné překročit pouze v souvislosti se změnou daňových předpisů týkajících se DPH, anebo na základě smluvených víceprací, kdy Zhotovitel provede práce, služby nebo dodávky, které nejsou součástí předmětu díla</w:t>
      </w:r>
      <w:r w:rsidR="009A54FE">
        <w:rPr>
          <w:rFonts w:ascii="Garamond" w:eastAsia="Times New Roman" w:hAnsi="Garamond" w:cs="Palatino Linotype"/>
          <w:sz w:val="22"/>
          <w:szCs w:val="22"/>
        </w:rPr>
        <w:t xml:space="preserve"> ke dni uzavření této smlouvy</w:t>
      </w:r>
      <w:r w:rsidRPr="00EC2995">
        <w:rPr>
          <w:rFonts w:ascii="Garamond" w:eastAsia="Times New Roman" w:hAnsi="Garamond" w:cs="Palatino Linotype"/>
          <w:sz w:val="22"/>
          <w:szCs w:val="22"/>
        </w:rPr>
        <w:t>.</w:t>
      </w:r>
    </w:p>
    <w:p w:rsidR="00EC2995" w:rsidRPr="00EC2995" w:rsidRDefault="00EC2995" w:rsidP="007D65D5">
      <w:pPr>
        <w:widowControl w:val="0"/>
        <w:numPr>
          <w:ilvl w:val="0"/>
          <w:numId w:val="36"/>
        </w:numPr>
        <w:tabs>
          <w:tab w:val="left" w:pos="720"/>
          <w:tab w:val="left" w:pos="2460"/>
          <w:tab w:val="left" w:pos="4620"/>
        </w:tabs>
        <w:suppressAutoHyphens/>
        <w:spacing w:before="120" w:after="120"/>
        <w:ind w:left="641" w:hanging="357"/>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Vyskytnou-li se při provádění díla vícepráce, jejichž potřeba vznikla v důsledku nepředvídaných okolností </w:t>
      </w:r>
      <w:r w:rsidR="006E2551" w:rsidRPr="00086759">
        <w:rPr>
          <w:rFonts w:ascii="Garamond" w:hAnsi="Garamond" w:cs="Palatino Linotype"/>
          <w:color w:val="000000"/>
          <w:sz w:val="22"/>
          <w:szCs w:val="22"/>
        </w:rPr>
        <w:t xml:space="preserve">(vč. rozhodnutí či jiného úkonu orgánu státního stavebního dohledu, příp. jiných orgánů příslušných ke kontrole staveb či jinými okolnostmi smluvními stranami nepředvídatelnými, rozhodnutími, resp. vyjádřeními veřejnoprávních orgánů, či změnami předpisů vyjma změny DPH a ČSN (EN) nebo z jiného objektivního důvodu) </w:t>
      </w:r>
      <w:r w:rsidRPr="00EC2995">
        <w:rPr>
          <w:rFonts w:ascii="Garamond" w:hAnsi="Garamond" w:cs="Palatino Linotype"/>
          <w:color w:val="000000"/>
          <w:sz w:val="22"/>
          <w:szCs w:val="22"/>
        </w:rPr>
        <w:t xml:space="preserve">a tyto práce jsou nezbytné pro provedení díla </w:t>
      </w:r>
      <w:r w:rsidRPr="00EC2995">
        <w:rPr>
          <w:rFonts w:ascii="Garamond" w:hAnsi="Garamond" w:cs="Palatino Linotype"/>
          <w:color w:val="000000"/>
          <w:sz w:val="22"/>
          <w:szCs w:val="22"/>
        </w:rPr>
        <w:lastRenderedPageBreak/>
        <w:t xml:space="preserve">(tzn. že v případě takových víceprací se bude jednat o navýšení z titulu plnění, které prokazatelně přesahuje rámec rozsahu a způsobu provedení předmětu díla sjednaný při uzavření smlouvy, které v době uzavření smlouvy nebylo obsaženo v podkladech pro zhotovení díla, ani z nich nevyplývalo a jeho potřebu </w:t>
      </w:r>
      <w:r w:rsidRPr="00EC2995">
        <w:rPr>
          <w:rFonts w:ascii="Garamond" w:hAnsi="Garamond" w:cs="Palatino Linotype"/>
          <w:sz w:val="22"/>
          <w:szCs w:val="22"/>
        </w:rPr>
        <w:t>nemohl Zhotovitel zjistit ani při vynaložení odborné péče při prověřování vhodnosti těchto podkladů a při tvorbě smluvní ceny), je Zhotovitel povinen provést jejich přesný soupis včetně jejich ocenění dle rozpočtu a tento soupis předložit objednateli k projednání. Pokud uvedené práce (příslušné položky) nejsou uvedeny v </w:t>
      </w:r>
      <w:r w:rsidR="0095515B">
        <w:rPr>
          <w:rFonts w:ascii="Garamond" w:hAnsi="Garamond" w:cs="Palatino Linotype"/>
          <w:sz w:val="22"/>
          <w:szCs w:val="22"/>
        </w:rPr>
        <w:t>položkovém</w:t>
      </w:r>
      <w:r w:rsidR="0095515B" w:rsidRPr="00EC2995">
        <w:rPr>
          <w:rFonts w:ascii="Garamond" w:hAnsi="Garamond" w:cs="Palatino Linotype"/>
          <w:sz w:val="22"/>
          <w:szCs w:val="22"/>
        </w:rPr>
        <w:t xml:space="preserve"> </w:t>
      </w:r>
      <w:r w:rsidRPr="00EC2995">
        <w:rPr>
          <w:rFonts w:ascii="Garamond" w:hAnsi="Garamond" w:cs="Palatino Linotype"/>
          <w:sz w:val="22"/>
          <w:szCs w:val="22"/>
        </w:rPr>
        <w:t xml:space="preserve">rozpočtu, pak se ocenění provede dle ceny položky v aktuálním oficiálním materiálu pro české stavební standardy - Ukazatele průměrné rozpočtové ceny na měrnou a účelovou jednotku pro období, v němž jsou práce realizovány, vydané společností ÚRS PRAHA, a.s. se sídlem Pražská 18, 102 00 Praha 10, IČ 47115645. Objednatel je povinen se k nim do 5 (pěti) pracovních dnů vyjádřit. Změna rozsahu díla bude předem písemně ze strany Objednatele doložena a následně bude písemně odsouhlasena oběma smluvními stranami formou písemného Dodatku ke Smlouvě o dílo. </w:t>
      </w:r>
    </w:p>
    <w:p w:rsidR="00BA40AD" w:rsidRDefault="00BA40AD" w:rsidP="00BA40AD">
      <w:pPr>
        <w:widowControl w:val="0"/>
        <w:numPr>
          <w:ilvl w:val="0"/>
          <w:numId w:val="36"/>
        </w:numPr>
        <w:tabs>
          <w:tab w:val="left" w:pos="720"/>
          <w:tab w:val="left" w:pos="2460"/>
          <w:tab w:val="left" w:pos="4620"/>
        </w:tabs>
        <w:suppressAutoHyphens/>
        <w:spacing w:before="120" w:after="120"/>
        <w:ind w:left="641" w:hanging="357"/>
        <w:jc w:val="both"/>
        <w:rPr>
          <w:rFonts w:ascii="Garamond" w:eastAsia="Times New Roman" w:hAnsi="Garamond" w:cs="Palatino Linotype"/>
        </w:rPr>
      </w:pPr>
      <w:r w:rsidRPr="00786753">
        <w:rPr>
          <w:rFonts w:ascii="Garamond" w:eastAsia="Times New Roman" w:hAnsi="Garamond" w:cs="Palatino Linotype"/>
          <w:sz w:val="22"/>
          <w:szCs w:val="22"/>
        </w:rPr>
        <w:t xml:space="preserve">Objednatel je oprávněn </w:t>
      </w:r>
      <w:r>
        <w:rPr>
          <w:rFonts w:ascii="Garamond" w:eastAsia="Times New Roman" w:hAnsi="Garamond" w:cs="Palatino Linotype"/>
        </w:rPr>
        <w:t xml:space="preserve">jednostranně </w:t>
      </w:r>
      <w:r w:rsidRPr="00786753">
        <w:rPr>
          <w:rFonts w:ascii="Garamond" w:eastAsia="Times New Roman" w:hAnsi="Garamond" w:cs="Palatino Linotype"/>
          <w:sz w:val="22"/>
          <w:szCs w:val="22"/>
        </w:rPr>
        <w:t>snížit sjednaný rozsah díla</w:t>
      </w:r>
      <w:r w:rsidR="007D65D5">
        <w:rPr>
          <w:rFonts w:ascii="Garamond" w:eastAsia="Times New Roman" w:hAnsi="Garamond" w:cs="Palatino Linotype"/>
          <w:sz w:val="22"/>
          <w:szCs w:val="22"/>
        </w:rPr>
        <w:t>,</w:t>
      </w:r>
      <w:r w:rsidRPr="00786753">
        <w:rPr>
          <w:rFonts w:ascii="Garamond" w:eastAsia="Times New Roman" w:hAnsi="Garamond" w:cs="Palatino Linotype"/>
          <w:sz w:val="22"/>
          <w:szCs w:val="22"/>
        </w:rPr>
        <w:t xml:space="preserve"> a to i bez uvedení důvodu</w:t>
      </w:r>
      <w:r>
        <w:rPr>
          <w:rFonts w:ascii="Garamond" w:eastAsia="Times New Roman" w:hAnsi="Garamond" w:cs="Palatino Linotype"/>
        </w:rPr>
        <w:t>.</w:t>
      </w:r>
    </w:p>
    <w:p w:rsidR="00BA40AD" w:rsidRPr="00786753" w:rsidRDefault="00BA40AD" w:rsidP="00BA40AD">
      <w:pPr>
        <w:widowControl w:val="0"/>
        <w:numPr>
          <w:ilvl w:val="0"/>
          <w:numId w:val="36"/>
        </w:numPr>
        <w:tabs>
          <w:tab w:val="left" w:pos="720"/>
          <w:tab w:val="left" w:pos="2460"/>
          <w:tab w:val="left" w:pos="4620"/>
        </w:tabs>
        <w:suppressAutoHyphens/>
        <w:spacing w:before="120" w:after="120"/>
        <w:ind w:left="641" w:hanging="357"/>
        <w:jc w:val="both"/>
        <w:rPr>
          <w:rFonts w:ascii="Garamond" w:eastAsia="Times New Roman" w:hAnsi="Garamond" w:cs="Palatino Linotype"/>
          <w:sz w:val="22"/>
          <w:szCs w:val="22"/>
        </w:rPr>
      </w:pPr>
      <w:r w:rsidRPr="00786753">
        <w:rPr>
          <w:rFonts w:ascii="Garamond" w:eastAsia="Times New Roman" w:hAnsi="Garamond" w:cs="Palatino Linotype"/>
          <w:sz w:val="22"/>
          <w:szCs w:val="22"/>
        </w:rPr>
        <w:t>V případě, že zhotovitel v průběhu provádění díla shledá nebo při dodržení odborné péče shledat měl a mohl, že pro kompletní provedení díla v souladu s </w:t>
      </w:r>
      <w:r>
        <w:rPr>
          <w:rFonts w:ascii="Garamond" w:eastAsia="Times New Roman" w:hAnsi="Garamond" w:cs="Palatino Linotype"/>
        </w:rPr>
        <w:t>PD</w:t>
      </w:r>
      <w:r w:rsidRPr="00786753">
        <w:rPr>
          <w:rFonts w:ascii="Garamond" w:eastAsia="Times New Roman" w:hAnsi="Garamond" w:cs="Palatino Linotype"/>
          <w:sz w:val="22"/>
          <w:szCs w:val="22"/>
        </w:rPr>
        <w:t xml:space="preserve"> není nezbytné poskytnutí určitého plnění, jež je součástí předmětu díla, resp. by bylo jeho poskytnutí zhotovitelem pro objednatele z objektivního hlediska neúčelné a nadbytečné, je zhotovitel povinen objednatele na takové plnění upozornit a neprovádět takové plnění bez písemného pokynu objednatele k jeho provedení.</w:t>
      </w:r>
    </w:p>
    <w:p w:rsidR="00BA40AD" w:rsidRDefault="00BA40AD" w:rsidP="00BA40AD">
      <w:pPr>
        <w:widowControl w:val="0"/>
        <w:numPr>
          <w:ilvl w:val="0"/>
          <w:numId w:val="36"/>
        </w:numPr>
        <w:tabs>
          <w:tab w:val="left" w:pos="720"/>
          <w:tab w:val="left" w:pos="2460"/>
          <w:tab w:val="left" w:pos="4620"/>
        </w:tabs>
        <w:suppressAutoHyphens/>
        <w:spacing w:before="120" w:after="120"/>
        <w:ind w:left="641" w:hanging="357"/>
        <w:jc w:val="both"/>
        <w:rPr>
          <w:rFonts w:ascii="Garamond" w:eastAsia="Times New Roman" w:hAnsi="Garamond" w:cs="Palatino Linotype"/>
        </w:rPr>
      </w:pPr>
      <w:r w:rsidRPr="00786753">
        <w:rPr>
          <w:rFonts w:ascii="Garamond" w:eastAsia="Times New Roman" w:hAnsi="Garamond" w:cs="Palatino Linotype"/>
          <w:sz w:val="22"/>
          <w:szCs w:val="22"/>
        </w:rPr>
        <w:t xml:space="preserve">Smluvní strany se dohodly, že sjednaný rozsah díla se snižuje v rozsahu položky či části položky (odpovídající množství jednotek) </w:t>
      </w:r>
      <w:r w:rsidRPr="00BA40AD">
        <w:rPr>
          <w:rFonts w:ascii="Garamond" w:eastAsia="Times New Roman" w:hAnsi="Garamond" w:cs="Palatino Linotype"/>
          <w:sz w:val="22"/>
          <w:szCs w:val="22"/>
        </w:rPr>
        <w:t>uvedené v</w:t>
      </w:r>
      <w:r w:rsidRPr="007D65D5">
        <w:rPr>
          <w:rFonts w:ascii="Garamond" w:eastAsia="Times New Roman" w:hAnsi="Garamond" w:cs="Palatino Linotype"/>
          <w:sz w:val="22"/>
          <w:szCs w:val="22"/>
        </w:rPr>
        <w:t xml:space="preserve"> položkovém </w:t>
      </w:r>
      <w:r w:rsidRPr="00BA40AD">
        <w:rPr>
          <w:rFonts w:ascii="Garamond" w:eastAsia="Times New Roman" w:hAnsi="Garamond" w:cs="Palatino Linotype"/>
          <w:sz w:val="22"/>
          <w:szCs w:val="22"/>
        </w:rPr>
        <w:t xml:space="preserve">rozpočtu o měněpráce dle odst. </w:t>
      </w:r>
      <w:r w:rsidRPr="007D65D5">
        <w:rPr>
          <w:rFonts w:ascii="Garamond" w:eastAsia="Times New Roman" w:hAnsi="Garamond" w:cs="Palatino Linotype"/>
          <w:sz w:val="22"/>
          <w:szCs w:val="22"/>
        </w:rPr>
        <w:t>1</w:t>
      </w:r>
      <w:r w:rsidR="006E2551">
        <w:rPr>
          <w:rFonts w:ascii="Garamond" w:eastAsia="Times New Roman" w:hAnsi="Garamond" w:cs="Palatino Linotype"/>
          <w:sz w:val="22"/>
          <w:szCs w:val="22"/>
        </w:rPr>
        <w:t>4</w:t>
      </w:r>
      <w:r w:rsidRPr="00BA40AD">
        <w:rPr>
          <w:rFonts w:ascii="Garamond" w:eastAsia="Times New Roman" w:hAnsi="Garamond" w:cs="Palatino Linotype"/>
          <w:sz w:val="22"/>
          <w:szCs w:val="22"/>
        </w:rPr>
        <w:t xml:space="preserve"> tohoto článku smlouvy. Cena díla bude snížena o cenu méněprací v souladu s jednotkovými cenami z položkového rozpočtu. Toto ustanovení neplatí v případě, že zhotovitel splní povinnost dle odst. </w:t>
      </w:r>
      <w:r w:rsidRPr="007D65D5">
        <w:rPr>
          <w:rFonts w:ascii="Garamond" w:eastAsia="Times New Roman" w:hAnsi="Garamond" w:cs="Palatino Linotype"/>
          <w:sz w:val="22"/>
          <w:szCs w:val="22"/>
        </w:rPr>
        <w:t>15</w:t>
      </w:r>
      <w:r w:rsidRPr="00BA40AD">
        <w:rPr>
          <w:rFonts w:ascii="Garamond" w:eastAsia="Times New Roman" w:hAnsi="Garamond" w:cs="Palatino Linotype"/>
          <w:sz w:val="22"/>
          <w:szCs w:val="22"/>
        </w:rPr>
        <w:t xml:space="preserve">. tohoto článku smlouvy a </w:t>
      </w:r>
      <w:r>
        <w:rPr>
          <w:rFonts w:ascii="Garamond" w:eastAsia="Times New Roman" w:hAnsi="Garamond" w:cs="Palatino Linotype"/>
          <w:sz w:val="22"/>
          <w:szCs w:val="22"/>
        </w:rPr>
        <w:t>objednatel</w:t>
      </w:r>
      <w:r w:rsidRPr="00BA40AD">
        <w:rPr>
          <w:rFonts w:ascii="Garamond" w:eastAsia="Times New Roman" w:hAnsi="Garamond" w:cs="Palatino Linotype"/>
          <w:sz w:val="22"/>
          <w:szCs w:val="22"/>
        </w:rPr>
        <w:t xml:space="preserve"> na provedení díla v nezměněném</w:t>
      </w:r>
      <w:r w:rsidRPr="00786753">
        <w:rPr>
          <w:rFonts w:ascii="Garamond" w:eastAsia="Times New Roman" w:hAnsi="Garamond" w:cs="Palatino Linotype"/>
          <w:sz w:val="22"/>
          <w:szCs w:val="22"/>
        </w:rPr>
        <w:t xml:space="preserve"> rozsahu trvá.</w:t>
      </w:r>
    </w:p>
    <w:p w:rsidR="00BA40AD" w:rsidRPr="00786753" w:rsidRDefault="00BA40AD" w:rsidP="00BA40AD">
      <w:pPr>
        <w:widowControl w:val="0"/>
        <w:numPr>
          <w:ilvl w:val="0"/>
          <w:numId w:val="36"/>
        </w:numPr>
        <w:tabs>
          <w:tab w:val="left" w:pos="720"/>
          <w:tab w:val="left" w:pos="2460"/>
          <w:tab w:val="left" w:pos="4620"/>
        </w:tabs>
        <w:suppressAutoHyphens/>
        <w:spacing w:before="120" w:after="120"/>
        <w:ind w:left="641" w:hanging="357"/>
        <w:jc w:val="both"/>
        <w:rPr>
          <w:rFonts w:ascii="Garamond" w:eastAsia="Times New Roman" w:hAnsi="Garamond" w:cs="Palatino Linotype"/>
          <w:sz w:val="22"/>
          <w:szCs w:val="22"/>
        </w:rPr>
      </w:pPr>
      <w:r w:rsidRPr="00786753">
        <w:rPr>
          <w:rFonts w:ascii="Garamond" w:eastAsia="Times New Roman" w:hAnsi="Garamond" w:cs="Palatino Linotype"/>
          <w:sz w:val="22"/>
          <w:szCs w:val="22"/>
        </w:rPr>
        <w:t xml:space="preserve">Zhotovitel je povinen provést přesný soupis méněprací dle odst. </w:t>
      </w:r>
      <w:r>
        <w:rPr>
          <w:rFonts w:ascii="Garamond" w:eastAsia="Times New Roman" w:hAnsi="Garamond" w:cs="Palatino Linotype"/>
        </w:rPr>
        <w:t>1</w:t>
      </w:r>
      <w:r w:rsidR="006E2551">
        <w:rPr>
          <w:rFonts w:ascii="Garamond" w:eastAsia="Times New Roman" w:hAnsi="Garamond" w:cs="Palatino Linotype"/>
        </w:rPr>
        <w:t>3</w:t>
      </w:r>
      <w:r w:rsidRPr="00786753">
        <w:rPr>
          <w:rFonts w:ascii="Garamond" w:eastAsia="Times New Roman" w:hAnsi="Garamond" w:cs="Palatino Linotype"/>
          <w:sz w:val="22"/>
          <w:szCs w:val="22"/>
        </w:rPr>
        <w:t xml:space="preserve">. a </w:t>
      </w:r>
      <w:r>
        <w:rPr>
          <w:rFonts w:ascii="Garamond" w:eastAsia="Times New Roman" w:hAnsi="Garamond" w:cs="Palatino Linotype"/>
        </w:rPr>
        <w:t>1</w:t>
      </w:r>
      <w:r w:rsidR="006E2551">
        <w:rPr>
          <w:rFonts w:ascii="Garamond" w:eastAsia="Times New Roman" w:hAnsi="Garamond" w:cs="Palatino Linotype"/>
        </w:rPr>
        <w:t>4</w:t>
      </w:r>
      <w:r w:rsidRPr="00786753">
        <w:rPr>
          <w:rFonts w:ascii="Garamond" w:eastAsia="Times New Roman" w:hAnsi="Garamond" w:cs="Palatino Linotype"/>
          <w:sz w:val="22"/>
          <w:szCs w:val="22"/>
        </w:rPr>
        <w:t xml:space="preserve">. tohoto článku </w:t>
      </w:r>
      <w:r>
        <w:rPr>
          <w:rFonts w:ascii="Garamond" w:eastAsia="Times New Roman" w:hAnsi="Garamond" w:cs="Palatino Linotype"/>
        </w:rPr>
        <w:t xml:space="preserve">smlouvy </w:t>
      </w:r>
      <w:r w:rsidRPr="00786753">
        <w:rPr>
          <w:rFonts w:ascii="Garamond" w:eastAsia="Times New Roman" w:hAnsi="Garamond" w:cs="Palatino Linotype"/>
          <w:sz w:val="22"/>
          <w:szCs w:val="22"/>
        </w:rPr>
        <w:t>včetně jejich ocenění a tento soupis předložit objednateli k projednání.</w:t>
      </w:r>
    </w:p>
    <w:p w:rsidR="00EC2995" w:rsidRDefault="00EC2995" w:rsidP="007D65D5">
      <w:pPr>
        <w:widowControl w:val="0"/>
        <w:numPr>
          <w:ilvl w:val="0"/>
          <w:numId w:val="36"/>
        </w:numPr>
        <w:tabs>
          <w:tab w:val="left" w:pos="720"/>
          <w:tab w:val="left" w:pos="2460"/>
          <w:tab w:val="left" w:pos="4620"/>
        </w:tabs>
        <w:suppressAutoHyphens/>
        <w:spacing w:before="120" w:after="120"/>
        <w:ind w:left="641" w:hanging="357"/>
        <w:jc w:val="both"/>
        <w:rPr>
          <w:rFonts w:ascii="Garamond" w:hAnsi="Garamond" w:cs="Palatino Linotype"/>
          <w:color w:val="000000"/>
          <w:sz w:val="22"/>
          <w:szCs w:val="22"/>
        </w:rPr>
      </w:pPr>
      <w:r w:rsidRPr="007D65D5">
        <w:rPr>
          <w:rFonts w:ascii="Garamond" w:hAnsi="Garamond" w:cs="Palatino Linotype"/>
          <w:color w:val="000000"/>
          <w:sz w:val="22"/>
          <w:szCs w:val="22"/>
        </w:rPr>
        <w:t xml:space="preserve">Vyskytnou-li se při provádění díla vícepráce, jejichž potřeba vznikla z jiného důvodu než uvedeného shora v odst. </w:t>
      </w:r>
      <w:r w:rsidR="0095515B">
        <w:rPr>
          <w:rFonts w:ascii="Garamond" w:hAnsi="Garamond" w:cs="Palatino Linotype"/>
          <w:color w:val="000000"/>
          <w:sz w:val="22"/>
          <w:szCs w:val="22"/>
        </w:rPr>
        <w:t>12</w:t>
      </w:r>
      <w:r w:rsidRPr="007D65D5">
        <w:rPr>
          <w:rFonts w:ascii="Garamond" w:hAnsi="Garamond" w:cs="Palatino Linotype"/>
          <w:color w:val="000000"/>
          <w:sz w:val="22"/>
          <w:szCs w:val="22"/>
        </w:rPr>
        <w:t xml:space="preserve"> tohoto článku</w:t>
      </w:r>
      <w:r w:rsidR="008E03E8" w:rsidRPr="007D65D5">
        <w:rPr>
          <w:rFonts w:ascii="Garamond" w:hAnsi="Garamond" w:cs="Palatino Linotype"/>
          <w:color w:val="000000"/>
          <w:sz w:val="22"/>
          <w:szCs w:val="22"/>
        </w:rPr>
        <w:t xml:space="preserve"> smlouvy</w:t>
      </w:r>
      <w:r w:rsidRPr="007D65D5">
        <w:rPr>
          <w:rFonts w:ascii="Garamond" w:hAnsi="Garamond" w:cs="Palatino Linotype"/>
          <w:color w:val="000000"/>
          <w:sz w:val="22"/>
          <w:szCs w:val="22"/>
        </w:rPr>
        <w:t xml:space="preserve">, nikoliv však zjevným porušením povinnosti důsledné kontroly obsahu podkladů pro zhotovení díla dle čl. II. této smlouvy, je Zhotovitel povinen provést jejich přesný soupis včetně jejich ocenění dle následující věty a tento soupis předložit Objednateli k odsouhlasení, přičemž bez předchozího písemného odsouhlasení Objednatelem a uzavření dodatku ke smlouvě nebo uzavření nové smlouvy není Zhotovitel oprávněn činit nárok na úhradu takových víceprací. Cena víceprací dle věty první tohoto odstavce se určuje na částku odpovídající ceně položky dle oceněného soupisu prací – viz příloha č. 1 smlouvy (buď v jednotkové ceně, nebo hodinové sazbě), a není-li v tomto soupisu položka obsažena, pak dle ceny položky v aktuálním oficiálním materiálu pro české stavební standardy - Ukazatele průměrné rozpočtové ceny na měrnou </w:t>
      </w:r>
      <w:r w:rsidRPr="00EC2995">
        <w:rPr>
          <w:rFonts w:ascii="Garamond" w:hAnsi="Garamond" w:cs="Palatino Linotype"/>
          <w:color w:val="000000"/>
          <w:sz w:val="22"/>
          <w:szCs w:val="22"/>
        </w:rPr>
        <w:t>a účelovou jednotku pro období, v němž jsou práce realizovány, vydaném společností ÚRS PRAHA, a.s. se sídlem Pražská 18, 102 00 Praha 10, IČ 47115645.</w:t>
      </w:r>
    </w:p>
    <w:p w:rsidR="00EC2995" w:rsidRPr="00EC2995" w:rsidRDefault="00EC2995" w:rsidP="00EC2995">
      <w:pPr>
        <w:widowControl w:val="0"/>
        <w:numPr>
          <w:ilvl w:val="0"/>
          <w:numId w:val="36"/>
        </w:numPr>
        <w:tabs>
          <w:tab w:val="left" w:pos="720"/>
          <w:tab w:val="left" w:pos="2460"/>
          <w:tab w:val="left" w:pos="4620"/>
        </w:tabs>
        <w:suppressAutoHyphens/>
        <w:spacing w:before="120" w:after="120"/>
        <w:ind w:left="639" w:hanging="355"/>
        <w:jc w:val="both"/>
        <w:rPr>
          <w:rFonts w:ascii="Garamond" w:eastAsia="Times New Roman" w:hAnsi="Garamond" w:cs="Palatino Linotype"/>
          <w:sz w:val="22"/>
          <w:szCs w:val="22"/>
        </w:rPr>
      </w:pPr>
      <w:r w:rsidRPr="00EC2995">
        <w:rPr>
          <w:rFonts w:ascii="Garamond" w:eastAsia="Times New Roman" w:hAnsi="Garamond" w:cs="Palatino Linotype"/>
          <w:sz w:val="22"/>
          <w:szCs w:val="22"/>
        </w:rPr>
        <w:t>Požadavek Objednatele na provedení prací do soupisu prací nezahrnutých musí mít písemnou formu. Totéž platí pro zamítnutí nebo přijetí požadavku víceprací. Zhotovitel je oprávněn provést práce nad rámec této Smlouvy výlučně po uzavření dodatku k této Smlouvě nebo po uzavření nové smlouvy o dílo.</w:t>
      </w:r>
    </w:p>
    <w:p w:rsidR="00EC2995" w:rsidRPr="00EC2995" w:rsidRDefault="00EC2995" w:rsidP="00EC2995">
      <w:pPr>
        <w:widowControl w:val="0"/>
        <w:numPr>
          <w:ilvl w:val="0"/>
          <w:numId w:val="36"/>
        </w:numPr>
        <w:tabs>
          <w:tab w:val="left" w:pos="720"/>
          <w:tab w:val="left" w:pos="2460"/>
          <w:tab w:val="left" w:pos="4620"/>
        </w:tabs>
        <w:suppressAutoHyphens/>
        <w:spacing w:before="120" w:after="120"/>
        <w:ind w:left="639" w:hanging="355"/>
        <w:jc w:val="both"/>
        <w:rPr>
          <w:rFonts w:ascii="Garamond" w:eastAsia="Times New Roman" w:hAnsi="Garamond" w:cs="Palatino Linotype"/>
          <w:sz w:val="22"/>
          <w:szCs w:val="22"/>
        </w:rPr>
      </w:pPr>
      <w:r w:rsidRPr="00EC2995">
        <w:rPr>
          <w:rFonts w:ascii="Garamond" w:eastAsia="Times New Roman" w:hAnsi="Garamond" w:cs="Palatino Linotype"/>
          <w:sz w:val="22"/>
          <w:szCs w:val="22"/>
        </w:rPr>
        <w:t xml:space="preserve">Při realizaci díla může vyvstat nutnost provádění nových stavebních prací ve smyslu ust. § 100 odst. 3 ZZVZ. Zhotovitel bere na vědomí, že při zadávání těchto nových stavebních prací musí </w:t>
      </w:r>
      <w:r w:rsidR="004F03C9">
        <w:rPr>
          <w:rFonts w:ascii="Garamond" w:eastAsia="Times New Roman" w:hAnsi="Garamond" w:cs="Palatino Linotype"/>
          <w:sz w:val="22"/>
          <w:szCs w:val="22"/>
        </w:rPr>
        <w:t>Z</w:t>
      </w:r>
      <w:r w:rsidRPr="00EC2995">
        <w:rPr>
          <w:rFonts w:ascii="Garamond" w:eastAsia="Times New Roman" w:hAnsi="Garamond" w:cs="Palatino Linotype"/>
          <w:sz w:val="22"/>
          <w:szCs w:val="22"/>
        </w:rPr>
        <w:t xml:space="preserve">hotovitel i </w:t>
      </w:r>
      <w:r w:rsidR="004F03C9">
        <w:rPr>
          <w:rFonts w:ascii="Garamond" w:eastAsia="Times New Roman" w:hAnsi="Garamond" w:cs="Palatino Linotype"/>
          <w:sz w:val="22"/>
          <w:szCs w:val="22"/>
        </w:rPr>
        <w:t>O</w:t>
      </w:r>
      <w:r w:rsidRPr="00EC2995">
        <w:rPr>
          <w:rFonts w:ascii="Garamond" w:eastAsia="Times New Roman" w:hAnsi="Garamond" w:cs="Palatino Linotype"/>
          <w:sz w:val="22"/>
          <w:szCs w:val="22"/>
        </w:rPr>
        <w:t xml:space="preserve">bjednatel respektovat ustanovení § 66 a § 222 </w:t>
      </w:r>
      <w:r w:rsidR="004F03C9">
        <w:rPr>
          <w:rFonts w:ascii="Garamond" w:eastAsia="Times New Roman" w:hAnsi="Garamond" w:cs="Palatino Linotype"/>
          <w:sz w:val="22"/>
          <w:szCs w:val="22"/>
        </w:rPr>
        <w:t>ZZVZ.</w:t>
      </w:r>
      <w:r w:rsidRPr="00EC2995">
        <w:rPr>
          <w:rFonts w:ascii="Garamond" w:eastAsia="Times New Roman" w:hAnsi="Garamond" w:cs="Palatino Linotype"/>
          <w:sz w:val="22"/>
          <w:szCs w:val="22"/>
        </w:rPr>
        <w:t xml:space="preserve"> Případné nové stavební práce budou oceněny v souladu s čl. VI. odst. 1</w:t>
      </w:r>
      <w:r w:rsidR="00EF0F6F">
        <w:rPr>
          <w:rFonts w:ascii="Garamond" w:eastAsia="Times New Roman" w:hAnsi="Garamond" w:cs="Palatino Linotype"/>
          <w:sz w:val="22"/>
          <w:szCs w:val="22"/>
        </w:rPr>
        <w:t>2</w:t>
      </w:r>
      <w:r w:rsidRPr="00EC2995">
        <w:rPr>
          <w:rFonts w:ascii="Garamond" w:eastAsia="Times New Roman" w:hAnsi="Garamond" w:cs="Palatino Linotype"/>
          <w:sz w:val="22"/>
          <w:szCs w:val="22"/>
        </w:rPr>
        <w:t xml:space="preserve"> této Smlouvy.</w:t>
      </w:r>
    </w:p>
    <w:p w:rsidR="00BA40AD" w:rsidRPr="00786753" w:rsidRDefault="00BA40AD" w:rsidP="00BA40AD">
      <w:pPr>
        <w:widowControl w:val="0"/>
        <w:numPr>
          <w:ilvl w:val="0"/>
          <w:numId w:val="36"/>
        </w:numPr>
        <w:tabs>
          <w:tab w:val="left" w:pos="720"/>
          <w:tab w:val="left" w:pos="2460"/>
          <w:tab w:val="left" w:pos="4620"/>
        </w:tabs>
        <w:suppressAutoHyphens/>
        <w:spacing w:before="120" w:after="120"/>
        <w:ind w:left="639" w:hanging="355"/>
        <w:jc w:val="both"/>
        <w:rPr>
          <w:rFonts w:ascii="Garamond" w:eastAsia="Times New Roman" w:hAnsi="Garamond" w:cs="Palatino Linotype"/>
          <w:sz w:val="22"/>
          <w:szCs w:val="22"/>
        </w:rPr>
      </w:pPr>
      <w:r w:rsidRPr="00786753">
        <w:rPr>
          <w:rFonts w:ascii="Garamond" w:eastAsia="Times New Roman" w:hAnsi="Garamond" w:cs="Palatino Linotype"/>
          <w:sz w:val="22"/>
          <w:szCs w:val="22"/>
        </w:rPr>
        <w:t xml:space="preserve">Pro vyloučení všech pochybností se smluvní strany </w:t>
      </w:r>
      <w:r w:rsidRPr="0070386D">
        <w:rPr>
          <w:rFonts w:ascii="Garamond" w:eastAsia="Times New Roman" w:hAnsi="Garamond" w:cs="Palatino Linotype"/>
          <w:sz w:val="22"/>
          <w:szCs w:val="22"/>
        </w:rPr>
        <w:t xml:space="preserve">výslovně </w:t>
      </w:r>
      <w:r w:rsidRPr="00786753">
        <w:rPr>
          <w:rFonts w:ascii="Garamond" w:eastAsia="Times New Roman" w:hAnsi="Garamond" w:cs="Palatino Linotype"/>
          <w:sz w:val="22"/>
          <w:szCs w:val="22"/>
        </w:rPr>
        <w:t>dohodly, že změna rozsahu díla bude vždy písemně odsouhlasena oběma smluvními stranami formou písemného dodatku ke smlouvě.</w:t>
      </w:r>
    </w:p>
    <w:p w:rsidR="008E03E8" w:rsidRPr="0070386D" w:rsidRDefault="00BA40AD" w:rsidP="0070386D">
      <w:pPr>
        <w:widowControl w:val="0"/>
        <w:numPr>
          <w:ilvl w:val="0"/>
          <w:numId w:val="36"/>
        </w:numPr>
        <w:tabs>
          <w:tab w:val="left" w:pos="720"/>
          <w:tab w:val="left" w:pos="2460"/>
          <w:tab w:val="left" w:pos="4620"/>
        </w:tabs>
        <w:suppressAutoHyphens/>
        <w:spacing w:before="120" w:after="120"/>
        <w:ind w:left="639" w:hanging="355"/>
        <w:jc w:val="both"/>
        <w:rPr>
          <w:rFonts w:ascii="Garamond" w:eastAsia="Times New Roman" w:hAnsi="Garamond" w:cs="Palatino Linotype"/>
          <w:sz w:val="22"/>
          <w:szCs w:val="22"/>
        </w:rPr>
      </w:pPr>
      <w:r w:rsidRPr="0070386D">
        <w:rPr>
          <w:rFonts w:ascii="Garamond" w:eastAsia="Times New Roman" w:hAnsi="Garamond" w:cs="Palatino Linotype"/>
          <w:sz w:val="22"/>
          <w:szCs w:val="22"/>
        </w:rPr>
        <w:lastRenderedPageBreak/>
        <w:t>Smluvní strany se dohodly, že plnění peněžitých závazků podle této smlouvy bude probíhat bezhotovostním převodem na bankovní účet určený v souladu s touto smlouvou.</w:t>
      </w:r>
    </w:p>
    <w:p w:rsidR="00EC2995" w:rsidRPr="00EC2995" w:rsidRDefault="00EC2995" w:rsidP="00EC2995">
      <w:pPr>
        <w:widowControl w:val="0"/>
        <w:tabs>
          <w:tab w:val="left" w:pos="2460"/>
          <w:tab w:val="left" w:pos="4620"/>
        </w:tabs>
        <w:suppressAutoHyphens/>
        <w:spacing w:before="120" w:after="120"/>
        <w:ind w:left="714"/>
        <w:jc w:val="both"/>
        <w:rPr>
          <w:rFonts w:ascii="Garamond" w:hAnsi="Garamond" w:cs="Palatino Linotype"/>
          <w:color w:val="000000"/>
          <w:sz w:val="22"/>
          <w:szCs w:val="22"/>
        </w:rPr>
      </w:pPr>
    </w:p>
    <w:p w:rsidR="00EC2995" w:rsidRPr="00EC2995" w:rsidRDefault="00EC2995" w:rsidP="00DC3FDA">
      <w:pPr>
        <w:keepNext/>
        <w:spacing w:before="120" w:after="120"/>
        <w:jc w:val="center"/>
        <w:rPr>
          <w:rFonts w:ascii="Garamond" w:hAnsi="Garamond"/>
          <w:color w:val="000000"/>
          <w:sz w:val="22"/>
          <w:szCs w:val="22"/>
        </w:rPr>
      </w:pPr>
      <w:r w:rsidRPr="00EC2995">
        <w:rPr>
          <w:rFonts w:ascii="Garamond" w:hAnsi="Garamond" w:cs="Palatino Linotype"/>
          <w:b/>
          <w:bCs/>
          <w:color w:val="000000"/>
          <w:sz w:val="22"/>
          <w:szCs w:val="22"/>
        </w:rPr>
        <w:t>VII.</w:t>
      </w:r>
    </w:p>
    <w:p w:rsidR="00EC2995" w:rsidRPr="00EC2995" w:rsidRDefault="00EC2995" w:rsidP="00DC3FDA">
      <w:pPr>
        <w:keepNext/>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Záruka za kvalitu díla</w:t>
      </w:r>
    </w:p>
    <w:p w:rsidR="00EC2995" w:rsidRPr="00EC2995" w:rsidRDefault="00EC2995" w:rsidP="00EC2995">
      <w:pPr>
        <w:tabs>
          <w:tab w:val="left" w:pos="545"/>
        </w:tabs>
        <w:spacing w:before="120" w:after="120"/>
        <w:ind w:left="705" w:hanging="360"/>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1. </w:t>
      </w:r>
      <w:r w:rsidRPr="00EC2995">
        <w:rPr>
          <w:rFonts w:ascii="Garamond" w:hAnsi="Garamond" w:cs="Palatino Linotype"/>
          <w:color w:val="000000"/>
          <w:sz w:val="22"/>
          <w:szCs w:val="22"/>
        </w:rPr>
        <w:tab/>
        <w:t xml:space="preserve">Zhotovitel touto smlouvou přebírá závazek za jakost díla ode dne jeho předání Objednateli. </w:t>
      </w:r>
    </w:p>
    <w:p w:rsidR="00EC2995" w:rsidRPr="00EC2995" w:rsidRDefault="00EC2995" w:rsidP="00EC2995">
      <w:pPr>
        <w:spacing w:before="120" w:after="120"/>
        <w:ind w:left="705" w:hanging="360"/>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2. </w:t>
      </w:r>
      <w:r w:rsidRPr="00EC2995">
        <w:rPr>
          <w:rFonts w:ascii="Garamond" w:hAnsi="Garamond" w:cs="Palatino Linotype"/>
          <w:color w:val="000000"/>
          <w:sz w:val="22"/>
          <w:szCs w:val="22"/>
        </w:rPr>
        <w:tab/>
        <w:t>Záruční doba neběží po dobu, po kterou Objednatel nemůže užívat dílo pro vady, za které odpovídá Zhotovitel.</w:t>
      </w:r>
    </w:p>
    <w:p w:rsidR="00EC2995" w:rsidRPr="00EC2995" w:rsidRDefault="00EC2995" w:rsidP="00EC2995">
      <w:pPr>
        <w:widowControl w:val="0"/>
        <w:numPr>
          <w:ilvl w:val="0"/>
          <w:numId w:val="42"/>
        </w:numPr>
        <w:tabs>
          <w:tab w:val="left" w:pos="715"/>
          <w:tab w:val="num" w:pos="1800"/>
        </w:tabs>
        <w:suppressAutoHyphens/>
        <w:spacing w:before="120" w:after="120"/>
        <w:ind w:left="709" w:hanging="364"/>
        <w:jc w:val="both"/>
        <w:rPr>
          <w:rFonts w:ascii="Garamond" w:hAnsi="Garamond"/>
          <w:color w:val="000000"/>
          <w:sz w:val="22"/>
          <w:szCs w:val="22"/>
        </w:rPr>
      </w:pPr>
      <w:r w:rsidRPr="00EC2995">
        <w:rPr>
          <w:rFonts w:ascii="Garamond" w:hAnsi="Garamond" w:cs="Palatino Linotype"/>
          <w:color w:val="000000"/>
          <w:sz w:val="22"/>
          <w:szCs w:val="22"/>
        </w:rPr>
        <w:t>Záruka poskytnutá Zhotovitelem se vztahuje na celé dílo, vč. všech prací, dodávek a částí v</w:t>
      </w:r>
      <w:r w:rsidR="00421C94">
        <w:rPr>
          <w:rFonts w:ascii="Garamond" w:hAnsi="Garamond" w:cs="Palatino Linotype"/>
          <w:color w:val="000000"/>
          <w:sz w:val="22"/>
          <w:szCs w:val="22"/>
        </w:rPr>
        <w:t> </w:t>
      </w:r>
      <w:r w:rsidRPr="00EC2995">
        <w:rPr>
          <w:rFonts w:ascii="Garamond" w:hAnsi="Garamond" w:cs="Palatino Linotype"/>
          <w:color w:val="000000"/>
          <w:sz w:val="22"/>
          <w:szCs w:val="22"/>
        </w:rPr>
        <w:t xml:space="preserve">délce jejího trvání 60 měsíců. Záruční </w:t>
      </w:r>
      <w:r w:rsidR="00EF0F6F">
        <w:rPr>
          <w:rFonts w:ascii="Garamond" w:hAnsi="Garamond" w:cs="Palatino Linotype"/>
          <w:color w:val="000000"/>
          <w:sz w:val="22"/>
          <w:szCs w:val="22"/>
        </w:rPr>
        <w:t>dob</w:t>
      </w:r>
      <w:r w:rsidR="00EF0F6F" w:rsidRPr="00EC2995">
        <w:rPr>
          <w:rFonts w:ascii="Garamond" w:hAnsi="Garamond" w:cs="Palatino Linotype"/>
          <w:color w:val="000000"/>
          <w:sz w:val="22"/>
          <w:szCs w:val="22"/>
        </w:rPr>
        <w:t xml:space="preserve">a </w:t>
      </w:r>
      <w:r w:rsidRPr="00EC2995">
        <w:rPr>
          <w:rFonts w:ascii="Garamond" w:hAnsi="Garamond" w:cs="Palatino Linotype"/>
          <w:color w:val="000000"/>
          <w:sz w:val="22"/>
          <w:szCs w:val="22"/>
        </w:rPr>
        <w:t>počíná běžet dnem předání a převzetí díla</w:t>
      </w:r>
      <w:r w:rsidR="00EF0F6F">
        <w:rPr>
          <w:rFonts w:ascii="Garamond" w:hAnsi="Garamond" w:cs="Palatino Linotype"/>
          <w:color w:val="000000"/>
        </w:rPr>
        <w:t xml:space="preserve">, </w:t>
      </w:r>
      <w:r w:rsidR="00EF0F6F" w:rsidRPr="00DC2BB2">
        <w:rPr>
          <w:rFonts w:ascii="Garamond" w:hAnsi="Garamond" w:cs="Palatino Linotype"/>
          <w:color w:val="000000"/>
          <w:sz w:val="22"/>
          <w:szCs w:val="22"/>
        </w:rPr>
        <w:t>nebo bylo-li dílo převzato s vadami či nedodělky dnem podpisu protokolu o odstranění poslední vady či nedodělku</w:t>
      </w:r>
      <w:r w:rsidRPr="00EC2995">
        <w:rPr>
          <w:rFonts w:ascii="Garamond" w:hAnsi="Garamond" w:cs="Palatino Linotype"/>
          <w:color w:val="000000"/>
          <w:sz w:val="22"/>
          <w:szCs w:val="22"/>
        </w:rPr>
        <w:t>. Po tuto dobu Zhotovitel odpovídá za vady, které se na díle vyskytnou.</w:t>
      </w:r>
    </w:p>
    <w:p w:rsidR="00EC2995" w:rsidRPr="00EC2995" w:rsidRDefault="00EC2995" w:rsidP="00EC2995">
      <w:pPr>
        <w:tabs>
          <w:tab w:val="left" w:pos="715"/>
        </w:tabs>
        <w:spacing w:before="120" w:after="120"/>
        <w:ind w:left="345"/>
        <w:jc w:val="both"/>
        <w:rPr>
          <w:rFonts w:ascii="Garamond" w:hAnsi="Garamond" w:cs="Palatino Linotype"/>
          <w:b/>
          <w:bCs/>
          <w:color w:val="000000"/>
          <w:sz w:val="22"/>
          <w:szCs w:val="22"/>
        </w:rPr>
      </w:pPr>
    </w:p>
    <w:p w:rsidR="00EC2995" w:rsidRPr="00EC2995" w:rsidRDefault="00EC2995" w:rsidP="00DC2BB2">
      <w:pPr>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VIII.</w:t>
      </w:r>
    </w:p>
    <w:p w:rsidR="00EC2995" w:rsidRPr="00EC2995" w:rsidRDefault="00EC2995" w:rsidP="00EC2995">
      <w:pPr>
        <w:spacing w:before="120" w:after="120"/>
        <w:jc w:val="center"/>
        <w:rPr>
          <w:rFonts w:ascii="Garamond" w:hAnsi="Garamond" w:cs="Palatino Linotype"/>
          <w:color w:val="000000"/>
          <w:sz w:val="22"/>
          <w:szCs w:val="22"/>
        </w:rPr>
      </w:pPr>
      <w:r w:rsidRPr="00EC2995">
        <w:rPr>
          <w:rFonts w:ascii="Garamond" w:hAnsi="Garamond" w:cs="Palatino Linotype"/>
          <w:b/>
          <w:bCs/>
          <w:color w:val="000000"/>
          <w:sz w:val="22"/>
          <w:szCs w:val="22"/>
        </w:rPr>
        <w:t xml:space="preserve">Odpovědnost za vady díla </w:t>
      </w:r>
    </w:p>
    <w:p w:rsidR="00EC2995" w:rsidRPr="00EC2995" w:rsidRDefault="00EC2995" w:rsidP="00C15D0C">
      <w:pPr>
        <w:widowControl w:val="0"/>
        <w:numPr>
          <w:ilvl w:val="0"/>
          <w:numId w:val="37"/>
        </w:numPr>
        <w:suppressAutoHyphens/>
        <w:spacing w:before="120" w:after="120"/>
        <w:ind w:left="709" w:hanging="425"/>
        <w:jc w:val="both"/>
        <w:rPr>
          <w:rFonts w:ascii="Garamond" w:hAnsi="Garamond" w:cs="Palatino Linotype"/>
          <w:color w:val="000000"/>
          <w:sz w:val="22"/>
          <w:szCs w:val="22"/>
        </w:rPr>
      </w:pPr>
      <w:r w:rsidRPr="00EC2995">
        <w:rPr>
          <w:rFonts w:ascii="Garamond" w:hAnsi="Garamond" w:cs="Palatino Linotype"/>
          <w:color w:val="000000"/>
          <w:sz w:val="22"/>
          <w:szCs w:val="22"/>
        </w:rPr>
        <w:t>Pokud dílo neodpovídá dohodnutému rozsahu prací, platným technickým normám, a vydaným stanovisk</w:t>
      </w:r>
      <w:r w:rsidR="00E03603">
        <w:rPr>
          <w:rFonts w:ascii="Garamond" w:hAnsi="Garamond" w:cs="Palatino Linotype"/>
          <w:color w:val="000000"/>
          <w:sz w:val="22"/>
          <w:szCs w:val="22"/>
        </w:rPr>
        <w:t>ů</w:t>
      </w:r>
      <w:r w:rsidRPr="00EC2995">
        <w:rPr>
          <w:rFonts w:ascii="Garamond" w:hAnsi="Garamond" w:cs="Palatino Linotype"/>
          <w:color w:val="000000"/>
          <w:sz w:val="22"/>
          <w:szCs w:val="22"/>
        </w:rPr>
        <w:t>m státní správy, má vady.</w:t>
      </w:r>
    </w:p>
    <w:p w:rsidR="00EC2995" w:rsidRPr="00EC2995" w:rsidRDefault="00EC2995" w:rsidP="000F2688">
      <w:pPr>
        <w:widowControl w:val="0"/>
        <w:numPr>
          <w:ilvl w:val="0"/>
          <w:numId w:val="37"/>
        </w:numPr>
        <w:suppressAutoHyphens/>
        <w:spacing w:before="120" w:after="120"/>
        <w:ind w:left="709" w:hanging="425"/>
        <w:jc w:val="both"/>
        <w:rPr>
          <w:rFonts w:ascii="Garamond" w:hAnsi="Garamond" w:cs="Palatino Linotype"/>
          <w:sz w:val="22"/>
          <w:szCs w:val="22"/>
        </w:rPr>
      </w:pPr>
      <w:r w:rsidRPr="00EC2995">
        <w:rPr>
          <w:rFonts w:ascii="Garamond" w:hAnsi="Garamond" w:cs="Palatino Linotype"/>
          <w:color w:val="000000"/>
          <w:sz w:val="22"/>
          <w:szCs w:val="22"/>
        </w:rPr>
        <w:t>Jestliže v záruční době vyjdou najevo vady díla, je Objednatel povinen Zhotovitele o této skutečnosti neprodleně po</w:t>
      </w:r>
      <w:r w:rsidR="00C15D0C">
        <w:rPr>
          <w:rFonts w:ascii="Garamond" w:hAnsi="Garamond" w:cs="Palatino Linotype"/>
          <w:color w:val="000000"/>
          <w:sz w:val="22"/>
          <w:szCs w:val="22"/>
        </w:rPr>
        <w:t xml:space="preserve"> </w:t>
      </w:r>
      <w:r w:rsidRPr="00EC2995">
        <w:rPr>
          <w:rFonts w:ascii="Garamond" w:hAnsi="Garamond" w:cs="Palatino Linotype"/>
          <w:color w:val="000000"/>
          <w:sz w:val="22"/>
          <w:szCs w:val="22"/>
        </w:rPr>
        <w:t>té</w:t>
      </w:r>
      <w:r w:rsidR="00C15D0C">
        <w:rPr>
          <w:rFonts w:ascii="Garamond" w:hAnsi="Garamond" w:cs="Palatino Linotype"/>
          <w:color w:val="000000"/>
          <w:sz w:val="22"/>
          <w:szCs w:val="22"/>
        </w:rPr>
        <w:t>,</w:t>
      </w:r>
      <w:r w:rsidRPr="00EC2995">
        <w:rPr>
          <w:rFonts w:ascii="Garamond" w:hAnsi="Garamond" w:cs="Palatino Linotype"/>
          <w:color w:val="000000"/>
          <w:sz w:val="22"/>
          <w:szCs w:val="22"/>
        </w:rPr>
        <w:t xml:space="preserve"> co je zjistí, informovat. V písemné reklamaci je Objednatel </w:t>
      </w:r>
      <w:r w:rsidRPr="00EC2995">
        <w:rPr>
          <w:rFonts w:ascii="Garamond" w:hAnsi="Garamond" w:cs="Palatino Linotype"/>
          <w:sz w:val="22"/>
          <w:szCs w:val="22"/>
        </w:rPr>
        <w:t xml:space="preserve">povinen zjištěné vady blíže popsat. </w:t>
      </w:r>
    </w:p>
    <w:p w:rsidR="00EC2995" w:rsidRPr="00EC2995" w:rsidRDefault="00EC2995" w:rsidP="000F2688">
      <w:pPr>
        <w:widowControl w:val="0"/>
        <w:numPr>
          <w:ilvl w:val="0"/>
          <w:numId w:val="37"/>
        </w:numPr>
        <w:suppressAutoHyphens/>
        <w:spacing w:before="120" w:after="120"/>
        <w:ind w:left="709" w:hanging="425"/>
        <w:jc w:val="both"/>
        <w:rPr>
          <w:rFonts w:ascii="Garamond" w:hAnsi="Garamond" w:cs="Palatino Linotype"/>
          <w:sz w:val="22"/>
          <w:szCs w:val="22"/>
        </w:rPr>
      </w:pPr>
      <w:r w:rsidRPr="00EC2995">
        <w:rPr>
          <w:rFonts w:ascii="Garamond" w:hAnsi="Garamond" w:cs="Palatino Linotype"/>
          <w:sz w:val="22"/>
          <w:szCs w:val="22"/>
        </w:rPr>
        <w:t xml:space="preserve">Za písemnou formu reklamace se považuje i zaslání informace o výskytu vady e-mailovou zprávou do následující e-mailové schránky: </w:t>
      </w:r>
      <w:r w:rsidR="008C4077">
        <w:rPr>
          <w:rFonts w:ascii="Garamond" w:hAnsi="Garamond"/>
          <w:sz w:val="22"/>
          <w:szCs w:val="22"/>
        </w:rPr>
        <w:t>smluvni</w:t>
      </w:r>
      <w:r w:rsidR="002370F3">
        <w:rPr>
          <w:rFonts w:ascii="Garamond" w:hAnsi="Garamond"/>
          <w:sz w:val="22"/>
          <w:szCs w:val="22"/>
        </w:rPr>
        <w:t>reklamace@windowholding.cz</w:t>
      </w:r>
      <w:r w:rsidR="00C15D0C" w:rsidRPr="00C15D0C">
        <w:rPr>
          <w:rFonts w:ascii="Garamond" w:hAnsi="Garamond"/>
          <w:sz w:val="22"/>
          <w:szCs w:val="22"/>
        </w:rPr>
        <w:t>.</w:t>
      </w:r>
    </w:p>
    <w:p w:rsidR="00EC2995" w:rsidRPr="00EC2995" w:rsidRDefault="00EC2995" w:rsidP="000F2688">
      <w:pPr>
        <w:widowControl w:val="0"/>
        <w:numPr>
          <w:ilvl w:val="0"/>
          <w:numId w:val="37"/>
        </w:numPr>
        <w:suppressAutoHyphens/>
        <w:spacing w:before="120" w:after="120"/>
        <w:ind w:left="709" w:hanging="425"/>
        <w:jc w:val="both"/>
        <w:rPr>
          <w:rFonts w:ascii="Garamond" w:hAnsi="Garamond" w:cs="Palatino Linotype"/>
          <w:sz w:val="22"/>
          <w:szCs w:val="22"/>
        </w:rPr>
      </w:pPr>
      <w:r w:rsidRPr="00EC2995">
        <w:rPr>
          <w:rFonts w:ascii="Garamond" w:hAnsi="Garamond" w:cs="Palatino Linotype"/>
          <w:sz w:val="22"/>
          <w:szCs w:val="22"/>
        </w:rPr>
        <w:t>Objednatel je oprávněn v písemné reklamaci vad od Zhotovitele požadovat bezplatné odstranění zjištěných vad.</w:t>
      </w:r>
    </w:p>
    <w:p w:rsidR="00EC2995" w:rsidRPr="00EC2995" w:rsidRDefault="00EC2995" w:rsidP="00C15D0C">
      <w:pPr>
        <w:spacing w:before="120" w:after="120"/>
        <w:ind w:left="709" w:hanging="425"/>
        <w:jc w:val="both"/>
        <w:rPr>
          <w:rFonts w:ascii="Garamond" w:hAnsi="Garamond" w:cs="Palatino Linotype"/>
          <w:sz w:val="22"/>
          <w:szCs w:val="22"/>
        </w:rPr>
      </w:pPr>
      <w:r w:rsidRPr="00EC2995">
        <w:rPr>
          <w:rFonts w:ascii="Garamond" w:hAnsi="Garamond" w:cs="Palatino Linotype"/>
          <w:sz w:val="22"/>
          <w:szCs w:val="22"/>
        </w:rPr>
        <w:t>5.</w:t>
      </w:r>
      <w:r w:rsidRPr="00EC2995">
        <w:rPr>
          <w:rFonts w:ascii="Garamond" w:hAnsi="Garamond" w:cs="Palatino Linotype"/>
          <w:sz w:val="22"/>
          <w:szCs w:val="22"/>
        </w:rPr>
        <w:tab/>
      </w:r>
      <w:r w:rsidRPr="00EC2995">
        <w:rPr>
          <w:rFonts w:ascii="Garamond" w:hAnsi="Garamond" w:cs="Arial"/>
          <w:sz w:val="22"/>
          <w:szCs w:val="22"/>
        </w:rPr>
        <w:t>Objednatel je povinen ohlásit Zhotoviteli záruční vady neprodleně poté, co je zjistí. Záruční opravy provede Zhotovitel bezplatně a bezodkladně s ohledem na druh vady, nejpozději však do 3 (třech) kalendářních dnů, nebude-li dohodnuto jinak, od nahlášení vady Objednatelem. V této souvislosti bere Zhotovitel na vědomí, že k odstranění závad může nastoupit v nejbližší pracovní den v době od 8:00 hodin do 14:00 hodin. Bude-li vada Objednatelem nahlášena Zhotoviteli tak, že bezprostředně po nahlášení nenásleduje pracovní den, počíná běžet lhůta uvedená v první větě tohoto odstavce nejbližší pracovní den od nahlášení vady Objednatelem Zhotoviteli. V případě nedodržení uvedené (či jinak dohodnuté) lhůty pro provedení záruční opravy, je Objednatel oprávněn uplatnit (i opakovaně) na Zhotoviteli smluvní pokutu ve výši 2.000,- Kč  za každý i započatý den prodlení, čímž není dotčeno právo Objednatele na náhradu škody/újmy</w:t>
      </w:r>
      <w:r w:rsidRPr="00EC2995">
        <w:rPr>
          <w:rFonts w:ascii="Garamond" w:hAnsi="Garamond" w:cs="Palatino Linotype"/>
          <w:sz w:val="22"/>
          <w:szCs w:val="22"/>
        </w:rPr>
        <w:t>. V případě záručních závad havarijního charakteru požaduje Objednatel zahájení odstraňování vad bez zbytečného odkladu, nejpozději však do 48 hodin od nahlášení, bude-li to v daném případě technicky možné.</w:t>
      </w:r>
    </w:p>
    <w:p w:rsidR="00EC2995" w:rsidRPr="00EC2995" w:rsidRDefault="00EC2995" w:rsidP="00EC2995">
      <w:pPr>
        <w:tabs>
          <w:tab w:val="left" w:pos="334"/>
          <w:tab w:val="left" w:pos="560"/>
        </w:tabs>
        <w:spacing w:before="120" w:after="120"/>
        <w:ind w:left="567" w:hanging="283"/>
        <w:jc w:val="both"/>
        <w:rPr>
          <w:rFonts w:ascii="Garamond" w:hAnsi="Garamond" w:cs="Palatino Linotype"/>
          <w:color w:val="000000"/>
          <w:sz w:val="22"/>
          <w:szCs w:val="22"/>
        </w:rPr>
      </w:pPr>
      <w:r w:rsidRPr="00EC2995">
        <w:rPr>
          <w:rFonts w:ascii="Garamond" w:hAnsi="Garamond" w:cs="Palatino Linotype"/>
          <w:sz w:val="22"/>
          <w:szCs w:val="22"/>
        </w:rPr>
        <w:t xml:space="preserve">6. </w:t>
      </w:r>
      <w:r w:rsidRPr="00EC2995">
        <w:rPr>
          <w:rFonts w:ascii="Garamond" w:hAnsi="Garamond" w:cs="Palatino Linotype"/>
          <w:sz w:val="22"/>
          <w:szCs w:val="22"/>
        </w:rPr>
        <w:tab/>
        <w:t>Nenastoupí-li Zhotovitel k odstranění reklamované vady ani do 10 (deseti) pracovních dnů po obdržení reklamace, je Objednatel oprávněn pověřit odstraněním vady třetí osobu nebo odstranit vady sám</w:t>
      </w:r>
      <w:r w:rsidRPr="00EC2995">
        <w:rPr>
          <w:rFonts w:ascii="Garamond" w:hAnsi="Garamond" w:cs="Palatino Linotype"/>
          <w:color w:val="000000"/>
          <w:sz w:val="22"/>
          <w:szCs w:val="22"/>
        </w:rPr>
        <w:t>. Veškeré náklady vzniklé Objednateli v souvislosti s odstraněním této vady třetí osobou (nebo sebou samým) uhradí Objednateli Zhotovitel.</w:t>
      </w:r>
    </w:p>
    <w:p w:rsidR="00EC2995" w:rsidRPr="00EC2995" w:rsidRDefault="00EC2995" w:rsidP="00EC2995">
      <w:pPr>
        <w:tabs>
          <w:tab w:val="left" w:pos="334"/>
          <w:tab w:val="left" w:pos="560"/>
        </w:tabs>
        <w:spacing w:before="120" w:after="120"/>
        <w:ind w:left="567" w:hanging="283"/>
        <w:jc w:val="both"/>
        <w:rPr>
          <w:rFonts w:ascii="Garamond" w:hAnsi="Garamond" w:cs="Palatino Linotype"/>
          <w:sz w:val="22"/>
          <w:szCs w:val="22"/>
        </w:rPr>
      </w:pPr>
      <w:r w:rsidRPr="00EC2995">
        <w:rPr>
          <w:rFonts w:ascii="Garamond" w:hAnsi="Garamond" w:cs="Palatino Linotype"/>
          <w:color w:val="000000"/>
          <w:sz w:val="22"/>
          <w:szCs w:val="22"/>
        </w:rPr>
        <w:t xml:space="preserve">7. Objednatel je oprávněn započíst své splatné i nesplatné pohledávky z titulu nároků na zaplacení smluvních pokut či nároků na náhradu škody/újmy vůči jakékoliv splatné či nesplatné pohledávce Zhotovitele. Zhotovitel není oprávněn jakékoliv své pohledávky vůči Objednateli, vzniklé </w:t>
      </w:r>
      <w:r w:rsidRPr="00EC2995">
        <w:rPr>
          <w:rFonts w:ascii="Garamond" w:hAnsi="Garamond" w:cs="Palatino Linotype"/>
          <w:sz w:val="22"/>
          <w:szCs w:val="22"/>
        </w:rPr>
        <w:t xml:space="preserve">z této smlouvy, </w:t>
      </w:r>
      <w:r w:rsidR="00375A16">
        <w:rPr>
          <w:rFonts w:ascii="Garamond" w:hAnsi="Garamond" w:cs="Palatino Linotype"/>
          <w:sz w:val="22"/>
          <w:szCs w:val="22"/>
        </w:rPr>
        <w:t xml:space="preserve">započíst, </w:t>
      </w:r>
      <w:r w:rsidRPr="00EC2995">
        <w:rPr>
          <w:rFonts w:ascii="Garamond" w:hAnsi="Garamond" w:cs="Palatino Linotype"/>
          <w:sz w:val="22"/>
          <w:szCs w:val="22"/>
        </w:rPr>
        <w:t>zatížit zástavním právem</w:t>
      </w:r>
      <w:r w:rsidR="00375A16">
        <w:rPr>
          <w:rFonts w:ascii="Garamond" w:hAnsi="Garamond" w:cs="Palatino Linotype"/>
          <w:sz w:val="22"/>
          <w:szCs w:val="22"/>
        </w:rPr>
        <w:t xml:space="preserve"> ani je postoupit na jiného bez předchozího písemného souhlasu objednatele</w:t>
      </w:r>
      <w:r w:rsidRPr="00EC2995">
        <w:rPr>
          <w:rFonts w:ascii="Garamond" w:hAnsi="Garamond" w:cs="Palatino Linotype"/>
          <w:sz w:val="22"/>
          <w:szCs w:val="22"/>
        </w:rPr>
        <w:t>.</w:t>
      </w:r>
    </w:p>
    <w:p w:rsidR="00EC2995" w:rsidRPr="00EC2995" w:rsidRDefault="00EC2995" w:rsidP="00EC2995">
      <w:pPr>
        <w:spacing w:before="120" w:after="120"/>
        <w:jc w:val="center"/>
        <w:rPr>
          <w:rFonts w:ascii="Garamond" w:hAnsi="Garamond" w:cs="Palatino Linotype"/>
          <w:b/>
          <w:bCs/>
          <w:color w:val="000000"/>
          <w:sz w:val="22"/>
          <w:szCs w:val="22"/>
        </w:rPr>
      </w:pPr>
    </w:p>
    <w:p w:rsidR="00EC2995" w:rsidRPr="00EC2995" w:rsidRDefault="00EC2995" w:rsidP="00DB2593">
      <w:pPr>
        <w:keepNext/>
        <w:spacing w:before="120" w:after="120"/>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IX.</w:t>
      </w:r>
    </w:p>
    <w:p w:rsidR="00EC2995" w:rsidRPr="00EC2995" w:rsidRDefault="00EC2995" w:rsidP="00DB2593">
      <w:pPr>
        <w:keepNext/>
        <w:spacing w:before="120" w:after="120"/>
        <w:ind w:left="-374"/>
        <w:jc w:val="center"/>
        <w:rPr>
          <w:rFonts w:ascii="Garamond" w:hAnsi="Garamond" w:cs="Palatino Linotype"/>
          <w:color w:val="000000"/>
          <w:sz w:val="22"/>
          <w:szCs w:val="22"/>
        </w:rPr>
      </w:pPr>
      <w:r w:rsidRPr="00EC2995">
        <w:rPr>
          <w:rFonts w:ascii="Garamond" w:hAnsi="Garamond" w:cs="Palatino Linotype"/>
          <w:b/>
          <w:bCs/>
          <w:color w:val="000000"/>
          <w:sz w:val="22"/>
          <w:szCs w:val="22"/>
        </w:rPr>
        <w:t xml:space="preserve">      Spolupůsobení Zhotovitele </w:t>
      </w:r>
    </w:p>
    <w:p w:rsidR="00EC2995" w:rsidRPr="00EC2995" w:rsidRDefault="00EC2995" w:rsidP="00EC2995">
      <w:pPr>
        <w:widowControl w:val="0"/>
        <w:numPr>
          <w:ilvl w:val="0"/>
          <w:numId w:val="28"/>
        </w:numPr>
        <w:tabs>
          <w:tab w:val="left" w:pos="693"/>
        </w:tabs>
        <w:suppressAutoHyphens/>
        <w:spacing w:before="120" w:after="120"/>
        <w:ind w:left="693" w:hanging="357"/>
        <w:jc w:val="both"/>
        <w:rPr>
          <w:rFonts w:ascii="Garamond" w:hAnsi="Garamond" w:cs="Palatino Linotype"/>
          <w:color w:val="000000"/>
          <w:sz w:val="22"/>
          <w:szCs w:val="22"/>
        </w:rPr>
      </w:pPr>
      <w:r w:rsidRPr="00EC2995">
        <w:rPr>
          <w:rFonts w:ascii="Garamond" w:hAnsi="Garamond" w:cs="Palatino Linotype"/>
          <w:color w:val="000000"/>
          <w:sz w:val="22"/>
          <w:szCs w:val="22"/>
        </w:rPr>
        <w:t>Zhotovitel přebírá plnou zodpovědnost za dodržování předpisů o bezpečnosti práce a ochraně zdraví při práci a dodržování požárních předpisů zák. 133/1985 Sb., o požární ochraně</w:t>
      </w:r>
      <w:r w:rsidR="00C15D0C">
        <w:rPr>
          <w:rFonts w:ascii="Garamond" w:hAnsi="Garamond" w:cs="Palatino Linotype"/>
          <w:color w:val="000000"/>
          <w:sz w:val="22"/>
          <w:szCs w:val="22"/>
        </w:rPr>
        <w:t>,</w:t>
      </w:r>
      <w:r w:rsidRPr="00EC2995">
        <w:rPr>
          <w:rFonts w:ascii="Garamond" w:hAnsi="Garamond" w:cs="Palatino Linotype"/>
          <w:color w:val="000000"/>
          <w:sz w:val="22"/>
          <w:szCs w:val="22"/>
        </w:rPr>
        <w:t xml:space="preserve"> ve znění pozdějších předpisů a</w:t>
      </w:r>
      <w:r w:rsidRPr="00EC2995">
        <w:rPr>
          <w:rFonts w:ascii="Garamond" w:hAnsi="Garamond" w:cs="Palatino Linotype"/>
          <w:color w:val="000000"/>
          <w:sz w:val="22"/>
          <w:szCs w:val="22"/>
          <w:shd w:val="clear" w:color="auto" w:fill="FFFFFF"/>
        </w:rPr>
        <w:t xml:space="preserve"> vyhl. č. 246/2001 Sb., o stanovení podmínek požární bezpečnosti a výkonu státního požárního dozoru (vyhláška o požární prevenci).</w:t>
      </w:r>
      <w:r w:rsidRPr="00EC2995">
        <w:rPr>
          <w:rFonts w:ascii="Garamond" w:hAnsi="Garamond" w:cs="Palatino Linotype"/>
          <w:color w:val="000000"/>
          <w:sz w:val="22"/>
          <w:szCs w:val="22"/>
        </w:rPr>
        <w:t xml:space="preserve"> </w:t>
      </w:r>
    </w:p>
    <w:p w:rsidR="00EC2995" w:rsidRPr="00EC2995" w:rsidRDefault="00C15D0C" w:rsidP="00EC2995">
      <w:pPr>
        <w:widowControl w:val="0"/>
        <w:numPr>
          <w:ilvl w:val="0"/>
          <w:numId w:val="28"/>
        </w:numPr>
        <w:tabs>
          <w:tab w:val="left" w:pos="693"/>
        </w:tabs>
        <w:suppressAutoHyphens/>
        <w:autoSpaceDE w:val="0"/>
        <w:autoSpaceDN w:val="0"/>
        <w:adjustRightInd w:val="0"/>
        <w:spacing w:before="120" w:after="120"/>
        <w:ind w:left="360" w:hanging="76"/>
        <w:jc w:val="both"/>
        <w:rPr>
          <w:rFonts w:ascii="Garamond" w:hAnsi="Garamond"/>
          <w:sz w:val="22"/>
          <w:szCs w:val="22"/>
        </w:rPr>
      </w:pPr>
      <w:r>
        <w:rPr>
          <w:rFonts w:ascii="Garamond" w:hAnsi="Garamond" w:cs="Palatino Linotype"/>
          <w:color w:val="000000"/>
          <w:sz w:val="22"/>
          <w:szCs w:val="22"/>
        </w:rPr>
        <w:t>Při provádění díla budou dodržovány</w:t>
      </w:r>
      <w:r w:rsidR="00EC2995" w:rsidRPr="00EC2995">
        <w:rPr>
          <w:rFonts w:ascii="Garamond" w:hAnsi="Garamond" w:cs="Palatino Linotype"/>
          <w:color w:val="000000"/>
          <w:sz w:val="22"/>
          <w:szCs w:val="22"/>
        </w:rPr>
        <w:t xml:space="preserve"> příslušné ČSN</w:t>
      </w:r>
      <w:r>
        <w:rPr>
          <w:rFonts w:ascii="Garamond" w:hAnsi="Garamond" w:cs="Palatino Linotype"/>
          <w:color w:val="000000"/>
          <w:sz w:val="22"/>
          <w:szCs w:val="22"/>
        </w:rPr>
        <w:t>, ČSN EN a</w:t>
      </w:r>
      <w:r w:rsidR="00EC2995" w:rsidRPr="00EC2995">
        <w:rPr>
          <w:rFonts w:ascii="Garamond" w:hAnsi="Garamond" w:cs="Palatino Linotype"/>
          <w:color w:val="000000"/>
          <w:sz w:val="22"/>
          <w:szCs w:val="22"/>
        </w:rPr>
        <w:t xml:space="preserve"> technické předpisy</w:t>
      </w:r>
      <w:r>
        <w:rPr>
          <w:rFonts w:ascii="Garamond" w:hAnsi="Garamond" w:cs="Palatino Linotype"/>
          <w:color w:val="000000"/>
          <w:sz w:val="22"/>
          <w:szCs w:val="22"/>
        </w:rPr>
        <w:t>.</w:t>
      </w:r>
    </w:p>
    <w:p w:rsidR="00EC2995" w:rsidRPr="00EC2995" w:rsidRDefault="00EC2995" w:rsidP="00EC2995">
      <w:pPr>
        <w:widowControl w:val="0"/>
        <w:numPr>
          <w:ilvl w:val="0"/>
          <w:numId w:val="28"/>
        </w:numPr>
        <w:tabs>
          <w:tab w:val="left" w:pos="693"/>
        </w:tabs>
        <w:suppressAutoHyphens/>
        <w:autoSpaceDE w:val="0"/>
        <w:autoSpaceDN w:val="0"/>
        <w:adjustRightInd w:val="0"/>
        <w:spacing w:before="120" w:after="120"/>
        <w:ind w:left="709" w:hanging="425"/>
        <w:jc w:val="both"/>
        <w:rPr>
          <w:rFonts w:ascii="Garamond" w:hAnsi="Garamond"/>
          <w:sz w:val="22"/>
          <w:szCs w:val="22"/>
        </w:rPr>
      </w:pPr>
      <w:r w:rsidRPr="00EC2995">
        <w:rPr>
          <w:rFonts w:ascii="Garamond" w:eastAsia="Times New Roman" w:hAnsi="Garamond" w:cs="Arial"/>
          <w:color w:val="000000"/>
          <w:sz w:val="22"/>
          <w:szCs w:val="22"/>
        </w:rPr>
        <w:t>Zhotovitel bere na vědomí, že podle § 2 písm. e) zákona č. 320/2001 Sb., o finanční kontrole ve veřejné správě, v platném znění, je osobou povinnou spolupůsobit při výkonu finanční kontroly.</w:t>
      </w:r>
    </w:p>
    <w:p w:rsidR="00EC2995" w:rsidRPr="00EC2995" w:rsidRDefault="00EC2995" w:rsidP="00EC2995">
      <w:pPr>
        <w:widowControl w:val="0"/>
        <w:numPr>
          <w:ilvl w:val="0"/>
          <w:numId w:val="28"/>
        </w:numPr>
        <w:tabs>
          <w:tab w:val="left" w:pos="693"/>
        </w:tabs>
        <w:suppressAutoHyphens/>
        <w:autoSpaceDE w:val="0"/>
        <w:autoSpaceDN w:val="0"/>
        <w:adjustRightInd w:val="0"/>
        <w:spacing w:before="120" w:after="120"/>
        <w:ind w:left="709" w:hanging="425"/>
        <w:jc w:val="both"/>
        <w:rPr>
          <w:rFonts w:ascii="Garamond" w:hAnsi="Garamond"/>
          <w:sz w:val="22"/>
          <w:szCs w:val="22"/>
        </w:rPr>
      </w:pPr>
      <w:r w:rsidRPr="00EC2995">
        <w:rPr>
          <w:rFonts w:ascii="Garamond" w:hAnsi="Garamond" w:cs="Palatino Linotype"/>
          <w:sz w:val="22"/>
          <w:szCs w:val="22"/>
        </w:rPr>
        <w:t>Zhotovitel je povinen připravit a doložit při předání a převzetí dokončeného díla zejména tyto doklady:</w:t>
      </w:r>
      <w:r w:rsidRPr="00EC2995">
        <w:rPr>
          <w:rFonts w:ascii="Garamond" w:hAnsi="Garamond" w:cs="Palatino Linotype"/>
          <w:sz w:val="22"/>
          <w:szCs w:val="22"/>
        </w:rPr>
        <w:tab/>
      </w:r>
    </w:p>
    <w:p w:rsidR="00EC2995" w:rsidRPr="00EC2995" w:rsidRDefault="00C15D0C" w:rsidP="00C15D0C">
      <w:pPr>
        <w:numPr>
          <w:ilvl w:val="0"/>
          <w:numId w:val="45"/>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cs="Arial"/>
          <w:sz w:val="22"/>
          <w:szCs w:val="22"/>
        </w:rPr>
        <w:t>d</w:t>
      </w:r>
      <w:r w:rsidR="00EC2995" w:rsidRPr="00EC2995">
        <w:rPr>
          <w:rFonts w:ascii="Garamond" w:hAnsi="Garamond" w:cs="Arial"/>
          <w:sz w:val="22"/>
          <w:szCs w:val="22"/>
        </w:rPr>
        <w:t>okumentace skutečného provedení stavby ve 3 tištěných vyhotoveních a 1x v digitální podobě ve formátu *.dwg (případně *.dxf) a *.pdf, textová část ve formátu *.doc, vše na CD</w:t>
      </w:r>
      <w:r>
        <w:rPr>
          <w:rFonts w:ascii="Garamond" w:hAnsi="Garamond" w:cs="Arial"/>
          <w:sz w:val="22"/>
          <w:szCs w:val="22"/>
        </w:rPr>
        <w:t>/</w:t>
      </w:r>
      <w:r w:rsidR="00EC2995" w:rsidRPr="00EC2995">
        <w:rPr>
          <w:rFonts w:ascii="Garamond" w:hAnsi="Garamond" w:cs="Arial"/>
          <w:sz w:val="22"/>
          <w:szCs w:val="22"/>
        </w:rPr>
        <w:t>DVD;</w:t>
      </w:r>
    </w:p>
    <w:p w:rsidR="00EC2995" w:rsidRPr="00EC2995" w:rsidRDefault="00C15D0C" w:rsidP="00C15D0C">
      <w:pPr>
        <w:numPr>
          <w:ilvl w:val="0"/>
          <w:numId w:val="45"/>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sz w:val="22"/>
          <w:szCs w:val="22"/>
        </w:rPr>
        <w:t>p</w:t>
      </w:r>
      <w:r w:rsidR="00EC2995" w:rsidRPr="00EC2995">
        <w:rPr>
          <w:rFonts w:ascii="Garamond" w:hAnsi="Garamond"/>
          <w:sz w:val="22"/>
          <w:szCs w:val="22"/>
        </w:rPr>
        <w:t xml:space="preserve">rohlášení o shodě na zabudované materiály a výrobky, prohlášení Zhotovitele o vhodnosti použitých materiálů, certifikáty; </w:t>
      </w:r>
    </w:p>
    <w:p w:rsidR="00EC2995" w:rsidRPr="00EC2995" w:rsidRDefault="00C15D0C" w:rsidP="00C15D0C">
      <w:pPr>
        <w:numPr>
          <w:ilvl w:val="0"/>
          <w:numId w:val="45"/>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sz w:val="22"/>
          <w:szCs w:val="22"/>
        </w:rPr>
        <w:t>p</w:t>
      </w:r>
      <w:r w:rsidR="00EC2995" w:rsidRPr="00EC2995">
        <w:rPr>
          <w:rFonts w:ascii="Garamond" w:hAnsi="Garamond"/>
          <w:sz w:val="22"/>
          <w:szCs w:val="22"/>
        </w:rPr>
        <w:t>rotokoly o provedených zkouškách;</w:t>
      </w:r>
    </w:p>
    <w:p w:rsidR="00EC2995" w:rsidRPr="00EC2995" w:rsidRDefault="00C15D0C" w:rsidP="00C15D0C">
      <w:pPr>
        <w:numPr>
          <w:ilvl w:val="0"/>
          <w:numId w:val="45"/>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sz w:val="22"/>
          <w:szCs w:val="22"/>
        </w:rPr>
        <w:t>s</w:t>
      </w:r>
      <w:r w:rsidR="00EC2995" w:rsidRPr="00EC2995">
        <w:rPr>
          <w:rFonts w:ascii="Garamond" w:hAnsi="Garamond"/>
          <w:sz w:val="22"/>
          <w:szCs w:val="22"/>
        </w:rPr>
        <w:t>tavební deník – originál;</w:t>
      </w:r>
    </w:p>
    <w:p w:rsidR="00EC2995" w:rsidRPr="00EC2995" w:rsidRDefault="00C15D0C" w:rsidP="00C15D0C">
      <w:pPr>
        <w:numPr>
          <w:ilvl w:val="0"/>
          <w:numId w:val="45"/>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sz w:val="22"/>
          <w:szCs w:val="22"/>
        </w:rPr>
        <w:t>p</w:t>
      </w:r>
      <w:r w:rsidR="00EC2995" w:rsidRPr="00EC2995">
        <w:rPr>
          <w:rFonts w:ascii="Garamond" w:hAnsi="Garamond"/>
          <w:sz w:val="22"/>
          <w:szCs w:val="22"/>
        </w:rPr>
        <w:t>ředávací protokol díla;</w:t>
      </w:r>
    </w:p>
    <w:p w:rsidR="00EC2995" w:rsidRPr="00EC2995" w:rsidRDefault="00C15D0C" w:rsidP="00C15D0C">
      <w:pPr>
        <w:numPr>
          <w:ilvl w:val="0"/>
          <w:numId w:val="45"/>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sz w:val="22"/>
          <w:szCs w:val="22"/>
        </w:rPr>
        <w:t>d</w:t>
      </w:r>
      <w:r w:rsidR="00EC2995" w:rsidRPr="00EC2995">
        <w:rPr>
          <w:rFonts w:ascii="Garamond" w:hAnsi="Garamond"/>
          <w:sz w:val="22"/>
          <w:szCs w:val="22"/>
        </w:rPr>
        <w:t>oklad o likvidaci a třídění odpadu;</w:t>
      </w:r>
    </w:p>
    <w:p w:rsidR="00EC2995" w:rsidRPr="00EC2995" w:rsidRDefault="00C15D0C" w:rsidP="00C15D0C">
      <w:pPr>
        <w:numPr>
          <w:ilvl w:val="0"/>
          <w:numId w:val="45"/>
        </w:numPr>
        <w:tabs>
          <w:tab w:val="left" w:pos="693"/>
          <w:tab w:val="left" w:pos="1068"/>
        </w:tabs>
        <w:autoSpaceDE w:val="0"/>
        <w:autoSpaceDN w:val="0"/>
        <w:adjustRightInd w:val="0"/>
        <w:spacing w:before="120" w:after="120"/>
        <w:ind w:left="1077" w:hanging="357"/>
        <w:contextualSpacing/>
        <w:jc w:val="both"/>
        <w:rPr>
          <w:rFonts w:ascii="Garamond" w:hAnsi="Garamond"/>
          <w:sz w:val="22"/>
          <w:szCs w:val="22"/>
        </w:rPr>
      </w:pPr>
      <w:r>
        <w:rPr>
          <w:rFonts w:ascii="Garamond" w:hAnsi="Garamond"/>
          <w:sz w:val="22"/>
          <w:szCs w:val="22"/>
        </w:rPr>
        <w:t>ba</w:t>
      </w:r>
      <w:r w:rsidR="00EC2995" w:rsidRPr="00EC2995">
        <w:rPr>
          <w:rFonts w:ascii="Garamond" w:hAnsi="Garamond"/>
          <w:sz w:val="22"/>
          <w:szCs w:val="22"/>
        </w:rPr>
        <w:t>nkovní záruku na záruční vady;</w:t>
      </w:r>
      <w:r w:rsidR="00EC2995" w:rsidRPr="00EC2995">
        <w:rPr>
          <w:rFonts w:ascii="Garamond" w:hAnsi="Garamond"/>
          <w:sz w:val="22"/>
          <w:szCs w:val="22"/>
        </w:rPr>
        <w:tab/>
      </w:r>
    </w:p>
    <w:p w:rsidR="00EC2995" w:rsidRDefault="00C15D0C" w:rsidP="00DC2BB2">
      <w:pPr>
        <w:numPr>
          <w:ilvl w:val="0"/>
          <w:numId w:val="45"/>
        </w:numPr>
        <w:tabs>
          <w:tab w:val="left" w:pos="693"/>
          <w:tab w:val="left" w:pos="1068"/>
        </w:tabs>
        <w:autoSpaceDE w:val="0"/>
        <w:autoSpaceDN w:val="0"/>
        <w:adjustRightInd w:val="0"/>
        <w:spacing w:before="120" w:after="120"/>
        <w:ind w:left="1077" w:hanging="357"/>
        <w:jc w:val="both"/>
        <w:rPr>
          <w:rFonts w:ascii="Garamond" w:hAnsi="Garamond"/>
          <w:sz w:val="22"/>
          <w:szCs w:val="22"/>
        </w:rPr>
      </w:pPr>
      <w:r>
        <w:rPr>
          <w:rFonts w:ascii="Garamond" w:hAnsi="Garamond"/>
          <w:sz w:val="22"/>
          <w:szCs w:val="22"/>
        </w:rPr>
        <w:t>p</w:t>
      </w:r>
      <w:r w:rsidR="00EC2995" w:rsidRPr="00EC2995">
        <w:rPr>
          <w:rFonts w:ascii="Garamond" w:hAnsi="Garamond"/>
          <w:sz w:val="22"/>
          <w:szCs w:val="22"/>
        </w:rPr>
        <w:t>řípadně další doklady potřebné pro uvedení do trvalého užívání nebo další doklady pro potřeby Objednatele.</w:t>
      </w:r>
    </w:p>
    <w:p w:rsidR="00B70A5D" w:rsidRDefault="00B70A5D" w:rsidP="00CA439E">
      <w:pPr>
        <w:widowControl w:val="0"/>
        <w:numPr>
          <w:ilvl w:val="0"/>
          <w:numId w:val="28"/>
        </w:numPr>
        <w:tabs>
          <w:tab w:val="left" w:pos="693"/>
        </w:tabs>
        <w:suppressAutoHyphens/>
        <w:autoSpaceDE w:val="0"/>
        <w:autoSpaceDN w:val="0"/>
        <w:adjustRightInd w:val="0"/>
        <w:spacing w:before="120" w:after="120"/>
        <w:ind w:left="709" w:hanging="425"/>
        <w:jc w:val="both"/>
        <w:rPr>
          <w:rFonts w:ascii="Garamond" w:hAnsi="Garamond"/>
          <w:sz w:val="22"/>
          <w:szCs w:val="22"/>
        </w:rPr>
      </w:pPr>
      <w:r w:rsidRPr="00375A16">
        <w:rPr>
          <w:rFonts w:ascii="Garamond" w:hAnsi="Garamond" w:cs="Palatino Linotype"/>
          <w:sz w:val="22"/>
          <w:szCs w:val="22"/>
        </w:rPr>
        <w:t>Zhotovitel</w:t>
      </w:r>
      <w:r>
        <w:rPr>
          <w:rFonts w:ascii="Garamond" w:hAnsi="Garamond"/>
          <w:sz w:val="22"/>
          <w:szCs w:val="22"/>
        </w:rPr>
        <w:t xml:space="preserve"> je povinen dodržet závazné údaje uvedené ve formuláři „ Registrace akce“ (viz příloha č.</w:t>
      </w:r>
      <w:r w:rsidR="006A169D">
        <w:rPr>
          <w:rFonts w:ascii="Garamond" w:hAnsi="Garamond"/>
          <w:sz w:val="22"/>
          <w:szCs w:val="22"/>
        </w:rPr>
        <w:t xml:space="preserve"> 4</w:t>
      </w:r>
      <w:r>
        <w:rPr>
          <w:rFonts w:ascii="Garamond" w:hAnsi="Garamond"/>
          <w:sz w:val="22"/>
          <w:szCs w:val="22"/>
        </w:rPr>
        <w:t xml:space="preserve"> této smlouvy a následně i v Rozhodnutí o poskytnutí dotace</w:t>
      </w:r>
      <w:r w:rsidR="008C4734">
        <w:rPr>
          <w:rFonts w:ascii="Garamond" w:hAnsi="Garamond"/>
          <w:sz w:val="22"/>
          <w:szCs w:val="22"/>
        </w:rPr>
        <w:t xml:space="preserve"> vydaného v návaznosti na uzavření této smlouvy</w:t>
      </w:r>
      <w:r>
        <w:rPr>
          <w:rFonts w:ascii="Garamond" w:hAnsi="Garamond"/>
          <w:sz w:val="22"/>
          <w:szCs w:val="22"/>
        </w:rPr>
        <w:t>. Za tímto účelem smluvní strany sjednávají, že Zhotovitel je povinen nahradit Objednateli veškerou újmu (majetkovou i nemajetkovou) ve výši sankcí, kt</w:t>
      </w:r>
      <w:r w:rsidR="00C74ED8">
        <w:rPr>
          <w:rFonts w:ascii="Garamond" w:hAnsi="Garamond"/>
          <w:sz w:val="22"/>
          <w:szCs w:val="22"/>
        </w:rPr>
        <w:t>e</w:t>
      </w:r>
      <w:r>
        <w:rPr>
          <w:rFonts w:ascii="Garamond" w:hAnsi="Garamond"/>
          <w:sz w:val="22"/>
          <w:szCs w:val="22"/>
        </w:rPr>
        <w:t>ré budou Objednateli uloženy v souvislosti s porušením Registrace akce či Rozhodnutím o poskytnutí dotace, bude-li takováto sankce uložena v souvislosti s porušením některé z povinnosti Zhotovitele stanovenýc</w:t>
      </w:r>
      <w:r w:rsidR="00375A16">
        <w:rPr>
          <w:rFonts w:ascii="Garamond" w:hAnsi="Garamond"/>
          <w:sz w:val="22"/>
          <w:szCs w:val="22"/>
        </w:rPr>
        <w:t>h</w:t>
      </w:r>
      <w:r>
        <w:rPr>
          <w:rFonts w:ascii="Garamond" w:hAnsi="Garamond"/>
          <w:sz w:val="22"/>
          <w:szCs w:val="22"/>
        </w:rPr>
        <w:t xml:space="preserve"> touto smlouvou. Objednatel se zavazuje, že předá Zhotovoteli Rozhodnutí o poskytnutí dotace nejpozději do 5-ti pracovních dnů od okamžiku, kdy jej obdrží od poskytovatele dotace, tj. Ministerstvo školství, mládaže a tělovýchovy ČR.  </w:t>
      </w:r>
    </w:p>
    <w:p w:rsidR="00E64492" w:rsidRPr="00B70A5D" w:rsidRDefault="00E64492" w:rsidP="000D46F8">
      <w:pPr>
        <w:pStyle w:val="Odstavecseseznamem"/>
        <w:tabs>
          <w:tab w:val="left" w:pos="693"/>
          <w:tab w:val="left" w:pos="1068"/>
        </w:tabs>
        <w:autoSpaceDE w:val="0"/>
        <w:autoSpaceDN w:val="0"/>
        <w:adjustRightInd w:val="0"/>
        <w:spacing w:before="120" w:after="120"/>
        <w:ind w:left="720"/>
        <w:contextualSpacing/>
        <w:jc w:val="both"/>
        <w:rPr>
          <w:rFonts w:ascii="Garamond" w:hAnsi="Garamond"/>
          <w:sz w:val="22"/>
          <w:szCs w:val="22"/>
        </w:rPr>
      </w:pPr>
    </w:p>
    <w:p w:rsidR="00EC2995" w:rsidRPr="00EC2995" w:rsidRDefault="00EC2995" w:rsidP="00DB2593">
      <w:pPr>
        <w:keepNext/>
        <w:spacing w:before="120" w:after="120"/>
        <w:ind w:left="-374"/>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X.</w:t>
      </w:r>
    </w:p>
    <w:p w:rsidR="00EC2995" w:rsidRPr="00EC2995" w:rsidRDefault="00EC2995" w:rsidP="00DB2593">
      <w:pPr>
        <w:keepNext/>
        <w:spacing w:before="120" w:after="120"/>
        <w:ind w:left="-374"/>
        <w:jc w:val="center"/>
        <w:rPr>
          <w:rFonts w:ascii="Garamond" w:hAnsi="Garamond" w:cs="Palatino Linotype"/>
          <w:color w:val="000000"/>
          <w:sz w:val="22"/>
          <w:szCs w:val="22"/>
        </w:rPr>
      </w:pPr>
      <w:r w:rsidRPr="00EC2995">
        <w:rPr>
          <w:rFonts w:ascii="Garamond" w:hAnsi="Garamond" w:cs="Palatino Linotype"/>
          <w:b/>
          <w:bCs/>
          <w:color w:val="000000"/>
          <w:sz w:val="22"/>
          <w:szCs w:val="22"/>
        </w:rPr>
        <w:t xml:space="preserve">Provádění kontrol </w:t>
      </w:r>
    </w:p>
    <w:p w:rsidR="00EC2995" w:rsidRPr="00C15D0C" w:rsidRDefault="00EC2995" w:rsidP="00EC2995">
      <w:pPr>
        <w:widowControl w:val="0"/>
        <w:numPr>
          <w:ilvl w:val="0"/>
          <w:numId w:val="38"/>
        </w:numPr>
        <w:tabs>
          <w:tab w:val="left" w:pos="720"/>
          <w:tab w:val="left" w:pos="5140"/>
        </w:tabs>
        <w:suppressAutoHyphens/>
        <w:spacing w:before="120" w:after="120"/>
        <w:jc w:val="both"/>
        <w:rPr>
          <w:rFonts w:ascii="Garamond" w:hAnsi="Garamond" w:cs="Palatino Linotype"/>
          <w:color w:val="000000"/>
          <w:sz w:val="22"/>
          <w:szCs w:val="22"/>
        </w:rPr>
      </w:pPr>
      <w:r w:rsidRPr="00C15D0C">
        <w:rPr>
          <w:rFonts w:ascii="Garamond" w:hAnsi="Garamond" w:cs="Palatino Linotype"/>
          <w:color w:val="000000"/>
          <w:sz w:val="22"/>
          <w:szCs w:val="22"/>
        </w:rPr>
        <w:t xml:space="preserve">Zástupci Zhotovitele pověření vedením stavby jsou: </w:t>
      </w:r>
    </w:p>
    <w:p w:rsidR="008A4AB2" w:rsidRPr="008A4AB2" w:rsidRDefault="00D67180" w:rsidP="008A4AB2">
      <w:pPr>
        <w:pStyle w:val="Odstavecseseznamem"/>
        <w:widowControl w:val="0"/>
        <w:tabs>
          <w:tab w:val="left" w:pos="5140"/>
        </w:tabs>
        <w:suppressAutoHyphens/>
        <w:spacing w:before="120" w:after="120"/>
        <w:ind w:left="720"/>
        <w:jc w:val="both"/>
        <w:rPr>
          <w:rFonts w:ascii="Garamond" w:hAnsi="Garamond"/>
          <w:sz w:val="22"/>
          <w:szCs w:val="22"/>
        </w:rPr>
      </w:pPr>
      <w:r>
        <w:rPr>
          <w:rFonts w:ascii="Garamond" w:hAnsi="Garamond"/>
          <w:sz w:val="22"/>
          <w:szCs w:val="22"/>
        </w:rPr>
        <w:t>XXXX</w:t>
      </w:r>
      <w:r w:rsidR="008A4AB2" w:rsidRPr="008A4AB2">
        <w:rPr>
          <w:rFonts w:ascii="Garamond" w:hAnsi="Garamond"/>
          <w:sz w:val="22"/>
          <w:szCs w:val="22"/>
        </w:rPr>
        <w:t xml:space="preserve"> </w:t>
      </w:r>
    </w:p>
    <w:p w:rsidR="008A4AB2" w:rsidRPr="008A4AB2" w:rsidRDefault="00D67180" w:rsidP="008A4AB2">
      <w:pPr>
        <w:pStyle w:val="Odstavecseseznamem"/>
        <w:widowControl w:val="0"/>
        <w:tabs>
          <w:tab w:val="left" w:pos="5140"/>
        </w:tabs>
        <w:suppressAutoHyphens/>
        <w:spacing w:before="120" w:after="120"/>
        <w:ind w:left="720"/>
        <w:jc w:val="both"/>
        <w:rPr>
          <w:rFonts w:ascii="Garamond" w:hAnsi="Garamond"/>
          <w:sz w:val="22"/>
        </w:rPr>
      </w:pPr>
      <w:r>
        <w:rPr>
          <w:rFonts w:ascii="Garamond" w:hAnsi="Garamond"/>
          <w:sz w:val="22"/>
          <w:szCs w:val="22"/>
        </w:rPr>
        <w:t>XXXX</w:t>
      </w:r>
      <w:r w:rsidR="008A4AB2" w:rsidRPr="008A4AB2">
        <w:rPr>
          <w:rFonts w:ascii="Garamond" w:hAnsi="Garamond"/>
          <w:sz w:val="22"/>
          <w:szCs w:val="22"/>
        </w:rPr>
        <w:t xml:space="preserve"> </w:t>
      </w:r>
    </w:p>
    <w:p w:rsidR="00EC2995" w:rsidRPr="00EC2995" w:rsidRDefault="00EC2995" w:rsidP="00EC2995">
      <w:pPr>
        <w:widowControl w:val="0"/>
        <w:numPr>
          <w:ilvl w:val="0"/>
          <w:numId w:val="38"/>
        </w:numPr>
        <w:tabs>
          <w:tab w:val="left" w:pos="720"/>
        </w:tabs>
        <w:suppressAutoHyphens/>
        <w:spacing w:before="120" w:after="120"/>
        <w:jc w:val="both"/>
        <w:rPr>
          <w:rFonts w:ascii="Garamond" w:hAnsi="Garamond" w:cs="Palatino Linotype"/>
          <w:color w:val="000000"/>
          <w:sz w:val="22"/>
          <w:szCs w:val="22"/>
        </w:rPr>
      </w:pPr>
      <w:r w:rsidRPr="00EC2995">
        <w:rPr>
          <w:rFonts w:ascii="Garamond" w:hAnsi="Garamond" w:cs="Palatino Linotype"/>
          <w:color w:val="000000"/>
          <w:sz w:val="22"/>
          <w:szCs w:val="22"/>
        </w:rPr>
        <w:t>Před zakrytím prací a konstrukcí, je Zhotovitel povinen včas (to je m</w:t>
      </w:r>
      <w:r w:rsidRPr="00EC2995">
        <w:rPr>
          <w:rFonts w:ascii="Garamond" w:hAnsi="Garamond" w:cs="Palatino Linotype"/>
          <w:color w:val="000000"/>
          <w:sz w:val="22"/>
          <w:szCs w:val="22"/>
          <w:shd w:val="clear" w:color="auto" w:fill="FFFFFF"/>
        </w:rPr>
        <w:t>in. 3 prac</w:t>
      </w:r>
      <w:r w:rsidRPr="00EC2995">
        <w:rPr>
          <w:rFonts w:ascii="Garamond" w:hAnsi="Garamond" w:cs="Palatino Linotype"/>
          <w:color w:val="000000"/>
          <w:sz w:val="22"/>
          <w:szCs w:val="22"/>
        </w:rPr>
        <w:t>ovní dny předem) vyzvat zástupce Objednatele (zápisem do stavebního deníku</w:t>
      </w:r>
      <w:r w:rsidR="00BA40AD">
        <w:rPr>
          <w:rFonts w:ascii="Garamond" w:hAnsi="Garamond" w:cs="Palatino Linotype"/>
          <w:color w:val="000000"/>
          <w:sz w:val="22"/>
          <w:szCs w:val="22"/>
        </w:rPr>
        <w:t xml:space="preserve"> a současně e-mailem</w:t>
      </w:r>
      <w:r w:rsidRPr="00EC2995">
        <w:rPr>
          <w:rFonts w:ascii="Garamond" w:hAnsi="Garamond" w:cs="Palatino Linotype"/>
          <w:color w:val="000000"/>
          <w:sz w:val="22"/>
          <w:szCs w:val="22"/>
        </w:rPr>
        <w:t xml:space="preserve">) k provedení kontroly. Případné vymezení rozsahu prací, které budou kontrolovány, bude vymezováno předem zápisem ve stavebním deníku. </w:t>
      </w:r>
      <w:r w:rsidR="00375A16" w:rsidRPr="00E25035">
        <w:rPr>
          <w:rFonts w:ascii="Garamond" w:hAnsi="Garamond" w:cs="Palatino Linotype"/>
          <w:color w:val="000000"/>
          <w:sz w:val="22"/>
          <w:szCs w:val="22"/>
        </w:rPr>
        <w:t>Neučiní-li tak, je zhotovitel povinen na žádost objednatele odkrýt práce, které byly zakryty nebo které se staly nepřístupnými, na svůj náklad,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EC2995" w:rsidRDefault="00EC2995" w:rsidP="00EC2995">
      <w:pPr>
        <w:widowControl w:val="0"/>
        <w:numPr>
          <w:ilvl w:val="0"/>
          <w:numId w:val="38"/>
        </w:numPr>
        <w:tabs>
          <w:tab w:val="left" w:pos="720"/>
        </w:tabs>
        <w:suppressAutoHyphens/>
        <w:spacing w:before="120" w:after="120"/>
        <w:jc w:val="both"/>
        <w:rPr>
          <w:rFonts w:ascii="Garamond" w:hAnsi="Garamond" w:cs="Palatino Linotype"/>
          <w:color w:val="000000"/>
          <w:sz w:val="22"/>
          <w:szCs w:val="22"/>
        </w:rPr>
      </w:pPr>
      <w:r w:rsidRPr="00EC2995">
        <w:rPr>
          <w:rFonts w:ascii="Garamond" w:hAnsi="Garamond" w:cs="Palatino Linotype"/>
          <w:color w:val="000000"/>
          <w:sz w:val="22"/>
          <w:szCs w:val="22"/>
        </w:rPr>
        <w:lastRenderedPageBreak/>
        <w:t>Jestliže se zástupce Objednatele bez odůvodnění nedostaví do 3 (tří)</w:t>
      </w:r>
      <w:r w:rsidRPr="00EC2995">
        <w:rPr>
          <w:rFonts w:ascii="Garamond" w:hAnsi="Garamond" w:cs="Palatino Linotype"/>
          <w:color w:val="000000"/>
          <w:sz w:val="22"/>
          <w:szCs w:val="22"/>
          <w:shd w:val="clear" w:color="auto" w:fill="FFFFFF"/>
        </w:rPr>
        <w:t xml:space="preserve"> pracovní dnů </w:t>
      </w:r>
      <w:r w:rsidRPr="00EC2995">
        <w:rPr>
          <w:rFonts w:ascii="Garamond" w:hAnsi="Garamond" w:cs="Palatino Linotype"/>
          <w:color w:val="000000"/>
          <w:sz w:val="22"/>
          <w:szCs w:val="22"/>
        </w:rPr>
        <w:t>od vyzvání ke kontrole zakrývaných prací, má se za to, že s pracemi souhlasí</w:t>
      </w:r>
      <w:r w:rsidR="00375A16" w:rsidRPr="00E25035">
        <w:rPr>
          <w:rFonts w:ascii="Garamond" w:hAnsi="Garamond" w:cs="Palatino Linotype"/>
          <w:color w:val="000000"/>
          <w:sz w:val="22"/>
          <w:szCs w:val="22"/>
        </w:rPr>
        <w:t xml:space="preserve"> a zhotovitel je oprávněn je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B70A5D" w:rsidRPr="00EC2995" w:rsidRDefault="00B70A5D" w:rsidP="00B70A5D">
      <w:pPr>
        <w:widowControl w:val="0"/>
        <w:suppressAutoHyphens/>
        <w:spacing w:before="120" w:after="120"/>
        <w:jc w:val="both"/>
        <w:rPr>
          <w:rFonts w:ascii="Garamond" w:hAnsi="Garamond" w:cs="Palatino Linotype"/>
          <w:color w:val="000000"/>
          <w:sz w:val="22"/>
          <w:szCs w:val="22"/>
        </w:rPr>
      </w:pPr>
    </w:p>
    <w:p w:rsidR="00EC2995" w:rsidRPr="00EC2995" w:rsidRDefault="00EC2995" w:rsidP="00DB2593">
      <w:pPr>
        <w:keepNext/>
        <w:spacing w:before="120" w:after="120"/>
        <w:ind w:left="17"/>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XI.</w:t>
      </w:r>
    </w:p>
    <w:p w:rsidR="00EC2995" w:rsidRPr="00EC2995" w:rsidRDefault="00EC2995" w:rsidP="00DB2593">
      <w:pPr>
        <w:keepNext/>
        <w:spacing w:before="120" w:after="120"/>
        <w:ind w:left="17"/>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 xml:space="preserve">Vlastnické právo a nebezpečí škody na díle </w:t>
      </w:r>
    </w:p>
    <w:p w:rsidR="00EC2995" w:rsidRPr="00EC2995" w:rsidRDefault="00EC2995" w:rsidP="00EC2995">
      <w:pPr>
        <w:widowControl w:val="0"/>
        <w:numPr>
          <w:ilvl w:val="0"/>
          <w:numId w:val="39"/>
        </w:numPr>
        <w:tabs>
          <w:tab w:val="clear" w:pos="720"/>
          <w:tab w:val="left" w:pos="735"/>
        </w:tabs>
        <w:suppressAutoHyphens/>
        <w:spacing w:before="120" w:after="120"/>
        <w:ind w:hanging="357"/>
        <w:jc w:val="both"/>
        <w:rPr>
          <w:rFonts w:ascii="Garamond" w:hAnsi="Garamond" w:cs="Palatino Linotype"/>
          <w:color w:val="000000"/>
          <w:sz w:val="22"/>
          <w:szCs w:val="22"/>
        </w:rPr>
      </w:pPr>
      <w:r w:rsidRPr="00EC2995">
        <w:rPr>
          <w:rFonts w:ascii="Garamond" w:hAnsi="Garamond" w:cs="Palatino Linotype"/>
          <w:color w:val="000000"/>
          <w:sz w:val="22"/>
          <w:szCs w:val="22"/>
        </w:rPr>
        <w:t>Vlastníkem díla je od počátku zahájení plnění Objednatel.</w:t>
      </w:r>
    </w:p>
    <w:p w:rsidR="00EC2995" w:rsidRPr="00EC2995" w:rsidRDefault="00EC2995" w:rsidP="00EC2995">
      <w:pPr>
        <w:widowControl w:val="0"/>
        <w:numPr>
          <w:ilvl w:val="0"/>
          <w:numId w:val="39"/>
        </w:numPr>
        <w:tabs>
          <w:tab w:val="clear" w:pos="720"/>
          <w:tab w:val="left" w:pos="735"/>
        </w:tabs>
        <w:suppressAutoHyphens/>
        <w:spacing w:before="120" w:after="120"/>
        <w:ind w:left="735" w:hanging="357"/>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Nebezpečí škody na zhotoveném díle nese od </w:t>
      </w:r>
      <w:r w:rsidR="00BA40AD">
        <w:rPr>
          <w:rFonts w:ascii="Garamond" w:hAnsi="Garamond" w:cs="Palatino Linotype"/>
          <w:color w:val="000000"/>
          <w:sz w:val="22"/>
          <w:szCs w:val="22"/>
        </w:rPr>
        <w:t>předání staveniště</w:t>
      </w:r>
      <w:r w:rsidRPr="00EC2995">
        <w:rPr>
          <w:rFonts w:ascii="Garamond" w:hAnsi="Garamond" w:cs="Palatino Linotype"/>
          <w:color w:val="000000"/>
          <w:sz w:val="22"/>
          <w:szCs w:val="22"/>
        </w:rPr>
        <w:t xml:space="preserve"> do doby předání řádně provedeného </w:t>
      </w:r>
      <w:r w:rsidRPr="00EC2995">
        <w:rPr>
          <w:rFonts w:ascii="Garamond" w:hAnsi="Garamond" w:cs="Palatino Linotype"/>
          <w:sz w:val="22"/>
          <w:szCs w:val="22"/>
        </w:rPr>
        <w:t>díla Zhotovitel. Objednatel nese nebezpečí škody na zhotoveném díle ode dne, kdy převezme dílo bez zjevných vad a nedodělků.</w:t>
      </w:r>
      <w:r w:rsidRPr="00EC2995">
        <w:rPr>
          <w:rFonts w:ascii="Garamond" w:hAnsi="Garamond" w:cs="Palatino Linotype"/>
          <w:sz w:val="22"/>
          <w:szCs w:val="22"/>
        </w:rPr>
        <w:tab/>
      </w:r>
    </w:p>
    <w:p w:rsidR="00EC2995" w:rsidRPr="00EC2995" w:rsidRDefault="00EC2995" w:rsidP="00EC2995">
      <w:pPr>
        <w:widowControl w:val="0"/>
        <w:suppressAutoHyphens/>
        <w:spacing w:before="120" w:after="120"/>
        <w:ind w:left="735"/>
        <w:jc w:val="both"/>
        <w:rPr>
          <w:rFonts w:ascii="Garamond" w:hAnsi="Garamond" w:cs="Palatino Linotype"/>
          <w:color w:val="000000"/>
          <w:sz w:val="22"/>
          <w:szCs w:val="22"/>
        </w:rPr>
      </w:pPr>
    </w:p>
    <w:p w:rsidR="00EC2995" w:rsidRPr="00EC2995" w:rsidRDefault="00EC2995" w:rsidP="00DB2593">
      <w:pPr>
        <w:keepNext/>
        <w:spacing w:before="120" w:after="120"/>
        <w:ind w:left="17"/>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XII.</w:t>
      </w:r>
    </w:p>
    <w:p w:rsidR="00375A16" w:rsidRPr="0019056B" w:rsidRDefault="00375A16" w:rsidP="00DB2593">
      <w:pPr>
        <w:keepNext/>
        <w:spacing w:after="200" w:line="276" w:lineRule="auto"/>
        <w:ind w:left="17"/>
        <w:jc w:val="center"/>
        <w:rPr>
          <w:rFonts w:ascii="Arial" w:hAnsi="Arial" w:cs="Arial"/>
          <w:b/>
          <w:sz w:val="20"/>
          <w:szCs w:val="20"/>
          <w:u w:val="single"/>
        </w:rPr>
      </w:pPr>
      <w:r>
        <w:rPr>
          <w:rFonts w:ascii="Garamond" w:hAnsi="Garamond" w:cs="Palatino Linotype"/>
          <w:b/>
          <w:bCs/>
          <w:color w:val="000000"/>
        </w:rPr>
        <w:t>Odstoupení od smlouvy</w:t>
      </w:r>
    </w:p>
    <w:p w:rsidR="00375A16" w:rsidRPr="00DA6B1D" w:rsidRDefault="00375A16" w:rsidP="00375A16">
      <w:pPr>
        <w:widowControl w:val="0"/>
        <w:numPr>
          <w:ilvl w:val="0"/>
          <w:numId w:val="63"/>
        </w:numPr>
        <w:suppressAutoHyphens/>
        <w:spacing w:before="120" w:after="120"/>
        <w:jc w:val="both"/>
        <w:rPr>
          <w:rFonts w:ascii="Garamond" w:eastAsia="Calibri" w:hAnsi="Garamond" w:cs="Palatino Linotype"/>
          <w:color w:val="000000"/>
          <w:sz w:val="22"/>
          <w:szCs w:val="22"/>
        </w:rPr>
      </w:pPr>
      <w:r w:rsidRPr="00DA6B1D">
        <w:rPr>
          <w:rFonts w:ascii="Garamond" w:eastAsia="Calibri" w:hAnsi="Garamond" w:cs="Palatino Linotype"/>
          <w:color w:val="000000"/>
          <w:sz w:val="22"/>
          <w:szCs w:val="22"/>
        </w:rPr>
        <w:t>Obě smluvní strany jsou oprávněny odstoupit od této smlouvy v případech stanovených zákonem.</w:t>
      </w:r>
    </w:p>
    <w:p w:rsidR="00375A16" w:rsidRPr="00DA6B1D" w:rsidRDefault="00375A16" w:rsidP="00375A16">
      <w:pPr>
        <w:widowControl w:val="0"/>
        <w:numPr>
          <w:ilvl w:val="0"/>
          <w:numId w:val="63"/>
        </w:numPr>
        <w:suppressAutoHyphens/>
        <w:spacing w:before="120" w:after="120"/>
        <w:ind w:hanging="357"/>
        <w:jc w:val="both"/>
        <w:rPr>
          <w:rFonts w:ascii="Garamond" w:eastAsia="Calibri" w:hAnsi="Garamond" w:cs="Palatino Linotype"/>
          <w:color w:val="000000"/>
          <w:sz w:val="22"/>
          <w:szCs w:val="22"/>
        </w:rPr>
      </w:pPr>
      <w:r w:rsidRPr="00DA6B1D">
        <w:rPr>
          <w:rFonts w:ascii="Garamond" w:eastAsia="Calibri" w:hAnsi="Garamond" w:cs="Palatino Linotype"/>
          <w:color w:val="000000"/>
          <w:sz w:val="22"/>
          <w:szCs w:val="22"/>
        </w:rPr>
        <w:t>Smluvní strany se dohodly, že objednatel je oprávněn v souladu s § 2001 o.z. od této smlouvy písemně odstoupit z důvodu jejího porušení zhotovitelem.</w:t>
      </w:r>
    </w:p>
    <w:p w:rsidR="00375A16" w:rsidRPr="00DA6B1D" w:rsidRDefault="00375A16" w:rsidP="00375A16">
      <w:pPr>
        <w:widowControl w:val="0"/>
        <w:numPr>
          <w:ilvl w:val="0"/>
          <w:numId w:val="63"/>
        </w:numPr>
        <w:suppressAutoHyphens/>
        <w:spacing w:before="120" w:after="120"/>
        <w:ind w:hanging="357"/>
        <w:jc w:val="both"/>
        <w:rPr>
          <w:rFonts w:ascii="Garamond" w:eastAsia="Calibri" w:hAnsi="Garamond" w:cs="Palatino Linotype"/>
          <w:color w:val="000000"/>
          <w:sz w:val="22"/>
          <w:szCs w:val="22"/>
        </w:rPr>
      </w:pPr>
      <w:r w:rsidRPr="00DA6B1D">
        <w:rPr>
          <w:rFonts w:ascii="Garamond" w:eastAsia="Calibri" w:hAnsi="Garamond" w:cs="Palatino Linotype"/>
          <w:color w:val="000000"/>
          <w:sz w:val="22"/>
          <w:szCs w:val="22"/>
        </w:rPr>
        <w:t>Objednatel je dále oprávněn odstoupit od této smlouvy v případě že:</w:t>
      </w:r>
    </w:p>
    <w:p w:rsidR="00375A16" w:rsidRPr="00DA6B1D" w:rsidRDefault="00375A16" w:rsidP="00375A16">
      <w:pPr>
        <w:numPr>
          <w:ilvl w:val="0"/>
          <w:numId w:val="64"/>
        </w:numPr>
        <w:tabs>
          <w:tab w:val="left" w:pos="693"/>
          <w:tab w:val="left" w:pos="1068"/>
        </w:tabs>
        <w:autoSpaceDE w:val="0"/>
        <w:autoSpaceDN w:val="0"/>
        <w:adjustRightInd w:val="0"/>
        <w:spacing w:before="120" w:after="120"/>
        <w:jc w:val="both"/>
        <w:rPr>
          <w:rFonts w:ascii="Garamond" w:hAnsi="Garamond" w:cs="Arial"/>
          <w:sz w:val="22"/>
          <w:szCs w:val="22"/>
        </w:rPr>
      </w:pPr>
      <w:r w:rsidRPr="00DA6B1D">
        <w:rPr>
          <w:rFonts w:ascii="Garamond" w:hAnsi="Garamond" w:cs="Arial"/>
          <w:sz w:val="22"/>
          <w:szCs w:val="22"/>
        </w:rPr>
        <w:t>zhotovitel bez právního důvodu přeruší zhotovování nebo zastavil provádění díla na dobu delší než patnáct (15) pracovních dnů;</w:t>
      </w:r>
    </w:p>
    <w:p w:rsidR="00375A16" w:rsidRPr="00DA6B1D" w:rsidRDefault="00375A16" w:rsidP="00375A16">
      <w:pPr>
        <w:numPr>
          <w:ilvl w:val="0"/>
          <w:numId w:val="64"/>
        </w:numPr>
        <w:tabs>
          <w:tab w:val="left" w:pos="693"/>
          <w:tab w:val="left" w:pos="1068"/>
        </w:tabs>
        <w:autoSpaceDE w:val="0"/>
        <w:autoSpaceDN w:val="0"/>
        <w:adjustRightInd w:val="0"/>
        <w:spacing w:before="120" w:after="120"/>
        <w:jc w:val="both"/>
        <w:rPr>
          <w:rFonts w:ascii="Garamond" w:hAnsi="Garamond" w:cs="Arial"/>
          <w:sz w:val="22"/>
          <w:szCs w:val="22"/>
        </w:rPr>
      </w:pPr>
      <w:r w:rsidRPr="00DA6B1D">
        <w:rPr>
          <w:rFonts w:ascii="Garamond" w:hAnsi="Garamond" w:cs="Arial"/>
          <w:sz w:val="22"/>
          <w:szCs w:val="22"/>
        </w:rPr>
        <w:t>zhotovitel při provádění díla použil výrobky a materiály, které nevykazují minimálně předepsané technické specifikace, technické a uživatelské standardy specifikované projektovou dokumentac</w:t>
      </w:r>
      <w:r w:rsidRPr="00192635">
        <w:rPr>
          <w:rFonts w:ascii="Garamond" w:hAnsi="Garamond" w:cs="Arial"/>
        </w:rPr>
        <w:t>í</w:t>
      </w:r>
      <w:r>
        <w:rPr>
          <w:rFonts w:ascii="Garamond" w:hAnsi="Garamond" w:cs="Arial"/>
        </w:rPr>
        <w:t xml:space="preserve"> a</w:t>
      </w:r>
      <w:r w:rsidRPr="00DA6B1D">
        <w:rPr>
          <w:rFonts w:ascii="Garamond" w:hAnsi="Garamond" w:cs="Arial"/>
          <w:sz w:val="22"/>
          <w:szCs w:val="22"/>
        </w:rPr>
        <w:t xml:space="preserve"> touto smlouvou;</w:t>
      </w:r>
    </w:p>
    <w:p w:rsidR="00375A16" w:rsidRPr="00DA6B1D" w:rsidRDefault="00375A16" w:rsidP="00375A16">
      <w:pPr>
        <w:numPr>
          <w:ilvl w:val="0"/>
          <w:numId w:val="64"/>
        </w:numPr>
        <w:tabs>
          <w:tab w:val="left" w:pos="693"/>
          <w:tab w:val="left" w:pos="1068"/>
        </w:tabs>
        <w:autoSpaceDE w:val="0"/>
        <w:autoSpaceDN w:val="0"/>
        <w:adjustRightInd w:val="0"/>
        <w:spacing w:before="120" w:after="120"/>
        <w:jc w:val="both"/>
        <w:rPr>
          <w:rFonts w:ascii="Garamond" w:hAnsi="Garamond" w:cs="Arial"/>
          <w:sz w:val="22"/>
          <w:szCs w:val="22"/>
        </w:rPr>
      </w:pPr>
      <w:r w:rsidRPr="00DA6B1D">
        <w:rPr>
          <w:rFonts w:ascii="Garamond" w:hAnsi="Garamond" w:cs="Arial"/>
          <w:sz w:val="22"/>
          <w:szCs w:val="22"/>
        </w:rPr>
        <w:t>zhotovitel pověří provedením díla poddodavatele v rozsahu, který tato smlouva nepřipouští;</w:t>
      </w:r>
    </w:p>
    <w:p w:rsidR="00375A16" w:rsidRPr="00DA6B1D" w:rsidRDefault="00375A16" w:rsidP="00375A16">
      <w:pPr>
        <w:numPr>
          <w:ilvl w:val="0"/>
          <w:numId w:val="64"/>
        </w:numPr>
        <w:tabs>
          <w:tab w:val="left" w:pos="693"/>
          <w:tab w:val="left" w:pos="1068"/>
        </w:tabs>
        <w:autoSpaceDE w:val="0"/>
        <w:autoSpaceDN w:val="0"/>
        <w:adjustRightInd w:val="0"/>
        <w:spacing w:before="120" w:after="120"/>
        <w:jc w:val="both"/>
        <w:rPr>
          <w:rFonts w:ascii="Garamond" w:hAnsi="Garamond" w:cs="Arial"/>
          <w:sz w:val="22"/>
          <w:szCs w:val="22"/>
        </w:rPr>
      </w:pPr>
      <w:r w:rsidRPr="00DA6B1D">
        <w:rPr>
          <w:rFonts w:ascii="Garamond" w:hAnsi="Garamond" w:cs="Arial"/>
          <w:sz w:val="22"/>
          <w:szCs w:val="22"/>
        </w:rPr>
        <w:t>zhotovitel i přes písemné upozornění objednatele provádí dílo neodborně nebo v rozporu s podklady pro provedení díla nebo v rozporu s pokyny objednatele;</w:t>
      </w:r>
    </w:p>
    <w:p w:rsidR="00375A16" w:rsidRPr="00DA6B1D" w:rsidRDefault="00375A16" w:rsidP="00375A16">
      <w:pPr>
        <w:numPr>
          <w:ilvl w:val="0"/>
          <w:numId w:val="64"/>
        </w:numPr>
        <w:tabs>
          <w:tab w:val="left" w:pos="693"/>
          <w:tab w:val="left" w:pos="1068"/>
        </w:tabs>
        <w:autoSpaceDE w:val="0"/>
        <w:autoSpaceDN w:val="0"/>
        <w:adjustRightInd w:val="0"/>
        <w:spacing w:before="120" w:after="120"/>
        <w:jc w:val="both"/>
        <w:rPr>
          <w:rFonts w:ascii="Garamond" w:hAnsi="Garamond" w:cs="Arial"/>
          <w:sz w:val="22"/>
          <w:szCs w:val="22"/>
        </w:rPr>
      </w:pPr>
      <w:r w:rsidRPr="00DA6B1D">
        <w:rPr>
          <w:rFonts w:ascii="Garamond" w:hAnsi="Garamond" w:cs="Arial"/>
          <w:sz w:val="22"/>
          <w:szCs w:val="22"/>
        </w:rPr>
        <w:t>zhotovitel písemně oznámí objednateli, že není schopen plnit své závazky podle této smlouvy;</w:t>
      </w:r>
    </w:p>
    <w:p w:rsidR="00375A16" w:rsidRPr="00DA6B1D" w:rsidRDefault="00375A16" w:rsidP="00375A16">
      <w:pPr>
        <w:numPr>
          <w:ilvl w:val="0"/>
          <w:numId w:val="64"/>
        </w:numPr>
        <w:tabs>
          <w:tab w:val="left" w:pos="693"/>
          <w:tab w:val="left" w:pos="1068"/>
        </w:tabs>
        <w:autoSpaceDE w:val="0"/>
        <w:autoSpaceDN w:val="0"/>
        <w:adjustRightInd w:val="0"/>
        <w:spacing w:before="120" w:after="120"/>
        <w:jc w:val="both"/>
        <w:rPr>
          <w:rFonts w:ascii="Garamond" w:hAnsi="Garamond" w:cs="Arial"/>
          <w:sz w:val="22"/>
          <w:szCs w:val="22"/>
        </w:rPr>
      </w:pPr>
      <w:r w:rsidRPr="00DA6B1D">
        <w:rPr>
          <w:rFonts w:ascii="Garamond" w:hAnsi="Garamond" w:cs="Arial"/>
          <w:sz w:val="22"/>
          <w:szCs w:val="22"/>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75A16" w:rsidRPr="00DA6B1D" w:rsidRDefault="00375A16" w:rsidP="00375A16">
      <w:pPr>
        <w:numPr>
          <w:ilvl w:val="0"/>
          <w:numId w:val="64"/>
        </w:numPr>
        <w:tabs>
          <w:tab w:val="left" w:pos="693"/>
          <w:tab w:val="left" w:pos="1068"/>
        </w:tabs>
        <w:autoSpaceDE w:val="0"/>
        <w:autoSpaceDN w:val="0"/>
        <w:adjustRightInd w:val="0"/>
        <w:spacing w:before="120" w:after="120"/>
        <w:jc w:val="both"/>
        <w:rPr>
          <w:rFonts w:ascii="Garamond" w:eastAsia="Calibri" w:hAnsi="Garamond" w:cs="Arial"/>
          <w:sz w:val="22"/>
          <w:szCs w:val="22"/>
        </w:rPr>
      </w:pPr>
      <w:r w:rsidRPr="00DA6B1D">
        <w:rPr>
          <w:rFonts w:ascii="Garamond" w:hAnsi="Garamond" w:cs="Arial"/>
          <w:sz w:val="22"/>
          <w:szCs w:val="22"/>
        </w:rPr>
        <w:t>je podán návrh na zrušení zhotovitele podle zák. č. 90/2012 sb., zákona o obchodních korporacích nebo je</w:t>
      </w:r>
      <w:r w:rsidRPr="00DA6B1D">
        <w:rPr>
          <w:rFonts w:ascii="Garamond" w:eastAsia="Calibri" w:hAnsi="Garamond" w:cs="Arial"/>
          <w:sz w:val="22"/>
          <w:szCs w:val="22"/>
        </w:rPr>
        <w:t xml:space="preserve"> zahájena likvidace zhotovitele v souladu s příslušnými právními předpisy.</w:t>
      </w:r>
    </w:p>
    <w:p w:rsidR="00375A16" w:rsidRPr="00DA6B1D" w:rsidRDefault="00375A16" w:rsidP="00375A16">
      <w:pPr>
        <w:widowControl w:val="0"/>
        <w:numPr>
          <w:ilvl w:val="0"/>
          <w:numId w:val="63"/>
        </w:numPr>
        <w:suppressAutoHyphens/>
        <w:spacing w:before="120" w:after="120"/>
        <w:ind w:hanging="357"/>
        <w:jc w:val="both"/>
        <w:rPr>
          <w:rFonts w:ascii="Garamond" w:eastAsia="Calibri" w:hAnsi="Garamond" w:cs="Palatino Linotype"/>
          <w:color w:val="000000"/>
          <w:sz w:val="22"/>
          <w:szCs w:val="22"/>
        </w:rPr>
      </w:pPr>
      <w:r w:rsidRPr="00DA6B1D">
        <w:rPr>
          <w:rFonts w:ascii="Garamond" w:eastAsia="Calibri" w:hAnsi="Garamond" w:cs="Palatino Linotype"/>
          <w:color w:val="000000"/>
          <w:sz w:val="22"/>
          <w:szCs w:val="22"/>
        </w:rPr>
        <w:t xml:space="preserve">Smluvní </w:t>
      </w:r>
      <w:r w:rsidRPr="00DA6B1D">
        <w:rPr>
          <w:rFonts w:ascii="Garamond" w:hAnsi="Garamond" w:cs="Palatino Linotype"/>
          <w:color w:val="000000"/>
          <w:sz w:val="22"/>
          <w:szCs w:val="22"/>
        </w:rPr>
        <w:t>strany</w:t>
      </w:r>
      <w:r w:rsidRPr="00DA6B1D">
        <w:rPr>
          <w:rFonts w:ascii="Garamond" w:eastAsia="Calibri" w:hAnsi="Garamond" w:cs="Palatino Linotype"/>
          <w:color w:val="000000"/>
          <w:sz w:val="22"/>
          <w:szCs w:val="22"/>
        </w:rPr>
        <w:t xml:space="preserve"> výslovně vylučují použití ust. § 2595 a § 2591 o.z. ve vztahu k možnosti odstoupení od smlouvy.</w:t>
      </w:r>
    </w:p>
    <w:p w:rsidR="00375A16" w:rsidRDefault="00375A16" w:rsidP="00375A16">
      <w:pPr>
        <w:keepNext/>
        <w:spacing w:before="240"/>
        <w:jc w:val="center"/>
        <w:rPr>
          <w:rFonts w:ascii="Garamond" w:hAnsi="Garamond" w:cs="Palatino Linotype"/>
          <w:b/>
          <w:bCs/>
          <w:color w:val="000000"/>
        </w:rPr>
      </w:pPr>
      <w:r w:rsidRPr="00BC0B52">
        <w:rPr>
          <w:rFonts w:ascii="Garamond" w:hAnsi="Garamond" w:cs="Palatino Linotype"/>
          <w:b/>
          <w:bCs/>
          <w:color w:val="000000"/>
        </w:rPr>
        <w:t>XII</w:t>
      </w:r>
      <w:r>
        <w:rPr>
          <w:rFonts w:ascii="Garamond" w:hAnsi="Garamond" w:cs="Palatino Linotype"/>
          <w:b/>
          <w:bCs/>
          <w:color w:val="000000"/>
        </w:rPr>
        <w:t>I</w:t>
      </w:r>
      <w:r w:rsidRPr="00BC0B52">
        <w:rPr>
          <w:rFonts w:ascii="Garamond" w:hAnsi="Garamond" w:cs="Palatino Linotype"/>
          <w:b/>
          <w:bCs/>
          <w:color w:val="000000"/>
        </w:rPr>
        <w:t>.</w:t>
      </w:r>
    </w:p>
    <w:p w:rsidR="00EC2995" w:rsidRPr="00EC2995" w:rsidRDefault="00EC2995" w:rsidP="00DB2593">
      <w:pPr>
        <w:keepNext/>
        <w:spacing w:before="120" w:after="120"/>
        <w:ind w:left="17"/>
        <w:jc w:val="center"/>
        <w:rPr>
          <w:rFonts w:ascii="Garamond" w:hAnsi="Garamond" w:cs="Palatino Linotype"/>
          <w:b/>
          <w:bCs/>
          <w:color w:val="000000"/>
          <w:sz w:val="22"/>
          <w:szCs w:val="22"/>
        </w:rPr>
      </w:pPr>
      <w:r w:rsidRPr="00EC2995">
        <w:rPr>
          <w:rFonts w:ascii="Garamond" w:hAnsi="Garamond" w:cs="Palatino Linotype"/>
          <w:b/>
          <w:bCs/>
          <w:color w:val="000000"/>
          <w:sz w:val="22"/>
          <w:szCs w:val="22"/>
        </w:rPr>
        <w:t>Závěrečná ustanovení</w:t>
      </w:r>
    </w:p>
    <w:p w:rsidR="00EC2995" w:rsidRPr="00EC2995" w:rsidRDefault="00EC2995" w:rsidP="00EC2995">
      <w:pPr>
        <w:widowControl w:val="0"/>
        <w:numPr>
          <w:ilvl w:val="0"/>
          <w:numId w:val="40"/>
        </w:numPr>
        <w:tabs>
          <w:tab w:val="clear" w:pos="720"/>
          <w:tab w:val="left" w:pos="735"/>
        </w:tabs>
        <w:suppressAutoHyphens/>
        <w:spacing w:before="120" w:after="120"/>
        <w:ind w:left="735"/>
        <w:jc w:val="both"/>
        <w:rPr>
          <w:rFonts w:ascii="Garamond" w:hAnsi="Garamond" w:cs="Palatino Linotype"/>
          <w:color w:val="000000"/>
          <w:sz w:val="22"/>
          <w:szCs w:val="22"/>
        </w:rPr>
      </w:pPr>
      <w:r w:rsidRPr="00EC2995">
        <w:rPr>
          <w:rFonts w:ascii="Garamond" w:hAnsi="Garamond" w:cs="Palatino Linotype"/>
          <w:color w:val="000000"/>
          <w:sz w:val="22"/>
          <w:szCs w:val="22"/>
        </w:rPr>
        <w:t xml:space="preserve">Tato smlouva může být měněna či doplňována pouze písemnou dohodou smluvních stran formou číslovaných dodatků podepsaných oběma stranami. Jiné zápisy, protokoly apod. se považují za podklad ke změně smlouvy, nikoliv za její změnu. </w:t>
      </w:r>
    </w:p>
    <w:p w:rsidR="00EC2995" w:rsidRPr="00EC2995" w:rsidRDefault="00EC2995" w:rsidP="00EC2995">
      <w:pPr>
        <w:widowControl w:val="0"/>
        <w:numPr>
          <w:ilvl w:val="0"/>
          <w:numId w:val="40"/>
        </w:numPr>
        <w:tabs>
          <w:tab w:val="clear" w:pos="720"/>
          <w:tab w:val="left" w:pos="735"/>
        </w:tabs>
        <w:suppressAutoHyphens/>
        <w:spacing w:before="120" w:after="120"/>
        <w:ind w:left="735"/>
        <w:jc w:val="both"/>
        <w:rPr>
          <w:rFonts w:ascii="Garamond" w:hAnsi="Garamond" w:cs="Palatino Linotype"/>
          <w:color w:val="000000"/>
          <w:sz w:val="22"/>
          <w:szCs w:val="22"/>
        </w:rPr>
      </w:pPr>
      <w:r w:rsidRPr="00EC2995">
        <w:rPr>
          <w:rFonts w:ascii="Garamond" w:hAnsi="Garamond" w:cs="Palatino Linotype"/>
          <w:color w:val="000000"/>
          <w:sz w:val="22"/>
          <w:szCs w:val="22"/>
        </w:rPr>
        <w:lastRenderedPageBreak/>
        <w:t xml:space="preserve">Objednatel si vyhrazuje právo redukovat předmět plnění díla. </w:t>
      </w:r>
    </w:p>
    <w:p w:rsidR="00EC2995" w:rsidRPr="00EC2995" w:rsidRDefault="00EC2995" w:rsidP="00EC2995">
      <w:pPr>
        <w:widowControl w:val="0"/>
        <w:numPr>
          <w:ilvl w:val="0"/>
          <w:numId w:val="40"/>
        </w:numPr>
        <w:tabs>
          <w:tab w:val="clear" w:pos="720"/>
          <w:tab w:val="left" w:pos="735"/>
        </w:tabs>
        <w:suppressAutoHyphens/>
        <w:spacing w:before="120" w:after="120"/>
        <w:ind w:hanging="357"/>
        <w:jc w:val="both"/>
        <w:rPr>
          <w:rFonts w:ascii="Garamond" w:hAnsi="Garamond" w:cs="Arial"/>
          <w:sz w:val="22"/>
          <w:szCs w:val="22"/>
        </w:rPr>
      </w:pPr>
      <w:r w:rsidRPr="00EC2995">
        <w:rPr>
          <w:rFonts w:ascii="Garamond" w:hAnsi="Garamond" w:cs="Palatino Linotype"/>
          <w:color w:val="000000"/>
          <w:sz w:val="22"/>
          <w:szCs w:val="22"/>
        </w:rPr>
        <w:t>Objednatel nebude přihlížet k požadavkům Zhotovitele na úpravu ceny za realizaci díla z titulu změny cen vstupních materiálů.</w:t>
      </w:r>
    </w:p>
    <w:p w:rsidR="00D84AB4" w:rsidRDefault="00EC2995" w:rsidP="00E25035">
      <w:pPr>
        <w:widowControl w:val="0"/>
        <w:numPr>
          <w:ilvl w:val="0"/>
          <w:numId w:val="40"/>
        </w:numPr>
        <w:tabs>
          <w:tab w:val="clear" w:pos="720"/>
          <w:tab w:val="left" w:pos="735"/>
        </w:tabs>
        <w:suppressAutoHyphens/>
        <w:spacing w:before="120" w:after="120"/>
        <w:ind w:left="735" w:hanging="357"/>
        <w:jc w:val="both"/>
        <w:rPr>
          <w:rFonts w:ascii="Garamond" w:hAnsi="Garamond" w:cs="Palatino Linotype"/>
          <w:sz w:val="22"/>
          <w:szCs w:val="22"/>
        </w:rPr>
      </w:pPr>
      <w:r w:rsidRPr="00EC2995">
        <w:rPr>
          <w:rFonts w:ascii="Garamond" w:hAnsi="Garamond" w:cs="Palatino Linotype"/>
          <w:sz w:val="22"/>
          <w:szCs w:val="22"/>
        </w:rPr>
        <w:t xml:space="preserve">Zhotovitel prohlašuje a podpisem potvrzuje, že se před </w:t>
      </w:r>
      <w:r w:rsidR="00511137">
        <w:rPr>
          <w:rFonts w:ascii="Garamond" w:hAnsi="Garamond" w:cs="Palatino Linotype"/>
          <w:sz w:val="22"/>
          <w:szCs w:val="22"/>
        </w:rPr>
        <w:t>podáním nabídky</w:t>
      </w:r>
      <w:r w:rsidRPr="00EC2995">
        <w:rPr>
          <w:rFonts w:ascii="Garamond" w:hAnsi="Garamond" w:cs="Palatino Linotype"/>
          <w:sz w:val="22"/>
          <w:szCs w:val="22"/>
        </w:rPr>
        <w:t xml:space="preserve"> na veřejnou zakázku přesvědčil o dostatečnosti a úplnosti zadávacích podmínek, a že neshledal její nedostatky ani nevhodnost. </w:t>
      </w:r>
    </w:p>
    <w:p w:rsidR="009E6251" w:rsidRDefault="00AF3CF5" w:rsidP="00E25035">
      <w:pPr>
        <w:widowControl w:val="0"/>
        <w:numPr>
          <w:ilvl w:val="0"/>
          <w:numId w:val="40"/>
        </w:numPr>
        <w:tabs>
          <w:tab w:val="clear" w:pos="720"/>
          <w:tab w:val="left" w:pos="735"/>
        </w:tabs>
        <w:suppressAutoHyphens/>
        <w:spacing w:before="120" w:after="120"/>
        <w:ind w:left="735" w:hanging="357"/>
        <w:jc w:val="both"/>
        <w:rPr>
          <w:rFonts w:ascii="Garamond" w:hAnsi="Garamond" w:cs="Palatino Linotype"/>
          <w:sz w:val="22"/>
          <w:szCs w:val="22"/>
        </w:rPr>
      </w:pPr>
      <w:r w:rsidRPr="00E25035">
        <w:rPr>
          <w:rFonts w:ascii="Garamond" w:hAnsi="Garamond" w:cs="Palatino Linotype"/>
          <w:sz w:val="22"/>
          <w:szCs w:val="22"/>
        </w:rPr>
        <w:t>Zhotovitel bere na vědomí, že Objednatel je subjektem povinným zveřejňovat smlouvy dle zákona č. 340/2015 Sb.</w:t>
      </w:r>
      <w:r w:rsidR="006A169D" w:rsidRPr="00E25035">
        <w:rPr>
          <w:rFonts w:ascii="Garamond" w:hAnsi="Garamond" w:cs="Palatino Linotype"/>
          <w:sz w:val="22"/>
          <w:szCs w:val="22"/>
        </w:rPr>
        <w:t>, o zvláštních podmínkách účinnosti některých smluv, uveřejňování těchto smluv a o registru smluv (zákon o registru smluv)</w:t>
      </w:r>
      <w:r w:rsidRPr="00E25035">
        <w:rPr>
          <w:rFonts w:ascii="Garamond" w:hAnsi="Garamond" w:cs="Palatino Linotype"/>
          <w:sz w:val="22"/>
          <w:szCs w:val="22"/>
        </w:rPr>
        <w:t xml:space="preserve"> a dále to, že tato smlouva podléhá povinnému uveřejnění dle citovaného zákona</w:t>
      </w:r>
      <w:r w:rsidR="006A169D">
        <w:rPr>
          <w:rFonts w:ascii="Garamond" w:hAnsi="Garamond" w:cs="Palatino Linotype"/>
          <w:sz w:val="22"/>
          <w:szCs w:val="22"/>
        </w:rPr>
        <w:t>.</w:t>
      </w:r>
      <w:r w:rsidRPr="00E25035">
        <w:rPr>
          <w:rFonts w:ascii="Garamond" w:hAnsi="Garamond" w:cs="Palatino Linotype"/>
          <w:sz w:val="22"/>
          <w:szCs w:val="22"/>
        </w:rPr>
        <w:t xml:space="preserve"> </w:t>
      </w:r>
    </w:p>
    <w:p w:rsidR="009E6251" w:rsidRDefault="00AF3CF5" w:rsidP="00E25035">
      <w:pPr>
        <w:widowControl w:val="0"/>
        <w:numPr>
          <w:ilvl w:val="0"/>
          <w:numId w:val="40"/>
        </w:numPr>
        <w:tabs>
          <w:tab w:val="clear" w:pos="720"/>
          <w:tab w:val="left" w:pos="735"/>
        </w:tabs>
        <w:suppressAutoHyphens/>
        <w:spacing w:before="120" w:after="120"/>
        <w:ind w:left="735" w:hanging="357"/>
        <w:jc w:val="both"/>
        <w:rPr>
          <w:rFonts w:ascii="Garamond" w:hAnsi="Garamond" w:cs="Palatino Linotype"/>
          <w:sz w:val="22"/>
          <w:szCs w:val="22"/>
        </w:rPr>
      </w:pPr>
      <w:r w:rsidRPr="00E25035">
        <w:rPr>
          <w:rFonts w:ascii="Garamond" w:hAnsi="Garamond" w:cs="Palatino Linotype"/>
          <w:sz w:val="22"/>
          <w:szCs w:val="22"/>
        </w:rPr>
        <w:t xml:space="preserve">Objednatel tuto smlouvu uveřejní v registru smluv. </w:t>
      </w:r>
    </w:p>
    <w:p w:rsidR="00AF3CF5" w:rsidRPr="00E25035" w:rsidRDefault="00721EC7" w:rsidP="00E25035">
      <w:pPr>
        <w:widowControl w:val="0"/>
        <w:numPr>
          <w:ilvl w:val="0"/>
          <w:numId w:val="40"/>
        </w:numPr>
        <w:tabs>
          <w:tab w:val="clear" w:pos="720"/>
          <w:tab w:val="left" w:pos="735"/>
        </w:tabs>
        <w:suppressAutoHyphens/>
        <w:spacing w:before="120" w:after="120"/>
        <w:ind w:left="735" w:hanging="357"/>
        <w:jc w:val="both"/>
        <w:rPr>
          <w:rFonts w:ascii="Garamond" w:hAnsi="Garamond" w:cs="Palatino Linotype"/>
          <w:sz w:val="22"/>
          <w:szCs w:val="22"/>
        </w:rPr>
      </w:pPr>
      <w:r>
        <w:rPr>
          <w:rFonts w:ascii="Garamond" w:hAnsi="Garamond" w:cs="Palatino Linotype"/>
          <w:sz w:val="22"/>
          <w:szCs w:val="22"/>
        </w:rPr>
        <w:t>Zhotovitel bere na vědomí, že t</w:t>
      </w:r>
      <w:r w:rsidR="00AF3CF5" w:rsidRPr="00E25035">
        <w:rPr>
          <w:rFonts w:ascii="Garamond" w:hAnsi="Garamond" w:cs="Palatino Linotype"/>
          <w:sz w:val="22"/>
          <w:szCs w:val="22"/>
        </w:rPr>
        <w:t>ato smlouva bude Objednatelem uveřejněna v</w:t>
      </w:r>
      <w:r>
        <w:rPr>
          <w:rFonts w:ascii="Garamond" w:hAnsi="Garamond" w:cs="Palatino Linotype"/>
          <w:sz w:val="22"/>
          <w:szCs w:val="22"/>
        </w:rPr>
        <w:t xml:space="preserve"> kompletní </w:t>
      </w:r>
      <w:r w:rsidR="00AF3CF5" w:rsidRPr="00E25035">
        <w:rPr>
          <w:rFonts w:ascii="Garamond" w:hAnsi="Garamond" w:cs="Palatino Linotype"/>
          <w:sz w:val="22"/>
          <w:szCs w:val="22"/>
        </w:rPr>
        <w:t xml:space="preserve">podobě </w:t>
      </w:r>
      <w:r>
        <w:rPr>
          <w:rFonts w:ascii="Garamond" w:hAnsi="Garamond" w:cs="Palatino Linotype"/>
          <w:sz w:val="22"/>
          <w:szCs w:val="22"/>
        </w:rPr>
        <w:t xml:space="preserve">s výjimkou </w:t>
      </w:r>
      <w:r w:rsidR="00D84AB4">
        <w:rPr>
          <w:rFonts w:ascii="Garamond" w:hAnsi="Garamond" w:cs="Palatino Linotype"/>
          <w:sz w:val="22"/>
          <w:szCs w:val="22"/>
        </w:rPr>
        <w:t>údajů</w:t>
      </w:r>
      <w:r w:rsidR="004676DE">
        <w:rPr>
          <w:rFonts w:ascii="Garamond" w:hAnsi="Garamond" w:cs="Palatino Linotype"/>
          <w:sz w:val="22"/>
          <w:szCs w:val="22"/>
        </w:rPr>
        <w:t xml:space="preserve">, </w:t>
      </w:r>
      <w:r w:rsidR="009E6251">
        <w:rPr>
          <w:rFonts w:ascii="Garamond" w:hAnsi="Garamond" w:cs="Palatino Linotype"/>
          <w:sz w:val="22"/>
          <w:szCs w:val="22"/>
        </w:rPr>
        <w:t>u nichž</w:t>
      </w:r>
      <w:r w:rsidR="004676DE">
        <w:rPr>
          <w:rFonts w:ascii="Garamond" w:hAnsi="Garamond" w:cs="Palatino Linotype"/>
          <w:sz w:val="22"/>
          <w:szCs w:val="22"/>
        </w:rPr>
        <w:t xml:space="preserve"> Zhotovitel v rámci podané nabídky do Zadávacího řízení</w:t>
      </w:r>
      <w:r w:rsidR="009E6251">
        <w:rPr>
          <w:rFonts w:ascii="Garamond" w:hAnsi="Garamond" w:cs="Palatino Linotype"/>
          <w:sz w:val="22"/>
          <w:szCs w:val="22"/>
        </w:rPr>
        <w:t xml:space="preserve"> uvedl</w:t>
      </w:r>
      <w:r w:rsidR="00AF3CF5" w:rsidRPr="00E25035">
        <w:rPr>
          <w:rFonts w:ascii="Garamond" w:hAnsi="Garamond" w:cs="Palatino Linotype"/>
          <w:sz w:val="22"/>
          <w:szCs w:val="22"/>
        </w:rPr>
        <w:t xml:space="preserve">, </w:t>
      </w:r>
      <w:r w:rsidR="004676DE">
        <w:rPr>
          <w:rFonts w:ascii="Garamond" w:hAnsi="Garamond" w:cs="Palatino Linotype"/>
          <w:sz w:val="22"/>
          <w:szCs w:val="22"/>
        </w:rPr>
        <w:t xml:space="preserve">že </w:t>
      </w:r>
      <w:r w:rsidR="009E6251">
        <w:rPr>
          <w:rFonts w:ascii="Garamond" w:hAnsi="Garamond" w:cs="Palatino Linotype"/>
          <w:sz w:val="22"/>
          <w:szCs w:val="22"/>
        </w:rPr>
        <w:t>ne</w:t>
      </w:r>
      <w:r w:rsidR="004676DE">
        <w:rPr>
          <w:rFonts w:ascii="Garamond" w:hAnsi="Garamond" w:cs="Palatino Linotype"/>
          <w:sz w:val="22"/>
          <w:szCs w:val="22"/>
        </w:rPr>
        <w:t xml:space="preserve">mají být </w:t>
      </w:r>
      <w:r w:rsidR="009E6251">
        <w:rPr>
          <w:rFonts w:ascii="Garamond" w:hAnsi="Garamond" w:cs="Palatino Linotype"/>
          <w:sz w:val="22"/>
          <w:szCs w:val="22"/>
        </w:rPr>
        <w:t>uveřej</w:t>
      </w:r>
      <w:r w:rsidR="00A16BB9">
        <w:rPr>
          <w:rFonts w:ascii="Garamond" w:hAnsi="Garamond" w:cs="Palatino Linotype"/>
          <w:sz w:val="22"/>
          <w:szCs w:val="22"/>
        </w:rPr>
        <w:t>n</w:t>
      </w:r>
      <w:r w:rsidR="009E6251">
        <w:rPr>
          <w:rFonts w:ascii="Garamond" w:hAnsi="Garamond" w:cs="Palatino Linotype"/>
          <w:sz w:val="22"/>
          <w:szCs w:val="22"/>
        </w:rPr>
        <w:t>ěny a současně na ně dopadá výjimka z povinnosti uveřejnění dle zákona o registru smluv</w:t>
      </w:r>
      <w:r w:rsidR="00AF3CF5" w:rsidRPr="00E25035">
        <w:rPr>
          <w:rFonts w:ascii="Garamond" w:hAnsi="Garamond" w:cs="Palatino Linotype"/>
          <w:sz w:val="22"/>
          <w:szCs w:val="22"/>
        </w:rPr>
        <w:t>. Řádně a důvodně označené části smlouvy (příloh</w:t>
      </w:r>
      <w:r w:rsidR="004676DE">
        <w:rPr>
          <w:rFonts w:ascii="Garamond" w:hAnsi="Garamond" w:cs="Palatino Linotype"/>
          <w:sz w:val="22"/>
          <w:szCs w:val="22"/>
        </w:rPr>
        <w:t>y</w:t>
      </w:r>
      <w:r w:rsidR="00AF3CF5" w:rsidRPr="00E25035">
        <w:rPr>
          <w:rFonts w:ascii="Garamond" w:hAnsi="Garamond" w:cs="Palatino Linotype"/>
          <w:sz w:val="22"/>
          <w:szCs w:val="22"/>
        </w:rPr>
        <w:t>) nebudou uveřejněny, popř. budou před uveřejněním znečitelněny.</w:t>
      </w:r>
    </w:p>
    <w:p w:rsidR="00EC2995" w:rsidRPr="00AF3CF5" w:rsidRDefault="00EC2995" w:rsidP="00AF3CF5">
      <w:pPr>
        <w:pStyle w:val="Zkladntextodsazen2"/>
        <w:numPr>
          <w:ilvl w:val="0"/>
          <w:numId w:val="40"/>
        </w:numPr>
        <w:spacing w:before="120" w:after="120"/>
        <w:rPr>
          <w:rFonts w:ascii="Garamond" w:hAnsi="Garamond" w:cs="Palatino Linotype"/>
          <w:szCs w:val="22"/>
        </w:rPr>
      </w:pPr>
      <w:r w:rsidRPr="00AF3CF5">
        <w:rPr>
          <w:rFonts w:ascii="Garamond" w:hAnsi="Garamond" w:cs="Palatino Linotype"/>
          <w:szCs w:val="22"/>
        </w:rPr>
        <w:t xml:space="preserve">Smlouva </w:t>
      </w:r>
      <w:r w:rsidR="00AF3CF5">
        <w:rPr>
          <w:rFonts w:ascii="Garamond" w:hAnsi="Garamond" w:cs="Palatino Linotype"/>
          <w:szCs w:val="22"/>
        </w:rPr>
        <w:t>je</w:t>
      </w:r>
      <w:r w:rsidRPr="00AF3CF5">
        <w:rPr>
          <w:rFonts w:ascii="Garamond" w:hAnsi="Garamond" w:cs="Palatino Linotype"/>
          <w:szCs w:val="22"/>
        </w:rPr>
        <w:t xml:space="preserve"> uzavřen</w:t>
      </w:r>
      <w:r w:rsidR="00AF3CF5">
        <w:rPr>
          <w:rFonts w:ascii="Garamond" w:hAnsi="Garamond" w:cs="Palatino Linotype"/>
          <w:szCs w:val="22"/>
        </w:rPr>
        <w:t>a</w:t>
      </w:r>
      <w:r w:rsidRPr="00AF3CF5">
        <w:rPr>
          <w:rFonts w:ascii="Garamond" w:hAnsi="Garamond" w:cs="Palatino Linotype"/>
          <w:szCs w:val="22"/>
        </w:rPr>
        <w:t xml:space="preserve"> dnem podpisu </w:t>
      </w:r>
      <w:r w:rsidR="00AF3CF5">
        <w:rPr>
          <w:rFonts w:ascii="Garamond" w:hAnsi="Garamond" w:cs="Palatino Linotype"/>
          <w:szCs w:val="22"/>
        </w:rPr>
        <w:t>poslední smluvní strany a</w:t>
      </w:r>
      <w:r w:rsidRPr="00AF3CF5">
        <w:rPr>
          <w:rFonts w:ascii="Garamond" w:hAnsi="Garamond" w:cs="Palatino Linotype"/>
          <w:szCs w:val="22"/>
        </w:rPr>
        <w:t xml:space="preserve"> nabývá účinnosti dnem jejího zveřejnění v registru smluv.</w:t>
      </w:r>
    </w:p>
    <w:p w:rsidR="00AF3CF5" w:rsidRDefault="00AF3CF5" w:rsidP="00E25035">
      <w:pPr>
        <w:pStyle w:val="Zkladntextodsazen2"/>
        <w:numPr>
          <w:ilvl w:val="0"/>
          <w:numId w:val="40"/>
        </w:numPr>
        <w:spacing w:before="120" w:after="120"/>
        <w:rPr>
          <w:rFonts w:ascii="Garamond" w:hAnsi="Garamond" w:cs="Palatino Linotype"/>
          <w:szCs w:val="22"/>
        </w:rPr>
      </w:pPr>
      <w:r w:rsidRPr="00E25035">
        <w:rPr>
          <w:rFonts w:ascii="Garamond" w:hAnsi="Garamond" w:cs="Palatino Linotype"/>
          <w:szCs w:val="22"/>
        </w:rPr>
        <w:t xml:space="preserve">Zhotovitel je povinen tuto smlouvu uveřejnit v souladu s ust. § 5 zák. č. 340/2015 Sb. nejpozději do 3 měsíců od jejího uzavření, nebude-li tato smlouva zveřejněna </w:t>
      </w:r>
      <w:r w:rsidR="00084D46" w:rsidRPr="00E25035">
        <w:rPr>
          <w:rFonts w:ascii="Garamond" w:hAnsi="Garamond" w:cs="Palatino Linotype"/>
          <w:szCs w:val="22"/>
        </w:rPr>
        <w:t xml:space="preserve">v souladu s ust. § 5 zák. č. 340/2015 Sb. </w:t>
      </w:r>
      <w:r w:rsidRPr="00E25035">
        <w:rPr>
          <w:rFonts w:ascii="Garamond" w:hAnsi="Garamond" w:cs="Palatino Linotype"/>
          <w:szCs w:val="22"/>
        </w:rPr>
        <w:t>Objednatelem nejpozději do jednoho měsíce po jejím uzavření.</w:t>
      </w:r>
    </w:p>
    <w:p w:rsidR="00AF3CF5" w:rsidRPr="00E25035" w:rsidRDefault="00AF3CF5" w:rsidP="00E25035">
      <w:pPr>
        <w:pStyle w:val="Zkladntextodsazen2"/>
        <w:numPr>
          <w:ilvl w:val="0"/>
          <w:numId w:val="40"/>
        </w:numPr>
        <w:spacing w:before="120" w:after="120"/>
        <w:rPr>
          <w:rFonts w:ascii="Garamond" w:hAnsi="Garamond" w:cs="Palatino Linotype"/>
          <w:szCs w:val="22"/>
        </w:rPr>
      </w:pPr>
      <w:r w:rsidRPr="00E25035">
        <w:rPr>
          <w:rFonts w:ascii="Garamond" w:hAnsi="Garamond" w:cs="Palatino Linotype"/>
          <w:szCs w:val="22"/>
        </w:rPr>
        <w:t>Smlouva je vyhotovena v elektronické podobě, se zaručenými elektronickými podpisy zástupců smluvních stran založenými na kvalifikovaném certifikátu.</w:t>
      </w:r>
    </w:p>
    <w:p w:rsidR="00EC2995" w:rsidRPr="00EC2995" w:rsidRDefault="00EC2995" w:rsidP="001E0086">
      <w:pPr>
        <w:pStyle w:val="Zkladntextodsazen2"/>
        <w:numPr>
          <w:ilvl w:val="0"/>
          <w:numId w:val="40"/>
        </w:numPr>
        <w:spacing w:before="120" w:after="120"/>
        <w:rPr>
          <w:rFonts w:ascii="Garamond" w:hAnsi="Garamond" w:cs="Palatino Linotype"/>
          <w:szCs w:val="22"/>
        </w:rPr>
      </w:pPr>
      <w:r w:rsidRPr="00EC2995">
        <w:rPr>
          <w:rFonts w:ascii="Garamond" w:hAnsi="Garamond" w:cs="Palatino Linotype"/>
          <w:szCs w:val="22"/>
        </w:rPr>
        <w:t>Smluvní strany si smlouvu přečetly, prohlašují, že byla sepsána na základě pravdivých údajů, a že jim nejsou známy žádné skutečnosti bránící uzavření smlouvy a plnění povinností z ní vyplývajících. Na důkaz souhlasu s obsahem smlouvy smluvní strany připojují své podpisy.</w:t>
      </w:r>
    </w:p>
    <w:p w:rsidR="004676DE" w:rsidRDefault="004676DE" w:rsidP="00F01921">
      <w:pPr>
        <w:widowControl w:val="0"/>
        <w:suppressAutoHyphens/>
        <w:spacing w:before="120" w:after="120"/>
        <w:jc w:val="both"/>
        <w:rPr>
          <w:rFonts w:ascii="Garamond" w:hAnsi="Garamond" w:cs="Palatino Linotype"/>
          <w:sz w:val="22"/>
          <w:szCs w:val="22"/>
        </w:rPr>
      </w:pPr>
    </w:p>
    <w:p w:rsidR="00EC2995" w:rsidRPr="00EC2995" w:rsidRDefault="00EC2995" w:rsidP="00F01921">
      <w:pPr>
        <w:widowControl w:val="0"/>
        <w:suppressAutoHyphens/>
        <w:spacing w:before="120" w:after="120"/>
        <w:jc w:val="both"/>
        <w:rPr>
          <w:rFonts w:ascii="Garamond" w:hAnsi="Garamond" w:cs="Palatino Linotype"/>
          <w:sz w:val="22"/>
          <w:szCs w:val="22"/>
        </w:rPr>
      </w:pPr>
      <w:r w:rsidRPr="00EC2995">
        <w:rPr>
          <w:rFonts w:ascii="Garamond" w:hAnsi="Garamond" w:cs="Palatino Linotype"/>
          <w:sz w:val="22"/>
          <w:szCs w:val="22"/>
        </w:rPr>
        <w:t>Nedílnou součástí této smlouvy tvoří jako přílohy smlouvy:</w:t>
      </w:r>
    </w:p>
    <w:p w:rsidR="00EC2995" w:rsidRPr="00EC2995" w:rsidRDefault="00EC2995" w:rsidP="00F01921">
      <w:pPr>
        <w:spacing w:before="120" w:after="120"/>
        <w:contextualSpacing/>
        <w:jc w:val="both"/>
        <w:rPr>
          <w:rFonts w:ascii="Garamond" w:hAnsi="Garamond"/>
          <w:sz w:val="22"/>
          <w:szCs w:val="22"/>
        </w:rPr>
      </w:pPr>
      <w:r w:rsidRPr="00EC2995">
        <w:rPr>
          <w:rFonts w:ascii="Garamond" w:hAnsi="Garamond"/>
          <w:sz w:val="22"/>
          <w:szCs w:val="22"/>
        </w:rPr>
        <w:t xml:space="preserve">Příloha č. 1: </w:t>
      </w:r>
      <w:r w:rsidRPr="00EC2995">
        <w:rPr>
          <w:rFonts w:ascii="Garamond" w:hAnsi="Garamond"/>
          <w:sz w:val="22"/>
          <w:szCs w:val="22"/>
        </w:rPr>
        <w:tab/>
        <w:t>Oceněný soupis prací (položkový rozpočet)</w:t>
      </w:r>
      <w:r w:rsidRPr="00EC2995">
        <w:rPr>
          <w:rFonts w:ascii="Garamond" w:hAnsi="Garamond" w:cs="Arial"/>
          <w:sz w:val="22"/>
          <w:szCs w:val="22"/>
        </w:rPr>
        <w:t xml:space="preserve"> </w:t>
      </w:r>
    </w:p>
    <w:p w:rsidR="00EC2995" w:rsidRDefault="00EC2995" w:rsidP="00F01921">
      <w:pPr>
        <w:spacing w:before="120" w:after="120"/>
        <w:contextualSpacing/>
        <w:jc w:val="both"/>
        <w:rPr>
          <w:rFonts w:ascii="Garamond" w:hAnsi="Garamond"/>
          <w:sz w:val="22"/>
          <w:szCs w:val="22"/>
        </w:rPr>
      </w:pPr>
      <w:r w:rsidRPr="00EC2995">
        <w:rPr>
          <w:rFonts w:ascii="Garamond" w:hAnsi="Garamond"/>
          <w:sz w:val="22"/>
          <w:szCs w:val="22"/>
        </w:rPr>
        <w:t xml:space="preserve">Příloha č. 2: </w:t>
      </w:r>
      <w:r w:rsidRPr="00EC2995">
        <w:rPr>
          <w:rFonts w:ascii="Garamond" w:hAnsi="Garamond"/>
          <w:sz w:val="22"/>
          <w:szCs w:val="22"/>
        </w:rPr>
        <w:tab/>
        <w:t>Časový harmonogram</w:t>
      </w:r>
      <w:r w:rsidR="004606C8">
        <w:rPr>
          <w:rFonts w:ascii="Garamond" w:hAnsi="Garamond"/>
          <w:sz w:val="22"/>
          <w:szCs w:val="22"/>
        </w:rPr>
        <w:t xml:space="preserve"> a platební kalendář</w:t>
      </w:r>
    </w:p>
    <w:p w:rsidR="006A169D" w:rsidRDefault="006A169D" w:rsidP="00F01921">
      <w:pPr>
        <w:spacing w:before="120" w:after="120"/>
        <w:contextualSpacing/>
        <w:jc w:val="both"/>
        <w:rPr>
          <w:rFonts w:ascii="Garamond" w:hAnsi="Garamond"/>
          <w:sz w:val="22"/>
          <w:szCs w:val="22"/>
        </w:rPr>
      </w:pPr>
      <w:r>
        <w:rPr>
          <w:rFonts w:ascii="Garamond" w:hAnsi="Garamond"/>
          <w:sz w:val="22"/>
          <w:szCs w:val="22"/>
        </w:rPr>
        <w:t xml:space="preserve">Příloha č. 3: </w:t>
      </w:r>
      <w:r>
        <w:rPr>
          <w:rFonts w:ascii="Garamond" w:hAnsi="Garamond"/>
          <w:sz w:val="22"/>
          <w:szCs w:val="22"/>
        </w:rPr>
        <w:tab/>
        <w:t>Seznam poddodavatelů</w:t>
      </w:r>
    </w:p>
    <w:p w:rsidR="00B70A5D" w:rsidRPr="00EC2995" w:rsidRDefault="00B70A5D" w:rsidP="00F01921">
      <w:pPr>
        <w:spacing w:before="120" w:after="120"/>
        <w:contextualSpacing/>
        <w:jc w:val="both"/>
        <w:rPr>
          <w:rFonts w:ascii="Garamond" w:hAnsi="Garamond"/>
          <w:i/>
          <w:sz w:val="22"/>
          <w:szCs w:val="22"/>
        </w:rPr>
      </w:pPr>
      <w:r>
        <w:rPr>
          <w:rFonts w:ascii="Garamond" w:hAnsi="Garamond"/>
          <w:sz w:val="22"/>
          <w:szCs w:val="22"/>
        </w:rPr>
        <w:t xml:space="preserve">Příloha č. </w:t>
      </w:r>
      <w:r w:rsidR="006A169D">
        <w:rPr>
          <w:rFonts w:ascii="Garamond" w:hAnsi="Garamond"/>
          <w:sz w:val="22"/>
          <w:szCs w:val="22"/>
        </w:rPr>
        <w:t>4</w:t>
      </w:r>
      <w:r>
        <w:rPr>
          <w:rFonts w:ascii="Garamond" w:hAnsi="Garamond"/>
          <w:sz w:val="22"/>
          <w:szCs w:val="22"/>
        </w:rPr>
        <w:t>:</w:t>
      </w:r>
      <w:r w:rsidR="006A169D">
        <w:rPr>
          <w:rFonts w:ascii="Garamond" w:hAnsi="Garamond"/>
          <w:sz w:val="22"/>
          <w:szCs w:val="22"/>
        </w:rPr>
        <w:t xml:space="preserve"> </w:t>
      </w:r>
      <w:r w:rsidR="006A169D">
        <w:rPr>
          <w:rFonts w:ascii="Garamond" w:hAnsi="Garamond"/>
          <w:sz w:val="22"/>
          <w:szCs w:val="22"/>
        </w:rPr>
        <w:tab/>
      </w:r>
      <w:r>
        <w:rPr>
          <w:rFonts w:ascii="Garamond" w:hAnsi="Garamond"/>
          <w:sz w:val="22"/>
          <w:szCs w:val="22"/>
        </w:rPr>
        <w:t>Registrace akce</w:t>
      </w:r>
    </w:p>
    <w:p w:rsidR="00F01921" w:rsidRDefault="00F01921" w:rsidP="0045421C">
      <w:pPr>
        <w:jc w:val="both"/>
        <w:rPr>
          <w:rFonts w:ascii="Garamond" w:hAnsi="Garamond" w:cs="Palatino Linotype"/>
          <w:color w:val="000000"/>
          <w:sz w:val="22"/>
          <w:szCs w:val="22"/>
        </w:rPr>
      </w:pPr>
    </w:p>
    <w:p w:rsidR="00F01921" w:rsidRDefault="00F01921" w:rsidP="0045421C">
      <w:pPr>
        <w:jc w:val="both"/>
        <w:rPr>
          <w:rFonts w:ascii="Garamond" w:hAnsi="Garamond" w:cs="Palatino Linotype"/>
          <w:color w:val="000000"/>
          <w:sz w:val="22"/>
          <w:szCs w:val="22"/>
        </w:rPr>
      </w:pPr>
    </w:p>
    <w:p w:rsidR="00B33BD6" w:rsidRPr="00821412" w:rsidRDefault="00B33BD6" w:rsidP="0045421C">
      <w:pPr>
        <w:jc w:val="both"/>
        <w:rPr>
          <w:rFonts w:ascii="Garamond" w:hAnsi="Garamond" w:cs="Palatino Linotype"/>
          <w:color w:val="000000"/>
          <w:sz w:val="22"/>
          <w:szCs w:val="22"/>
        </w:rPr>
      </w:pPr>
      <w:r w:rsidRPr="00821412">
        <w:rPr>
          <w:rFonts w:ascii="Garamond" w:hAnsi="Garamond" w:cs="Palatino Linotype"/>
          <w:color w:val="000000"/>
          <w:sz w:val="22"/>
          <w:szCs w:val="22"/>
        </w:rPr>
        <w:br/>
        <w:t xml:space="preserve">Objednatel: </w:t>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Pr="00821412">
        <w:rPr>
          <w:rFonts w:ascii="Garamond" w:hAnsi="Garamond" w:cs="Palatino Linotype"/>
          <w:color w:val="000000"/>
          <w:sz w:val="22"/>
          <w:szCs w:val="22"/>
        </w:rPr>
        <w:tab/>
      </w:r>
      <w:r w:rsidR="003D4814">
        <w:rPr>
          <w:rFonts w:ascii="Garamond" w:hAnsi="Garamond" w:cs="Palatino Linotype"/>
          <w:color w:val="000000"/>
          <w:sz w:val="22"/>
          <w:szCs w:val="22"/>
        </w:rPr>
        <w:tab/>
      </w:r>
      <w:r w:rsidRPr="00821412">
        <w:rPr>
          <w:rFonts w:ascii="Garamond" w:hAnsi="Garamond" w:cs="Palatino Linotype"/>
          <w:color w:val="000000"/>
          <w:sz w:val="22"/>
          <w:szCs w:val="22"/>
        </w:rPr>
        <w:tab/>
        <w:t>Zhotovitel:</w:t>
      </w:r>
    </w:p>
    <w:p w:rsidR="00B33BD6" w:rsidRDefault="00B33BD6" w:rsidP="003D4814">
      <w:pPr>
        <w:ind w:firstLine="15"/>
        <w:jc w:val="both"/>
        <w:rPr>
          <w:rFonts w:ascii="Garamond" w:hAnsi="Garamond"/>
          <w:sz w:val="22"/>
          <w:szCs w:val="22"/>
        </w:rPr>
      </w:pPr>
      <w:r w:rsidRPr="00821412">
        <w:rPr>
          <w:rFonts w:ascii="Garamond" w:hAnsi="Garamond" w:cs="Palatino Linotype"/>
          <w:color w:val="000000"/>
          <w:sz w:val="22"/>
          <w:szCs w:val="22"/>
        </w:rPr>
        <w:br/>
      </w:r>
      <w:r w:rsidR="00BE03D4">
        <w:rPr>
          <w:rFonts w:ascii="Garamond" w:hAnsi="Garamond"/>
          <w:sz w:val="22"/>
          <w:szCs w:val="22"/>
        </w:rPr>
        <w:t>D</w:t>
      </w:r>
      <w:r w:rsidRPr="00821412">
        <w:rPr>
          <w:rFonts w:ascii="Garamond" w:hAnsi="Garamond"/>
          <w:sz w:val="22"/>
          <w:szCs w:val="22"/>
        </w:rPr>
        <w:t>ne</w:t>
      </w:r>
      <w:r w:rsidR="000D46F8">
        <w:rPr>
          <w:rFonts w:ascii="Garamond" w:hAnsi="Garamond"/>
          <w:sz w:val="22"/>
          <w:szCs w:val="22"/>
        </w:rPr>
        <w:t>: viz elektronický podpis</w:t>
      </w:r>
      <w:r w:rsidRPr="00821412">
        <w:rPr>
          <w:rFonts w:ascii="Garamond" w:hAnsi="Garamond"/>
          <w:sz w:val="22"/>
          <w:szCs w:val="22"/>
        </w:rPr>
        <w:tab/>
      </w:r>
      <w:r w:rsidRPr="00821412">
        <w:rPr>
          <w:rFonts w:ascii="Garamond" w:hAnsi="Garamond"/>
          <w:sz w:val="22"/>
          <w:szCs w:val="22"/>
        </w:rPr>
        <w:tab/>
      </w:r>
      <w:r w:rsidRPr="00821412">
        <w:rPr>
          <w:rFonts w:ascii="Garamond" w:hAnsi="Garamond"/>
          <w:sz w:val="22"/>
          <w:szCs w:val="22"/>
        </w:rPr>
        <w:tab/>
      </w:r>
      <w:r w:rsidRPr="00821412">
        <w:rPr>
          <w:rFonts w:ascii="Garamond" w:hAnsi="Garamond"/>
          <w:sz w:val="22"/>
          <w:szCs w:val="22"/>
        </w:rPr>
        <w:tab/>
      </w:r>
      <w:r w:rsidR="00997039">
        <w:rPr>
          <w:rFonts w:ascii="Garamond" w:hAnsi="Garamond"/>
          <w:sz w:val="22"/>
          <w:szCs w:val="22"/>
        </w:rPr>
        <w:tab/>
      </w:r>
      <w:r w:rsidR="00997039">
        <w:rPr>
          <w:rFonts w:ascii="Garamond" w:hAnsi="Garamond"/>
          <w:sz w:val="22"/>
          <w:szCs w:val="22"/>
        </w:rPr>
        <w:tab/>
      </w:r>
      <w:r w:rsidR="00997039">
        <w:rPr>
          <w:rFonts w:ascii="Garamond" w:hAnsi="Garamond"/>
          <w:sz w:val="22"/>
          <w:szCs w:val="22"/>
        </w:rPr>
        <w:tab/>
      </w:r>
      <w:r w:rsidR="00997039">
        <w:rPr>
          <w:rFonts w:ascii="Garamond" w:hAnsi="Garamond"/>
          <w:sz w:val="22"/>
          <w:szCs w:val="22"/>
        </w:rPr>
        <w:tab/>
      </w:r>
      <w:r w:rsidR="00997039">
        <w:rPr>
          <w:rFonts w:ascii="Garamond" w:hAnsi="Garamond"/>
          <w:sz w:val="22"/>
          <w:szCs w:val="22"/>
        </w:rPr>
        <w:tab/>
      </w:r>
      <w:r w:rsidR="00997039">
        <w:rPr>
          <w:rFonts w:ascii="Garamond" w:hAnsi="Garamond"/>
          <w:sz w:val="22"/>
          <w:szCs w:val="22"/>
        </w:rPr>
        <w:tab/>
      </w:r>
      <w:r w:rsidR="00BE03D4">
        <w:rPr>
          <w:rFonts w:ascii="Garamond" w:hAnsi="Garamond"/>
          <w:sz w:val="22"/>
          <w:szCs w:val="22"/>
        </w:rPr>
        <w:t>D</w:t>
      </w:r>
      <w:r w:rsidRPr="00821412">
        <w:rPr>
          <w:rFonts w:ascii="Garamond" w:hAnsi="Garamond"/>
          <w:sz w:val="22"/>
          <w:szCs w:val="22"/>
        </w:rPr>
        <w:t>ne</w:t>
      </w:r>
      <w:r w:rsidR="000D46F8">
        <w:rPr>
          <w:rFonts w:ascii="Garamond" w:hAnsi="Garamond"/>
          <w:sz w:val="22"/>
          <w:szCs w:val="22"/>
        </w:rPr>
        <w:t>: viz elektronický podpis</w:t>
      </w:r>
    </w:p>
    <w:p w:rsidR="000D46F8" w:rsidRDefault="000D46F8" w:rsidP="003D4814">
      <w:pPr>
        <w:ind w:firstLine="15"/>
        <w:jc w:val="both"/>
        <w:rPr>
          <w:rFonts w:ascii="Garamond" w:hAnsi="Garamond"/>
          <w:sz w:val="22"/>
          <w:szCs w:val="22"/>
        </w:rPr>
      </w:pPr>
    </w:p>
    <w:p w:rsidR="00F01921" w:rsidRDefault="00F01921" w:rsidP="003D4814">
      <w:pPr>
        <w:ind w:firstLine="15"/>
        <w:jc w:val="both"/>
        <w:rPr>
          <w:rFonts w:ascii="Garamond" w:hAnsi="Garamond"/>
          <w:sz w:val="22"/>
          <w:szCs w:val="22"/>
        </w:rPr>
      </w:pPr>
    </w:p>
    <w:p w:rsidR="0045421C" w:rsidRPr="00821412" w:rsidRDefault="0045421C" w:rsidP="003D4814">
      <w:pPr>
        <w:ind w:firstLine="15"/>
        <w:jc w:val="both"/>
        <w:rPr>
          <w:rFonts w:ascii="Garamond" w:hAnsi="Garamond"/>
          <w:b/>
          <w:sz w:val="22"/>
          <w:szCs w:val="22"/>
        </w:rPr>
      </w:pPr>
    </w:p>
    <w:p w:rsidR="003D4814" w:rsidRPr="00821412" w:rsidRDefault="003D4814" w:rsidP="00B33BD6">
      <w:pPr>
        <w:pStyle w:val="BodyText21"/>
        <w:widowControl/>
        <w:rPr>
          <w:rFonts w:ascii="Garamond" w:hAnsi="Garamond"/>
          <w:b/>
          <w:szCs w:val="22"/>
        </w:rPr>
      </w:pPr>
    </w:p>
    <w:p w:rsidR="00B33BD6" w:rsidRPr="00821412" w:rsidRDefault="00B33BD6" w:rsidP="00B33BD6">
      <w:pPr>
        <w:pStyle w:val="BodyText21"/>
        <w:widowControl/>
        <w:rPr>
          <w:rFonts w:ascii="Garamond" w:hAnsi="Garamond"/>
          <w:b/>
          <w:szCs w:val="22"/>
        </w:rPr>
      </w:pPr>
      <w:r w:rsidRPr="00821412">
        <w:rPr>
          <w:rFonts w:ascii="Garamond" w:hAnsi="Garamond"/>
          <w:b/>
          <w:szCs w:val="22"/>
        </w:rPr>
        <w:t>__________________________</w:t>
      </w:r>
      <w:r w:rsidRPr="00821412">
        <w:rPr>
          <w:rFonts w:ascii="Garamond" w:hAnsi="Garamond"/>
          <w:b/>
          <w:szCs w:val="22"/>
        </w:rPr>
        <w:tab/>
      </w:r>
      <w:r w:rsidRPr="00821412">
        <w:rPr>
          <w:rFonts w:ascii="Garamond" w:hAnsi="Garamond"/>
          <w:b/>
          <w:szCs w:val="22"/>
        </w:rPr>
        <w:tab/>
      </w:r>
      <w:r w:rsidRPr="00821412">
        <w:rPr>
          <w:rFonts w:ascii="Garamond" w:hAnsi="Garamond"/>
          <w:b/>
          <w:szCs w:val="22"/>
        </w:rPr>
        <w:tab/>
      </w:r>
      <w:r w:rsidRPr="00821412">
        <w:rPr>
          <w:rFonts w:ascii="Garamond" w:hAnsi="Garamond"/>
          <w:b/>
          <w:szCs w:val="22"/>
        </w:rPr>
        <w:tab/>
      </w:r>
      <w:r w:rsidRPr="00821412">
        <w:rPr>
          <w:rFonts w:ascii="Garamond" w:hAnsi="Garamond"/>
          <w:b/>
          <w:szCs w:val="22"/>
        </w:rPr>
        <w:tab/>
      </w:r>
      <w:r w:rsidRPr="00821412">
        <w:rPr>
          <w:rFonts w:ascii="Garamond" w:hAnsi="Garamond"/>
          <w:b/>
          <w:szCs w:val="22"/>
        </w:rPr>
        <w:tab/>
      </w:r>
      <w:r w:rsidRPr="00821412">
        <w:rPr>
          <w:rFonts w:ascii="Garamond" w:hAnsi="Garamond"/>
          <w:b/>
          <w:szCs w:val="22"/>
        </w:rPr>
        <w:tab/>
      </w:r>
      <w:r w:rsidRPr="00821412">
        <w:rPr>
          <w:rFonts w:ascii="Garamond" w:hAnsi="Garamond"/>
          <w:b/>
          <w:szCs w:val="22"/>
        </w:rPr>
        <w:tab/>
        <w:t>__________________________</w:t>
      </w:r>
    </w:p>
    <w:p w:rsidR="00B33BD6" w:rsidRPr="00821412" w:rsidRDefault="00B33BD6" w:rsidP="00B33BD6">
      <w:pPr>
        <w:pStyle w:val="BodyText21"/>
        <w:widowControl/>
        <w:rPr>
          <w:rFonts w:ascii="Garamond" w:hAnsi="Garamond"/>
          <w:bCs/>
          <w:szCs w:val="22"/>
        </w:rPr>
      </w:pPr>
      <w:r w:rsidRPr="00821412">
        <w:rPr>
          <w:rFonts w:ascii="Garamond" w:hAnsi="Garamond"/>
          <w:b/>
          <w:szCs w:val="22"/>
        </w:rPr>
        <w:t xml:space="preserve">               </w:t>
      </w:r>
      <w:r w:rsidRPr="00821412">
        <w:rPr>
          <w:rFonts w:ascii="Garamond" w:hAnsi="Garamond"/>
          <w:bCs/>
          <w:szCs w:val="22"/>
        </w:rPr>
        <w:t>Objednatel</w:t>
      </w:r>
      <w:r w:rsidRPr="00821412">
        <w:rPr>
          <w:rFonts w:ascii="Garamond" w:hAnsi="Garamond"/>
          <w:bCs/>
          <w:szCs w:val="22"/>
        </w:rPr>
        <w:tab/>
      </w:r>
      <w:r w:rsidRPr="00821412">
        <w:rPr>
          <w:rFonts w:ascii="Garamond" w:hAnsi="Garamond"/>
          <w:bCs/>
          <w:szCs w:val="22"/>
        </w:rPr>
        <w:tab/>
      </w:r>
      <w:r w:rsidRPr="00821412">
        <w:rPr>
          <w:rFonts w:ascii="Garamond" w:hAnsi="Garamond"/>
          <w:bCs/>
          <w:szCs w:val="22"/>
        </w:rPr>
        <w:tab/>
      </w:r>
      <w:r w:rsidRPr="00821412">
        <w:rPr>
          <w:rFonts w:ascii="Garamond" w:hAnsi="Garamond"/>
          <w:bCs/>
          <w:szCs w:val="22"/>
        </w:rPr>
        <w:tab/>
      </w:r>
      <w:r w:rsidRPr="00821412">
        <w:rPr>
          <w:rFonts w:ascii="Garamond" w:hAnsi="Garamond"/>
          <w:bCs/>
          <w:szCs w:val="22"/>
        </w:rPr>
        <w:tab/>
      </w:r>
      <w:r w:rsidRPr="00821412">
        <w:rPr>
          <w:rFonts w:ascii="Garamond" w:hAnsi="Garamond"/>
          <w:bCs/>
          <w:szCs w:val="22"/>
        </w:rPr>
        <w:tab/>
      </w:r>
      <w:r w:rsidRPr="00821412">
        <w:rPr>
          <w:rFonts w:ascii="Garamond" w:hAnsi="Garamond"/>
          <w:bCs/>
          <w:szCs w:val="22"/>
        </w:rPr>
        <w:tab/>
      </w:r>
      <w:r w:rsidRPr="00821412">
        <w:rPr>
          <w:rFonts w:ascii="Garamond" w:hAnsi="Garamond"/>
          <w:bCs/>
          <w:szCs w:val="22"/>
        </w:rPr>
        <w:tab/>
      </w:r>
      <w:r w:rsidRPr="00821412">
        <w:rPr>
          <w:rFonts w:ascii="Garamond" w:hAnsi="Garamond"/>
          <w:bCs/>
          <w:szCs w:val="22"/>
        </w:rPr>
        <w:tab/>
      </w:r>
      <w:r w:rsidRPr="00821412">
        <w:rPr>
          <w:rFonts w:ascii="Garamond" w:hAnsi="Garamond"/>
          <w:bCs/>
          <w:szCs w:val="22"/>
        </w:rPr>
        <w:tab/>
      </w:r>
      <w:r w:rsidRPr="00821412">
        <w:rPr>
          <w:rFonts w:ascii="Garamond" w:hAnsi="Garamond"/>
          <w:bCs/>
          <w:szCs w:val="22"/>
        </w:rPr>
        <w:tab/>
      </w:r>
      <w:r w:rsidRPr="00821412">
        <w:rPr>
          <w:rFonts w:ascii="Garamond" w:hAnsi="Garamond"/>
          <w:bCs/>
          <w:szCs w:val="22"/>
        </w:rPr>
        <w:tab/>
      </w:r>
      <w:r w:rsidRPr="00821412">
        <w:rPr>
          <w:rFonts w:ascii="Garamond" w:hAnsi="Garamond"/>
          <w:bCs/>
          <w:szCs w:val="22"/>
        </w:rPr>
        <w:tab/>
      </w:r>
      <w:r w:rsidRPr="00821412">
        <w:rPr>
          <w:rFonts w:ascii="Garamond" w:hAnsi="Garamond"/>
          <w:bCs/>
          <w:szCs w:val="22"/>
        </w:rPr>
        <w:tab/>
      </w:r>
      <w:r w:rsidRPr="00821412">
        <w:rPr>
          <w:rFonts w:ascii="Garamond" w:hAnsi="Garamond"/>
          <w:bCs/>
          <w:szCs w:val="22"/>
        </w:rPr>
        <w:tab/>
        <w:t>Zhotovitel</w:t>
      </w:r>
    </w:p>
    <w:p w:rsidR="00B33BD6" w:rsidRPr="00821412" w:rsidRDefault="00B33BD6" w:rsidP="00B33BD6">
      <w:pPr>
        <w:pStyle w:val="BodyText21"/>
        <w:widowControl/>
        <w:rPr>
          <w:rFonts w:ascii="Garamond" w:hAnsi="Garamond"/>
          <w:szCs w:val="22"/>
        </w:rPr>
      </w:pPr>
      <w:r w:rsidRPr="00821412">
        <w:rPr>
          <w:rFonts w:ascii="Garamond" w:hAnsi="Garamond"/>
          <w:szCs w:val="22"/>
        </w:rPr>
        <w:t xml:space="preserve">doc. Dr. RNDr. </w:t>
      </w:r>
      <w:r w:rsidRPr="00821412">
        <w:rPr>
          <w:rFonts w:ascii="Garamond" w:hAnsi="Garamond"/>
          <w:bCs/>
          <w:szCs w:val="22"/>
        </w:rPr>
        <w:t>Miroslav Holeček,</w:t>
      </w:r>
      <w:r w:rsidRPr="00821412">
        <w:rPr>
          <w:rFonts w:ascii="Garamond" w:hAnsi="Garamond"/>
          <w:szCs w:val="22"/>
        </w:rPr>
        <w:tab/>
      </w:r>
      <w:r w:rsidRPr="00821412">
        <w:rPr>
          <w:rFonts w:ascii="Garamond" w:hAnsi="Garamond"/>
          <w:szCs w:val="22"/>
        </w:rPr>
        <w:tab/>
        <w:t xml:space="preserve">  </w:t>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00BE42BF">
        <w:rPr>
          <w:rFonts w:ascii="Garamond" w:hAnsi="Garamond"/>
          <w:szCs w:val="22"/>
        </w:rPr>
        <w:t xml:space="preserve">         </w:t>
      </w:r>
      <w:r w:rsidR="00D67180">
        <w:rPr>
          <w:rFonts w:ascii="Garamond" w:hAnsi="Garamond"/>
          <w:szCs w:val="22"/>
        </w:rPr>
        <w:t>XXXX</w:t>
      </w:r>
    </w:p>
    <w:p w:rsidR="00B33BD6" w:rsidRDefault="00B33BD6" w:rsidP="00C02C82">
      <w:pPr>
        <w:pStyle w:val="BodyText21"/>
        <w:widowControl/>
        <w:rPr>
          <w:rFonts w:ascii="Garamond" w:hAnsi="Garamond"/>
          <w:szCs w:val="22"/>
        </w:rPr>
      </w:pPr>
      <w:r w:rsidRPr="00821412">
        <w:rPr>
          <w:rFonts w:ascii="Garamond" w:hAnsi="Garamond"/>
          <w:szCs w:val="22"/>
        </w:rPr>
        <w:t xml:space="preserve">             </w:t>
      </w:r>
      <w:r w:rsidR="00165CA8">
        <w:rPr>
          <w:rFonts w:ascii="Garamond" w:hAnsi="Garamond"/>
          <w:szCs w:val="22"/>
        </w:rPr>
        <w:t xml:space="preserve">   </w:t>
      </w:r>
      <w:r w:rsidRPr="00821412">
        <w:rPr>
          <w:rFonts w:ascii="Garamond" w:hAnsi="Garamond"/>
          <w:szCs w:val="22"/>
        </w:rPr>
        <w:t xml:space="preserve">  rektor</w:t>
      </w:r>
      <w:r w:rsidRPr="00821412">
        <w:rPr>
          <w:rFonts w:ascii="Garamond" w:hAnsi="Garamond"/>
          <w:szCs w:val="22"/>
        </w:rPr>
        <w:tab/>
        <w:t xml:space="preserve"> </w:t>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Pr="00821412">
        <w:rPr>
          <w:rFonts w:ascii="Garamond" w:hAnsi="Garamond"/>
          <w:szCs w:val="22"/>
        </w:rPr>
        <w:tab/>
      </w:r>
      <w:r w:rsidR="00C02C82">
        <w:rPr>
          <w:rFonts w:ascii="Garamond" w:hAnsi="Garamond"/>
          <w:szCs w:val="22"/>
        </w:rPr>
        <w:t xml:space="preserve">     </w:t>
      </w:r>
      <w:r w:rsidR="00D67180">
        <w:rPr>
          <w:rFonts w:ascii="Garamond" w:hAnsi="Garamond"/>
          <w:szCs w:val="22"/>
        </w:rPr>
        <w:t xml:space="preserve">XXXX </w:t>
      </w:r>
      <w:r w:rsidR="00BE42BF">
        <w:rPr>
          <w:rFonts w:ascii="Garamond" w:hAnsi="Garamond"/>
          <w:szCs w:val="22"/>
        </w:rPr>
        <w:t>(zmocněnec)</w:t>
      </w:r>
      <w:r w:rsidRPr="00821412">
        <w:rPr>
          <w:rFonts w:ascii="Garamond" w:hAnsi="Garamond"/>
          <w:szCs w:val="22"/>
        </w:rPr>
        <w:t xml:space="preserve"> </w:t>
      </w:r>
    </w:p>
    <w:p w:rsidR="00BE03D4" w:rsidRPr="00821412" w:rsidRDefault="00BE03D4" w:rsidP="00086759">
      <w:pPr>
        <w:pStyle w:val="BodyText21"/>
        <w:widowControl/>
        <w:ind w:firstLine="284"/>
        <w:rPr>
          <w:rFonts w:ascii="Garamond" w:hAnsi="Garamond" w:cs="Arial"/>
          <w:szCs w:val="22"/>
        </w:rPr>
      </w:pPr>
      <w:r>
        <w:rPr>
          <w:rFonts w:ascii="Garamond" w:hAnsi="Garamond"/>
          <w:i/>
          <w:szCs w:val="22"/>
        </w:rPr>
        <w:t>podepsáno elektronicky</w:t>
      </w:r>
      <w:r w:rsidRPr="00821412">
        <w:rPr>
          <w:rFonts w:ascii="Garamond" w:hAnsi="Garamond"/>
          <w:szCs w:val="22"/>
        </w:rPr>
        <w:t xml:space="preserve"> </w:t>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sidRPr="008F3741">
        <w:rPr>
          <w:rFonts w:ascii="Garamond" w:hAnsi="Garamond"/>
          <w:i/>
          <w:szCs w:val="22"/>
        </w:rPr>
        <w:t>podepsáno elektronicky</w:t>
      </w:r>
    </w:p>
    <w:p w:rsidR="00BE03D4" w:rsidRPr="00821412" w:rsidRDefault="00BE03D4" w:rsidP="00C02C82">
      <w:pPr>
        <w:pStyle w:val="BodyText21"/>
        <w:widowControl/>
        <w:rPr>
          <w:rFonts w:ascii="Garamond" w:hAnsi="Garamond" w:cs="Arial"/>
          <w:szCs w:val="22"/>
        </w:rPr>
      </w:pPr>
    </w:p>
    <w:sectPr w:rsidR="00BE03D4" w:rsidRPr="00821412" w:rsidSect="009550F6">
      <w:headerReference w:type="default" r:id="rId12"/>
      <w:footerReference w:type="default" r:id="rId13"/>
      <w:type w:val="continuous"/>
      <w:pgSz w:w="11906" w:h="16838" w:code="9"/>
      <w:pgMar w:top="1701" w:right="1418" w:bottom="1644" w:left="1418"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468" w:rsidRDefault="00624468">
      <w:r>
        <w:separator/>
      </w:r>
    </w:p>
  </w:endnote>
  <w:endnote w:type="continuationSeparator" w:id="0">
    <w:p w:rsidR="00624468" w:rsidRDefault="0062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xiMono">
    <w:charset w:val="EE"/>
    <w:family w:val="auto"/>
    <w:pitch w:val="variable"/>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Narrow-Italic">
    <w:charset w:val="EE"/>
    <w:family w:val="swiss"/>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2CD" w:rsidRPr="004268C5" w:rsidRDefault="00CE12CD" w:rsidP="004268C5">
    <w:pPr>
      <w:pStyle w:val="Zpat"/>
      <w:jc w:val="right"/>
      <w:rPr>
        <w:rFonts w:ascii="Garamond" w:hAnsi="Garamond"/>
        <w:sz w:val="18"/>
        <w:szCs w:val="20"/>
      </w:rPr>
    </w:pPr>
    <w:r w:rsidRPr="004268C5">
      <w:rPr>
        <w:rFonts w:ascii="Garamond" w:hAnsi="Garamond"/>
        <w:sz w:val="18"/>
        <w:szCs w:val="20"/>
      </w:rPr>
      <w:t xml:space="preserve">Stránka </w:t>
    </w:r>
    <w:r w:rsidRPr="004268C5">
      <w:rPr>
        <w:rFonts w:ascii="Garamond" w:hAnsi="Garamond"/>
        <w:b/>
        <w:sz w:val="18"/>
        <w:szCs w:val="20"/>
      </w:rPr>
      <w:fldChar w:fldCharType="begin"/>
    </w:r>
    <w:r w:rsidRPr="004268C5">
      <w:rPr>
        <w:rFonts w:ascii="Garamond" w:hAnsi="Garamond"/>
        <w:b/>
        <w:sz w:val="18"/>
        <w:szCs w:val="20"/>
      </w:rPr>
      <w:instrText>PAGE</w:instrText>
    </w:r>
    <w:r w:rsidRPr="004268C5">
      <w:rPr>
        <w:rFonts w:ascii="Garamond" w:hAnsi="Garamond"/>
        <w:b/>
        <w:sz w:val="18"/>
        <w:szCs w:val="20"/>
      </w:rPr>
      <w:fldChar w:fldCharType="separate"/>
    </w:r>
    <w:r>
      <w:rPr>
        <w:rFonts w:ascii="Garamond" w:hAnsi="Garamond"/>
        <w:b/>
        <w:sz w:val="18"/>
        <w:szCs w:val="20"/>
      </w:rPr>
      <w:t>33</w:t>
    </w:r>
    <w:r w:rsidRPr="004268C5">
      <w:rPr>
        <w:rFonts w:ascii="Garamond" w:hAnsi="Garamond"/>
        <w:b/>
        <w:sz w:val="18"/>
        <w:szCs w:val="20"/>
      </w:rPr>
      <w:fldChar w:fldCharType="end"/>
    </w:r>
    <w:r w:rsidRPr="004268C5">
      <w:rPr>
        <w:rFonts w:ascii="Garamond" w:hAnsi="Garamond"/>
        <w:sz w:val="18"/>
        <w:szCs w:val="20"/>
      </w:rPr>
      <w:t xml:space="preserve"> z </w:t>
    </w:r>
    <w:r w:rsidRPr="004268C5">
      <w:rPr>
        <w:rFonts w:ascii="Garamond" w:hAnsi="Garamond"/>
        <w:b/>
        <w:sz w:val="18"/>
        <w:szCs w:val="20"/>
      </w:rPr>
      <w:fldChar w:fldCharType="begin"/>
    </w:r>
    <w:r w:rsidRPr="004268C5">
      <w:rPr>
        <w:rFonts w:ascii="Garamond" w:hAnsi="Garamond"/>
        <w:b/>
        <w:sz w:val="18"/>
        <w:szCs w:val="20"/>
      </w:rPr>
      <w:instrText>NUMPAGES</w:instrText>
    </w:r>
    <w:r w:rsidRPr="004268C5">
      <w:rPr>
        <w:rFonts w:ascii="Garamond" w:hAnsi="Garamond"/>
        <w:b/>
        <w:sz w:val="18"/>
        <w:szCs w:val="20"/>
      </w:rPr>
      <w:fldChar w:fldCharType="separate"/>
    </w:r>
    <w:r w:rsidR="00CE0E68">
      <w:rPr>
        <w:rFonts w:ascii="Garamond" w:hAnsi="Garamond"/>
        <w:b/>
        <w:sz w:val="18"/>
        <w:szCs w:val="20"/>
      </w:rPr>
      <w:t>13</w:t>
    </w:r>
    <w:r w:rsidRPr="004268C5">
      <w:rPr>
        <w:rFonts w:ascii="Garamond" w:hAnsi="Garamond"/>
        <w:b/>
        <w:sz w:val="18"/>
        <w:szCs w:val="20"/>
      </w:rPr>
      <w:fldChar w:fldCharType="end"/>
    </w:r>
  </w:p>
  <w:p w:rsidR="00CE12CD" w:rsidRPr="008D03E1" w:rsidRDefault="00CE12CD" w:rsidP="008D03E1">
    <w:pPr>
      <w:pStyle w:val="Zpat"/>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2CD" w:rsidRDefault="00CE12CD" w:rsidP="0021191D">
    <w:pPr>
      <w:pStyle w:val="Zpat"/>
      <w:jc w:val="center"/>
    </w:pPr>
    <w:r w:rsidRPr="004268C5">
      <w:rPr>
        <w:rFonts w:ascii="Garamond" w:hAnsi="Garamond"/>
        <w:sz w:val="18"/>
      </w:rPr>
      <w:t xml:space="preserve">Stránka </w:t>
    </w:r>
    <w:r w:rsidRPr="004268C5">
      <w:rPr>
        <w:rFonts w:ascii="Garamond" w:hAnsi="Garamond"/>
        <w:b/>
        <w:sz w:val="18"/>
      </w:rPr>
      <w:fldChar w:fldCharType="begin"/>
    </w:r>
    <w:r w:rsidRPr="004268C5">
      <w:rPr>
        <w:rFonts w:ascii="Garamond" w:hAnsi="Garamond"/>
        <w:b/>
        <w:sz w:val="18"/>
      </w:rPr>
      <w:instrText>PAGE</w:instrText>
    </w:r>
    <w:r w:rsidRPr="004268C5">
      <w:rPr>
        <w:rFonts w:ascii="Garamond" w:hAnsi="Garamond"/>
        <w:b/>
        <w:sz w:val="18"/>
      </w:rPr>
      <w:fldChar w:fldCharType="separate"/>
    </w:r>
    <w:r w:rsidR="007C7FEF">
      <w:rPr>
        <w:rFonts w:ascii="Garamond" w:hAnsi="Garamond"/>
        <w:b/>
        <w:sz w:val="18"/>
      </w:rPr>
      <w:t>1</w:t>
    </w:r>
    <w:r w:rsidRPr="004268C5">
      <w:rPr>
        <w:rFonts w:ascii="Garamond" w:hAnsi="Garamond"/>
        <w:b/>
        <w:sz w:val="18"/>
      </w:rPr>
      <w:fldChar w:fldCharType="end"/>
    </w:r>
    <w:r w:rsidRPr="004268C5">
      <w:rPr>
        <w:rFonts w:ascii="Garamond" w:hAnsi="Garamond"/>
        <w:sz w:val="18"/>
      </w:rPr>
      <w:t xml:space="preserve"> z </w:t>
    </w:r>
    <w:r w:rsidRPr="004268C5">
      <w:rPr>
        <w:rFonts w:ascii="Garamond" w:hAnsi="Garamond"/>
        <w:b/>
        <w:sz w:val="18"/>
      </w:rPr>
      <w:fldChar w:fldCharType="begin"/>
    </w:r>
    <w:r w:rsidRPr="004268C5">
      <w:rPr>
        <w:rFonts w:ascii="Garamond" w:hAnsi="Garamond"/>
        <w:b/>
        <w:sz w:val="18"/>
      </w:rPr>
      <w:instrText>NUMPAGES</w:instrText>
    </w:r>
    <w:r w:rsidRPr="004268C5">
      <w:rPr>
        <w:rFonts w:ascii="Garamond" w:hAnsi="Garamond"/>
        <w:b/>
        <w:sz w:val="18"/>
      </w:rPr>
      <w:fldChar w:fldCharType="separate"/>
    </w:r>
    <w:r w:rsidR="007C7FEF">
      <w:rPr>
        <w:rFonts w:ascii="Garamond" w:hAnsi="Garamond"/>
        <w:b/>
        <w:sz w:val="18"/>
      </w:rPr>
      <w:t>13</w:t>
    </w:r>
    <w:r w:rsidRPr="004268C5">
      <w:rPr>
        <w:rFonts w:ascii="Garamond" w:hAnsi="Garamond"/>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91D" w:rsidRPr="004268C5" w:rsidRDefault="0021191D" w:rsidP="0021191D">
    <w:pPr>
      <w:pStyle w:val="Zpat"/>
      <w:jc w:val="center"/>
      <w:rPr>
        <w:rFonts w:ascii="Garamond" w:hAnsi="Garamond"/>
        <w:sz w:val="18"/>
      </w:rPr>
    </w:pPr>
    <w:r w:rsidRPr="004268C5">
      <w:rPr>
        <w:rFonts w:ascii="Garamond" w:hAnsi="Garamond"/>
        <w:sz w:val="18"/>
      </w:rPr>
      <w:t xml:space="preserve">Stránka </w:t>
    </w:r>
    <w:r w:rsidRPr="004268C5">
      <w:rPr>
        <w:rFonts w:ascii="Garamond" w:hAnsi="Garamond"/>
        <w:b/>
        <w:sz w:val="18"/>
      </w:rPr>
      <w:fldChar w:fldCharType="begin"/>
    </w:r>
    <w:r w:rsidRPr="004268C5">
      <w:rPr>
        <w:rFonts w:ascii="Garamond" w:hAnsi="Garamond"/>
        <w:b/>
        <w:sz w:val="18"/>
      </w:rPr>
      <w:instrText>PAGE</w:instrText>
    </w:r>
    <w:r w:rsidRPr="004268C5">
      <w:rPr>
        <w:rFonts w:ascii="Garamond" w:hAnsi="Garamond"/>
        <w:b/>
        <w:sz w:val="18"/>
      </w:rPr>
      <w:fldChar w:fldCharType="separate"/>
    </w:r>
    <w:r w:rsidR="007C7FEF">
      <w:rPr>
        <w:rFonts w:ascii="Garamond" w:hAnsi="Garamond"/>
        <w:b/>
        <w:sz w:val="18"/>
      </w:rPr>
      <w:t>2</w:t>
    </w:r>
    <w:r w:rsidRPr="004268C5">
      <w:rPr>
        <w:rFonts w:ascii="Garamond" w:hAnsi="Garamond"/>
        <w:b/>
        <w:sz w:val="18"/>
      </w:rPr>
      <w:fldChar w:fldCharType="end"/>
    </w:r>
    <w:r w:rsidRPr="004268C5">
      <w:rPr>
        <w:rFonts w:ascii="Garamond" w:hAnsi="Garamond"/>
        <w:sz w:val="18"/>
      </w:rPr>
      <w:t xml:space="preserve"> z </w:t>
    </w:r>
    <w:r w:rsidRPr="004268C5">
      <w:rPr>
        <w:rFonts w:ascii="Garamond" w:hAnsi="Garamond"/>
        <w:b/>
        <w:sz w:val="18"/>
      </w:rPr>
      <w:fldChar w:fldCharType="begin"/>
    </w:r>
    <w:r w:rsidRPr="004268C5">
      <w:rPr>
        <w:rFonts w:ascii="Garamond" w:hAnsi="Garamond"/>
        <w:b/>
        <w:sz w:val="18"/>
      </w:rPr>
      <w:instrText>NUMPAGES</w:instrText>
    </w:r>
    <w:r w:rsidRPr="004268C5">
      <w:rPr>
        <w:rFonts w:ascii="Garamond" w:hAnsi="Garamond"/>
        <w:b/>
        <w:sz w:val="18"/>
      </w:rPr>
      <w:fldChar w:fldCharType="separate"/>
    </w:r>
    <w:r w:rsidR="007C7FEF">
      <w:rPr>
        <w:rFonts w:ascii="Garamond" w:hAnsi="Garamond"/>
        <w:b/>
        <w:sz w:val="18"/>
      </w:rPr>
      <w:t>13</w:t>
    </w:r>
    <w:r w:rsidRPr="004268C5">
      <w:rPr>
        <w:rFonts w:ascii="Garamond" w:hAnsi="Garamond"/>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468" w:rsidRDefault="00624468">
      <w:r>
        <w:separator/>
      </w:r>
    </w:p>
  </w:footnote>
  <w:footnote w:type="continuationSeparator" w:id="0">
    <w:p w:rsidR="00624468" w:rsidRDefault="006244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2CD" w:rsidRPr="00DA63DC" w:rsidRDefault="00CE12CD" w:rsidP="00DA63D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877E6DE6"/>
    <w:name w:val="WW8Num8"/>
    <w:lvl w:ilvl="0">
      <w:start w:val="1"/>
      <w:numFmt w:val="decimal"/>
      <w:pStyle w:val="6odstAKM"/>
      <w:suff w:val="nothing"/>
      <w:lvlText w:val="%1."/>
      <w:lvlJc w:val="center"/>
      <w:pPr>
        <w:tabs>
          <w:tab w:val="num" w:pos="360"/>
        </w:tabs>
        <w:ind w:left="360" w:firstLine="288"/>
      </w:pPr>
      <w:rPr>
        <w:rFonts w:ascii="Garamond" w:eastAsia="MS Mincho" w:hAnsi="Garamond" w:cs="Palatino Linotype"/>
        <w:b/>
        <w:i w:val="0"/>
      </w:rPr>
    </w:lvl>
    <w:lvl w:ilvl="1">
      <w:start w:val="1"/>
      <w:numFmt w:val="decimal"/>
      <w:suff w:val="space"/>
      <w:lvlText w:val="1.1.%2"/>
      <w:lvlJc w:val="left"/>
      <w:pPr>
        <w:tabs>
          <w:tab w:val="num" w:pos="360"/>
        </w:tabs>
        <w:ind w:left="360" w:firstLine="0"/>
      </w:pPr>
      <w:rPr>
        <w:b/>
        <w:i w:val="0"/>
      </w:rPr>
    </w:lvl>
    <w:lvl w:ilvl="2">
      <w:start w:val="1"/>
      <w:numFmt w:val="upperRoman"/>
      <w:suff w:val="space"/>
      <w:lvlText w:val="Díl %3."/>
      <w:lvlJc w:val="left"/>
      <w:pPr>
        <w:tabs>
          <w:tab w:val="num" w:pos="360"/>
        </w:tabs>
        <w:ind w:left="360" w:firstLine="0"/>
      </w:pPr>
      <w:rPr>
        <w:b/>
        <w:i w:val="0"/>
      </w:rPr>
    </w:lvl>
    <w:lvl w:ilvl="3">
      <w:start w:val="1"/>
      <w:numFmt w:val="decimal"/>
      <w:suff w:val="space"/>
      <w:lvlText w:val="Čl. %4."/>
      <w:lvlJc w:val="left"/>
      <w:pPr>
        <w:tabs>
          <w:tab w:val="num" w:pos="360"/>
        </w:tabs>
        <w:ind w:left="360" w:firstLine="0"/>
      </w:pPr>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lvl>
    <w:lvl w:ilvl="4">
      <w:start w:val="1"/>
      <w:numFmt w:val="decimal"/>
      <w:lvlText w:val="%4.%5."/>
      <w:lvlJc w:val="left"/>
      <w:pPr>
        <w:tabs>
          <w:tab w:val="num" w:pos="984"/>
        </w:tabs>
        <w:ind w:left="984" w:hanging="624"/>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400"/>
        </w:tabs>
        <w:ind w:left="4680" w:hanging="144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1EC8475E"/>
    <w:name w:val="WW8Num6"/>
    <w:lvl w:ilvl="0">
      <w:start w:val="1"/>
      <w:numFmt w:val="decimal"/>
      <w:lvlText w:val="%1."/>
      <w:lvlJc w:val="left"/>
      <w:pPr>
        <w:tabs>
          <w:tab w:val="num" w:pos="72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C"/>
    <w:multiLevelType w:val="multilevel"/>
    <w:tmpl w:val="BE24DD1C"/>
    <w:name w:val="WW8Num12"/>
    <w:lvl w:ilvl="0">
      <w:start w:val="1"/>
      <w:numFmt w:val="decimal"/>
      <w:lvlText w:val="%1."/>
      <w:lvlJc w:val="left"/>
      <w:pPr>
        <w:tabs>
          <w:tab w:val="num" w:pos="720"/>
        </w:tabs>
        <w:ind w:left="720" w:hanging="360"/>
      </w:pPr>
      <w:rPr>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D"/>
    <w:multiLevelType w:val="multilevel"/>
    <w:tmpl w:val="0000000D"/>
    <w:name w:val="WW8Num13"/>
    <w:lvl w:ilvl="0">
      <w:start w:val="3"/>
      <w:numFmt w:val="decimal"/>
      <w:lvlText w:val="%1."/>
      <w:lvlJc w:val="left"/>
      <w:pPr>
        <w:tabs>
          <w:tab w:val="num" w:pos="3606"/>
        </w:tabs>
        <w:ind w:left="3606"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12">
    <w:nsid w:val="00000023"/>
    <w:multiLevelType w:val="multilevel"/>
    <w:tmpl w:val="00000023"/>
    <w:name w:val="WWNum4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1070723"/>
    <w:multiLevelType w:val="hybridMultilevel"/>
    <w:tmpl w:val="BAE218D8"/>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02D27256"/>
    <w:multiLevelType w:val="hybridMultilevel"/>
    <w:tmpl w:val="4566B3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055B2973"/>
    <w:multiLevelType w:val="hybridMultilevel"/>
    <w:tmpl w:val="9392EF2C"/>
    <w:lvl w:ilvl="0" w:tplc="248A3B28">
      <w:start w:val="1"/>
      <w:numFmt w:val="decimal"/>
      <w:lvlText w:val="%18.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066E5FEF"/>
    <w:multiLevelType w:val="hybridMultilevel"/>
    <w:tmpl w:val="FA2E5340"/>
    <w:lvl w:ilvl="0" w:tplc="9BDCC6BA">
      <w:start w:val="1"/>
      <w:numFmt w:val="bullet"/>
      <w:lvlText w:val="-"/>
      <w:lvlJc w:val="left"/>
      <w:pPr>
        <w:ind w:left="1004" w:hanging="360"/>
      </w:pPr>
      <w:rPr>
        <w:rFonts w:ascii="Arial Narrow" w:hAnsi="Arial Narrow" w:hint="default"/>
      </w:rPr>
    </w:lvl>
    <w:lvl w:ilvl="1" w:tplc="04050003">
      <w:start w:val="1"/>
      <w:numFmt w:val="bullet"/>
      <w:lvlText w:val=""/>
      <w:lvlJc w:val="left"/>
      <w:pPr>
        <w:ind w:left="1724" w:hanging="360"/>
      </w:pPr>
      <w:rPr>
        <w:rFonts w:ascii="Wingdings" w:hAnsi="Wingdings"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nsid w:val="0A603321"/>
    <w:multiLevelType w:val="hybridMultilevel"/>
    <w:tmpl w:val="6B0C1A1A"/>
    <w:lvl w:ilvl="0" w:tplc="0AFCB62A">
      <w:start w:val="4"/>
      <w:numFmt w:val="bullet"/>
      <w:lvlText w:val="-"/>
      <w:lvlJc w:val="left"/>
      <w:pPr>
        <w:ind w:left="720" w:hanging="360"/>
      </w:pPr>
      <w:rPr>
        <w:rFonts w:ascii="Garamond" w:eastAsia="MS Mincho"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1B373B7A"/>
    <w:multiLevelType w:val="hybridMultilevel"/>
    <w:tmpl w:val="DBD88C8E"/>
    <w:lvl w:ilvl="0" w:tplc="0712AD7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nsid w:val="1F345801"/>
    <w:multiLevelType w:val="hybridMultilevel"/>
    <w:tmpl w:val="C3C4E900"/>
    <w:lvl w:ilvl="0" w:tplc="270EA166">
      <w:start w:val="2"/>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F401C69"/>
    <w:multiLevelType w:val="hybridMultilevel"/>
    <w:tmpl w:val="307EB7DE"/>
    <w:name w:val="Numbered list 1"/>
    <w:lvl w:ilvl="0" w:tplc="3A5E9080">
      <w:numFmt w:val="bullet"/>
      <w:lvlText w:val="o"/>
      <w:lvlJc w:val="left"/>
      <w:pPr>
        <w:ind w:left="1069" w:firstLine="0"/>
      </w:pPr>
      <w:rPr>
        <w:rFonts w:ascii="Courier New" w:hAnsi="Courier New" w:cs="Courier New"/>
      </w:rPr>
    </w:lvl>
    <w:lvl w:ilvl="1" w:tplc="DFFC55A4">
      <w:numFmt w:val="bullet"/>
      <w:lvlText w:val="o"/>
      <w:lvlJc w:val="left"/>
      <w:pPr>
        <w:ind w:left="1789" w:firstLine="0"/>
      </w:pPr>
      <w:rPr>
        <w:rFonts w:ascii="Courier New" w:hAnsi="Courier New" w:cs="Courier New"/>
      </w:rPr>
    </w:lvl>
    <w:lvl w:ilvl="2" w:tplc="CA0CAED6">
      <w:numFmt w:val="bullet"/>
      <w:lvlText w:val=""/>
      <w:lvlJc w:val="left"/>
      <w:pPr>
        <w:ind w:left="2509" w:firstLine="0"/>
      </w:pPr>
      <w:rPr>
        <w:rFonts w:ascii="Wingdings" w:eastAsia="Wingdings" w:hAnsi="Wingdings" w:cs="Wingdings"/>
      </w:rPr>
    </w:lvl>
    <w:lvl w:ilvl="3" w:tplc="CFD0DB1E">
      <w:numFmt w:val="bullet"/>
      <w:lvlText w:val=""/>
      <w:lvlJc w:val="left"/>
      <w:pPr>
        <w:ind w:left="3229" w:firstLine="0"/>
      </w:pPr>
      <w:rPr>
        <w:rFonts w:ascii="Symbol" w:hAnsi="Symbol"/>
      </w:rPr>
    </w:lvl>
    <w:lvl w:ilvl="4" w:tplc="C16E268E">
      <w:numFmt w:val="bullet"/>
      <w:lvlText w:val="o"/>
      <w:lvlJc w:val="left"/>
      <w:pPr>
        <w:ind w:left="3949" w:firstLine="0"/>
      </w:pPr>
      <w:rPr>
        <w:rFonts w:ascii="Courier New" w:hAnsi="Courier New" w:cs="Courier New"/>
      </w:rPr>
    </w:lvl>
    <w:lvl w:ilvl="5" w:tplc="61F2EBFC">
      <w:numFmt w:val="bullet"/>
      <w:lvlText w:val=""/>
      <w:lvlJc w:val="left"/>
      <w:pPr>
        <w:ind w:left="4669" w:firstLine="0"/>
      </w:pPr>
      <w:rPr>
        <w:rFonts w:ascii="Wingdings" w:eastAsia="Wingdings" w:hAnsi="Wingdings" w:cs="Wingdings"/>
      </w:rPr>
    </w:lvl>
    <w:lvl w:ilvl="6" w:tplc="D9F4F83C">
      <w:numFmt w:val="bullet"/>
      <w:lvlText w:val=""/>
      <w:lvlJc w:val="left"/>
      <w:pPr>
        <w:ind w:left="5389" w:firstLine="0"/>
      </w:pPr>
      <w:rPr>
        <w:rFonts w:ascii="Symbol" w:hAnsi="Symbol"/>
      </w:rPr>
    </w:lvl>
    <w:lvl w:ilvl="7" w:tplc="E226825E">
      <w:numFmt w:val="bullet"/>
      <w:lvlText w:val="o"/>
      <w:lvlJc w:val="left"/>
      <w:pPr>
        <w:ind w:left="6109" w:firstLine="0"/>
      </w:pPr>
      <w:rPr>
        <w:rFonts w:ascii="Courier New" w:hAnsi="Courier New" w:cs="Courier New"/>
      </w:rPr>
    </w:lvl>
    <w:lvl w:ilvl="8" w:tplc="F038259C">
      <w:numFmt w:val="bullet"/>
      <w:lvlText w:val=""/>
      <w:lvlJc w:val="left"/>
      <w:pPr>
        <w:ind w:left="6829" w:firstLine="0"/>
      </w:pPr>
      <w:rPr>
        <w:rFonts w:ascii="Wingdings" w:eastAsia="Wingdings" w:hAnsi="Wingdings" w:cs="Wingdings"/>
      </w:rPr>
    </w:lvl>
  </w:abstractNum>
  <w:abstractNum w:abstractNumId="21">
    <w:nsid w:val="2137604F"/>
    <w:multiLevelType w:val="hybridMultilevel"/>
    <w:tmpl w:val="FE7A3820"/>
    <w:lvl w:ilvl="0" w:tplc="2CDC714C">
      <w:numFmt w:val="bullet"/>
      <w:lvlText w:val="-"/>
      <w:lvlJc w:val="left"/>
      <w:pPr>
        <w:ind w:left="720" w:hanging="360"/>
      </w:pPr>
      <w:rPr>
        <w:rFonts w:ascii="Garamond" w:eastAsia="MS Mincho"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23746DC"/>
    <w:multiLevelType w:val="hybridMultilevel"/>
    <w:tmpl w:val="8BC6BD4A"/>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31B036B"/>
    <w:multiLevelType w:val="hybridMultilevel"/>
    <w:tmpl w:val="2620F6C8"/>
    <w:lvl w:ilvl="0" w:tplc="F09AEC70">
      <w:start w:val="1"/>
      <w:numFmt w:val="lowerLetter"/>
      <w:lvlText w:val="%1)"/>
      <w:lvlJc w:val="left"/>
      <w:pPr>
        <w:ind w:left="720" w:hanging="360"/>
      </w:pPr>
      <w:rPr>
        <w:rFonts w:eastAsia="MS Mincho" w:cs="Times New Roman"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51A18E0"/>
    <w:multiLevelType w:val="hybridMultilevel"/>
    <w:tmpl w:val="76308C9C"/>
    <w:lvl w:ilvl="0" w:tplc="11066B4C">
      <w:start w:val="1"/>
      <w:numFmt w:val="lowerLetter"/>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hint="default"/>
        <w:b w:val="0"/>
      </w:rPr>
    </w:lvl>
    <w:lvl w:ilvl="2" w:tplc="0405001B">
      <w:start w:val="1"/>
      <w:numFmt w:val="bullet"/>
      <w:lvlText w:val=""/>
      <w:lvlJc w:val="left"/>
      <w:pPr>
        <w:tabs>
          <w:tab w:val="num" w:pos="2340"/>
        </w:tabs>
        <w:ind w:left="2340" w:hanging="360"/>
      </w:pPr>
      <w:rPr>
        <w:rFonts w:ascii="Symbol" w:hAnsi="Symbol" w:hint="default"/>
      </w:rPr>
    </w:lvl>
    <w:lvl w:ilvl="3" w:tplc="04050011">
      <w:start w:val="1"/>
      <w:numFmt w:val="decimal"/>
      <w:lvlText w:val="%4)"/>
      <w:lvlJc w:val="left"/>
      <w:pPr>
        <w:ind w:left="2880" w:hanging="360"/>
      </w:pPr>
      <w:rPr>
        <w:rFonts w:hint="default"/>
        <w:b w:val="0"/>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nsid w:val="269132AC"/>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325C3DC3"/>
    <w:multiLevelType w:val="hybridMultilevel"/>
    <w:tmpl w:val="272E8482"/>
    <w:lvl w:ilvl="0" w:tplc="0AFCB62A">
      <w:start w:val="4"/>
      <w:numFmt w:val="bullet"/>
      <w:lvlText w:val="-"/>
      <w:lvlJc w:val="left"/>
      <w:pPr>
        <w:ind w:left="720" w:hanging="360"/>
      </w:pPr>
      <w:rPr>
        <w:rFonts w:ascii="Garamond" w:eastAsia="MS Mincho" w:hAnsi="Garamond" w:cs="Times New Roman" w:hint="default"/>
      </w:rPr>
    </w:lvl>
    <w:lvl w:ilvl="1" w:tplc="0AFCB62A">
      <w:start w:val="4"/>
      <w:numFmt w:val="bullet"/>
      <w:lvlText w:val="-"/>
      <w:lvlJc w:val="left"/>
      <w:pPr>
        <w:ind w:left="1440" w:hanging="360"/>
      </w:pPr>
      <w:rPr>
        <w:rFonts w:ascii="Garamond" w:eastAsia="MS Mincho" w:hAnsi="Garamond"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328268CE"/>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34AA1C3D"/>
    <w:multiLevelType w:val="hybridMultilevel"/>
    <w:tmpl w:val="F23A6336"/>
    <w:lvl w:ilvl="0" w:tplc="A00A51E4">
      <w:start w:val="1"/>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nsid w:val="365A5D0A"/>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31">
    <w:nsid w:val="416F7547"/>
    <w:multiLevelType w:val="hybridMultilevel"/>
    <w:tmpl w:val="0C18749C"/>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nsid w:val="42493F04"/>
    <w:multiLevelType w:val="multilevel"/>
    <w:tmpl w:val="95FC71C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5">
    <w:nsid w:val="46AA2565"/>
    <w:multiLevelType w:val="hybridMultilevel"/>
    <w:tmpl w:val="B93A5ED0"/>
    <w:lvl w:ilvl="0" w:tplc="35AC996E">
      <w:start w:val="1"/>
      <w:numFmt w:val="lowerLetter"/>
      <w:lvlText w:val="%1)"/>
      <w:lvlJc w:val="left"/>
      <w:pPr>
        <w:ind w:left="720" w:hanging="360"/>
      </w:pPr>
      <w:rPr>
        <w:rFonts w:eastAsia="MS Mincho" w:cs="Times New Roman"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47E02533"/>
    <w:multiLevelType w:val="hybridMultilevel"/>
    <w:tmpl w:val="BAE218D8"/>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38">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39">
    <w:nsid w:val="4E3174AC"/>
    <w:multiLevelType w:val="hybridMultilevel"/>
    <w:tmpl w:val="62106AE0"/>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42">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43">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44">
    <w:nsid w:val="52526143"/>
    <w:multiLevelType w:val="hybridMultilevel"/>
    <w:tmpl w:val="F02EA2DE"/>
    <w:lvl w:ilvl="0" w:tplc="BADE6346">
      <w:start w:val="1"/>
      <w:numFmt w:val="lowerLetter"/>
      <w:lvlText w:val="%1)"/>
      <w:lvlJc w:val="left"/>
      <w:pPr>
        <w:ind w:left="786" w:hanging="360"/>
      </w:pPr>
      <w:rPr>
        <w:rFonts w:eastAsia="Times New Roman" w:cs="LuxiMono"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nsid w:val="52635B67"/>
    <w:multiLevelType w:val="multilevel"/>
    <w:tmpl w:val="000000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nsid w:val="55003573"/>
    <w:multiLevelType w:val="hybridMultilevel"/>
    <w:tmpl w:val="EA0A422A"/>
    <w:lvl w:ilvl="0" w:tplc="B35C6B8E">
      <w:start w:val="1"/>
      <w:numFmt w:val="lowerLetter"/>
      <w:lvlText w:val="%1)"/>
      <w:lvlJc w:val="left"/>
      <w:pPr>
        <w:ind w:left="1070" w:hanging="360"/>
      </w:pPr>
      <w:rPr>
        <w:b w:val="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7">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48">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5E582BB4"/>
    <w:multiLevelType w:val="hybridMultilevel"/>
    <w:tmpl w:val="B178D6B2"/>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0">
    <w:nsid w:val="602819E9"/>
    <w:multiLevelType w:val="hybridMultilevel"/>
    <w:tmpl w:val="55DC7560"/>
    <w:lvl w:ilvl="0" w:tplc="BA143DE2">
      <w:start w:val="1"/>
      <w:numFmt w:val="lowerLetter"/>
      <w:lvlText w:val="%1)"/>
      <w:lvlJc w:val="left"/>
      <w:pPr>
        <w:tabs>
          <w:tab w:val="num" w:pos="1035"/>
        </w:tabs>
        <w:ind w:left="1035" w:hanging="360"/>
      </w:pPr>
      <w:rPr>
        <w:rFonts w:cs="Times New Roman" w:hint="default"/>
      </w:rPr>
    </w:lvl>
    <w:lvl w:ilvl="1" w:tplc="04090019">
      <w:start w:val="1"/>
      <w:numFmt w:val="lowerLetter"/>
      <w:lvlText w:val="%2."/>
      <w:lvlJc w:val="left"/>
      <w:pPr>
        <w:tabs>
          <w:tab w:val="num" w:pos="1755"/>
        </w:tabs>
        <w:ind w:left="1755" w:hanging="360"/>
      </w:pPr>
      <w:rPr>
        <w:rFonts w:cs="Times New Roman"/>
      </w:rPr>
    </w:lvl>
    <w:lvl w:ilvl="2" w:tplc="0409001B" w:tentative="1">
      <w:start w:val="1"/>
      <w:numFmt w:val="lowerRoman"/>
      <w:lvlText w:val="%3."/>
      <w:lvlJc w:val="right"/>
      <w:pPr>
        <w:tabs>
          <w:tab w:val="num" w:pos="2475"/>
        </w:tabs>
        <w:ind w:left="2475" w:hanging="180"/>
      </w:pPr>
      <w:rPr>
        <w:rFonts w:cs="Times New Roman"/>
      </w:rPr>
    </w:lvl>
    <w:lvl w:ilvl="3" w:tplc="0409000F" w:tentative="1">
      <w:start w:val="1"/>
      <w:numFmt w:val="decimal"/>
      <w:lvlText w:val="%4."/>
      <w:lvlJc w:val="left"/>
      <w:pPr>
        <w:tabs>
          <w:tab w:val="num" w:pos="3195"/>
        </w:tabs>
        <w:ind w:left="3195" w:hanging="360"/>
      </w:pPr>
      <w:rPr>
        <w:rFonts w:cs="Times New Roman"/>
      </w:rPr>
    </w:lvl>
    <w:lvl w:ilvl="4" w:tplc="04090019" w:tentative="1">
      <w:start w:val="1"/>
      <w:numFmt w:val="lowerLetter"/>
      <w:lvlText w:val="%5."/>
      <w:lvlJc w:val="left"/>
      <w:pPr>
        <w:tabs>
          <w:tab w:val="num" w:pos="3915"/>
        </w:tabs>
        <w:ind w:left="3915" w:hanging="360"/>
      </w:pPr>
      <w:rPr>
        <w:rFonts w:cs="Times New Roman"/>
      </w:rPr>
    </w:lvl>
    <w:lvl w:ilvl="5" w:tplc="0409001B" w:tentative="1">
      <w:start w:val="1"/>
      <w:numFmt w:val="lowerRoman"/>
      <w:lvlText w:val="%6."/>
      <w:lvlJc w:val="right"/>
      <w:pPr>
        <w:tabs>
          <w:tab w:val="num" w:pos="4635"/>
        </w:tabs>
        <w:ind w:left="4635" w:hanging="180"/>
      </w:pPr>
      <w:rPr>
        <w:rFonts w:cs="Times New Roman"/>
      </w:rPr>
    </w:lvl>
    <w:lvl w:ilvl="6" w:tplc="0409000F" w:tentative="1">
      <w:start w:val="1"/>
      <w:numFmt w:val="decimal"/>
      <w:lvlText w:val="%7."/>
      <w:lvlJc w:val="left"/>
      <w:pPr>
        <w:tabs>
          <w:tab w:val="num" w:pos="5355"/>
        </w:tabs>
        <w:ind w:left="5355" w:hanging="360"/>
      </w:pPr>
      <w:rPr>
        <w:rFonts w:cs="Times New Roman"/>
      </w:rPr>
    </w:lvl>
    <w:lvl w:ilvl="7" w:tplc="04090019" w:tentative="1">
      <w:start w:val="1"/>
      <w:numFmt w:val="lowerLetter"/>
      <w:lvlText w:val="%8."/>
      <w:lvlJc w:val="left"/>
      <w:pPr>
        <w:tabs>
          <w:tab w:val="num" w:pos="6075"/>
        </w:tabs>
        <w:ind w:left="6075" w:hanging="360"/>
      </w:pPr>
      <w:rPr>
        <w:rFonts w:cs="Times New Roman"/>
      </w:rPr>
    </w:lvl>
    <w:lvl w:ilvl="8" w:tplc="0409001B" w:tentative="1">
      <w:start w:val="1"/>
      <w:numFmt w:val="lowerRoman"/>
      <w:lvlText w:val="%9."/>
      <w:lvlJc w:val="right"/>
      <w:pPr>
        <w:tabs>
          <w:tab w:val="num" w:pos="6795"/>
        </w:tabs>
        <w:ind w:left="6795" w:hanging="180"/>
      </w:pPr>
      <w:rPr>
        <w:rFonts w:cs="Times New Roman"/>
      </w:rPr>
    </w:lvl>
  </w:abstractNum>
  <w:abstractNum w:abstractNumId="51">
    <w:nsid w:val="62D13F3E"/>
    <w:multiLevelType w:val="hybridMultilevel"/>
    <w:tmpl w:val="B2222E84"/>
    <w:lvl w:ilvl="0" w:tplc="EBF81C96">
      <w:start w:val="2"/>
      <w:numFmt w:val="decimal"/>
      <w:pStyle w:val="ZDNadpis2"/>
      <w:lvlText w:val="%1.2"/>
      <w:lvlJc w:val="left"/>
      <w:pPr>
        <w:ind w:left="720" w:hanging="360"/>
      </w:pPr>
      <w:rPr>
        <w:rFonts w:ascii="Garamond" w:hAnsi="Garamond" w:hint="default"/>
        <w:color w:val="984806"/>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nsid w:val="659D00A7"/>
    <w:multiLevelType w:val="hybridMultilevel"/>
    <w:tmpl w:val="B58A03B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54">
    <w:nsid w:val="6B6605BD"/>
    <w:multiLevelType w:val="hybridMultilevel"/>
    <w:tmpl w:val="B532C824"/>
    <w:lvl w:ilvl="0" w:tplc="5CC69578">
      <w:start w:val="24"/>
      <w:numFmt w:val="bullet"/>
      <w:lvlText w:val="-"/>
      <w:lvlJc w:val="left"/>
      <w:pPr>
        <w:ind w:left="1004" w:hanging="360"/>
      </w:pPr>
      <w:rPr>
        <w:rFonts w:ascii="Garamond" w:eastAsia="MS Mincho" w:hAnsi="Garamond" w:cs="Times New Roman"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5">
    <w:nsid w:val="6B6A0F76"/>
    <w:multiLevelType w:val="hybridMultilevel"/>
    <w:tmpl w:val="53928D44"/>
    <w:lvl w:ilvl="0" w:tplc="F5EE759C">
      <w:start w:val="1"/>
      <w:numFmt w:val="lowerLetter"/>
      <w:lvlText w:val="%1)"/>
      <w:lvlJc w:val="left"/>
      <w:pPr>
        <w:ind w:left="720" w:hanging="360"/>
      </w:pPr>
      <w:rPr>
        <w:rFonts w:cs="Arial"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6C873EB3"/>
    <w:multiLevelType w:val="hybridMultilevel"/>
    <w:tmpl w:val="3F8AEE1E"/>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nsid w:val="6DB16794"/>
    <w:multiLevelType w:val="multilevel"/>
    <w:tmpl w:val="1158D358"/>
    <w:lvl w:ilvl="0">
      <w:start w:val="1"/>
      <w:numFmt w:val="decimal"/>
      <w:lvlText w:val="%1."/>
      <w:lvlJc w:val="left"/>
      <w:pPr>
        <w:ind w:left="644" w:hanging="360"/>
      </w:pPr>
      <w:rPr>
        <w:rFonts w:cs="Times New Roman" w:hint="default"/>
      </w:rPr>
    </w:lvl>
    <w:lvl w:ilvl="1">
      <w:start w:val="1"/>
      <w:numFmt w:val="decimal"/>
      <w:lvlText w:val="%1.%2."/>
      <w:lvlJc w:val="left"/>
      <w:pPr>
        <w:ind w:left="716" w:hanging="432"/>
      </w:pPr>
      <w:rPr>
        <w:rFonts w:cs="Times New Roman"/>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8">
    <w:nsid w:val="71312320"/>
    <w:multiLevelType w:val="hybridMultilevel"/>
    <w:tmpl w:val="8CE0E9C2"/>
    <w:lvl w:ilvl="0" w:tplc="0712AD7E">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nsid w:val="72EA48D0"/>
    <w:multiLevelType w:val="hybridMultilevel"/>
    <w:tmpl w:val="1986B29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0">
    <w:nsid w:val="734E4BF3"/>
    <w:multiLevelType w:val="hybridMultilevel"/>
    <w:tmpl w:val="34481C36"/>
    <w:lvl w:ilvl="0" w:tplc="0DFAA452">
      <w:start w:val="2"/>
      <w:numFmt w:val="decimal"/>
      <w:lvlText w:val="%1)"/>
      <w:lvlJc w:val="left"/>
      <w:pPr>
        <w:tabs>
          <w:tab w:val="num" w:pos="502"/>
        </w:tabs>
        <w:ind w:left="502" w:hanging="360"/>
      </w:pPr>
      <w:rPr>
        <w:rFonts w:hint="default"/>
        <w:i w:val="0"/>
        <w:color w:val="auto"/>
      </w:r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1">
    <w:nsid w:val="73821EC5"/>
    <w:multiLevelType w:val="hybridMultilevel"/>
    <w:tmpl w:val="603C53DC"/>
    <w:lvl w:ilvl="0" w:tplc="5CC69578">
      <w:start w:val="24"/>
      <w:numFmt w:val="bullet"/>
      <w:lvlText w:val="-"/>
      <w:lvlJc w:val="left"/>
      <w:pPr>
        <w:ind w:left="720" w:hanging="360"/>
      </w:pPr>
      <w:rPr>
        <w:rFonts w:ascii="Garamond" w:eastAsia="MS Mincho"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3">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64">
    <w:nsid w:val="771E1D93"/>
    <w:multiLevelType w:val="hybridMultilevel"/>
    <w:tmpl w:val="A808EA76"/>
    <w:lvl w:ilvl="0" w:tplc="5CC69578">
      <w:start w:val="24"/>
      <w:numFmt w:val="bullet"/>
      <w:lvlText w:val="-"/>
      <w:lvlJc w:val="left"/>
      <w:pPr>
        <w:ind w:left="1004" w:hanging="360"/>
      </w:pPr>
      <w:rPr>
        <w:rFonts w:ascii="Garamond" w:eastAsia="MS Mincho" w:hAnsi="Garamond" w:cs="Times New Roman" w:hint="default"/>
      </w:rPr>
    </w:lvl>
    <w:lvl w:ilvl="1" w:tplc="9BDCC6BA">
      <w:start w:val="1"/>
      <w:numFmt w:val="bullet"/>
      <w:lvlText w:val="-"/>
      <w:lvlJc w:val="left"/>
      <w:pPr>
        <w:ind w:left="1724" w:hanging="360"/>
      </w:pPr>
      <w:rPr>
        <w:rFonts w:ascii="Arial Narrow" w:hAnsi="Arial Narro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5">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66">
    <w:nsid w:val="79B97A5A"/>
    <w:multiLevelType w:val="multilevel"/>
    <w:tmpl w:val="70FC05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8">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69">
    <w:nsid w:val="7FBF0850"/>
    <w:multiLevelType w:val="multilevel"/>
    <w:tmpl w:val="11D20612"/>
    <w:lvl w:ilvl="0">
      <w:start w:val="1"/>
      <w:numFmt w:val="decimal"/>
      <w:lvlText w:val="%1."/>
      <w:lvlJc w:val="left"/>
      <w:pPr>
        <w:ind w:left="1484" w:hanging="360"/>
      </w:pPr>
      <w:rPr>
        <w:rFonts w:ascii="Garamond" w:eastAsia="Times New Roman" w:hAnsi="Garamond" w:hint="default"/>
      </w:rPr>
    </w:lvl>
    <w:lvl w:ilvl="1">
      <w:start w:val="5"/>
      <w:numFmt w:val="decimal"/>
      <w:isLgl/>
      <w:lvlText w:val="%1.%2"/>
      <w:lvlJc w:val="left"/>
      <w:pPr>
        <w:ind w:left="1484" w:hanging="360"/>
      </w:pPr>
      <w:rPr>
        <w:rFonts w:hint="default"/>
      </w:rPr>
    </w:lvl>
    <w:lvl w:ilvl="2">
      <w:start w:val="1"/>
      <w:numFmt w:val="decimal"/>
      <w:isLgl/>
      <w:lvlText w:val="%1.%2.%3"/>
      <w:lvlJc w:val="left"/>
      <w:pPr>
        <w:ind w:left="1844" w:hanging="720"/>
      </w:pPr>
      <w:rPr>
        <w:rFonts w:hint="default"/>
      </w:rPr>
    </w:lvl>
    <w:lvl w:ilvl="3">
      <w:start w:val="1"/>
      <w:numFmt w:val="decimal"/>
      <w:isLgl/>
      <w:lvlText w:val="%1.%2.%3.%4"/>
      <w:lvlJc w:val="left"/>
      <w:pPr>
        <w:ind w:left="2204" w:hanging="1080"/>
      </w:pPr>
      <w:rPr>
        <w:rFonts w:hint="default"/>
      </w:rPr>
    </w:lvl>
    <w:lvl w:ilvl="4">
      <w:start w:val="1"/>
      <w:numFmt w:val="decimal"/>
      <w:isLgl/>
      <w:lvlText w:val="%1.%2.%3.%4.%5"/>
      <w:lvlJc w:val="left"/>
      <w:pPr>
        <w:ind w:left="2204" w:hanging="1080"/>
      </w:pPr>
      <w:rPr>
        <w:rFonts w:hint="default"/>
      </w:rPr>
    </w:lvl>
    <w:lvl w:ilvl="5">
      <w:start w:val="1"/>
      <w:numFmt w:val="decimal"/>
      <w:isLgl/>
      <w:lvlText w:val="%1.%2.%3.%4.%5.%6"/>
      <w:lvlJc w:val="left"/>
      <w:pPr>
        <w:ind w:left="2564" w:hanging="1440"/>
      </w:pPr>
      <w:rPr>
        <w:rFonts w:hint="default"/>
      </w:rPr>
    </w:lvl>
    <w:lvl w:ilvl="6">
      <w:start w:val="1"/>
      <w:numFmt w:val="decimal"/>
      <w:isLgl/>
      <w:lvlText w:val="%1.%2.%3.%4.%5.%6.%7"/>
      <w:lvlJc w:val="left"/>
      <w:pPr>
        <w:ind w:left="2564" w:hanging="1440"/>
      </w:pPr>
      <w:rPr>
        <w:rFonts w:hint="default"/>
      </w:rPr>
    </w:lvl>
    <w:lvl w:ilvl="7">
      <w:start w:val="1"/>
      <w:numFmt w:val="decimal"/>
      <w:isLgl/>
      <w:lvlText w:val="%1.%2.%3.%4.%5.%6.%7.%8"/>
      <w:lvlJc w:val="left"/>
      <w:pPr>
        <w:ind w:left="2924" w:hanging="1800"/>
      </w:pPr>
      <w:rPr>
        <w:rFonts w:hint="default"/>
      </w:rPr>
    </w:lvl>
    <w:lvl w:ilvl="8">
      <w:start w:val="1"/>
      <w:numFmt w:val="decimal"/>
      <w:isLgl/>
      <w:lvlText w:val="%1.%2.%3.%4.%5.%6.%7.%8.%9"/>
      <w:lvlJc w:val="left"/>
      <w:pPr>
        <w:ind w:left="2924" w:hanging="1800"/>
      </w:pPr>
      <w:rPr>
        <w:rFonts w:hint="default"/>
      </w:rPr>
    </w:lvl>
  </w:abstractNum>
  <w:abstractNum w:abstractNumId="70">
    <w:nsid w:val="7FCB75B0"/>
    <w:multiLevelType w:val="multilevel"/>
    <w:tmpl w:val="77321CC4"/>
    <w:lvl w:ilvl="0">
      <w:start w:val="1"/>
      <w:numFmt w:val="decimal"/>
      <w:lvlText w:val="%1."/>
      <w:lvlJc w:val="left"/>
      <w:pPr>
        <w:ind w:left="786" w:hanging="360"/>
      </w:pPr>
      <w:rPr>
        <w:rFonts w:cs="Times New Roman" w:hint="default"/>
      </w:rPr>
    </w:lvl>
    <w:lvl w:ilvl="1">
      <w:start w:val="3"/>
      <w:numFmt w:val="decimal"/>
      <w:isLgl/>
      <w:lvlText w:val="%1.%2"/>
      <w:lvlJc w:val="left"/>
      <w:pPr>
        <w:ind w:left="610" w:hanging="360"/>
      </w:pPr>
      <w:rPr>
        <w:rFonts w:hint="default"/>
      </w:rPr>
    </w:lvl>
    <w:lvl w:ilvl="2">
      <w:start w:val="1"/>
      <w:numFmt w:val="decimal"/>
      <w:isLgl/>
      <w:lvlText w:val="%1.%2.%3"/>
      <w:lvlJc w:val="left"/>
      <w:pPr>
        <w:ind w:left="970" w:hanging="720"/>
      </w:pPr>
      <w:rPr>
        <w:rFonts w:hint="default"/>
      </w:rPr>
    </w:lvl>
    <w:lvl w:ilvl="3">
      <w:start w:val="1"/>
      <w:numFmt w:val="decimal"/>
      <w:isLgl/>
      <w:lvlText w:val="%1.%2.%3.%4"/>
      <w:lvlJc w:val="left"/>
      <w:pPr>
        <w:ind w:left="1330" w:hanging="1080"/>
      </w:pPr>
      <w:rPr>
        <w:rFonts w:hint="default"/>
      </w:rPr>
    </w:lvl>
    <w:lvl w:ilvl="4">
      <w:start w:val="1"/>
      <w:numFmt w:val="decimal"/>
      <w:isLgl/>
      <w:lvlText w:val="%1.%2.%3.%4.%5"/>
      <w:lvlJc w:val="left"/>
      <w:pPr>
        <w:ind w:left="1330" w:hanging="1080"/>
      </w:pPr>
      <w:rPr>
        <w:rFonts w:hint="default"/>
      </w:rPr>
    </w:lvl>
    <w:lvl w:ilvl="5">
      <w:start w:val="1"/>
      <w:numFmt w:val="decimal"/>
      <w:isLgl/>
      <w:lvlText w:val="%1.%2.%3.%4.%5.%6"/>
      <w:lvlJc w:val="left"/>
      <w:pPr>
        <w:ind w:left="1690" w:hanging="1440"/>
      </w:pPr>
      <w:rPr>
        <w:rFonts w:hint="default"/>
      </w:rPr>
    </w:lvl>
    <w:lvl w:ilvl="6">
      <w:start w:val="1"/>
      <w:numFmt w:val="decimal"/>
      <w:isLgl/>
      <w:lvlText w:val="%1.%2.%3.%4.%5.%6.%7"/>
      <w:lvlJc w:val="left"/>
      <w:pPr>
        <w:ind w:left="1690" w:hanging="1440"/>
      </w:pPr>
      <w:rPr>
        <w:rFonts w:hint="default"/>
      </w:rPr>
    </w:lvl>
    <w:lvl w:ilvl="7">
      <w:start w:val="1"/>
      <w:numFmt w:val="decimal"/>
      <w:isLgl/>
      <w:lvlText w:val="%1.%2.%3.%4.%5.%6.%7.%8"/>
      <w:lvlJc w:val="left"/>
      <w:pPr>
        <w:ind w:left="2050" w:hanging="1800"/>
      </w:pPr>
      <w:rPr>
        <w:rFonts w:hint="default"/>
      </w:rPr>
    </w:lvl>
    <w:lvl w:ilvl="8">
      <w:start w:val="1"/>
      <w:numFmt w:val="decimal"/>
      <w:isLgl/>
      <w:lvlText w:val="%1.%2.%3.%4.%5.%6.%7.%8.%9"/>
      <w:lvlJc w:val="left"/>
      <w:pPr>
        <w:ind w:left="2050" w:hanging="1800"/>
      </w:pPr>
      <w:rPr>
        <w:rFonts w:hint="default"/>
      </w:rPr>
    </w:lvl>
  </w:abstractNum>
  <w:num w:numId="1">
    <w:abstractNumId w:val="62"/>
  </w:num>
  <w:num w:numId="2">
    <w:abstractNumId w:val="38"/>
  </w:num>
  <w:num w:numId="3">
    <w:abstractNumId w:val="41"/>
  </w:num>
  <w:num w:numId="4">
    <w:abstractNumId w:val="34"/>
  </w:num>
  <w:num w:numId="5">
    <w:abstractNumId w:val="67"/>
  </w:num>
  <w:num w:numId="6">
    <w:abstractNumId w:val="33"/>
  </w:num>
  <w:num w:numId="7">
    <w:abstractNumId w:val="37"/>
  </w:num>
  <w:num w:numId="8">
    <w:abstractNumId w:val="53"/>
  </w:num>
  <w:num w:numId="9">
    <w:abstractNumId w:val="30"/>
  </w:num>
  <w:num w:numId="10">
    <w:abstractNumId w:val="65"/>
  </w:num>
  <w:num w:numId="11">
    <w:abstractNumId w:val="40"/>
  </w:num>
  <w:num w:numId="12">
    <w:abstractNumId w:val="68"/>
  </w:num>
  <w:num w:numId="13">
    <w:abstractNumId w:val="70"/>
  </w:num>
  <w:num w:numId="14">
    <w:abstractNumId w:val="57"/>
  </w:num>
  <w:num w:numId="15">
    <w:abstractNumId w:val="59"/>
  </w:num>
  <w:num w:numId="16">
    <w:abstractNumId w:val="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num>
  <w:num w:numId="18">
    <w:abstractNumId w:val="22"/>
  </w:num>
  <w:num w:numId="19">
    <w:abstractNumId w:val="14"/>
  </w:num>
  <w:num w:numId="20">
    <w:abstractNumId w:val="39"/>
  </w:num>
  <w:num w:numId="21">
    <w:abstractNumId w:val="18"/>
  </w:num>
  <w:num w:numId="22">
    <w:abstractNumId w:val="58"/>
  </w:num>
  <w:num w:numId="23">
    <w:abstractNumId w:val="56"/>
  </w:num>
  <w:num w:numId="24">
    <w:abstractNumId w:val="24"/>
  </w:num>
  <w:num w:numId="25">
    <w:abstractNumId w:val="13"/>
  </w:num>
  <w:num w:numId="26">
    <w:abstractNumId w:val="23"/>
  </w:num>
  <w:num w:numId="27">
    <w:abstractNumId w:val="1"/>
  </w:num>
  <w:num w:numId="28">
    <w:abstractNumId w:val="6"/>
  </w:num>
  <w:num w:numId="29">
    <w:abstractNumId w:val="44"/>
  </w:num>
  <w:num w:numId="30">
    <w:abstractNumId w:val="19"/>
  </w:num>
  <w:num w:numId="31">
    <w:abstractNumId w:val="28"/>
  </w:num>
  <w:num w:numId="32">
    <w:abstractNumId w:val="69"/>
  </w:num>
  <w:num w:numId="33">
    <w:abstractNumId w:val="0"/>
  </w:num>
  <w:num w:numId="34">
    <w:abstractNumId w:val="2"/>
  </w:num>
  <w:num w:numId="35">
    <w:abstractNumId w:val="3"/>
  </w:num>
  <w:num w:numId="36">
    <w:abstractNumId w:val="4"/>
  </w:num>
  <w:num w:numId="37">
    <w:abstractNumId w:val="5"/>
  </w:num>
  <w:num w:numId="38">
    <w:abstractNumId w:val="7"/>
  </w:num>
  <w:num w:numId="39">
    <w:abstractNumId w:val="8"/>
  </w:num>
  <w:num w:numId="40">
    <w:abstractNumId w:val="9"/>
  </w:num>
  <w:num w:numId="41">
    <w:abstractNumId w:val="10"/>
  </w:num>
  <w:num w:numId="42">
    <w:abstractNumId w:val="11"/>
  </w:num>
  <w:num w:numId="43">
    <w:abstractNumId w:val="17"/>
  </w:num>
  <w:num w:numId="44">
    <w:abstractNumId w:val="26"/>
  </w:num>
  <w:num w:numId="45">
    <w:abstractNumId w:val="31"/>
  </w:num>
  <w:num w:numId="46">
    <w:abstractNumId w:val="16"/>
  </w:num>
  <w:num w:numId="47">
    <w:abstractNumId w:val="35"/>
  </w:num>
  <w:num w:numId="48">
    <w:abstractNumId w:val="50"/>
  </w:num>
  <w:num w:numId="49">
    <w:abstractNumId w:val="32"/>
  </w:num>
  <w:num w:numId="50">
    <w:abstractNumId w:val="66"/>
  </w:num>
  <w:num w:numId="51">
    <w:abstractNumId w:val="54"/>
  </w:num>
  <w:num w:numId="52">
    <w:abstractNumId w:val="55"/>
  </w:num>
  <w:num w:numId="53">
    <w:abstractNumId w:val="64"/>
  </w:num>
  <w:num w:numId="54">
    <w:abstractNumId w:val="27"/>
  </w:num>
  <w:num w:numId="55">
    <w:abstractNumId w:val="21"/>
  </w:num>
  <w:num w:numId="56">
    <w:abstractNumId w:val="61"/>
  </w:num>
  <w:num w:numId="57">
    <w:abstractNumId w:val="52"/>
  </w:num>
  <w:num w:numId="58">
    <w:abstractNumId w:val="36"/>
  </w:num>
  <w:num w:numId="59">
    <w:abstractNumId w:val="15"/>
  </w:num>
  <w:num w:numId="60">
    <w:abstractNumId w:val="49"/>
  </w:num>
  <w:num w:numId="61">
    <w:abstractNumId w:val="60"/>
  </w:num>
  <w:num w:numId="62">
    <w:abstractNumId w:val="29"/>
  </w:num>
  <w:num w:numId="63">
    <w:abstractNumId w:val="45"/>
  </w:num>
  <w:num w:numId="64">
    <w:abstractNumId w:val="46"/>
  </w:num>
  <w:num w:numId="65">
    <w:abstractNumId w:val="25"/>
  </w:num>
  <w:num w:numId="66">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4C"/>
    <w:rsid w:val="000009C6"/>
    <w:rsid w:val="00000E30"/>
    <w:rsid w:val="00001156"/>
    <w:rsid w:val="00001450"/>
    <w:rsid w:val="000022C7"/>
    <w:rsid w:val="000023D0"/>
    <w:rsid w:val="00003639"/>
    <w:rsid w:val="00003755"/>
    <w:rsid w:val="00003895"/>
    <w:rsid w:val="0000431F"/>
    <w:rsid w:val="00004A2A"/>
    <w:rsid w:val="00005054"/>
    <w:rsid w:val="000056B2"/>
    <w:rsid w:val="00005842"/>
    <w:rsid w:val="00005F2F"/>
    <w:rsid w:val="00006322"/>
    <w:rsid w:val="00006766"/>
    <w:rsid w:val="00006868"/>
    <w:rsid w:val="00006BB8"/>
    <w:rsid w:val="0000785B"/>
    <w:rsid w:val="00007F75"/>
    <w:rsid w:val="0001017D"/>
    <w:rsid w:val="000102D4"/>
    <w:rsid w:val="000106A3"/>
    <w:rsid w:val="00011188"/>
    <w:rsid w:val="0001128B"/>
    <w:rsid w:val="00011E78"/>
    <w:rsid w:val="00012219"/>
    <w:rsid w:val="00012477"/>
    <w:rsid w:val="00012E7A"/>
    <w:rsid w:val="00012EC3"/>
    <w:rsid w:val="0001328C"/>
    <w:rsid w:val="000133BB"/>
    <w:rsid w:val="000136C1"/>
    <w:rsid w:val="00014B61"/>
    <w:rsid w:val="00014D85"/>
    <w:rsid w:val="00014DD9"/>
    <w:rsid w:val="00014F02"/>
    <w:rsid w:val="00015216"/>
    <w:rsid w:val="0001557F"/>
    <w:rsid w:val="00015FFF"/>
    <w:rsid w:val="00016185"/>
    <w:rsid w:val="000169BB"/>
    <w:rsid w:val="00016F75"/>
    <w:rsid w:val="00016FBB"/>
    <w:rsid w:val="000175D7"/>
    <w:rsid w:val="000176E8"/>
    <w:rsid w:val="0001785F"/>
    <w:rsid w:val="000207BB"/>
    <w:rsid w:val="000208DC"/>
    <w:rsid w:val="00020F16"/>
    <w:rsid w:val="000215BB"/>
    <w:rsid w:val="00021DC3"/>
    <w:rsid w:val="0002227F"/>
    <w:rsid w:val="0002280E"/>
    <w:rsid w:val="00023446"/>
    <w:rsid w:val="000234E1"/>
    <w:rsid w:val="0002557E"/>
    <w:rsid w:val="000258FF"/>
    <w:rsid w:val="00025A12"/>
    <w:rsid w:val="00025E65"/>
    <w:rsid w:val="0002630D"/>
    <w:rsid w:val="00026637"/>
    <w:rsid w:val="000266FE"/>
    <w:rsid w:val="0002735F"/>
    <w:rsid w:val="00027AF3"/>
    <w:rsid w:val="00027C39"/>
    <w:rsid w:val="00027E12"/>
    <w:rsid w:val="000301D1"/>
    <w:rsid w:val="00030227"/>
    <w:rsid w:val="00032374"/>
    <w:rsid w:val="00033644"/>
    <w:rsid w:val="00033838"/>
    <w:rsid w:val="00034015"/>
    <w:rsid w:val="00034102"/>
    <w:rsid w:val="00034199"/>
    <w:rsid w:val="00035F57"/>
    <w:rsid w:val="00036177"/>
    <w:rsid w:val="000367D9"/>
    <w:rsid w:val="00036C1D"/>
    <w:rsid w:val="00036EE6"/>
    <w:rsid w:val="000373B0"/>
    <w:rsid w:val="00040107"/>
    <w:rsid w:val="00040DCC"/>
    <w:rsid w:val="00040EB4"/>
    <w:rsid w:val="00041AC8"/>
    <w:rsid w:val="00042C83"/>
    <w:rsid w:val="00043142"/>
    <w:rsid w:val="00043A95"/>
    <w:rsid w:val="000440E2"/>
    <w:rsid w:val="00044281"/>
    <w:rsid w:val="00045590"/>
    <w:rsid w:val="00045593"/>
    <w:rsid w:val="00045EBD"/>
    <w:rsid w:val="0004612C"/>
    <w:rsid w:val="00046177"/>
    <w:rsid w:val="000461A1"/>
    <w:rsid w:val="00046ABF"/>
    <w:rsid w:val="00046BE4"/>
    <w:rsid w:val="000512AD"/>
    <w:rsid w:val="00051373"/>
    <w:rsid w:val="00052D29"/>
    <w:rsid w:val="000537FE"/>
    <w:rsid w:val="0005384A"/>
    <w:rsid w:val="00053BC6"/>
    <w:rsid w:val="000546B5"/>
    <w:rsid w:val="000548CA"/>
    <w:rsid w:val="00054A54"/>
    <w:rsid w:val="00054D48"/>
    <w:rsid w:val="00054F2F"/>
    <w:rsid w:val="000569B5"/>
    <w:rsid w:val="00057254"/>
    <w:rsid w:val="00057B68"/>
    <w:rsid w:val="00057CB6"/>
    <w:rsid w:val="00057E94"/>
    <w:rsid w:val="00061684"/>
    <w:rsid w:val="0006195F"/>
    <w:rsid w:val="000622AB"/>
    <w:rsid w:val="00062924"/>
    <w:rsid w:val="0006369B"/>
    <w:rsid w:val="00063716"/>
    <w:rsid w:val="00063797"/>
    <w:rsid w:val="00063E9F"/>
    <w:rsid w:val="00064299"/>
    <w:rsid w:val="0006435A"/>
    <w:rsid w:val="00064D77"/>
    <w:rsid w:val="00065FDA"/>
    <w:rsid w:val="000664D6"/>
    <w:rsid w:val="00066AF1"/>
    <w:rsid w:val="00066F39"/>
    <w:rsid w:val="00067BC9"/>
    <w:rsid w:val="00070908"/>
    <w:rsid w:val="00070D91"/>
    <w:rsid w:val="00071464"/>
    <w:rsid w:val="000714E6"/>
    <w:rsid w:val="00071ACE"/>
    <w:rsid w:val="0007204B"/>
    <w:rsid w:val="000721F0"/>
    <w:rsid w:val="00072937"/>
    <w:rsid w:val="000732DA"/>
    <w:rsid w:val="00073995"/>
    <w:rsid w:val="00073DE9"/>
    <w:rsid w:val="00073E40"/>
    <w:rsid w:val="00074051"/>
    <w:rsid w:val="00074309"/>
    <w:rsid w:val="0007466C"/>
    <w:rsid w:val="00074EDA"/>
    <w:rsid w:val="00075000"/>
    <w:rsid w:val="00075831"/>
    <w:rsid w:val="00077127"/>
    <w:rsid w:val="00077656"/>
    <w:rsid w:val="00077912"/>
    <w:rsid w:val="00077F25"/>
    <w:rsid w:val="00081A42"/>
    <w:rsid w:val="00081E80"/>
    <w:rsid w:val="00081F9E"/>
    <w:rsid w:val="00082473"/>
    <w:rsid w:val="00082C0A"/>
    <w:rsid w:val="0008319E"/>
    <w:rsid w:val="000836C6"/>
    <w:rsid w:val="0008393B"/>
    <w:rsid w:val="00083979"/>
    <w:rsid w:val="000839D1"/>
    <w:rsid w:val="00083DA6"/>
    <w:rsid w:val="00084295"/>
    <w:rsid w:val="00084424"/>
    <w:rsid w:val="00084483"/>
    <w:rsid w:val="0008455A"/>
    <w:rsid w:val="00084D46"/>
    <w:rsid w:val="0008505F"/>
    <w:rsid w:val="00085C72"/>
    <w:rsid w:val="000865A3"/>
    <w:rsid w:val="000865F9"/>
    <w:rsid w:val="00086759"/>
    <w:rsid w:val="0008693F"/>
    <w:rsid w:val="00087270"/>
    <w:rsid w:val="00087644"/>
    <w:rsid w:val="00087AC7"/>
    <w:rsid w:val="00087EDC"/>
    <w:rsid w:val="00087F08"/>
    <w:rsid w:val="0009078D"/>
    <w:rsid w:val="00090F57"/>
    <w:rsid w:val="000911CD"/>
    <w:rsid w:val="0009155C"/>
    <w:rsid w:val="00091947"/>
    <w:rsid w:val="0009256D"/>
    <w:rsid w:val="00092644"/>
    <w:rsid w:val="0009299A"/>
    <w:rsid w:val="000930C1"/>
    <w:rsid w:val="000934D9"/>
    <w:rsid w:val="0009391B"/>
    <w:rsid w:val="00093C58"/>
    <w:rsid w:val="00093F07"/>
    <w:rsid w:val="00094919"/>
    <w:rsid w:val="00094A47"/>
    <w:rsid w:val="00094A59"/>
    <w:rsid w:val="000957FC"/>
    <w:rsid w:val="00095945"/>
    <w:rsid w:val="000961AC"/>
    <w:rsid w:val="000969C3"/>
    <w:rsid w:val="00097750"/>
    <w:rsid w:val="00097C97"/>
    <w:rsid w:val="00097CB4"/>
    <w:rsid w:val="000A03F1"/>
    <w:rsid w:val="000A12BB"/>
    <w:rsid w:val="000A1A95"/>
    <w:rsid w:val="000A2166"/>
    <w:rsid w:val="000A2275"/>
    <w:rsid w:val="000A2486"/>
    <w:rsid w:val="000A2A9D"/>
    <w:rsid w:val="000A2FD8"/>
    <w:rsid w:val="000A394C"/>
    <w:rsid w:val="000A3AA4"/>
    <w:rsid w:val="000A3DB4"/>
    <w:rsid w:val="000A3F8B"/>
    <w:rsid w:val="000A48CB"/>
    <w:rsid w:val="000A4D15"/>
    <w:rsid w:val="000A5474"/>
    <w:rsid w:val="000A5819"/>
    <w:rsid w:val="000A5865"/>
    <w:rsid w:val="000A5974"/>
    <w:rsid w:val="000A5A1D"/>
    <w:rsid w:val="000A6124"/>
    <w:rsid w:val="000A613D"/>
    <w:rsid w:val="000A637D"/>
    <w:rsid w:val="000A6629"/>
    <w:rsid w:val="000A6C09"/>
    <w:rsid w:val="000A7213"/>
    <w:rsid w:val="000A76B9"/>
    <w:rsid w:val="000A7996"/>
    <w:rsid w:val="000A7A84"/>
    <w:rsid w:val="000B09C3"/>
    <w:rsid w:val="000B1495"/>
    <w:rsid w:val="000B14C9"/>
    <w:rsid w:val="000B1E6E"/>
    <w:rsid w:val="000B2531"/>
    <w:rsid w:val="000B2673"/>
    <w:rsid w:val="000B2DD4"/>
    <w:rsid w:val="000B30F1"/>
    <w:rsid w:val="000B3133"/>
    <w:rsid w:val="000B3145"/>
    <w:rsid w:val="000B3165"/>
    <w:rsid w:val="000B3762"/>
    <w:rsid w:val="000B3A0B"/>
    <w:rsid w:val="000B4192"/>
    <w:rsid w:val="000B4C0E"/>
    <w:rsid w:val="000B4E41"/>
    <w:rsid w:val="000B5E30"/>
    <w:rsid w:val="000B675A"/>
    <w:rsid w:val="000B6BB3"/>
    <w:rsid w:val="000B6FE2"/>
    <w:rsid w:val="000B709D"/>
    <w:rsid w:val="000B7D04"/>
    <w:rsid w:val="000C016D"/>
    <w:rsid w:val="000C08B0"/>
    <w:rsid w:val="000C0920"/>
    <w:rsid w:val="000C0EDE"/>
    <w:rsid w:val="000C10D5"/>
    <w:rsid w:val="000C12C2"/>
    <w:rsid w:val="000C1528"/>
    <w:rsid w:val="000C1AD7"/>
    <w:rsid w:val="000C2296"/>
    <w:rsid w:val="000C25BE"/>
    <w:rsid w:val="000C2F74"/>
    <w:rsid w:val="000C3001"/>
    <w:rsid w:val="000C3559"/>
    <w:rsid w:val="000C3B95"/>
    <w:rsid w:val="000C4383"/>
    <w:rsid w:val="000C4754"/>
    <w:rsid w:val="000C4E02"/>
    <w:rsid w:val="000C4FC3"/>
    <w:rsid w:val="000C510A"/>
    <w:rsid w:val="000C51B1"/>
    <w:rsid w:val="000C51B7"/>
    <w:rsid w:val="000C5A98"/>
    <w:rsid w:val="000C5B47"/>
    <w:rsid w:val="000C61E7"/>
    <w:rsid w:val="000C642E"/>
    <w:rsid w:val="000C6CAE"/>
    <w:rsid w:val="000C6EAC"/>
    <w:rsid w:val="000C777F"/>
    <w:rsid w:val="000C7979"/>
    <w:rsid w:val="000D0F1B"/>
    <w:rsid w:val="000D10D4"/>
    <w:rsid w:val="000D1304"/>
    <w:rsid w:val="000D25A5"/>
    <w:rsid w:val="000D2ACD"/>
    <w:rsid w:val="000D2C26"/>
    <w:rsid w:val="000D3749"/>
    <w:rsid w:val="000D37D1"/>
    <w:rsid w:val="000D3A0E"/>
    <w:rsid w:val="000D46F8"/>
    <w:rsid w:val="000D4A93"/>
    <w:rsid w:val="000D54F4"/>
    <w:rsid w:val="000D6F04"/>
    <w:rsid w:val="000D6F13"/>
    <w:rsid w:val="000D79C0"/>
    <w:rsid w:val="000E08FE"/>
    <w:rsid w:val="000E11AC"/>
    <w:rsid w:val="000E1470"/>
    <w:rsid w:val="000E1585"/>
    <w:rsid w:val="000E1BD0"/>
    <w:rsid w:val="000E1C2C"/>
    <w:rsid w:val="000E2B1E"/>
    <w:rsid w:val="000E37B0"/>
    <w:rsid w:val="000E3F04"/>
    <w:rsid w:val="000E41A5"/>
    <w:rsid w:val="000E4762"/>
    <w:rsid w:val="000E4B7F"/>
    <w:rsid w:val="000E4C64"/>
    <w:rsid w:val="000E513F"/>
    <w:rsid w:val="000E52FE"/>
    <w:rsid w:val="000E53F5"/>
    <w:rsid w:val="000E5968"/>
    <w:rsid w:val="000E59EA"/>
    <w:rsid w:val="000E65AA"/>
    <w:rsid w:val="000E66E6"/>
    <w:rsid w:val="000E6ACB"/>
    <w:rsid w:val="000E6E02"/>
    <w:rsid w:val="000E70A8"/>
    <w:rsid w:val="000E70D9"/>
    <w:rsid w:val="000E7363"/>
    <w:rsid w:val="000E7C55"/>
    <w:rsid w:val="000F1E98"/>
    <w:rsid w:val="000F1F0A"/>
    <w:rsid w:val="000F23E8"/>
    <w:rsid w:val="000F2688"/>
    <w:rsid w:val="000F27CA"/>
    <w:rsid w:val="000F2CF2"/>
    <w:rsid w:val="000F2D90"/>
    <w:rsid w:val="000F344E"/>
    <w:rsid w:val="000F3871"/>
    <w:rsid w:val="000F3A77"/>
    <w:rsid w:val="000F4134"/>
    <w:rsid w:val="000F49AF"/>
    <w:rsid w:val="000F4F48"/>
    <w:rsid w:val="000F537B"/>
    <w:rsid w:val="000F560D"/>
    <w:rsid w:val="000F5B0B"/>
    <w:rsid w:val="000F5BD6"/>
    <w:rsid w:val="000F6631"/>
    <w:rsid w:val="000F713E"/>
    <w:rsid w:val="000F7506"/>
    <w:rsid w:val="000F7739"/>
    <w:rsid w:val="000F7954"/>
    <w:rsid w:val="001000F4"/>
    <w:rsid w:val="001009A9"/>
    <w:rsid w:val="00100A1F"/>
    <w:rsid w:val="00102411"/>
    <w:rsid w:val="0010294D"/>
    <w:rsid w:val="00103CB6"/>
    <w:rsid w:val="001041D0"/>
    <w:rsid w:val="00104209"/>
    <w:rsid w:val="0010504E"/>
    <w:rsid w:val="00105430"/>
    <w:rsid w:val="00105572"/>
    <w:rsid w:val="00105740"/>
    <w:rsid w:val="00105847"/>
    <w:rsid w:val="00105B3A"/>
    <w:rsid w:val="00105E39"/>
    <w:rsid w:val="00106A85"/>
    <w:rsid w:val="001075E9"/>
    <w:rsid w:val="0010762A"/>
    <w:rsid w:val="00107666"/>
    <w:rsid w:val="00110119"/>
    <w:rsid w:val="0011050C"/>
    <w:rsid w:val="00110EE7"/>
    <w:rsid w:val="001116D9"/>
    <w:rsid w:val="001121B9"/>
    <w:rsid w:val="0011242B"/>
    <w:rsid w:val="00112C62"/>
    <w:rsid w:val="0011351E"/>
    <w:rsid w:val="00113EA1"/>
    <w:rsid w:val="0011406B"/>
    <w:rsid w:val="0011429D"/>
    <w:rsid w:val="00114330"/>
    <w:rsid w:val="00114360"/>
    <w:rsid w:val="0011447D"/>
    <w:rsid w:val="00114653"/>
    <w:rsid w:val="00115509"/>
    <w:rsid w:val="00115ACB"/>
    <w:rsid w:val="00115C0A"/>
    <w:rsid w:val="00115EFD"/>
    <w:rsid w:val="001161A1"/>
    <w:rsid w:val="00116979"/>
    <w:rsid w:val="00116B4D"/>
    <w:rsid w:val="00116B74"/>
    <w:rsid w:val="00116F81"/>
    <w:rsid w:val="001173F8"/>
    <w:rsid w:val="00117D07"/>
    <w:rsid w:val="00117D65"/>
    <w:rsid w:val="00120229"/>
    <w:rsid w:val="00120653"/>
    <w:rsid w:val="001208BB"/>
    <w:rsid w:val="00121DE5"/>
    <w:rsid w:val="0012233C"/>
    <w:rsid w:val="00122F15"/>
    <w:rsid w:val="001233A7"/>
    <w:rsid w:val="001237EB"/>
    <w:rsid w:val="00123CB0"/>
    <w:rsid w:val="001240C8"/>
    <w:rsid w:val="00124407"/>
    <w:rsid w:val="00124574"/>
    <w:rsid w:val="0012457D"/>
    <w:rsid w:val="0012492D"/>
    <w:rsid w:val="0012599E"/>
    <w:rsid w:val="001260EA"/>
    <w:rsid w:val="00126770"/>
    <w:rsid w:val="00126D5E"/>
    <w:rsid w:val="0012705A"/>
    <w:rsid w:val="00127938"/>
    <w:rsid w:val="00127CB2"/>
    <w:rsid w:val="0013011E"/>
    <w:rsid w:val="00130584"/>
    <w:rsid w:val="00130746"/>
    <w:rsid w:val="00130DAF"/>
    <w:rsid w:val="00131F54"/>
    <w:rsid w:val="0013212D"/>
    <w:rsid w:val="001327DB"/>
    <w:rsid w:val="00132C54"/>
    <w:rsid w:val="00132E25"/>
    <w:rsid w:val="00133419"/>
    <w:rsid w:val="00133C10"/>
    <w:rsid w:val="00134406"/>
    <w:rsid w:val="0013455D"/>
    <w:rsid w:val="00134853"/>
    <w:rsid w:val="00134DCC"/>
    <w:rsid w:val="0013515A"/>
    <w:rsid w:val="0013534A"/>
    <w:rsid w:val="00135387"/>
    <w:rsid w:val="001353F6"/>
    <w:rsid w:val="0013587C"/>
    <w:rsid w:val="00135A70"/>
    <w:rsid w:val="00136635"/>
    <w:rsid w:val="00136AE7"/>
    <w:rsid w:val="00136E1F"/>
    <w:rsid w:val="00137370"/>
    <w:rsid w:val="001375BC"/>
    <w:rsid w:val="00137A74"/>
    <w:rsid w:val="0014015D"/>
    <w:rsid w:val="0014020A"/>
    <w:rsid w:val="0014046D"/>
    <w:rsid w:val="0014048A"/>
    <w:rsid w:val="00140ABE"/>
    <w:rsid w:val="00141294"/>
    <w:rsid w:val="00141BCF"/>
    <w:rsid w:val="0014256D"/>
    <w:rsid w:val="0014314E"/>
    <w:rsid w:val="001435C5"/>
    <w:rsid w:val="0014364C"/>
    <w:rsid w:val="001438E9"/>
    <w:rsid w:val="00144AAF"/>
    <w:rsid w:val="00144FC2"/>
    <w:rsid w:val="001450CA"/>
    <w:rsid w:val="00145121"/>
    <w:rsid w:val="001457F1"/>
    <w:rsid w:val="00145BAB"/>
    <w:rsid w:val="00145E46"/>
    <w:rsid w:val="00145F75"/>
    <w:rsid w:val="0014670C"/>
    <w:rsid w:val="00146917"/>
    <w:rsid w:val="00146A31"/>
    <w:rsid w:val="00146F01"/>
    <w:rsid w:val="00147999"/>
    <w:rsid w:val="00147BB7"/>
    <w:rsid w:val="00147ED7"/>
    <w:rsid w:val="00147F0E"/>
    <w:rsid w:val="00150B73"/>
    <w:rsid w:val="0015179F"/>
    <w:rsid w:val="00152096"/>
    <w:rsid w:val="00152859"/>
    <w:rsid w:val="00152EFC"/>
    <w:rsid w:val="00153442"/>
    <w:rsid w:val="0015368D"/>
    <w:rsid w:val="00154BD3"/>
    <w:rsid w:val="00154CF9"/>
    <w:rsid w:val="00154E49"/>
    <w:rsid w:val="00156965"/>
    <w:rsid w:val="00156B46"/>
    <w:rsid w:val="00157257"/>
    <w:rsid w:val="00157C39"/>
    <w:rsid w:val="00160EA4"/>
    <w:rsid w:val="00161747"/>
    <w:rsid w:val="0016175E"/>
    <w:rsid w:val="0016223C"/>
    <w:rsid w:val="0016243D"/>
    <w:rsid w:val="00162A25"/>
    <w:rsid w:val="00162A6D"/>
    <w:rsid w:val="00162ECF"/>
    <w:rsid w:val="001632E5"/>
    <w:rsid w:val="001637C4"/>
    <w:rsid w:val="001639E3"/>
    <w:rsid w:val="00163FFB"/>
    <w:rsid w:val="00164712"/>
    <w:rsid w:val="00165CA8"/>
    <w:rsid w:val="00165DEC"/>
    <w:rsid w:val="00166BBF"/>
    <w:rsid w:val="00166E69"/>
    <w:rsid w:val="00166EF7"/>
    <w:rsid w:val="0016794F"/>
    <w:rsid w:val="00170306"/>
    <w:rsid w:val="00170972"/>
    <w:rsid w:val="00171B1A"/>
    <w:rsid w:val="0017237A"/>
    <w:rsid w:val="001728AA"/>
    <w:rsid w:val="00172C2E"/>
    <w:rsid w:val="00172C5A"/>
    <w:rsid w:val="00173BF0"/>
    <w:rsid w:val="00173CF2"/>
    <w:rsid w:val="00173E1F"/>
    <w:rsid w:val="00173EC8"/>
    <w:rsid w:val="00174481"/>
    <w:rsid w:val="00174D1F"/>
    <w:rsid w:val="00175D35"/>
    <w:rsid w:val="00175F21"/>
    <w:rsid w:val="001762BA"/>
    <w:rsid w:val="001764E9"/>
    <w:rsid w:val="00176C8C"/>
    <w:rsid w:val="0017720E"/>
    <w:rsid w:val="00177302"/>
    <w:rsid w:val="00177DA1"/>
    <w:rsid w:val="0018023E"/>
    <w:rsid w:val="0018024C"/>
    <w:rsid w:val="001803DF"/>
    <w:rsid w:val="00180D29"/>
    <w:rsid w:val="00180F52"/>
    <w:rsid w:val="001810A9"/>
    <w:rsid w:val="001813C0"/>
    <w:rsid w:val="00182132"/>
    <w:rsid w:val="00184E7E"/>
    <w:rsid w:val="00184FC1"/>
    <w:rsid w:val="00185237"/>
    <w:rsid w:val="00185A3B"/>
    <w:rsid w:val="001868BC"/>
    <w:rsid w:val="00186DC9"/>
    <w:rsid w:val="001874FD"/>
    <w:rsid w:val="00187CC0"/>
    <w:rsid w:val="00187E49"/>
    <w:rsid w:val="00190A50"/>
    <w:rsid w:val="0019204F"/>
    <w:rsid w:val="00192E11"/>
    <w:rsid w:val="00194C26"/>
    <w:rsid w:val="00194F74"/>
    <w:rsid w:val="001950B9"/>
    <w:rsid w:val="001957DA"/>
    <w:rsid w:val="0019642A"/>
    <w:rsid w:val="00196815"/>
    <w:rsid w:val="00196D6A"/>
    <w:rsid w:val="00196E03"/>
    <w:rsid w:val="00196FCC"/>
    <w:rsid w:val="00197D20"/>
    <w:rsid w:val="00197F5B"/>
    <w:rsid w:val="001A100F"/>
    <w:rsid w:val="001A15D4"/>
    <w:rsid w:val="001A200A"/>
    <w:rsid w:val="001A213A"/>
    <w:rsid w:val="001A2185"/>
    <w:rsid w:val="001A2ED0"/>
    <w:rsid w:val="001A3B1F"/>
    <w:rsid w:val="001A3D12"/>
    <w:rsid w:val="001A48E7"/>
    <w:rsid w:val="001A4DD7"/>
    <w:rsid w:val="001A55F0"/>
    <w:rsid w:val="001A6295"/>
    <w:rsid w:val="001A6F7C"/>
    <w:rsid w:val="001A731D"/>
    <w:rsid w:val="001A745B"/>
    <w:rsid w:val="001A79CD"/>
    <w:rsid w:val="001A7C98"/>
    <w:rsid w:val="001A7E12"/>
    <w:rsid w:val="001B02EB"/>
    <w:rsid w:val="001B0F6D"/>
    <w:rsid w:val="001B15DD"/>
    <w:rsid w:val="001B19B1"/>
    <w:rsid w:val="001B1A9A"/>
    <w:rsid w:val="001B202E"/>
    <w:rsid w:val="001B25E4"/>
    <w:rsid w:val="001B2A50"/>
    <w:rsid w:val="001B37E0"/>
    <w:rsid w:val="001B39B0"/>
    <w:rsid w:val="001B39BC"/>
    <w:rsid w:val="001B442D"/>
    <w:rsid w:val="001B67D4"/>
    <w:rsid w:val="001B6AA0"/>
    <w:rsid w:val="001B6D84"/>
    <w:rsid w:val="001B71A2"/>
    <w:rsid w:val="001B71C8"/>
    <w:rsid w:val="001B7842"/>
    <w:rsid w:val="001B79BB"/>
    <w:rsid w:val="001C0846"/>
    <w:rsid w:val="001C08F1"/>
    <w:rsid w:val="001C0C74"/>
    <w:rsid w:val="001C0E59"/>
    <w:rsid w:val="001C19C8"/>
    <w:rsid w:val="001C1E2E"/>
    <w:rsid w:val="001C1EFB"/>
    <w:rsid w:val="001C2520"/>
    <w:rsid w:val="001C256B"/>
    <w:rsid w:val="001C2ABB"/>
    <w:rsid w:val="001C2D63"/>
    <w:rsid w:val="001C3735"/>
    <w:rsid w:val="001C4AC2"/>
    <w:rsid w:val="001C4BF2"/>
    <w:rsid w:val="001C4CF8"/>
    <w:rsid w:val="001C4EF8"/>
    <w:rsid w:val="001C563F"/>
    <w:rsid w:val="001C5915"/>
    <w:rsid w:val="001C5DF1"/>
    <w:rsid w:val="001C5E7A"/>
    <w:rsid w:val="001C5F24"/>
    <w:rsid w:val="001C62B9"/>
    <w:rsid w:val="001C67FD"/>
    <w:rsid w:val="001C6861"/>
    <w:rsid w:val="001C6B2E"/>
    <w:rsid w:val="001C6E7C"/>
    <w:rsid w:val="001C72A3"/>
    <w:rsid w:val="001C7814"/>
    <w:rsid w:val="001D00F8"/>
    <w:rsid w:val="001D0835"/>
    <w:rsid w:val="001D1769"/>
    <w:rsid w:val="001D1828"/>
    <w:rsid w:val="001D1982"/>
    <w:rsid w:val="001D1AEA"/>
    <w:rsid w:val="001D1E4B"/>
    <w:rsid w:val="001D2785"/>
    <w:rsid w:val="001D285D"/>
    <w:rsid w:val="001D4006"/>
    <w:rsid w:val="001D44B5"/>
    <w:rsid w:val="001D4E08"/>
    <w:rsid w:val="001D5047"/>
    <w:rsid w:val="001D5E1C"/>
    <w:rsid w:val="001D672F"/>
    <w:rsid w:val="001D6D05"/>
    <w:rsid w:val="001D70D8"/>
    <w:rsid w:val="001D72C9"/>
    <w:rsid w:val="001D7AE9"/>
    <w:rsid w:val="001D7BF9"/>
    <w:rsid w:val="001D7CD2"/>
    <w:rsid w:val="001E0053"/>
    <w:rsid w:val="001E0086"/>
    <w:rsid w:val="001E082E"/>
    <w:rsid w:val="001E0D9D"/>
    <w:rsid w:val="001E1014"/>
    <w:rsid w:val="001E1890"/>
    <w:rsid w:val="001E2126"/>
    <w:rsid w:val="001E213A"/>
    <w:rsid w:val="001E2771"/>
    <w:rsid w:val="001E28FF"/>
    <w:rsid w:val="001E2FA6"/>
    <w:rsid w:val="001E394A"/>
    <w:rsid w:val="001E4504"/>
    <w:rsid w:val="001E4739"/>
    <w:rsid w:val="001E478F"/>
    <w:rsid w:val="001E48ED"/>
    <w:rsid w:val="001E4CE4"/>
    <w:rsid w:val="001E4DC0"/>
    <w:rsid w:val="001E526C"/>
    <w:rsid w:val="001E5D16"/>
    <w:rsid w:val="001E5D20"/>
    <w:rsid w:val="001E634D"/>
    <w:rsid w:val="001E6C26"/>
    <w:rsid w:val="001E6E89"/>
    <w:rsid w:val="001F010A"/>
    <w:rsid w:val="001F09D2"/>
    <w:rsid w:val="001F0B17"/>
    <w:rsid w:val="001F0BC8"/>
    <w:rsid w:val="001F0C0E"/>
    <w:rsid w:val="001F1540"/>
    <w:rsid w:val="001F1659"/>
    <w:rsid w:val="001F1DDB"/>
    <w:rsid w:val="001F43BB"/>
    <w:rsid w:val="001F452B"/>
    <w:rsid w:val="001F4779"/>
    <w:rsid w:val="001F4F78"/>
    <w:rsid w:val="001F51ED"/>
    <w:rsid w:val="001F6228"/>
    <w:rsid w:val="001F6D7D"/>
    <w:rsid w:val="001F7213"/>
    <w:rsid w:val="001F7AAF"/>
    <w:rsid w:val="001F7C9D"/>
    <w:rsid w:val="002000E4"/>
    <w:rsid w:val="00200426"/>
    <w:rsid w:val="00201320"/>
    <w:rsid w:val="002017C9"/>
    <w:rsid w:val="00201879"/>
    <w:rsid w:val="00201AE6"/>
    <w:rsid w:val="002023E4"/>
    <w:rsid w:val="0020286F"/>
    <w:rsid w:val="00202C8D"/>
    <w:rsid w:val="00203083"/>
    <w:rsid w:val="0020354B"/>
    <w:rsid w:val="00204C53"/>
    <w:rsid w:val="00204E1F"/>
    <w:rsid w:val="0020528F"/>
    <w:rsid w:val="002058F1"/>
    <w:rsid w:val="00205AF8"/>
    <w:rsid w:val="00205EA4"/>
    <w:rsid w:val="002067FD"/>
    <w:rsid w:val="00206B70"/>
    <w:rsid w:val="00206C7D"/>
    <w:rsid w:val="00206CAF"/>
    <w:rsid w:val="002071EA"/>
    <w:rsid w:val="00207458"/>
    <w:rsid w:val="00207731"/>
    <w:rsid w:val="002100AF"/>
    <w:rsid w:val="002106DD"/>
    <w:rsid w:val="00210D9E"/>
    <w:rsid w:val="0021191D"/>
    <w:rsid w:val="00211953"/>
    <w:rsid w:val="0021250B"/>
    <w:rsid w:val="00212711"/>
    <w:rsid w:val="00213526"/>
    <w:rsid w:val="002139E9"/>
    <w:rsid w:val="00213B97"/>
    <w:rsid w:val="00214791"/>
    <w:rsid w:val="00214B21"/>
    <w:rsid w:val="00214F3A"/>
    <w:rsid w:val="00215A31"/>
    <w:rsid w:val="0021725B"/>
    <w:rsid w:val="002176DF"/>
    <w:rsid w:val="00217B59"/>
    <w:rsid w:val="00220124"/>
    <w:rsid w:val="002201B3"/>
    <w:rsid w:val="00220453"/>
    <w:rsid w:val="00220C30"/>
    <w:rsid w:val="00221259"/>
    <w:rsid w:val="0022126C"/>
    <w:rsid w:val="0022164B"/>
    <w:rsid w:val="002217CD"/>
    <w:rsid w:val="0022198B"/>
    <w:rsid w:val="00222F80"/>
    <w:rsid w:val="002236B6"/>
    <w:rsid w:val="00223A69"/>
    <w:rsid w:val="00223BF8"/>
    <w:rsid w:val="00224641"/>
    <w:rsid w:val="002247B6"/>
    <w:rsid w:val="002247E4"/>
    <w:rsid w:val="00224F94"/>
    <w:rsid w:val="002252C1"/>
    <w:rsid w:val="002252CE"/>
    <w:rsid w:val="00225357"/>
    <w:rsid w:val="00225E25"/>
    <w:rsid w:val="002260BB"/>
    <w:rsid w:val="00226188"/>
    <w:rsid w:val="0022735C"/>
    <w:rsid w:val="00227547"/>
    <w:rsid w:val="00227A20"/>
    <w:rsid w:val="00230761"/>
    <w:rsid w:val="00230786"/>
    <w:rsid w:val="00231DEE"/>
    <w:rsid w:val="0023218E"/>
    <w:rsid w:val="0023370F"/>
    <w:rsid w:val="00233AF0"/>
    <w:rsid w:val="002342E6"/>
    <w:rsid w:val="0023430C"/>
    <w:rsid w:val="002345BE"/>
    <w:rsid w:val="002347E8"/>
    <w:rsid w:val="00234DA7"/>
    <w:rsid w:val="00234F74"/>
    <w:rsid w:val="002350E8"/>
    <w:rsid w:val="00235233"/>
    <w:rsid w:val="00236062"/>
    <w:rsid w:val="00236671"/>
    <w:rsid w:val="00236EE3"/>
    <w:rsid w:val="002370F3"/>
    <w:rsid w:val="00237447"/>
    <w:rsid w:val="00237BE8"/>
    <w:rsid w:val="00237F95"/>
    <w:rsid w:val="0024016D"/>
    <w:rsid w:val="00240485"/>
    <w:rsid w:val="00240756"/>
    <w:rsid w:val="00240F45"/>
    <w:rsid w:val="0024197C"/>
    <w:rsid w:val="00242106"/>
    <w:rsid w:val="00242402"/>
    <w:rsid w:val="0024375F"/>
    <w:rsid w:val="00244470"/>
    <w:rsid w:val="00245CD7"/>
    <w:rsid w:val="00245E6A"/>
    <w:rsid w:val="0024609A"/>
    <w:rsid w:val="00246416"/>
    <w:rsid w:val="00246DD4"/>
    <w:rsid w:val="0024719E"/>
    <w:rsid w:val="0024794D"/>
    <w:rsid w:val="00251824"/>
    <w:rsid w:val="00252133"/>
    <w:rsid w:val="0025219E"/>
    <w:rsid w:val="002523FD"/>
    <w:rsid w:val="00252B08"/>
    <w:rsid w:val="0025312B"/>
    <w:rsid w:val="0025330A"/>
    <w:rsid w:val="00253329"/>
    <w:rsid w:val="00253730"/>
    <w:rsid w:val="00253A76"/>
    <w:rsid w:val="00253AF6"/>
    <w:rsid w:val="00253D52"/>
    <w:rsid w:val="00253F30"/>
    <w:rsid w:val="002548C2"/>
    <w:rsid w:val="00254CAD"/>
    <w:rsid w:val="00254EC4"/>
    <w:rsid w:val="0025614D"/>
    <w:rsid w:val="0025631C"/>
    <w:rsid w:val="00256546"/>
    <w:rsid w:val="00256855"/>
    <w:rsid w:val="00260219"/>
    <w:rsid w:val="00260451"/>
    <w:rsid w:val="0026069B"/>
    <w:rsid w:val="00260B20"/>
    <w:rsid w:val="00261B1B"/>
    <w:rsid w:val="00261D86"/>
    <w:rsid w:val="002628DD"/>
    <w:rsid w:val="0026301E"/>
    <w:rsid w:val="002634F1"/>
    <w:rsid w:val="0026417F"/>
    <w:rsid w:val="00264185"/>
    <w:rsid w:val="0026488A"/>
    <w:rsid w:val="00264C38"/>
    <w:rsid w:val="002651D2"/>
    <w:rsid w:val="002653C9"/>
    <w:rsid w:val="00265D6E"/>
    <w:rsid w:val="00266049"/>
    <w:rsid w:val="002664B4"/>
    <w:rsid w:val="0026675E"/>
    <w:rsid w:val="00267884"/>
    <w:rsid w:val="002679E2"/>
    <w:rsid w:val="00267AC4"/>
    <w:rsid w:val="00270748"/>
    <w:rsid w:val="00271A83"/>
    <w:rsid w:val="00271C46"/>
    <w:rsid w:val="00271CE9"/>
    <w:rsid w:val="002721E8"/>
    <w:rsid w:val="00273539"/>
    <w:rsid w:val="00273862"/>
    <w:rsid w:val="00273F16"/>
    <w:rsid w:val="002741E3"/>
    <w:rsid w:val="002743A7"/>
    <w:rsid w:val="002749D2"/>
    <w:rsid w:val="0027520A"/>
    <w:rsid w:val="00276743"/>
    <w:rsid w:val="00276D20"/>
    <w:rsid w:val="00277A63"/>
    <w:rsid w:val="00277C6B"/>
    <w:rsid w:val="00277DB1"/>
    <w:rsid w:val="00277F3D"/>
    <w:rsid w:val="002809B3"/>
    <w:rsid w:val="00280D73"/>
    <w:rsid w:val="002810C9"/>
    <w:rsid w:val="0028113E"/>
    <w:rsid w:val="00281919"/>
    <w:rsid w:val="002819C4"/>
    <w:rsid w:val="00281DC7"/>
    <w:rsid w:val="002820FD"/>
    <w:rsid w:val="002824E5"/>
    <w:rsid w:val="002829FC"/>
    <w:rsid w:val="002830C9"/>
    <w:rsid w:val="002831D0"/>
    <w:rsid w:val="002831FF"/>
    <w:rsid w:val="00283685"/>
    <w:rsid w:val="00283840"/>
    <w:rsid w:val="00283A45"/>
    <w:rsid w:val="00283E24"/>
    <w:rsid w:val="00283F58"/>
    <w:rsid w:val="002849B1"/>
    <w:rsid w:val="00285102"/>
    <w:rsid w:val="002853CA"/>
    <w:rsid w:val="002860D7"/>
    <w:rsid w:val="00286286"/>
    <w:rsid w:val="002862CC"/>
    <w:rsid w:val="00287E17"/>
    <w:rsid w:val="00290527"/>
    <w:rsid w:val="00290D37"/>
    <w:rsid w:val="00292082"/>
    <w:rsid w:val="00292464"/>
    <w:rsid w:val="00292BC1"/>
    <w:rsid w:val="00293014"/>
    <w:rsid w:val="002931F8"/>
    <w:rsid w:val="00293636"/>
    <w:rsid w:val="00293B53"/>
    <w:rsid w:val="00293BFE"/>
    <w:rsid w:val="002941C2"/>
    <w:rsid w:val="002948B4"/>
    <w:rsid w:val="00294914"/>
    <w:rsid w:val="00294DBE"/>
    <w:rsid w:val="00295B51"/>
    <w:rsid w:val="00295D20"/>
    <w:rsid w:val="00295D82"/>
    <w:rsid w:val="00295F79"/>
    <w:rsid w:val="002962CE"/>
    <w:rsid w:val="00296ECE"/>
    <w:rsid w:val="00296F7F"/>
    <w:rsid w:val="002971AA"/>
    <w:rsid w:val="002A0E69"/>
    <w:rsid w:val="002A119B"/>
    <w:rsid w:val="002A17A3"/>
    <w:rsid w:val="002A202C"/>
    <w:rsid w:val="002A2183"/>
    <w:rsid w:val="002A2576"/>
    <w:rsid w:val="002A2642"/>
    <w:rsid w:val="002A27FE"/>
    <w:rsid w:val="002A2934"/>
    <w:rsid w:val="002A293E"/>
    <w:rsid w:val="002A2CE8"/>
    <w:rsid w:val="002A2F5A"/>
    <w:rsid w:val="002A2FD2"/>
    <w:rsid w:val="002A2FEB"/>
    <w:rsid w:val="002A30C7"/>
    <w:rsid w:val="002A3873"/>
    <w:rsid w:val="002A3B1F"/>
    <w:rsid w:val="002A3B7A"/>
    <w:rsid w:val="002A53FE"/>
    <w:rsid w:val="002A5953"/>
    <w:rsid w:val="002A6CF3"/>
    <w:rsid w:val="002A729A"/>
    <w:rsid w:val="002A799E"/>
    <w:rsid w:val="002B016D"/>
    <w:rsid w:val="002B0233"/>
    <w:rsid w:val="002B0B80"/>
    <w:rsid w:val="002B0DC5"/>
    <w:rsid w:val="002B10E4"/>
    <w:rsid w:val="002B1AAE"/>
    <w:rsid w:val="002B226E"/>
    <w:rsid w:val="002B390F"/>
    <w:rsid w:val="002B3A0F"/>
    <w:rsid w:val="002B3A10"/>
    <w:rsid w:val="002B3E07"/>
    <w:rsid w:val="002B43F4"/>
    <w:rsid w:val="002B5576"/>
    <w:rsid w:val="002B577E"/>
    <w:rsid w:val="002B594E"/>
    <w:rsid w:val="002B5A82"/>
    <w:rsid w:val="002B647E"/>
    <w:rsid w:val="002C02DA"/>
    <w:rsid w:val="002C09A1"/>
    <w:rsid w:val="002C151F"/>
    <w:rsid w:val="002C1A7E"/>
    <w:rsid w:val="002C23F8"/>
    <w:rsid w:val="002C2BC3"/>
    <w:rsid w:val="002C2EA0"/>
    <w:rsid w:val="002C32A3"/>
    <w:rsid w:val="002C33EE"/>
    <w:rsid w:val="002C3A23"/>
    <w:rsid w:val="002C3E7F"/>
    <w:rsid w:val="002C4D67"/>
    <w:rsid w:val="002C4E6F"/>
    <w:rsid w:val="002C599D"/>
    <w:rsid w:val="002C5D94"/>
    <w:rsid w:val="002C6743"/>
    <w:rsid w:val="002C6DAB"/>
    <w:rsid w:val="002C7010"/>
    <w:rsid w:val="002C7A26"/>
    <w:rsid w:val="002D1233"/>
    <w:rsid w:val="002D131A"/>
    <w:rsid w:val="002D2B2F"/>
    <w:rsid w:val="002D2BDD"/>
    <w:rsid w:val="002D2FA4"/>
    <w:rsid w:val="002D3942"/>
    <w:rsid w:val="002D3B42"/>
    <w:rsid w:val="002D46F3"/>
    <w:rsid w:val="002D4A86"/>
    <w:rsid w:val="002D4CFB"/>
    <w:rsid w:val="002D51EC"/>
    <w:rsid w:val="002D5326"/>
    <w:rsid w:val="002D5806"/>
    <w:rsid w:val="002D5910"/>
    <w:rsid w:val="002D68CC"/>
    <w:rsid w:val="002D6A7A"/>
    <w:rsid w:val="002D6D03"/>
    <w:rsid w:val="002D7319"/>
    <w:rsid w:val="002D7415"/>
    <w:rsid w:val="002D79E6"/>
    <w:rsid w:val="002E038F"/>
    <w:rsid w:val="002E06E0"/>
    <w:rsid w:val="002E0A0C"/>
    <w:rsid w:val="002E111D"/>
    <w:rsid w:val="002E13CA"/>
    <w:rsid w:val="002E13F5"/>
    <w:rsid w:val="002E204F"/>
    <w:rsid w:val="002E2C06"/>
    <w:rsid w:val="002E3321"/>
    <w:rsid w:val="002E39BD"/>
    <w:rsid w:val="002E48F3"/>
    <w:rsid w:val="002E4A77"/>
    <w:rsid w:val="002E4C37"/>
    <w:rsid w:val="002E4D79"/>
    <w:rsid w:val="002E508A"/>
    <w:rsid w:val="002E5AE4"/>
    <w:rsid w:val="002E5B05"/>
    <w:rsid w:val="002E5B6C"/>
    <w:rsid w:val="002E5D3D"/>
    <w:rsid w:val="002E5DC9"/>
    <w:rsid w:val="002E6055"/>
    <w:rsid w:val="002E63A6"/>
    <w:rsid w:val="002E6DBE"/>
    <w:rsid w:val="002E7A9B"/>
    <w:rsid w:val="002E7B71"/>
    <w:rsid w:val="002E7DA4"/>
    <w:rsid w:val="002F0048"/>
    <w:rsid w:val="002F15B2"/>
    <w:rsid w:val="002F1AA5"/>
    <w:rsid w:val="002F21F8"/>
    <w:rsid w:val="002F26A2"/>
    <w:rsid w:val="002F3069"/>
    <w:rsid w:val="002F36B3"/>
    <w:rsid w:val="002F3D41"/>
    <w:rsid w:val="002F5000"/>
    <w:rsid w:val="002F517D"/>
    <w:rsid w:val="002F5247"/>
    <w:rsid w:val="002F5768"/>
    <w:rsid w:val="002F5C5E"/>
    <w:rsid w:val="002F6C24"/>
    <w:rsid w:val="002F76C4"/>
    <w:rsid w:val="002F7C7C"/>
    <w:rsid w:val="0030172C"/>
    <w:rsid w:val="00301DBA"/>
    <w:rsid w:val="00301F51"/>
    <w:rsid w:val="00302872"/>
    <w:rsid w:val="00302B4F"/>
    <w:rsid w:val="00302EA7"/>
    <w:rsid w:val="00302F6C"/>
    <w:rsid w:val="003032D6"/>
    <w:rsid w:val="0030346B"/>
    <w:rsid w:val="003042CA"/>
    <w:rsid w:val="003046C3"/>
    <w:rsid w:val="00304899"/>
    <w:rsid w:val="00305B29"/>
    <w:rsid w:val="00305C30"/>
    <w:rsid w:val="003060E1"/>
    <w:rsid w:val="00306C21"/>
    <w:rsid w:val="003076A8"/>
    <w:rsid w:val="003077DF"/>
    <w:rsid w:val="00307C03"/>
    <w:rsid w:val="0031019D"/>
    <w:rsid w:val="00310453"/>
    <w:rsid w:val="003106AD"/>
    <w:rsid w:val="00310EDE"/>
    <w:rsid w:val="00311F4D"/>
    <w:rsid w:val="0031218C"/>
    <w:rsid w:val="00312227"/>
    <w:rsid w:val="003123E4"/>
    <w:rsid w:val="0031371B"/>
    <w:rsid w:val="003143A1"/>
    <w:rsid w:val="003144E1"/>
    <w:rsid w:val="003145B2"/>
    <w:rsid w:val="003145C1"/>
    <w:rsid w:val="00314BBA"/>
    <w:rsid w:val="0031571B"/>
    <w:rsid w:val="003157FF"/>
    <w:rsid w:val="00315D77"/>
    <w:rsid w:val="00316314"/>
    <w:rsid w:val="00320136"/>
    <w:rsid w:val="00320561"/>
    <w:rsid w:val="00322E66"/>
    <w:rsid w:val="0032337C"/>
    <w:rsid w:val="0032338B"/>
    <w:rsid w:val="00323DFB"/>
    <w:rsid w:val="00323FC8"/>
    <w:rsid w:val="0032474B"/>
    <w:rsid w:val="00326C53"/>
    <w:rsid w:val="00326CBC"/>
    <w:rsid w:val="00326D93"/>
    <w:rsid w:val="00330236"/>
    <w:rsid w:val="00330B20"/>
    <w:rsid w:val="00330C4B"/>
    <w:rsid w:val="00331151"/>
    <w:rsid w:val="003312F9"/>
    <w:rsid w:val="00331C31"/>
    <w:rsid w:val="003322E9"/>
    <w:rsid w:val="00333256"/>
    <w:rsid w:val="0033337C"/>
    <w:rsid w:val="00333E27"/>
    <w:rsid w:val="00334147"/>
    <w:rsid w:val="00334302"/>
    <w:rsid w:val="00334960"/>
    <w:rsid w:val="00334B5B"/>
    <w:rsid w:val="00334FF9"/>
    <w:rsid w:val="00335884"/>
    <w:rsid w:val="003359BF"/>
    <w:rsid w:val="00335D63"/>
    <w:rsid w:val="00336005"/>
    <w:rsid w:val="003363E2"/>
    <w:rsid w:val="0033718A"/>
    <w:rsid w:val="00337C65"/>
    <w:rsid w:val="00340DFC"/>
    <w:rsid w:val="00341C3C"/>
    <w:rsid w:val="00341F2B"/>
    <w:rsid w:val="003426C0"/>
    <w:rsid w:val="00342E36"/>
    <w:rsid w:val="00344967"/>
    <w:rsid w:val="00344B62"/>
    <w:rsid w:val="00344E17"/>
    <w:rsid w:val="00344F88"/>
    <w:rsid w:val="0034591D"/>
    <w:rsid w:val="00345A67"/>
    <w:rsid w:val="00345C20"/>
    <w:rsid w:val="003460F5"/>
    <w:rsid w:val="00346EC0"/>
    <w:rsid w:val="0034728F"/>
    <w:rsid w:val="00347335"/>
    <w:rsid w:val="0034770C"/>
    <w:rsid w:val="003500FE"/>
    <w:rsid w:val="00350148"/>
    <w:rsid w:val="00350292"/>
    <w:rsid w:val="00350828"/>
    <w:rsid w:val="003516B9"/>
    <w:rsid w:val="00352694"/>
    <w:rsid w:val="00352B34"/>
    <w:rsid w:val="00352DA0"/>
    <w:rsid w:val="0035308B"/>
    <w:rsid w:val="00353947"/>
    <w:rsid w:val="0035457B"/>
    <w:rsid w:val="00354619"/>
    <w:rsid w:val="00354DAC"/>
    <w:rsid w:val="00354F7A"/>
    <w:rsid w:val="003558D1"/>
    <w:rsid w:val="00357196"/>
    <w:rsid w:val="00360A39"/>
    <w:rsid w:val="003619C7"/>
    <w:rsid w:val="003622AB"/>
    <w:rsid w:val="003625A2"/>
    <w:rsid w:val="00364582"/>
    <w:rsid w:val="0036461A"/>
    <w:rsid w:val="00364654"/>
    <w:rsid w:val="00365648"/>
    <w:rsid w:val="003656AB"/>
    <w:rsid w:val="003662D3"/>
    <w:rsid w:val="003667FE"/>
    <w:rsid w:val="00367008"/>
    <w:rsid w:val="00367119"/>
    <w:rsid w:val="00371A1B"/>
    <w:rsid w:val="00371ADB"/>
    <w:rsid w:val="00371DD6"/>
    <w:rsid w:val="003724E3"/>
    <w:rsid w:val="003732F0"/>
    <w:rsid w:val="00374988"/>
    <w:rsid w:val="003750D0"/>
    <w:rsid w:val="003755B5"/>
    <w:rsid w:val="00375A0C"/>
    <w:rsid w:val="00375A16"/>
    <w:rsid w:val="00375FD2"/>
    <w:rsid w:val="0037654E"/>
    <w:rsid w:val="0037662A"/>
    <w:rsid w:val="003768B5"/>
    <w:rsid w:val="00376E5E"/>
    <w:rsid w:val="0037740A"/>
    <w:rsid w:val="00377554"/>
    <w:rsid w:val="00381252"/>
    <w:rsid w:val="003815DB"/>
    <w:rsid w:val="003815E5"/>
    <w:rsid w:val="00381A1D"/>
    <w:rsid w:val="00381DAB"/>
    <w:rsid w:val="00381ED5"/>
    <w:rsid w:val="003826D1"/>
    <w:rsid w:val="0038362F"/>
    <w:rsid w:val="00383732"/>
    <w:rsid w:val="00385E19"/>
    <w:rsid w:val="00386249"/>
    <w:rsid w:val="003866A4"/>
    <w:rsid w:val="00386C71"/>
    <w:rsid w:val="00386DA4"/>
    <w:rsid w:val="00387E8D"/>
    <w:rsid w:val="00387FB8"/>
    <w:rsid w:val="00390294"/>
    <w:rsid w:val="00390528"/>
    <w:rsid w:val="003907C2"/>
    <w:rsid w:val="00390854"/>
    <w:rsid w:val="00390E98"/>
    <w:rsid w:val="003918F4"/>
    <w:rsid w:val="0039191E"/>
    <w:rsid w:val="00392479"/>
    <w:rsid w:val="00392699"/>
    <w:rsid w:val="00392EA0"/>
    <w:rsid w:val="003943C4"/>
    <w:rsid w:val="00394EA5"/>
    <w:rsid w:val="003961E1"/>
    <w:rsid w:val="00396CEC"/>
    <w:rsid w:val="0039718F"/>
    <w:rsid w:val="0039733E"/>
    <w:rsid w:val="0039742E"/>
    <w:rsid w:val="003974F1"/>
    <w:rsid w:val="00397D1C"/>
    <w:rsid w:val="003A01BE"/>
    <w:rsid w:val="003A085B"/>
    <w:rsid w:val="003A22AA"/>
    <w:rsid w:val="003A2635"/>
    <w:rsid w:val="003A31A9"/>
    <w:rsid w:val="003A398D"/>
    <w:rsid w:val="003A3ECF"/>
    <w:rsid w:val="003A43DE"/>
    <w:rsid w:val="003A4649"/>
    <w:rsid w:val="003A4F32"/>
    <w:rsid w:val="003A56E9"/>
    <w:rsid w:val="003A57D1"/>
    <w:rsid w:val="003A5C04"/>
    <w:rsid w:val="003A6761"/>
    <w:rsid w:val="003A7738"/>
    <w:rsid w:val="003A774B"/>
    <w:rsid w:val="003A787E"/>
    <w:rsid w:val="003A7AAB"/>
    <w:rsid w:val="003A7E23"/>
    <w:rsid w:val="003A7F19"/>
    <w:rsid w:val="003A7F41"/>
    <w:rsid w:val="003B02B5"/>
    <w:rsid w:val="003B182B"/>
    <w:rsid w:val="003B1D3B"/>
    <w:rsid w:val="003B1E61"/>
    <w:rsid w:val="003B2537"/>
    <w:rsid w:val="003B2CC9"/>
    <w:rsid w:val="003B2DC7"/>
    <w:rsid w:val="003B330C"/>
    <w:rsid w:val="003B341B"/>
    <w:rsid w:val="003B3CDB"/>
    <w:rsid w:val="003B3FA7"/>
    <w:rsid w:val="003B47C2"/>
    <w:rsid w:val="003B4C21"/>
    <w:rsid w:val="003B4D63"/>
    <w:rsid w:val="003B50B7"/>
    <w:rsid w:val="003B50D9"/>
    <w:rsid w:val="003B59E8"/>
    <w:rsid w:val="003B5FFE"/>
    <w:rsid w:val="003B61AC"/>
    <w:rsid w:val="003B6234"/>
    <w:rsid w:val="003B6F4F"/>
    <w:rsid w:val="003B73EE"/>
    <w:rsid w:val="003B7819"/>
    <w:rsid w:val="003B78CD"/>
    <w:rsid w:val="003B7AAD"/>
    <w:rsid w:val="003C00EF"/>
    <w:rsid w:val="003C039E"/>
    <w:rsid w:val="003C17C6"/>
    <w:rsid w:val="003C1BA1"/>
    <w:rsid w:val="003C22EB"/>
    <w:rsid w:val="003C28DB"/>
    <w:rsid w:val="003C29E0"/>
    <w:rsid w:val="003C2BF2"/>
    <w:rsid w:val="003C394D"/>
    <w:rsid w:val="003C3A43"/>
    <w:rsid w:val="003C4314"/>
    <w:rsid w:val="003C443B"/>
    <w:rsid w:val="003C4D4C"/>
    <w:rsid w:val="003C5873"/>
    <w:rsid w:val="003C5BC9"/>
    <w:rsid w:val="003C6112"/>
    <w:rsid w:val="003C6576"/>
    <w:rsid w:val="003C68E0"/>
    <w:rsid w:val="003C735B"/>
    <w:rsid w:val="003C7CB6"/>
    <w:rsid w:val="003C7DCF"/>
    <w:rsid w:val="003D02B7"/>
    <w:rsid w:val="003D03A5"/>
    <w:rsid w:val="003D125A"/>
    <w:rsid w:val="003D13E7"/>
    <w:rsid w:val="003D1623"/>
    <w:rsid w:val="003D1C9D"/>
    <w:rsid w:val="003D24B2"/>
    <w:rsid w:val="003D2E56"/>
    <w:rsid w:val="003D2E79"/>
    <w:rsid w:val="003D31AE"/>
    <w:rsid w:val="003D3A96"/>
    <w:rsid w:val="003D3F52"/>
    <w:rsid w:val="003D44CB"/>
    <w:rsid w:val="003D466D"/>
    <w:rsid w:val="003D4814"/>
    <w:rsid w:val="003D4B69"/>
    <w:rsid w:val="003D4E2D"/>
    <w:rsid w:val="003D5277"/>
    <w:rsid w:val="003D5825"/>
    <w:rsid w:val="003D6437"/>
    <w:rsid w:val="003D6774"/>
    <w:rsid w:val="003D6813"/>
    <w:rsid w:val="003D6B03"/>
    <w:rsid w:val="003D700D"/>
    <w:rsid w:val="003D747D"/>
    <w:rsid w:val="003D7DAC"/>
    <w:rsid w:val="003E08FA"/>
    <w:rsid w:val="003E0AB3"/>
    <w:rsid w:val="003E1BD4"/>
    <w:rsid w:val="003E25C7"/>
    <w:rsid w:val="003E2DFF"/>
    <w:rsid w:val="003E3130"/>
    <w:rsid w:val="003E36FB"/>
    <w:rsid w:val="003E40E2"/>
    <w:rsid w:val="003E4EB0"/>
    <w:rsid w:val="003E523C"/>
    <w:rsid w:val="003E52B0"/>
    <w:rsid w:val="003E57C4"/>
    <w:rsid w:val="003E65F3"/>
    <w:rsid w:val="003E6616"/>
    <w:rsid w:val="003E689E"/>
    <w:rsid w:val="003E68D7"/>
    <w:rsid w:val="003E69DB"/>
    <w:rsid w:val="003E6DBA"/>
    <w:rsid w:val="003E6FF4"/>
    <w:rsid w:val="003E7179"/>
    <w:rsid w:val="003E768A"/>
    <w:rsid w:val="003E77E9"/>
    <w:rsid w:val="003F0339"/>
    <w:rsid w:val="003F0C64"/>
    <w:rsid w:val="003F2DC7"/>
    <w:rsid w:val="003F308B"/>
    <w:rsid w:val="003F3531"/>
    <w:rsid w:val="003F36A4"/>
    <w:rsid w:val="003F3D12"/>
    <w:rsid w:val="003F415A"/>
    <w:rsid w:val="003F432D"/>
    <w:rsid w:val="003F4E17"/>
    <w:rsid w:val="003F4E37"/>
    <w:rsid w:val="003F5701"/>
    <w:rsid w:val="003F5B4E"/>
    <w:rsid w:val="003F5BEC"/>
    <w:rsid w:val="003F5F00"/>
    <w:rsid w:val="003F63BD"/>
    <w:rsid w:val="003F645B"/>
    <w:rsid w:val="003F6A8A"/>
    <w:rsid w:val="003F6C67"/>
    <w:rsid w:val="003F7134"/>
    <w:rsid w:val="003F7336"/>
    <w:rsid w:val="003F7669"/>
    <w:rsid w:val="003F7A89"/>
    <w:rsid w:val="003F7C78"/>
    <w:rsid w:val="0040050F"/>
    <w:rsid w:val="004006AB"/>
    <w:rsid w:val="00400A1F"/>
    <w:rsid w:val="00401890"/>
    <w:rsid w:val="00402881"/>
    <w:rsid w:val="00402D23"/>
    <w:rsid w:val="00403851"/>
    <w:rsid w:val="00404105"/>
    <w:rsid w:val="00404648"/>
    <w:rsid w:val="00404784"/>
    <w:rsid w:val="004054B7"/>
    <w:rsid w:val="00406368"/>
    <w:rsid w:val="00407509"/>
    <w:rsid w:val="004076FA"/>
    <w:rsid w:val="00407A66"/>
    <w:rsid w:val="00407E8A"/>
    <w:rsid w:val="004106E4"/>
    <w:rsid w:val="0041168B"/>
    <w:rsid w:val="00411D40"/>
    <w:rsid w:val="004122A9"/>
    <w:rsid w:val="0041243E"/>
    <w:rsid w:val="00412DE3"/>
    <w:rsid w:val="00412EA4"/>
    <w:rsid w:val="004134D8"/>
    <w:rsid w:val="004137E9"/>
    <w:rsid w:val="00414A62"/>
    <w:rsid w:val="00414F70"/>
    <w:rsid w:val="00415C95"/>
    <w:rsid w:val="00415D7D"/>
    <w:rsid w:val="00415D89"/>
    <w:rsid w:val="00416625"/>
    <w:rsid w:val="004166AD"/>
    <w:rsid w:val="00416F61"/>
    <w:rsid w:val="0041718B"/>
    <w:rsid w:val="00417405"/>
    <w:rsid w:val="00420639"/>
    <w:rsid w:val="00420C62"/>
    <w:rsid w:val="00421C94"/>
    <w:rsid w:val="00422425"/>
    <w:rsid w:val="004231CA"/>
    <w:rsid w:val="00423631"/>
    <w:rsid w:val="00424AF5"/>
    <w:rsid w:val="00424D08"/>
    <w:rsid w:val="00425374"/>
    <w:rsid w:val="0042607D"/>
    <w:rsid w:val="004264FB"/>
    <w:rsid w:val="004268C5"/>
    <w:rsid w:val="00427512"/>
    <w:rsid w:val="00427A15"/>
    <w:rsid w:val="004303DD"/>
    <w:rsid w:val="00430442"/>
    <w:rsid w:val="00430681"/>
    <w:rsid w:val="004313D8"/>
    <w:rsid w:val="00431B4C"/>
    <w:rsid w:val="004322A8"/>
    <w:rsid w:val="00432363"/>
    <w:rsid w:val="00432CD0"/>
    <w:rsid w:val="00432DFB"/>
    <w:rsid w:val="00433268"/>
    <w:rsid w:val="00433D8B"/>
    <w:rsid w:val="0043439A"/>
    <w:rsid w:val="0043441A"/>
    <w:rsid w:val="00434A6F"/>
    <w:rsid w:val="004353FA"/>
    <w:rsid w:val="0043557F"/>
    <w:rsid w:val="00435B1D"/>
    <w:rsid w:val="004360F9"/>
    <w:rsid w:val="004369F8"/>
    <w:rsid w:val="00436A4C"/>
    <w:rsid w:val="00437E3A"/>
    <w:rsid w:val="00441806"/>
    <w:rsid w:val="004419A0"/>
    <w:rsid w:val="00441F9C"/>
    <w:rsid w:val="004428BC"/>
    <w:rsid w:val="00443343"/>
    <w:rsid w:val="00443450"/>
    <w:rsid w:val="00443A7B"/>
    <w:rsid w:val="004445CD"/>
    <w:rsid w:val="00444C29"/>
    <w:rsid w:val="00446333"/>
    <w:rsid w:val="00446B2B"/>
    <w:rsid w:val="00447185"/>
    <w:rsid w:val="00447477"/>
    <w:rsid w:val="004511EF"/>
    <w:rsid w:val="00451294"/>
    <w:rsid w:val="0045188C"/>
    <w:rsid w:val="004518AA"/>
    <w:rsid w:val="00451977"/>
    <w:rsid w:val="00451BE3"/>
    <w:rsid w:val="0045288A"/>
    <w:rsid w:val="00452EB2"/>
    <w:rsid w:val="00453275"/>
    <w:rsid w:val="00453341"/>
    <w:rsid w:val="004539A5"/>
    <w:rsid w:val="00453B50"/>
    <w:rsid w:val="00453EA2"/>
    <w:rsid w:val="00453F10"/>
    <w:rsid w:val="0045421C"/>
    <w:rsid w:val="0045458F"/>
    <w:rsid w:val="00454690"/>
    <w:rsid w:val="00455843"/>
    <w:rsid w:val="00456F5B"/>
    <w:rsid w:val="00457027"/>
    <w:rsid w:val="00457262"/>
    <w:rsid w:val="00457620"/>
    <w:rsid w:val="0046039C"/>
    <w:rsid w:val="004606C8"/>
    <w:rsid w:val="00461173"/>
    <w:rsid w:val="00461CAE"/>
    <w:rsid w:val="0046231A"/>
    <w:rsid w:val="00463209"/>
    <w:rsid w:val="00464071"/>
    <w:rsid w:val="00464438"/>
    <w:rsid w:val="004645B2"/>
    <w:rsid w:val="00464C04"/>
    <w:rsid w:val="00464D1C"/>
    <w:rsid w:val="00464EF5"/>
    <w:rsid w:val="0046501B"/>
    <w:rsid w:val="0046553B"/>
    <w:rsid w:val="004656B4"/>
    <w:rsid w:val="00465CDF"/>
    <w:rsid w:val="00465D2B"/>
    <w:rsid w:val="004660D2"/>
    <w:rsid w:val="004660FC"/>
    <w:rsid w:val="00466CE0"/>
    <w:rsid w:val="00467411"/>
    <w:rsid w:val="00467488"/>
    <w:rsid w:val="004676DE"/>
    <w:rsid w:val="00467872"/>
    <w:rsid w:val="004702FF"/>
    <w:rsid w:val="00470C28"/>
    <w:rsid w:val="00471066"/>
    <w:rsid w:val="00471D5C"/>
    <w:rsid w:val="0047228C"/>
    <w:rsid w:val="00472543"/>
    <w:rsid w:val="00472B2E"/>
    <w:rsid w:val="00472DF9"/>
    <w:rsid w:val="00474063"/>
    <w:rsid w:val="0047455D"/>
    <w:rsid w:val="00474F9E"/>
    <w:rsid w:val="004755E2"/>
    <w:rsid w:val="00475970"/>
    <w:rsid w:val="004759F9"/>
    <w:rsid w:val="00475F27"/>
    <w:rsid w:val="00476038"/>
    <w:rsid w:val="0047664F"/>
    <w:rsid w:val="00476AAF"/>
    <w:rsid w:val="00477955"/>
    <w:rsid w:val="00477A43"/>
    <w:rsid w:val="00477A7C"/>
    <w:rsid w:val="00477AC3"/>
    <w:rsid w:val="00477CF8"/>
    <w:rsid w:val="00477D08"/>
    <w:rsid w:val="00477E29"/>
    <w:rsid w:val="0048018F"/>
    <w:rsid w:val="00480669"/>
    <w:rsid w:val="00481788"/>
    <w:rsid w:val="00481B7B"/>
    <w:rsid w:val="00481FBE"/>
    <w:rsid w:val="00482099"/>
    <w:rsid w:val="0048209C"/>
    <w:rsid w:val="00482702"/>
    <w:rsid w:val="004833B2"/>
    <w:rsid w:val="00483777"/>
    <w:rsid w:val="00483BAF"/>
    <w:rsid w:val="00483FF6"/>
    <w:rsid w:val="00484665"/>
    <w:rsid w:val="00485644"/>
    <w:rsid w:val="00485787"/>
    <w:rsid w:val="00485BA4"/>
    <w:rsid w:val="00485D04"/>
    <w:rsid w:val="00486E6E"/>
    <w:rsid w:val="00487121"/>
    <w:rsid w:val="00487268"/>
    <w:rsid w:val="004877DC"/>
    <w:rsid w:val="00490008"/>
    <w:rsid w:val="004906A4"/>
    <w:rsid w:val="00490A38"/>
    <w:rsid w:val="00491368"/>
    <w:rsid w:val="00491B54"/>
    <w:rsid w:val="0049271D"/>
    <w:rsid w:val="0049282F"/>
    <w:rsid w:val="00492EFA"/>
    <w:rsid w:val="00493727"/>
    <w:rsid w:val="004937A8"/>
    <w:rsid w:val="00494177"/>
    <w:rsid w:val="004942F9"/>
    <w:rsid w:val="004948E7"/>
    <w:rsid w:val="00494EBF"/>
    <w:rsid w:val="00495146"/>
    <w:rsid w:val="004951EF"/>
    <w:rsid w:val="00495630"/>
    <w:rsid w:val="00495C84"/>
    <w:rsid w:val="00495F35"/>
    <w:rsid w:val="0049625D"/>
    <w:rsid w:val="004964DC"/>
    <w:rsid w:val="00496C62"/>
    <w:rsid w:val="00497334"/>
    <w:rsid w:val="00497456"/>
    <w:rsid w:val="004976D6"/>
    <w:rsid w:val="004A08F2"/>
    <w:rsid w:val="004A097D"/>
    <w:rsid w:val="004A0A4D"/>
    <w:rsid w:val="004A0CA8"/>
    <w:rsid w:val="004A0EB1"/>
    <w:rsid w:val="004A129A"/>
    <w:rsid w:val="004A1380"/>
    <w:rsid w:val="004A13ED"/>
    <w:rsid w:val="004A14B7"/>
    <w:rsid w:val="004A1D81"/>
    <w:rsid w:val="004A229C"/>
    <w:rsid w:val="004A27F7"/>
    <w:rsid w:val="004A290C"/>
    <w:rsid w:val="004A3AA9"/>
    <w:rsid w:val="004A3CFA"/>
    <w:rsid w:val="004A3FF5"/>
    <w:rsid w:val="004A4E51"/>
    <w:rsid w:val="004A4EE3"/>
    <w:rsid w:val="004A5192"/>
    <w:rsid w:val="004A52DF"/>
    <w:rsid w:val="004A543A"/>
    <w:rsid w:val="004A5519"/>
    <w:rsid w:val="004A6173"/>
    <w:rsid w:val="004A67D4"/>
    <w:rsid w:val="004A6F85"/>
    <w:rsid w:val="004A73EC"/>
    <w:rsid w:val="004A78E9"/>
    <w:rsid w:val="004A7B5D"/>
    <w:rsid w:val="004A7EE6"/>
    <w:rsid w:val="004A7F49"/>
    <w:rsid w:val="004B08F5"/>
    <w:rsid w:val="004B0ACE"/>
    <w:rsid w:val="004B11FB"/>
    <w:rsid w:val="004B12C4"/>
    <w:rsid w:val="004B15B4"/>
    <w:rsid w:val="004B1A04"/>
    <w:rsid w:val="004B1BF1"/>
    <w:rsid w:val="004B1C4C"/>
    <w:rsid w:val="004B1E3A"/>
    <w:rsid w:val="004B1FA4"/>
    <w:rsid w:val="004B22A2"/>
    <w:rsid w:val="004B258E"/>
    <w:rsid w:val="004B281A"/>
    <w:rsid w:val="004B34C8"/>
    <w:rsid w:val="004B37B2"/>
    <w:rsid w:val="004B5336"/>
    <w:rsid w:val="004B5A62"/>
    <w:rsid w:val="004B7A61"/>
    <w:rsid w:val="004B7E32"/>
    <w:rsid w:val="004B7F0D"/>
    <w:rsid w:val="004C0BAC"/>
    <w:rsid w:val="004C1380"/>
    <w:rsid w:val="004C1E04"/>
    <w:rsid w:val="004C1F75"/>
    <w:rsid w:val="004C2257"/>
    <w:rsid w:val="004C2542"/>
    <w:rsid w:val="004C2748"/>
    <w:rsid w:val="004C37BF"/>
    <w:rsid w:val="004C3964"/>
    <w:rsid w:val="004C401F"/>
    <w:rsid w:val="004C41CE"/>
    <w:rsid w:val="004C4443"/>
    <w:rsid w:val="004C46DD"/>
    <w:rsid w:val="004C526B"/>
    <w:rsid w:val="004C5D67"/>
    <w:rsid w:val="004C5EBB"/>
    <w:rsid w:val="004C6D47"/>
    <w:rsid w:val="004D0089"/>
    <w:rsid w:val="004D01FF"/>
    <w:rsid w:val="004D0496"/>
    <w:rsid w:val="004D05C4"/>
    <w:rsid w:val="004D085C"/>
    <w:rsid w:val="004D09AA"/>
    <w:rsid w:val="004D0FF6"/>
    <w:rsid w:val="004D1311"/>
    <w:rsid w:val="004D17FD"/>
    <w:rsid w:val="004D183D"/>
    <w:rsid w:val="004D1C16"/>
    <w:rsid w:val="004D2127"/>
    <w:rsid w:val="004D2509"/>
    <w:rsid w:val="004D2717"/>
    <w:rsid w:val="004D2C01"/>
    <w:rsid w:val="004D3010"/>
    <w:rsid w:val="004D370D"/>
    <w:rsid w:val="004D40F2"/>
    <w:rsid w:val="004D5831"/>
    <w:rsid w:val="004D65CF"/>
    <w:rsid w:val="004D6D24"/>
    <w:rsid w:val="004D7179"/>
    <w:rsid w:val="004D7477"/>
    <w:rsid w:val="004D74AB"/>
    <w:rsid w:val="004D75C8"/>
    <w:rsid w:val="004D7982"/>
    <w:rsid w:val="004E0447"/>
    <w:rsid w:val="004E063D"/>
    <w:rsid w:val="004E144E"/>
    <w:rsid w:val="004E14CA"/>
    <w:rsid w:val="004E1A87"/>
    <w:rsid w:val="004E2314"/>
    <w:rsid w:val="004E2531"/>
    <w:rsid w:val="004E27D7"/>
    <w:rsid w:val="004E2A76"/>
    <w:rsid w:val="004E30D2"/>
    <w:rsid w:val="004E372D"/>
    <w:rsid w:val="004E50BB"/>
    <w:rsid w:val="004E57F9"/>
    <w:rsid w:val="004E5B9E"/>
    <w:rsid w:val="004E5EC8"/>
    <w:rsid w:val="004E640B"/>
    <w:rsid w:val="004E6859"/>
    <w:rsid w:val="004E6897"/>
    <w:rsid w:val="004E6910"/>
    <w:rsid w:val="004E71FE"/>
    <w:rsid w:val="004E7806"/>
    <w:rsid w:val="004E79DA"/>
    <w:rsid w:val="004E7D15"/>
    <w:rsid w:val="004F03C9"/>
    <w:rsid w:val="004F0443"/>
    <w:rsid w:val="004F0A16"/>
    <w:rsid w:val="004F1365"/>
    <w:rsid w:val="004F195A"/>
    <w:rsid w:val="004F2A1B"/>
    <w:rsid w:val="004F2D9C"/>
    <w:rsid w:val="004F3695"/>
    <w:rsid w:val="004F38C9"/>
    <w:rsid w:val="004F3AEC"/>
    <w:rsid w:val="004F496F"/>
    <w:rsid w:val="004F5611"/>
    <w:rsid w:val="004F59A2"/>
    <w:rsid w:val="004F5ACF"/>
    <w:rsid w:val="004F5D35"/>
    <w:rsid w:val="004F611C"/>
    <w:rsid w:val="004F64E7"/>
    <w:rsid w:val="004F6718"/>
    <w:rsid w:val="004F67DA"/>
    <w:rsid w:val="004F6C48"/>
    <w:rsid w:val="004F7338"/>
    <w:rsid w:val="004F74CB"/>
    <w:rsid w:val="004F7B8C"/>
    <w:rsid w:val="0050041F"/>
    <w:rsid w:val="00500D93"/>
    <w:rsid w:val="00500FC6"/>
    <w:rsid w:val="0050132C"/>
    <w:rsid w:val="00501DFD"/>
    <w:rsid w:val="00502B2A"/>
    <w:rsid w:val="00503152"/>
    <w:rsid w:val="00503177"/>
    <w:rsid w:val="0050325A"/>
    <w:rsid w:val="00503878"/>
    <w:rsid w:val="00503A04"/>
    <w:rsid w:val="00503DF9"/>
    <w:rsid w:val="00504726"/>
    <w:rsid w:val="00504A4F"/>
    <w:rsid w:val="0050531B"/>
    <w:rsid w:val="00506189"/>
    <w:rsid w:val="005071AD"/>
    <w:rsid w:val="00507BCB"/>
    <w:rsid w:val="00507E9B"/>
    <w:rsid w:val="00510AB1"/>
    <w:rsid w:val="00510C29"/>
    <w:rsid w:val="00511137"/>
    <w:rsid w:val="005114B2"/>
    <w:rsid w:val="0051200A"/>
    <w:rsid w:val="0051250E"/>
    <w:rsid w:val="00512587"/>
    <w:rsid w:val="0051277E"/>
    <w:rsid w:val="00512A29"/>
    <w:rsid w:val="005130BE"/>
    <w:rsid w:val="00514653"/>
    <w:rsid w:val="0051649B"/>
    <w:rsid w:val="00517ABB"/>
    <w:rsid w:val="00520B76"/>
    <w:rsid w:val="00521B63"/>
    <w:rsid w:val="00522457"/>
    <w:rsid w:val="005225C4"/>
    <w:rsid w:val="00524241"/>
    <w:rsid w:val="005248C4"/>
    <w:rsid w:val="005264F9"/>
    <w:rsid w:val="005268A9"/>
    <w:rsid w:val="0052697C"/>
    <w:rsid w:val="00526FDB"/>
    <w:rsid w:val="00527852"/>
    <w:rsid w:val="00527D8B"/>
    <w:rsid w:val="00531006"/>
    <w:rsid w:val="00531918"/>
    <w:rsid w:val="00531BCC"/>
    <w:rsid w:val="0053270D"/>
    <w:rsid w:val="0053287D"/>
    <w:rsid w:val="00532A6C"/>
    <w:rsid w:val="00532CD7"/>
    <w:rsid w:val="005340D4"/>
    <w:rsid w:val="005341B9"/>
    <w:rsid w:val="005341FF"/>
    <w:rsid w:val="00534CAF"/>
    <w:rsid w:val="00535337"/>
    <w:rsid w:val="005353A7"/>
    <w:rsid w:val="00535DAE"/>
    <w:rsid w:val="00535FC2"/>
    <w:rsid w:val="0053637F"/>
    <w:rsid w:val="005369FE"/>
    <w:rsid w:val="00536B99"/>
    <w:rsid w:val="00537A62"/>
    <w:rsid w:val="00537AEA"/>
    <w:rsid w:val="00537BFD"/>
    <w:rsid w:val="00537FA3"/>
    <w:rsid w:val="00537FDD"/>
    <w:rsid w:val="0054009A"/>
    <w:rsid w:val="00540780"/>
    <w:rsid w:val="00540986"/>
    <w:rsid w:val="00540D6A"/>
    <w:rsid w:val="00541057"/>
    <w:rsid w:val="00541B66"/>
    <w:rsid w:val="0054251C"/>
    <w:rsid w:val="00542A2F"/>
    <w:rsid w:val="00542DB3"/>
    <w:rsid w:val="00542E96"/>
    <w:rsid w:val="00543201"/>
    <w:rsid w:val="00543FEB"/>
    <w:rsid w:val="00544817"/>
    <w:rsid w:val="00544A60"/>
    <w:rsid w:val="00545792"/>
    <w:rsid w:val="00545DE6"/>
    <w:rsid w:val="00546D02"/>
    <w:rsid w:val="005471CF"/>
    <w:rsid w:val="005473D6"/>
    <w:rsid w:val="0054754E"/>
    <w:rsid w:val="00547A3E"/>
    <w:rsid w:val="00547B26"/>
    <w:rsid w:val="00547BB8"/>
    <w:rsid w:val="00550464"/>
    <w:rsid w:val="00550B2D"/>
    <w:rsid w:val="00550B3E"/>
    <w:rsid w:val="00551371"/>
    <w:rsid w:val="005516CC"/>
    <w:rsid w:val="00551B38"/>
    <w:rsid w:val="0055225A"/>
    <w:rsid w:val="005524A8"/>
    <w:rsid w:val="005531FF"/>
    <w:rsid w:val="00553461"/>
    <w:rsid w:val="00553AB5"/>
    <w:rsid w:val="00553D71"/>
    <w:rsid w:val="00554702"/>
    <w:rsid w:val="00554CBD"/>
    <w:rsid w:val="0055515F"/>
    <w:rsid w:val="005551F7"/>
    <w:rsid w:val="00555CFB"/>
    <w:rsid w:val="00557540"/>
    <w:rsid w:val="00557A6E"/>
    <w:rsid w:val="00557CF5"/>
    <w:rsid w:val="0056048D"/>
    <w:rsid w:val="00560E12"/>
    <w:rsid w:val="0056119B"/>
    <w:rsid w:val="00561429"/>
    <w:rsid w:val="005617C3"/>
    <w:rsid w:val="0056183F"/>
    <w:rsid w:val="005618C1"/>
    <w:rsid w:val="00562467"/>
    <w:rsid w:val="0056259B"/>
    <w:rsid w:val="0056273F"/>
    <w:rsid w:val="00563799"/>
    <w:rsid w:val="00563812"/>
    <w:rsid w:val="00564382"/>
    <w:rsid w:val="005645A0"/>
    <w:rsid w:val="00564D49"/>
    <w:rsid w:val="00565250"/>
    <w:rsid w:val="00565A61"/>
    <w:rsid w:val="00567A4B"/>
    <w:rsid w:val="00567BD4"/>
    <w:rsid w:val="00570421"/>
    <w:rsid w:val="00570CA5"/>
    <w:rsid w:val="00571446"/>
    <w:rsid w:val="00571E8B"/>
    <w:rsid w:val="0057228B"/>
    <w:rsid w:val="005733A3"/>
    <w:rsid w:val="00573766"/>
    <w:rsid w:val="0057380F"/>
    <w:rsid w:val="00573F9E"/>
    <w:rsid w:val="0057436D"/>
    <w:rsid w:val="0057488D"/>
    <w:rsid w:val="00574D23"/>
    <w:rsid w:val="00574D71"/>
    <w:rsid w:val="005750AD"/>
    <w:rsid w:val="0057529B"/>
    <w:rsid w:val="00575351"/>
    <w:rsid w:val="00575709"/>
    <w:rsid w:val="00575806"/>
    <w:rsid w:val="00576323"/>
    <w:rsid w:val="00576E09"/>
    <w:rsid w:val="00576ED6"/>
    <w:rsid w:val="005777B0"/>
    <w:rsid w:val="00577C15"/>
    <w:rsid w:val="005806E9"/>
    <w:rsid w:val="00580CEF"/>
    <w:rsid w:val="00581A0B"/>
    <w:rsid w:val="00581DB5"/>
    <w:rsid w:val="005820EA"/>
    <w:rsid w:val="0058285A"/>
    <w:rsid w:val="00582A76"/>
    <w:rsid w:val="00583598"/>
    <w:rsid w:val="00583AEC"/>
    <w:rsid w:val="00584091"/>
    <w:rsid w:val="005842FB"/>
    <w:rsid w:val="005846E8"/>
    <w:rsid w:val="00584889"/>
    <w:rsid w:val="00584DD8"/>
    <w:rsid w:val="00585027"/>
    <w:rsid w:val="005850AF"/>
    <w:rsid w:val="00585E80"/>
    <w:rsid w:val="005863EB"/>
    <w:rsid w:val="005867D8"/>
    <w:rsid w:val="00586B4A"/>
    <w:rsid w:val="00586B6A"/>
    <w:rsid w:val="00590CF6"/>
    <w:rsid w:val="005912F6"/>
    <w:rsid w:val="00591C29"/>
    <w:rsid w:val="00591D43"/>
    <w:rsid w:val="0059360C"/>
    <w:rsid w:val="005937B6"/>
    <w:rsid w:val="005949BF"/>
    <w:rsid w:val="00597097"/>
    <w:rsid w:val="00597500"/>
    <w:rsid w:val="005978BB"/>
    <w:rsid w:val="005979D2"/>
    <w:rsid w:val="00597BDA"/>
    <w:rsid w:val="005A063A"/>
    <w:rsid w:val="005A0790"/>
    <w:rsid w:val="005A07D9"/>
    <w:rsid w:val="005A17F2"/>
    <w:rsid w:val="005A1F38"/>
    <w:rsid w:val="005A24B0"/>
    <w:rsid w:val="005A2DC0"/>
    <w:rsid w:val="005A2EC2"/>
    <w:rsid w:val="005A3037"/>
    <w:rsid w:val="005A32A1"/>
    <w:rsid w:val="005A3497"/>
    <w:rsid w:val="005A5023"/>
    <w:rsid w:val="005A50CB"/>
    <w:rsid w:val="005A5568"/>
    <w:rsid w:val="005A5A9F"/>
    <w:rsid w:val="005A5BAB"/>
    <w:rsid w:val="005A70A7"/>
    <w:rsid w:val="005A722C"/>
    <w:rsid w:val="005A74E1"/>
    <w:rsid w:val="005A7754"/>
    <w:rsid w:val="005A79ED"/>
    <w:rsid w:val="005A7F04"/>
    <w:rsid w:val="005A7F60"/>
    <w:rsid w:val="005A7FE3"/>
    <w:rsid w:val="005B1289"/>
    <w:rsid w:val="005B15BE"/>
    <w:rsid w:val="005B2065"/>
    <w:rsid w:val="005B251D"/>
    <w:rsid w:val="005B26A9"/>
    <w:rsid w:val="005B2D17"/>
    <w:rsid w:val="005B2F97"/>
    <w:rsid w:val="005B3194"/>
    <w:rsid w:val="005B35B0"/>
    <w:rsid w:val="005B393A"/>
    <w:rsid w:val="005B40A6"/>
    <w:rsid w:val="005B42FF"/>
    <w:rsid w:val="005B5C34"/>
    <w:rsid w:val="005B63EA"/>
    <w:rsid w:val="005B6454"/>
    <w:rsid w:val="005B6692"/>
    <w:rsid w:val="005B66DE"/>
    <w:rsid w:val="005B680C"/>
    <w:rsid w:val="005B74D6"/>
    <w:rsid w:val="005B7BF0"/>
    <w:rsid w:val="005B7D54"/>
    <w:rsid w:val="005B7FF5"/>
    <w:rsid w:val="005C020F"/>
    <w:rsid w:val="005C0B74"/>
    <w:rsid w:val="005C0CF5"/>
    <w:rsid w:val="005C1400"/>
    <w:rsid w:val="005C2321"/>
    <w:rsid w:val="005C325A"/>
    <w:rsid w:val="005C32BD"/>
    <w:rsid w:val="005C3993"/>
    <w:rsid w:val="005C509F"/>
    <w:rsid w:val="005C5A7A"/>
    <w:rsid w:val="005C6213"/>
    <w:rsid w:val="005C6DD1"/>
    <w:rsid w:val="005C7082"/>
    <w:rsid w:val="005C7459"/>
    <w:rsid w:val="005C7890"/>
    <w:rsid w:val="005C7B11"/>
    <w:rsid w:val="005D0014"/>
    <w:rsid w:val="005D05C5"/>
    <w:rsid w:val="005D103D"/>
    <w:rsid w:val="005D1964"/>
    <w:rsid w:val="005D2465"/>
    <w:rsid w:val="005D2B3E"/>
    <w:rsid w:val="005D3150"/>
    <w:rsid w:val="005D3179"/>
    <w:rsid w:val="005D32B2"/>
    <w:rsid w:val="005D3334"/>
    <w:rsid w:val="005D41CD"/>
    <w:rsid w:val="005D53DC"/>
    <w:rsid w:val="005D5AD8"/>
    <w:rsid w:val="005D6889"/>
    <w:rsid w:val="005D6981"/>
    <w:rsid w:val="005D6D8F"/>
    <w:rsid w:val="005D6FEA"/>
    <w:rsid w:val="005D7570"/>
    <w:rsid w:val="005D7A11"/>
    <w:rsid w:val="005D7C64"/>
    <w:rsid w:val="005D7D67"/>
    <w:rsid w:val="005E0336"/>
    <w:rsid w:val="005E04A4"/>
    <w:rsid w:val="005E0CEA"/>
    <w:rsid w:val="005E0E3F"/>
    <w:rsid w:val="005E164C"/>
    <w:rsid w:val="005E20EC"/>
    <w:rsid w:val="005E2349"/>
    <w:rsid w:val="005E24B7"/>
    <w:rsid w:val="005E25CB"/>
    <w:rsid w:val="005E2D9F"/>
    <w:rsid w:val="005E2EBF"/>
    <w:rsid w:val="005E3230"/>
    <w:rsid w:val="005E37D2"/>
    <w:rsid w:val="005E3833"/>
    <w:rsid w:val="005E423B"/>
    <w:rsid w:val="005E4D5F"/>
    <w:rsid w:val="005E4ED4"/>
    <w:rsid w:val="005E4FE4"/>
    <w:rsid w:val="005E5161"/>
    <w:rsid w:val="005E5649"/>
    <w:rsid w:val="005E581E"/>
    <w:rsid w:val="005E5CBB"/>
    <w:rsid w:val="005E6AA4"/>
    <w:rsid w:val="005E6C54"/>
    <w:rsid w:val="005E7ABE"/>
    <w:rsid w:val="005E7E32"/>
    <w:rsid w:val="005F0A4B"/>
    <w:rsid w:val="005F0DF2"/>
    <w:rsid w:val="005F0ED7"/>
    <w:rsid w:val="005F12F4"/>
    <w:rsid w:val="005F138F"/>
    <w:rsid w:val="005F188B"/>
    <w:rsid w:val="005F18BF"/>
    <w:rsid w:val="005F2157"/>
    <w:rsid w:val="005F2F4A"/>
    <w:rsid w:val="005F3562"/>
    <w:rsid w:val="005F4819"/>
    <w:rsid w:val="005F4B1F"/>
    <w:rsid w:val="005F4E95"/>
    <w:rsid w:val="005F4FB5"/>
    <w:rsid w:val="005F5333"/>
    <w:rsid w:val="005F5CE3"/>
    <w:rsid w:val="005F5EE5"/>
    <w:rsid w:val="005F5FC3"/>
    <w:rsid w:val="005F6EA7"/>
    <w:rsid w:val="005F6F87"/>
    <w:rsid w:val="005F760E"/>
    <w:rsid w:val="00600012"/>
    <w:rsid w:val="00600239"/>
    <w:rsid w:val="006002D6"/>
    <w:rsid w:val="00600818"/>
    <w:rsid w:val="006012AD"/>
    <w:rsid w:val="00601BE5"/>
    <w:rsid w:val="00601E44"/>
    <w:rsid w:val="00601F57"/>
    <w:rsid w:val="006035A6"/>
    <w:rsid w:val="00603DAF"/>
    <w:rsid w:val="00603E00"/>
    <w:rsid w:val="00604E33"/>
    <w:rsid w:val="0060518D"/>
    <w:rsid w:val="00605CB7"/>
    <w:rsid w:val="00606133"/>
    <w:rsid w:val="006062C5"/>
    <w:rsid w:val="006065A8"/>
    <w:rsid w:val="00606AD5"/>
    <w:rsid w:val="00606B73"/>
    <w:rsid w:val="00606F21"/>
    <w:rsid w:val="0060700B"/>
    <w:rsid w:val="0060708F"/>
    <w:rsid w:val="006075FA"/>
    <w:rsid w:val="0060765A"/>
    <w:rsid w:val="0061057D"/>
    <w:rsid w:val="00611156"/>
    <w:rsid w:val="00611703"/>
    <w:rsid w:val="00611B8C"/>
    <w:rsid w:val="00611EF1"/>
    <w:rsid w:val="00612810"/>
    <w:rsid w:val="00612890"/>
    <w:rsid w:val="00613042"/>
    <w:rsid w:val="00613134"/>
    <w:rsid w:val="00613147"/>
    <w:rsid w:val="00613649"/>
    <w:rsid w:val="006136A4"/>
    <w:rsid w:val="00613BA8"/>
    <w:rsid w:val="00615FF4"/>
    <w:rsid w:val="0061654D"/>
    <w:rsid w:val="00616C3A"/>
    <w:rsid w:val="006176FA"/>
    <w:rsid w:val="00617854"/>
    <w:rsid w:val="006178CE"/>
    <w:rsid w:val="0061790D"/>
    <w:rsid w:val="00617C75"/>
    <w:rsid w:val="00617CBC"/>
    <w:rsid w:val="006210D5"/>
    <w:rsid w:val="0062239F"/>
    <w:rsid w:val="00622B97"/>
    <w:rsid w:val="00623EDA"/>
    <w:rsid w:val="00624080"/>
    <w:rsid w:val="00624468"/>
    <w:rsid w:val="006247DC"/>
    <w:rsid w:val="006247E7"/>
    <w:rsid w:val="00624A8D"/>
    <w:rsid w:val="006259A5"/>
    <w:rsid w:val="00625FE8"/>
    <w:rsid w:val="0062607E"/>
    <w:rsid w:val="006260A1"/>
    <w:rsid w:val="006266AE"/>
    <w:rsid w:val="00626939"/>
    <w:rsid w:val="00626CC8"/>
    <w:rsid w:val="00626E08"/>
    <w:rsid w:val="0062798F"/>
    <w:rsid w:val="00627A62"/>
    <w:rsid w:val="00627C90"/>
    <w:rsid w:val="00627CA4"/>
    <w:rsid w:val="00627CA6"/>
    <w:rsid w:val="00627DEE"/>
    <w:rsid w:val="006300A9"/>
    <w:rsid w:val="00630426"/>
    <w:rsid w:val="00630542"/>
    <w:rsid w:val="006313E0"/>
    <w:rsid w:val="00631CEC"/>
    <w:rsid w:val="006321B0"/>
    <w:rsid w:val="00632313"/>
    <w:rsid w:val="00632807"/>
    <w:rsid w:val="00633E73"/>
    <w:rsid w:val="006341D3"/>
    <w:rsid w:val="00635A26"/>
    <w:rsid w:val="00635D8D"/>
    <w:rsid w:val="00636960"/>
    <w:rsid w:val="00636AD6"/>
    <w:rsid w:val="00636CED"/>
    <w:rsid w:val="00637727"/>
    <w:rsid w:val="00637C15"/>
    <w:rsid w:val="00640393"/>
    <w:rsid w:val="00640D56"/>
    <w:rsid w:val="00640FB0"/>
    <w:rsid w:val="0064181D"/>
    <w:rsid w:val="00641DFF"/>
    <w:rsid w:val="0064200E"/>
    <w:rsid w:val="0064218A"/>
    <w:rsid w:val="0064319A"/>
    <w:rsid w:val="00643235"/>
    <w:rsid w:val="00643606"/>
    <w:rsid w:val="00643B2F"/>
    <w:rsid w:val="00643BF1"/>
    <w:rsid w:val="00643C0B"/>
    <w:rsid w:val="00643E83"/>
    <w:rsid w:val="00643E8E"/>
    <w:rsid w:val="006440CF"/>
    <w:rsid w:val="006442D1"/>
    <w:rsid w:val="006443D5"/>
    <w:rsid w:val="00644FFE"/>
    <w:rsid w:val="00645B9B"/>
    <w:rsid w:val="00645D0D"/>
    <w:rsid w:val="00645F73"/>
    <w:rsid w:val="00646684"/>
    <w:rsid w:val="00646C58"/>
    <w:rsid w:val="006470EC"/>
    <w:rsid w:val="00647128"/>
    <w:rsid w:val="0064723C"/>
    <w:rsid w:val="006473E4"/>
    <w:rsid w:val="0064740C"/>
    <w:rsid w:val="00647601"/>
    <w:rsid w:val="00650492"/>
    <w:rsid w:val="0065054A"/>
    <w:rsid w:val="006506B3"/>
    <w:rsid w:val="00650ACA"/>
    <w:rsid w:val="00651F88"/>
    <w:rsid w:val="0065235B"/>
    <w:rsid w:val="006526A3"/>
    <w:rsid w:val="0065271D"/>
    <w:rsid w:val="00652A7A"/>
    <w:rsid w:val="00652B3D"/>
    <w:rsid w:val="00653113"/>
    <w:rsid w:val="00653347"/>
    <w:rsid w:val="00654268"/>
    <w:rsid w:val="00654602"/>
    <w:rsid w:val="0065548F"/>
    <w:rsid w:val="00655920"/>
    <w:rsid w:val="00656D10"/>
    <w:rsid w:val="00656F2B"/>
    <w:rsid w:val="00656FC6"/>
    <w:rsid w:val="00657001"/>
    <w:rsid w:val="00657052"/>
    <w:rsid w:val="0065718C"/>
    <w:rsid w:val="006571A5"/>
    <w:rsid w:val="0065720B"/>
    <w:rsid w:val="00657285"/>
    <w:rsid w:val="00657D61"/>
    <w:rsid w:val="006604D4"/>
    <w:rsid w:val="00661012"/>
    <w:rsid w:val="0066135E"/>
    <w:rsid w:val="0066148E"/>
    <w:rsid w:val="0066189D"/>
    <w:rsid w:val="00662382"/>
    <w:rsid w:val="00662D2A"/>
    <w:rsid w:val="0066305E"/>
    <w:rsid w:val="006631D1"/>
    <w:rsid w:val="00663529"/>
    <w:rsid w:val="00665697"/>
    <w:rsid w:val="00665ACF"/>
    <w:rsid w:val="00665C73"/>
    <w:rsid w:val="0066648F"/>
    <w:rsid w:val="006667FB"/>
    <w:rsid w:val="006670BD"/>
    <w:rsid w:val="0066713A"/>
    <w:rsid w:val="0066796C"/>
    <w:rsid w:val="00667CE4"/>
    <w:rsid w:val="00670EE3"/>
    <w:rsid w:val="00671040"/>
    <w:rsid w:val="00671813"/>
    <w:rsid w:val="00671DB3"/>
    <w:rsid w:val="006721C2"/>
    <w:rsid w:val="00672F5A"/>
    <w:rsid w:val="00673C38"/>
    <w:rsid w:val="00673C65"/>
    <w:rsid w:val="00674202"/>
    <w:rsid w:val="006747C5"/>
    <w:rsid w:val="0067562D"/>
    <w:rsid w:val="0067570B"/>
    <w:rsid w:val="0067572F"/>
    <w:rsid w:val="00675AEA"/>
    <w:rsid w:val="00675BDA"/>
    <w:rsid w:val="00675C5C"/>
    <w:rsid w:val="006763E7"/>
    <w:rsid w:val="00680AE9"/>
    <w:rsid w:val="00680B40"/>
    <w:rsid w:val="00680BF8"/>
    <w:rsid w:val="00680D96"/>
    <w:rsid w:val="006818DF"/>
    <w:rsid w:val="00681B79"/>
    <w:rsid w:val="0068205C"/>
    <w:rsid w:val="006821CE"/>
    <w:rsid w:val="00682983"/>
    <w:rsid w:val="00682A6F"/>
    <w:rsid w:val="00682B2F"/>
    <w:rsid w:val="00683571"/>
    <w:rsid w:val="00684025"/>
    <w:rsid w:val="00684C25"/>
    <w:rsid w:val="00684D45"/>
    <w:rsid w:val="006855F6"/>
    <w:rsid w:val="006856D8"/>
    <w:rsid w:val="00686ED6"/>
    <w:rsid w:val="00687270"/>
    <w:rsid w:val="006875ED"/>
    <w:rsid w:val="00687B3A"/>
    <w:rsid w:val="006904EF"/>
    <w:rsid w:val="00692700"/>
    <w:rsid w:val="0069275C"/>
    <w:rsid w:val="006927EF"/>
    <w:rsid w:val="00692CEC"/>
    <w:rsid w:val="00692DBD"/>
    <w:rsid w:val="00692F23"/>
    <w:rsid w:val="006933F5"/>
    <w:rsid w:val="00693E9A"/>
    <w:rsid w:val="006942D9"/>
    <w:rsid w:val="00694CC3"/>
    <w:rsid w:val="006950AE"/>
    <w:rsid w:val="00695209"/>
    <w:rsid w:val="0069526C"/>
    <w:rsid w:val="006959A8"/>
    <w:rsid w:val="00695D7E"/>
    <w:rsid w:val="00695DDF"/>
    <w:rsid w:val="00696156"/>
    <w:rsid w:val="0069627D"/>
    <w:rsid w:val="006962C7"/>
    <w:rsid w:val="00696794"/>
    <w:rsid w:val="006968BC"/>
    <w:rsid w:val="00696F62"/>
    <w:rsid w:val="006972D9"/>
    <w:rsid w:val="00697695"/>
    <w:rsid w:val="00697EAA"/>
    <w:rsid w:val="006A019C"/>
    <w:rsid w:val="006A058A"/>
    <w:rsid w:val="006A0721"/>
    <w:rsid w:val="006A0BFC"/>
    <w:rsid w:val="006A0C1E"/>
    <w:rsid w:val="006A0D12"/>
    <w:rsid w:val="006A169D"/>
    <w:rsid w:val="006A2331"/>
    <w:rsid w:val="006A26E1"/>
    <w:rsid w:val="006A2793"/>
    <w:rsid w:val="006A3A43"/>
    <w:rsid w:val="006A3ACE"/>
    <w:rsid w:val="006A3B8B"/>
    <w:rsid w:val="006A3E4A"/>
    <w:rsid w:val="006A4DCC"/>
    <w:rsid w:val="006A4E8C"/>
    <w:rsid w:val="006A50E4"/>
    <w:rsid w:val="006A5D5F"/>
    <w:rsid w:val="006A7DF9"/>
    <w:rsid w:val="006B07F3"/>
    <w:rsid w:val="006B179C"/>
    <w:rsid w:val="006B1E59"/>
    <w:rsid w:val="006B24F2"/>
    <w:rsid w:val="006B3202"/>
    <w:rsid w:val="006B3250"/>
    <w:rsid w:val="006B42E1"/>
    <w:rsid w:val="006B55B8"/>
    <w:rsid w:val="006B55BF"/>
    <w:rsid w:val="006B562B"/>
    <w:rsid w:val="006B5687"/>
    <w:rsid w:val="006B5714"/>
    <w:rsid w:val="006B5CA2"/>
    <w:rsid w:val="006B6349"/>
    <w:rsid w:val="006B678E"/>
    <w:rsid w:val="006B793F"/>
    <w:rsid w:val="006C005C"/>
    <w:rsid w:val="006C04CD"/>
    <w:rsid w:val="006C2BC0"/>
    <w:rsid w:val="006C35DC"/>
    <w:rsid w:val="006C3BFE"/>
    <w:rsid w:val="006C4234"/>
    <w:rsid w:val="006C446B"/>
    <w:rsid w:val="006C4613"/>
    <w:rsid w:val="006C5E0C"/>
    <w:rsid w:val="006C66B1"/>
    <w:rsid w:val="006C66FC"/>
    <w:rsid w:val="006C7223"/>
    <w:rsid w:val="006C7EBF"/>
    <w:rsid w:val="006D153F"/>
    <w:rsid w:val="006D155C"/>
    <w:rsid w:val="006D1B61"/>
    <w:rsid w:val="006D1FD8"/>
    <w:rsid w:val="006D20B7"/>
    <w:rsid w:val="006D28C1"/>
    <w:rsid w:val="006D34BB"/>
    <w:rsid w:val="006D4C49"/>
    <w:rsid w:val="006D4F2D"/>
    <w:rsid w:val="006D69BA"/>
    <w:rsid w:val="006D72E7"/>
    <w:rsid w:val="006E0110"/>
    <w:rsid w:val="006E0114"/>
    <w:rsid w:val="006E0192"/>
    <w:rsid w:val="006E0253"/>
    <w:rsid w:val="006E041A"/>
    <w:rsid w:val="006E055C"/>
    <w:rsid w:val="006E181A"/>
    <w:rsid w:val="006E2551"/>
    <w:rsid w:val="006E2867"/>
    <w:rsid w:val="006E296F"/>
    <w:rsid w:val="006E309B"/>
    <w:rsid w:val="006E33B7"/>
    <w:rsid w:val="006E4491"/>
    <w:rsid w:val="006E5060"/>
    <w:rsid w:val="006E51A9"/>
    <w:rsid w:val="006E53B9"/>
    <w:rsid w:val="006E572C"/>
    <w:rsid w:val="006E76AF"/>
    <w:rsid w:val="006E7E98"/>
    <w:rsid w:val="006F073C"/>
    <w:rsid w:val="006F095D"/>
    <w:rsid w:val="006F0A11"/>
    <w:rsid w:val="006F0E16"/>
    <w:rsid w:val="006F162C"/>
    <w:rsid w:val="006F18D4"/>
    <w:rsid w:val="006F1BB1"/>
    <w:rsid w:val="006F1BE5"/>
    <w:rsid w:val="006F1D35"/>
    <w:rsid w:val="006F2CB2"/>
    <w:rsid w:val="006F2E3A"/>
    <w:rsid w:val="006F3364"/>
    <w:rsid w:val="006F3C44"/>
    <w:rsid w:val="006F456C"/>
    <w:rsid w:val="006F4777"/>
    <w:rsid w:val="006F49B0"/>
    <w:rsid w:val="006F532D"/>
    <w:rsid w:val="006F53F0"/>
    <w:rsid w:val="006F5CA2"/>
    <w:rsid w:val="006F65F6"/>
    <w:rsid w:val="006F6D69"/>
    <w:rsid w:val="006F7584"/>
    <w:rsid w:val="006F7969"/>
    <w:rsid w:val="007001B7"/>
    <w:rsid w:val="00700718"/>
    <w:rsid w:val="007007D4"/>
    <w:rsid w:val="007014C8"/>
    <w:rsid w:val="007020A1"/>
    <w:rsid w:val="0070223B"/>
    <w:rsid w:val="00702D8D"/>
    <w:rsid w:val="00702FC3"/>
    <w:rsid w:val="00703045"/>
    <w:rsid w:val="0070386D"/>
    <w:rsid w:val="00703C4E"/>
    <w:rsid w:val="00703EE5"/>
    <w:rsid w:val="00705666"/>
    <w:rsid w:val="007069EE"/>
    <w:rsid w:val="00706A27"/>
    <w:rsid w:val="00706AE2"/>
    <w:rsid w:val="00707329"/>
    <w:rsid w:val="007078D1"/>
    <w:rsid w:val="00707DB9"/>
    <w:rsid w:val="0071141A"/>
    <w:rsid w:val="00711AF8"/>
    <w:rsid w:val="00711DCC"/>
    <w:rsid w:val="00712665"/>
    <w:rsid w:val="00712C28"/>
    <w:rsid w:val="00712DCC"/>
    <w:rsid w:val="00713471"/>
    <w:rsid w:val="007136AF"/>
    <w:rsid w:val="007138BA"/>
    <w:rsid w:val="0071424D"/>
    <w:rsid w:val="0071469C"/>
    <w:rsid w:val="00716C6E"/>
    <w:rsid w:val="007173F3"/>
    <w:rsid w:val="00717D76"/>
    <w:rsid w:val="00717EE2"/>
    <w:rsid w:val="007200B0"/>
    <w:rsid w:val="0072027B"/>
    <w:rsid w:val="0072171C"/>
    <w:rsid w:val="00721EC7"/>
    <w:rsid w:val="0072304A"/>
    <w:rsid w:val="00723464"/>
    <w:rsid w:val="0072379F"/>
    <w:rsid w:val="00723D07"/>
    <w:rsid w:val="00723EC5"/>
    <w:rsid w:val="00723ED1"/>
    <w:rsid w:val="00724169"/>
    <w:rsid w:val="007241C2"/>
    <w:rsid w:val="007242B0"/>
    <w:rsid w:val="00724659"/>
    <w:rsid w:val="00724B32"/>
    <w:rsid w:val="00724D48"/>
    <w:rsid w:val="007254A3"/>
    <w:rsid w:val="00725B8E"/>
    <w:rsid w:val="00726BC1"/>
    <w:rsid w:val="00726D45"/>
    <w:rsid w:val="00726EA6"/>
    <w:rsid w:val="00726FAC"/>
    <w:rsid w:val="00730914"/>
    <w:rsid w:val="00731997"/>
    <w:rsid w:val="00731DE9"/>
    <w:rsid w:val="00731E55"/>
    <w:rsid w:val="007320D0"/>
    <w:rsid w:val="00732D49"/>
    <w:rsid w:val="00732D81"/>
    <w:rsid w:val="00734212"/>
    <w:rsid w:val="00734C05"/>
    <w:rsid w:val="00735007"/>
    <w:rsid w:val="00735D89"/>
    <w:rsid w:val="00736251"/>
    <w:rsid w:val="0073631D"/>
    <w:rsid w:val="00736864"/>
    <w:rsid w:val="00736B0B"/>
    <w:rsid w:val="00736D50"/>
    <w:rsid w:val="00737562"/>
    <w:rsid w:val="007401F0"/>
    <w:rsid w:val="007402EE"/>
    <w:rsid w:val="007408C7"/>
    <w:rsid w:val="00740955"/>
    <w:rsid w:val="00740F03"/>
    <w:rsid w:val="00741742"/>
    <w:rsid w:val="0074177B"/>
    <w:rsid w:val="00741F25"/>
    <w:rsid w:val="00741F74"/>
    <w:rsid w:val="00743258"/>
    <w:rsid w:val="007433EB"/>
    <w:rsid w:val="00743690"/>
    <w:rsid w:val="00743E11"/>
    <w:rsid w:val="00744196"/>
    <w:rsid w:val="00744C36"/>
    <w:rsid w:val="007451DD"/>
    <w:rsid w:val="0074523D"/>
    <w:rsid w:val="0074572A"/>
    <w:rsid w:val="00745854"/>
    <w:rsid w:val="00745BBF"/>
    <w:rsid w:val="00745E04"/>
    <w:rsid w:val="00746666"/>
    <w:rsid w:val="007468AB"/>
    <w:rsid w:val="007469A4"/>
    <w:rsid w:val="00746AF3"/>
    <w:rsid w:val="00746D1A"/>
    <w:rsid w:val="00747095"/>
    <w:rsid w:val="00747709"/>
    <w:rsid w:val="00750637"/>
    <w:rsid w:val="0075083C"/>
    <w:rsid w:val="00750908"/>
    <w:rsid w:val="00750F80"/>
    <w:rsid w:val="00751694"/>
    <w:rsid w:val="00751E7E"/>
    <w:rsid w:val="00752161"/>
    <w:rsid w:val="0075301F"/>
    <w:rsid w:val="00755138"/>
    <w:rsid w:val="0075587F"/>
    <w:rsid w:val="00755D35"/>
    <w:rsid w:val="00755F59"/>
    <w:rsid w:val="007565BB"/>
    <w:rsid w:val="00756648"/>
    <w:rsid w:val="00760C41"/>
    <w:rsid w:val="007611AA"/>
    <w:rsid w:val="00761685"/>
    <w:rsid w:val="00761B36"/>
    <w:rsid w:val="00761C0A"/>
    <w:rsid w:val="00761F59"/>
    <w:rsid w:val="00761FB6"/>
    <w:rsid w:val="00762688"/>
    <w:rsid w:val="00762FE9"/>
    <w:rsid w:val="007633CA"/>
    <w:rsid w:val="007637C6"/>
    <w:rsid w:val="00763CBD"/>
    <w:rsid w:val="00763F8E"/>
    <w:rsid w:val="0076489D"/>
    <w:rsid w:val="007649F7"/>
    <w:rsid w:val="00765135"/>
    <w:rsid w:val="0076585B"/>
    <w:rsid w:val="00766414"/>
    <w:rsid w:val="0076666A"/>
    <w:rsid w:val="007667EB"/>
    <w:rsid w:val="00766AF4"/>
    <w:rsid w:val="00766C5E"/>
    <w:rsid w:val="00767607"/>
    <w:rsid w:val="007676BA"/>
    <w:rsid w:val="007678B8"/>
    <w:rsid w:val="007706CB"/>
    <w:rsid w:val="00770811"/>
    <w:rsid w:val="00770876"/>
    <w:rsid w:val="00771238"/>
    <w:rsid w:val="00771685"/>
    <w:rsid w:val="00771998"/>
    <w:rsid w:val="0077258D"/>
    <w:rsid w:val="007728A5"/>
    <w:rsid w:val="007735DF"/>
    <w:rsid w:val="0077368D"/>
    <w:rsid w:val="00773963"/>
    <w:rsid w:val="00773B6B"/>
    <w:rsid w:val="00773D6E"/>
    <w:rsid w:val="007741C4"/>
    <w:rsid w:val="00774BDF"/>
    <w:rsid w:val="007750B0"/>
    <w:rsid w:val="007750D0"/>
    <w:rsid w:val="007751B2"/>
    <w:rsid w:val="00775253"/>
    <w:rsid w:val="00776215"/>
    <w:rsid w:val="0077624D"/>
    <w:rsid w:val="007765BA"/>
    <w:rsid w:val="007766CE"/>
    <w:rsid w:val="00776F49"/>
    <w:rsid w:val="00776F7D"/>
    <w:rsid w:val="007770B8"/>
    <w:rsid w:val="0077768A"/>
    <w:rsid w:val="007779E7"/>
    <w:rsid w:val="00777AC5"/>
    <w:rsid w:val="00777E20"/>
    <w:rsid w:val="00780143"/>
    <w:rsid w:val="00781A99"/>
    <w:rsid w:val="00782010"/>
    <w:rsid w:val="0078266B"/>
    <w:rsid w:val="00782B19"/>
    <w:rsid w:val="00782E83"/>
    <w:rsid w:val="0078413F"/>
    <w:rsid w:val="00784571"/>
    <w:rsid w:val="00784F65"/>
    <w:rsid w:val="00785345"/>
    <w:rsid w:val="007856E4"/>
    <w:rsid w:val="00785C47"/>
    <w:rsid w:val="00785D2A"/>
    <w:rsid w:val="00787701"/>
    <w:rsid w:val="007879B1"/>
    <w:rsid w:val="00787E3D"/>
    <w:rsid w:val="007912F0"/>
    <w:rsid w:val="0079133C"/>
    <w:rsid w:val="007918B9"/>
    <w:rsid w:val="00791C0D"/>
    <w:rsid w:val="00791FB7"/>
    <w:rsid w:val="0079227D"/>
    <w:rsid w:val="0079232D"/>
    <w:rsid w:val="00792423"/>
    <w:rsid w:val="00792C37"/>
    <w:rsid w:val="007931BD"/>
    <w:rsid w:val="00793464"/>
    <w:rsid w:val="00793583"/>
    <w:rsid w:val="00793942"/>
    <w:rsid w:val="00793A89"/>
    <w:rsid w:val="0079464E"/>
    <w:rsid w:val="00794ECD"/>
    <w:rsid w:val="00795403"/>
    <w:rsid w:val="007954E4"/>
    <w:rsid w:val="007957FF"/>
    <w:rsid w:val="00795DB4"/>
    <w:rsid w:val="00795DBA"/>
    <w:rsid w:val="00796C5F"/>
    <w:rsid w:val="007A06D7"/>
    <w:rsid w:val="007A1E96"/>
    <w:rsid w:val="007A1EB4"/>
    <w:rsid w:val="007A215D"/>
    <w:rsid w:val="007A23AC"/>
    <w:rsid w:val="007A26B5"/>
    <w:rsid w:val="007A2F60"/>
    <w:rsid w:val="007A3484"/>
    <w:rsid w:val="007A3779"/>
    <w:rsid w:val="007A3837"/>
    <w:rsid w:val="007A3E24"/>
    <w:rsid w:val="007A40BD"/>
    <w:rsid w:val="007A41C0"/>
    <w:rsid w:val="007A481B"/>
    <w:rsid w:val="007A48BD"/>
    <w:rsid w:val="007A4B82"/>
    <w:rsid w:val="007A4DA9"/>
    <w:rsid w:val="007A4E2C"/>
    <w:rsid w:val="007A4F08"/>
    <w:rsid w:val="007A60BC"/>
    <w:rsid w:val="007A6717"/>
    <w:rsid w:val="007A70A1"/>
    <w:rsid w:val="007A7B3A"/>
    <w:rsid w:val="007A7DD4"/>
    <w:rsid w:val="007A7DD8"/>
    <w:rsid w:val="007B006F"/>
    <w:rsid w:val="007B1163"/>
    <w:rsid w:val="007B117A"/>
    <w:rsid w:val="007B1450"/>
    <w:rsid w:val="007B1B66"/>
    <w:rsid w:val="007B282C"/>
    <w:rsid w:val="007B38B8"/>
    <w:rsid w:val="007B4701"/>
    <w:rsid w:val="007B515E"/>
    <w:rsid w:val="007B5173"/>
    <w:rsid w:val="007B52CB"/>
    <w:rsid w:val="007B5756"/>
    <w:rsid w:val="007B5929"/>
    <w:rsid w:val="007B63CE"/>
    <w:rsid w:val="007B71C4"/>
    <w:rsid w:val="007B75D9"/>
    <w:rsid w:val="007B7F07"/>
    <w:rsid w:val="007C0345"/>
    <w:rsid w:val="007C0E22"/>
    <w:rsid w:val="007C1752"/>
    <w:rsid w:val="007C1941"/>
    <w:rsid w:val="007C1AC0"/>
    <w:rsid w:val="007C296E"/>
    <w:rsid w:val="007C2D4A"/>
    <w:rsid w:val="007C3002"/>
    <w:rsid w:val="007C40C9"/>
    <w:rsid w:val="007C48B5"/>
    <w:rsid w:val="007C49A8"/>
    <w:rsid w:val="007C52FE"/>
    <w:rsid w:val="007C54C9"/>
    <w:rsid w:val="007C64FB"/>
    <w:rsid w:val="007C6F5D"/>
    <w:rsid w:val="007C763C"/>
    <w:rsid w:val="007C7FEF"/>
    <w:rsid w:val="007D020B"/>
    <w:rsid w:val="007D06C6"/>
    <w:rsid w:val="007D1DC3"/>
    <w:rsid w:val="007D200F"/>
    <w:rsid w:val="007D21F4"/>
    <w:rsid w:val="007D295D"/>
    <w:rsid w:val="007D3222"/>
    <w:rsid w:val="007D3DB5"/>
    <w:rsid w:val="007D3EA1"/>
    <w:rsid w:val="007D431D"/>
    <w:rsid w:val="007D4660"/>
    <w:rsid w:val="007D481A"/>
    <w:rsid w:val="007D49DF"/>
    <w:rsid w:val="007D555C"/>
    <w:rsid w:val="007D6159"/>
    <w:rsid w:val="007D65D5"/>
    <w:rsid w:val="007D6E84"/>
    <w:rsid w:val="007D6E9C"/>
    <w:rsid w:val="007D77D1"/>
    <w:rsid w:val="007E002E"/>
    <w:rsid w:val="007E0473"/>
    <w:rsid w:val="007E1440"/>
    <w:rsid w:val="007E2554"/>
    <w:rsid w:val="007E2D4A"/>
    <w:rsid w:val="007E2F62"/>
    <w:rsid w:val="007E30EB"/>
    <w:rsid w:val="007E4058"/>
    <w:rsid w:val="007E43B4"/>
    <w:rsid w:val="007E496C"/>
    <w:rsid w:val="007E4A57"/>
    <w:rsid w:val="007E4E98"/>
    <w:rsid w:val="007E5CBF"/>
    <w:rsid w:val="007E6109"/>
    <w:rsid w:val="007E6590"/>
    <w:rsid w:val="007E7409"/>
    <w:rsid w:val="007E750F"/>
    <w:rsid w:val="007E7AC1"/>
    <w:rsid w:val="007E7BEC"/>
    <w:rsid w:val="007F01D9"/>
    <w:rsid w:val="007F0432"/>
    <w:rsid w:val="007F0889"/>
    <w:rsid w:val="007F0A93"/>
    <w:rsid w:val="007F1062"/>
    <w:rsid w:val="007F11E4"/>
    <w:rsid w:val="007F19AF"/>
    <w:rsid w:val="007F237F"/>
    <w:rsid w:val="007F47D8"/>
    <w:rsid w:val="007F4AF9"/>
    <w:rsid w:val="007F4D37"/>
    <w:rsid w:val="007F5EF3"/>
    <w:rsid w:val="007F5F46"/>
    <w:rsid w:val="007F69C2"/>
    <w:rsid w:val="007F6ABF"/>
    <w:rsid w:val="007F6C4D"/>
    <w:rsid w:val="007F6CED"/>
    <w:rsid w:val="00800244"/>
    <w:rsid w:val="008004F4"/>
    <w:rsid w:val="00800F81"/>
    <w:rsid w:val="00800F94"/>
    <w:rsid w:val="0080104D"/>
    <w:rsid w:val="008012F0"/>
    <w:rsid w:val="00801341"/>
    <w:rsid w:val="0080189D"/>
    <w:rsid w:val="00801C24"/>
    <w:rsid w:val="00802AA1"/>
    <w:rsid w:val="0080419E"/>
    <w:rsid w:val="0080440B"/>
    <w:rsid w:val="0080490B"/>
    <w:rsid w:val="0080640B"/>
    <w:rsid w:val="00806C53"/>
    <w:rsid w:val="00806F5B"/>
    <w:rsid w:val="00807D8B"/>
    <w:rsid w:val="00811DC2"/>
    <w:rsid w:val="008121A1"/>
    <w:rsid w:val="008125F5"/>
    <w:rsid w:val="0081338E"/>
    <w:rsid w:val="008139F7"/>
    <w:rsid w:val="00813E1C"/>
    <w:rsid w:val="00814209"/>
    <w:rsid w:val="00814525"/>
    <w:rsid w:val="00814F8D"/>
    <w:rsid w:val="00815575"/>
    <w:rsid w:val="008156F0"/>
    <w:rsid w:val="0081591A"/>
    <w:rsid w:val="00815A04"/>
    <w:rsid w:val="00815BD4"/>
    <w:rsid w:val="00820313"/>
    <w:rsid w:val="00820854"/>
    <w:rsid w:val="00821412"/>
    <w:rsid w:val="00821683"/>
    <w:rsid w:val="008217BC"/>
    <w:rsid w:val="008217DF"/>
    <w:rsid w:val="008225FE"/>
    <w:rsid w:val="0082270C"/>
    <w:rsid w:val="00822DB0"/>
    <w:rsid w:val="00823268"/>
    <w:rsid w:val="00823662"/>
    <w:rsid w:val="008239EC"/>
    <w:rsid w:val="00824065"/>
    <w:rsid w:val="0082460C"/>
    <w:rsid w:val="00824748"/>
    <w:rsid w:val="008248E2"/>
    <w:rsid w:val="0082490D"/>
    <w:rsid w:val="00825024"/>
    <w:rsid w:val="008257FE"/>
    <w:rsid w:val="0082598E"/>
    <w:rsid w:val="00825AE2"/>
    <w:rsid w:val="00826A01"/>
    <w:rsid w:val="00826CD6"/>
    <w:rsid w:val="0082729B"/>
    <w:rsid w:val="008303AB"/>
    <w:rsid w:val="008305A9"/>
    <w:rsid w:val="008316EF"/>
    <w:rsid w:val="00831751"/>
    <w:rsid w:val="00831CC5"/>
    <w:rsid w:val="0083306B"/>
    <w:rsid w:val="00833C24"/>
    <w:rsid w:val="008349A2"/>
    <w:rsid w:val="00834AAD"/>
    <w:rsid w:val="00834BF7"/>
    <w:rsid w:val="008356BA"/>
    <w:rsid w:val="008372AC"/>
    <w:rsid w:val="00837DDA"/>
    <w:rsid w:val="00840465"/>
    <w:rsid w:val="0084062B"/>
    <w:rsid w:val="00840639"/>
    <w:rsid w:val="00840AD3"/>
    <w:rsid w:val="008414A1"/>
    <w:rsid w:val="00841AD8"/>
    <w:rsid w:val="0084262F"/>
    <w:rsid w:val="008431BE"/>
    <w:rsid w:val="0084337C"/>
    <w:rsid w:val="00843588"/>
    <w:rsid w:val="00843E3D"/>
    <w:rsid w:val="00844440"/>
    <w:rsid w:val="00845402"/>
    <w:rsid w:val="00845563"/>
    <w:rsid w:val="008458D0"/>
    <w:rsid w:val="00846266"/>
    <w:rsid w:val="00846B6C"/>
    <w:rsid w:val="00846FC2"/>
    <w:rsid w:val="008470CF"/>
    <w:rsid w:val="008472DE"/>
    <w:rsid w:val="00847A7B"/>
    <w:rsid w:val="008501C3"/>
    <w:rsid w:val="00850415"/>
    <w:rsid w:val="00850A35"/>
    <w:rsid w:val="00850C19"/>
    <w:rsid w:val="008515C6"/>
    <w:rsid w:val="008516C0"/>
    <w:rsid w:val="00851F68"/>
    <w:rsid w:val="0085244F"/>
    <w:rsid w:val="00852939"/>
    <w:rsid w:val="00852A49"/>
    <w:rsid w:val="00853906"/>
    <w:rsid w:val="0085390B"/>
    <w:rsid w:val="00853D38"/>
    <w:rsid w:val="00853E3E"/>
    <w:rsid w:val="008541D9"/>
    <w:rsid w:val="00854248"/>
    <w:rsid w:val="008545A0"/>
    <w:rsid w:val="00854AF1"/>
    <w:rsid w:val="0085509E"/>
    <w:rsid w:val="00855294"/>
    <w:rsid w:val="0085571F"/>
    <w:rsid w:val="00855E6E"/>
    <w:rsid w:val="008562A2"/>
    <w:rsid w:val="008564D2"/>
    <w:rsid w:val="008569EC"/>
    <w:rsid w:val="00856A3D"/>
    <w:rsid w:val="00856D7D"/>
    <w:rsid w:val="00856FCF"/>
    <w:rsid w:val="00857ABE"/>
    <w:rsid w:val="00857CD9"/>
    <w:rsid w:val="00857F8C"/>
    <w:rsid w:val="00860CF4"/>
    <w:rsid w:val="00861053"/>
    <w:rsid w:val="00861552"/>
    <w:rsid w:val="008619B1"/>
    <w:rsid w:val="008619BE"/>
    <w:rsid w:val="008622CF"/>
    <w:rsid w:val="00862BFC"/>
    <w:rsid w:val="00862FB3"/>
    <w:rsid w:val="00863222"/>
    <w:rsid w:val="00863247"/>
    <w:rsid w:val="00863A1B"/>
    <w:rsid w:val="00863DEA"/>
    <w:rsid w:val="0086481B"/>
    <w:rsid w:val="00864BD4"/>
    <w:rsid w:val="008651F0"/>
    <w:rsid w:val="008655C7"/>
    <w:rsid w:val="00865886"/>
    <w:rsid w:val="00865F7C"/>
    <w:rsid w:val="00865FB9"/>
    <w:rsid w:val="008670C0"/>
    <w:rsid w:val="00867FDC"/>
    <w:rsid w:val="008702C2"/>
    <w:rsid w:val="00872119"/>
    <w:rsid w:val="00872167"/>
    <w:rsid w:val="008734AA"/>
    <w:rsid w:val="00874089"/>
    <w:rsid w:val="00874183"/>
    <w:rsid w:val="00875701"/>
    <w:rsid w:val="00876399"/>
    <w:rsid w:val="00876897"/>
    <w:rsid w:val="008774CB"/>
    <w:rsid w:val="00877AE2"/>
    <w:rsid w:val="00877CD3"/>
    <w:rsid w:val="008803BC"/>
    <w:rsid w:val="008826A3"/>
    <w:rsid w:val="0088338A"/>
    <w:rsid w:val="0088426C"/>
    <w:rsid w:val="0088430B"/>
    <w:rsid w:val="008844ED"/>
    <w:rsid w:val="00884659"/>
    <w:rsid w:val="008849CB"/>
    <w:rsid w:val="00884AD3"/>
    <w:rsid w:val="0088506D"/>
    <w:rsid w:val="00885205"/>
    <w:rsid w:val="00885303"/>
    <w:rsid w:val="00885A3B"/>
    <w:rsid w:val="00885BAB"/>
    <w:rsid w:val="00885EF2"/>
    <w:rsid w:val="00887321"/>
    <w:rsid w:val="0088754E"/>
    <w:rsid w:val="00887AC8"/>
    <w:rsid w:val="00887C2F"/>
    <w:rsid w:val="00890AD9"/>
    <w:rsid w:val="00890D8B"/>
    <w:rsid w:val="0089132C"/>
    <w:rsid w:val="008917FC"/>
    <w:rsid w:val="0089188F"/>
    <w:rsid w:val="0089256F"/>
    <w:rsid w:val="008925B6"/>
    <w:rsid w:val="0089274A"/>
    <w:rsid w:val="00892FF6"/>
    <w:rsid w:val="00893195"/>
    <w:rsid w:val="0089327E"/>
    <w:rsid w:val="008936C3"/>
    <w:rsid w:val="008939C5"/>
    <w:rsid w:val="008939D8"/>
    <w:rsid w:val="00893EFC"/>
    <w:rsid w:val="00894CA2"/>
    <w:rsid w:val="00894D45"/>
    <w:rsid w:val="0089526E"/>
    <w:rsid w:val="008955B3"/>
    <w:rsid w:val="00895A9A"/>
    <w:rsid w:val="008968C6"/>
    <w:rsid w:val="008969AE"/>
    <w:rsid w:val="00896FE8"/>
    <w:rsid w:val="008972E8"/>
    <w:rsid w:val="0089774C"/>
    <w:rsid w:val="008A02FA"/>
    <w:rsid w:val="008A0F86"/>
    <w:rsid w:val="008A111F"/>
    <w:rsid w:val="008A14AA"/>
    <w:rsid w:val="008A1614"/>
    <w:rsid w:val="008A1763"/>
    <w:rsid w:val="008A176F"/>
    <w:rsid w:val="008A1E8C"/>
    <w:rsid w:val="008A2585"/>
    <w:rsid w:val="008A2721"/>
    <w:rsid w:val="008A2810"/>
    <w:rsid w:val="008A3C51"/>
    <w:rsid w:val="008A3E6E"/>
    <w:rsid w:val="008A4281"/>
    <w:rsid w:val="008A42C7"/>
    <w:rsid w:val="008A47AD"/>
    <w:rsid w:val="008A4AB2"/>
    <w:rsid w:val="008A52D2"/>
    <w:rsid w:val="008A5C15"/>
    <w:rsid w:val="008A5EAE"/>
    <w:rsid w:val="008A676C"/>
    <w:rsid w:val="008A7A38"/>
    <w:rsid w:val="008A7AFE"/>
    <w:rsid w:val="008A7D9D"/>
    <w:rsid w:val="008A7E0D"/>
    <w:rsid w:val="008B01B0"/>
    <w:rsid w:val="008B02D1"/>
    <w:rsid w:val="008B04FB"/>
    <w:rsid w:val="008B0502"/>
    <w:rsid w:val="008B0504"/>
    <w:rsid w:val="008B065D"/>
    <w:rsid w:val="008B0819"/>
    <w:rsid w:val="008B12A6"/>
    <w:rsid w:val="008B14AE"/>
    <w:rsid w:val="008B18A1"/>
    <w:rsid w:val="008B1B36"/>
    <w:rsid w:val="008B2134"/>
    <w:rsid w:val="008B2BDD"/>
    <w:rsid w:val="008B2DC2"/>
    <w:rsid w:val="008B3105"/>
    <w:rsid w:val="008B32C3"/>
    <w:rsid w:val="008B371D"/>
    <w:rsid w:val="008B3954"/>
    <w:rsid w:val="008B39F1"/>
    <w:rsid w:val="008B4B07"/>
    <w:rsid w:val="008B4FCD"/>
    <w:rsid w:val="008B59BD"/>
    <w:rsid w:val="008B6594"/>
    <w:rsid w:val="008B7376"/>
    <w:rsid w:val="008B778A"/>
    <w:rsid w:val="008C00A6"/>
    <w:rsid w:val="008C06E3"/>
    <w:rsid w:val="008C089F"/>
    <w:rsid w:val="008C1377"/>
    <w:rsid w:val="008C1387"/>
    <w:rsid w:val="008C169A"/>
    <w:rsid w:val="008C1BE5"/>
    <w:rsid w:val="008C29C9"/>
    <w:rsid w:val="008C2A21"/>
    <w:rsid w:val="008C2C7D"/>
    <w:rsid w:val="008C2F5B"/>
    <w:rsid w:val="008C2FFD"/>
    <w:rsid w:val="008C311C"/>
    <w:rsid w:val="008C314D"/>
    <w:rsid w:val="008C3271"/>
    <w:rsid w:val="008C3611"/>
    <w:rsid w:val="008C37CC"/>
    <w:rsid w:val="008C382C"/>
    <w:rsid w:val="008C4077"/>
    <w:rsid w:val="008C4626"/>
    <w:rsid w:val="008C4734"/>
    <w:rsid w:val="008C478D"/>
    <w:rsid w:val="008C56BF"/>
    <w:rsid w:val="008C5750"/>
    <w:rsid w:val="008C5E3A"/>
    <w:rsid w:val="008C717D"/>
    <w:rsid w:val="008C7A39"/>
    <w:rsid w:val="008D03E1"/>
    <w:rsid w:val="008D0627"/>
    <w:rsid w:val="008D0720"/>
    <w:rsid w:val="008D097F"/>
    <w:rsid w:val="008D135F"/>
    <w:rsid w:val="008D13CC"/>
    <w:rsid w:val="008D1752"/>
    <w:rsid w:val="008D1AE1"/>
    <w:rsid w:val="008D26F8"/>
    <w:rsid w:val="008D2CA9"/>
    <w:rsid w:val="008D2D6E"/>
    <w:rsid w:val="008D2E12"/>
    <w:rsid w:val="008D4A4D"/>
    <w:rsid w:val="008D4A9A"/>
    <w:rsid w:val="008D561F"/>
    <w:rsid w:val="008D5C1C"/>
    <w:rsid w:val="008D5D79"/>
    <w:rsid w:val="008D63D6"/>
    <w:rsid w:val="008D6B2B"/>
    <w:rsid w:val="008D7562"/>
    <w:rsid w:val="008D7D01"/>
    <w:rsid w:val="008E03E8"/>
    <w:rsid w:val="008E0436"/>
    <w:rsid w:val="008E0A81"/>
    <w:rsid w:val="008E12C2"/>
    <w:rsid w:val="008E1A82"/>
    <w:rsid w:val="008E1A9A"/>
    <w:rsid w:val="008E285D"/>
    <w:rsid w:val="008E3618"/>
    <w:rsid w:val="008E38A1"/>
    <w:rsid w:val="008E3E4D"/>
    <w:rsid w:val="008E457F"/>
    <w:rsid w:val="008E4622"/>
    <w:rsid w:val="008E4AEE"/>
    <w:rsid w:val="008E502F"/>
    <w:rsid w:val="008E543B"/>
    <w:rsid w:val="008E558B"/>
    <w:rsid w:val="008E55C1"/>
    <w:rsid w:val="008E57D8"/>
    <w:rsid w:val="008E5B49"/>
    <w:rsid w:val="008E5C93"/>
    <w:rsid w:val="008E6481"/>
    <w:rsid w:val="008E6872"/>
    <w:rsid w:val="008E6C80"/>
    <w:rsid w:val="008E6EDC"/>
    <w:rsid w:val="008E7160"/>
    <w:rsid w:val="008E7292"/>
    <w:rsid w:val="008E781F"/>
    <w:rsid w:val="008E7F62"/>
    <w:rsid w:val="008F0B63"/>
    <w:rsid w:val="008F0CB8"/>
    <w:rsid w:val="008F196B"/>
    <w:rsid w:val="008F3DB3"/>
    <w:rsid w:val="008F4040"/>
    <w:rsid w:val="008F40E2"/>
    <w:rsid w:val="008F472E"/>
    <w:rsid w:val="008F4C99"/>
    <w:rsid w:val="008F51AF"/>
    <w:rsid w:val="008F6B5E"/>
    <w:rsid w:val="008F7553"/>
    <w:rsid w:val="008F75E8"/>
    <w:rsid w:val="008F7B44"/>
    <w:rsid w:val="008F7B7E"/>
    <w:rsid w:val="0090007A"/>
    <w:rsid w:val="009007BF"/>
    <w:rsid w:val="00900A16"/>
    <w:rsid w:val="00900CC7"/>
    <w:rsid w:val="00901704"/>
    <w:rsid w:val="00902AD4"/>
    <w:rsid w:val="00902CC5"/>
    <w:rsid w:val="00903085"/>
    <w:rsid w:val="009030F6"/>
    <w:rsid w:val="0090392B"/>
    <w:rsid w:val="00903E8C"/>
    <w:rsid w:val="00904315"/>
    <w:rsid w:val="00904448"/>
    <w:rsid w:val="00904765"/>
    <w:rsid w:val="00904C5D"/>
    <w:rsid w:val="0090754B"/>
    <w:rsid w:val="00907643"/>
    <w:rsid w:val="00911D57"/>
    <w:rsid w:val="00912BB8"/>
    <w:rsid w:val="009130AE"/>
    <w:rsid w:val="00913279"/>
    <w:rsid w:val="0091337B"/>
    <w:rsid w:val="0091368F"/>
    <w:rsid w:val="00913730"/>
    <w:rsid w:val="00913A18"/>
    <w:rsid w:val="00913FAB"/>
    <w:rsid w:val="00914284"/>
    <w:rsid w:val="00914EDB"/>
    <w:rsid w:val="0091540B"/>
    <w:rsid w:val="009154E7"/>
    <w:rsid w:val="009157A1"/>
    <w:rsid w:val="00916187"/>
    <w:rsid w:val="00916536"/>
    <w:rsid w:val="00916B99"/>
    <w:rsid w:val="009202E6"/>
    <w:rsid w:val="00920BCA"/>
    <w:rsid w:val="00920D90"/>
    <w:rsid w:val="00921446"/>
    <w:rsid w:val="00921D61"/>
    <w:rsid w:val="009223D4"/>
    <w:rsid w:val="009228A3"/>
    <w:rsid w:val="009238A8"/>
    <w:rsid w:val="009241E4"/>
    <w:rsid w:val="0092485A"/>
    <w:rsid w:val="00924C59"/>
    <w:rsid w:val="0092530D"/>
    <w:rsid w:val="00925B27"/>
    <w:rsid w:val="009260B2"/>
    <w:rsid w:val="0092682D"/>
    <w:rsid w:val="00927358"/>
    <w:rsid w:val="00927EDC"/>
    <w:rsid w:val="00927EDF"/>
    <w:rsid w:val="00930895"/>
    <w:rsid w:val="00931E20"/>
    <w:rsid w:val="00932430"/>
    <w:rsid w:val="00932573"/>
    <w:rsid w:val="009325ED"/>
    <w:rsid w:val="00932952"/>
    <w:rsid w:val="00932B33"/>
    <w:rsid w:val="009331D5"/>
    <w:rsid w:val="00933416"/>
    <w:rsid w:val="00933763"/>
    <w:rsid w:val="009337AF"/>
    <w:rsid w:val="00933BE6"/>
    <w:rsid w:val="00933C73"/>
    <w:rsid w:val="009343CA"/>
    <w:rsid w:val="009346AB"/>
    <w:rsid w:val="00934963"/>
    <w:rsid w:val="009351B4"/>
    <w:rsid w:val="009355BF"/>
    <w:rsid w:val="00935D69"/>
    <w:rsid w:val="00935E3F"/>
    <w:rsid w:val="0093633C"/>
    <w:rsid w:val="00937049"/>
    <w:rsid w:val="0093739A"/>
    <w:rsid w:val="00937D4C"/>
    <w:rsid w:val="009403EF"/>
    <w:rsid w:val="00940A3B"/>
    <w:rsid w:val="00941943"/>
    <w:rsid w:val="00941E52"/>
    <w:rsid w:val="00942134"/>
    <w:rsid w:val="0094297D"/>
    <w:rsid w:val="00943637"/>
    <w:rsid w:val="0094376E"/>
    <w:rsid w:val="00943BB1"/>
    <w:rsid w:val="00943C1E"/>
    <w:rsid w:val="00943F58"/>
    <w:rsid w:val="00944330"/>
    <w:rsid w:val="0094437C"/>
    <w:rsid w:val="0094497B"/>
    <w:rsid w:val="00945CEF"/>
    <w:rsid w:val="009465AB"/>
    <w:rsid w:val="00946AB3"/>
    <w:rsid w:val="00946C30"/>
    <w:rsid w:val="00946D17"/>
    <w:rsid w:val="00950583"/>
    <w:rsid w:val="009507D1"/>
    <w:rsid w:val="009509E8"/>
    <w:rsid w:val="00951922"/>
    <w:rsid w:val="00951E3A"/>
    <w:rsid w:val="00951E9D"/>
    <w:rsid w:val="009521D7"/>
    <w:rsid w:val="00952BCF"/>
    <w:rsid w:val="009533DD"/>
    <w:rsid w:val="00953FDD"/>
    <w:rsid w:val="0095402A"/>
    <w:rsid w:val="0095498D"/>
    <w:rsid w:val="00954C8C"/>
    <w:rsid w:val="009550F6"/>
    <w:rsid w:val="0095515B"/>
    <w:rsid w:val="00955663"/>
    <w:rsid w:val="00955877"/>
    <w:rsid w:val="00955FA0"/>
    <w:rsid w:val="009562E2"/>
    <w:rsid w:val="00956AB2"/>
    <w:rsid w:val="00956BD5"/>
    <w:rsid w:val="00956CF5"/>
    <w:rsid w:val="00957944"/>
    <w:rsid w:val="00960200"/>
    <w:rsid w:val="00960C9A"/>
    <w:rsid w:val="00961CCA"/>
    <w:rsid w:val="00962287"/>
    <w:rsid w:val="009625C4"/>
    <w:rsid w:val="0096312B"/>
    <w:rsid w:val="009637DA"/>
    <w:rsid w:val="0096435D"/>
    <w:rsid w:val="00964527"/>
    <w:rsid w:val="009646DC"/>
    <w:rsid w:val="00964EC7"/>
    <w:rsid w:val="00966530"/>
    <w:rsid w:val="009670FB"/>
    <w:rsid w:val="009672DC"/>
    <w:rsid w:val="009677FE"/>
    <w:rsid w:val="00967A2E"/>
    <w:rsid w:val="009721ED"/>
    <w:rsid w:val="009725C6"/>
    <w:rsid w:val="00972E31"/>
    <w:rsid w:val="00972E45"/>
    <w:rsid w:val="00972F16"/>
    <w:rsid w:val="009745E8"/>
    <w:rsid w:val="00975014"/>
    <w:rsid w:val="0097558B"/>
    <w:rsid w:val="009755E9"/>
    <w:rsid w:val="00975E36"/>
    <w:rsid w:val="00980756"/>
    <w:rsid w:val="009807B2"/>
    <w:rsid w:val="00980A5A"/>
    <w:rsid w:val="00980A76"/>
    <w:rsid w:val="00981C06"/>
    <w:rsid w:val="009821E2"/>
    <w:rsid w:val="00982EF0"/>
    <w:rsid w:val="00983110"/>
    <w:rsid w:val="00983553"/>
    <w:rsid w:val="0098369A"/>
    <w:rsid w:val="00983A0A"/>
    <w:rsid w:val="00983E1C"/>
    <w:rsid w:val="00983E8D"/>
    <w:rsid w:val="00984217"/>
    <w:rsid w:val="00984D42"/>
    <w:rsid w:val="00985AC3"/>
    <w:rsid w:val="00985B90"/>
    <w:rsid w:val="00985DC1"/>
    <w:rsid w:val="00985DC2"/>
    <w:rsid w:val="00985E96"/>
    <w:rsid w:val="0098646A"/>
    <w:rsid w:val="00987AC2"/>
    <w:rsid w:val="00987FC5"/>
    <w:rsid w:val="009909F5"/>
    <w:rsid w:val="00990D19"/>
    <w:rsid w:val="00991164"/>
    <w:rsid w:val="009912DD"/>
    <w:rsid w:val="00991796"/>
    <w:rsid w:val="009917F1"/>
    <w:rsid w:val="00991B71"/>
    <w:rsid w:val="0099235F"/>
    <w:rsid w:val="009929B4"/>
    <w:rsid w:val="00992B0E"/>
    <w:rsid w:val="0099300B"/>
    <w:rsid w:val="00994196"/>
    <w:rsid w:val="00994716"/>
    <w:rsid w:val="00994A3E"/>
    <w:rsid w:val="00994D9B"/>
    <w:rsid w:val="00994EED"/>
    <w:rsid w:val="009954BC"/>
    <w:rsid w:val="009956C3"/>
    <w:rsid w:val="00995703"/>
    <w:rsid w:val="00995D9F"/>
    <w:rsid w:val="00995E07"/>
    <w:rsid w:val="0099672A"/>
    <w:rsid w:val="00997039"/>
    <w:rsid w:val="0099796B"/>
    <w:rsid w:val="00997B20"/>
    <w:rsid w:val="00997CAF"/>
    <w:rsid w:val="009A0224"/>
    <w:rsid w:val="009A0B8E"/>
    <w:rsid w:val="009A1647"/>
    <w:rsid w:val="009A2ED8"/>
    <w:rsid w:val="009A301B"/>
    <w:rsid w:val="009A33A1"/>
    <w:rsid w:val="009A4397"/>
    <w:rsid w:val="009A485E"/>
    <w:rsid w:val="009A5036"/>
    <w:rsid w:val="009A5388"/>
    <w:rsid w:val="009A54FE"/>
    <w:rsid w:val="009A6161"/>
    <w:rsid w:val="009A7663"/>
    <w:rsid w:val="009A7C95"/>
    <w:rsid w:val="009A7FCF"/>
    <w:rsid w:val="009B030B"/>
    <w:rsid w:val="009B2123"/>
    <w:rsid w:val="009B2743"/>
    <w:rsid w:val="009B27F2"/>
    <w:rsid w:val="009B282E"/>
    <w:rsid w:val="009B2E72"/>
    <w:rsid w:val="009B319E"/>
    <w:rsid w:val="009B3724"/>
    <w:rsid w:val="009B3725"/>
    <w:rsid w:val="009B3D02"/>
    <w:rsid w:val="009B4FB7"/>
    <w:rsid w:val="009B50EB"/>
    <w:rsid w:val="009B55BB"/>
    <w:rsid w:val="009B5D20"/>
    <w:rsid w:val="009B5F48"/>
    <w:rsid w:val="009B6276"/>
    <w:rsid w:val="009B70ED"/>
    <w:rsid w:val="009B75BA"/>
    <w:rsid w:val="009C03F7"/>
    <w:rsid w:val="009C0443"/>
    <w:rsid w:val="009C05EA"/>
    <w:rsid w:val="009C0F19"/>
    <w:rsid w:val="009C14E1"/>
    <w:rsid w:val="009C1660"/>
    <w:rsid w:val="009C17C0"/>
    <w:rsid w:val="009C1A64"/>
    <w:rsid w:val="009C1A8B"/>
    <w:rsid w:val="009C1D35"/>
    <w:rsid w:val="009C20D2"/>
    <w:rsid w:val="009C2C83"/>
    <w:rsid w:val="009C38D2"/>
    <w:rsid w:val="009C3B5C"/>
    <w:rsid w:val="009C47D2"/>
    <w:rsid w:val="009C487B"/>
    <w:rsid w:val="009C5279"/>
    <w:rsid w:val="009C57E0"/>
    <w:rsid w:val="009C5AF1"/>
    <w:rsid w:val="009C606C"/>
    <w:rsid w:val="009C68A9"/>
    <w:rsid w:val="009C742F"/>
    <w:rsid w:val="009C753F"/>
    <w:rsid w:val="009C773E"/>
    <w:rsid w:val="009C7AC6"/>
    <w:rsid w:val="009D11CA"/>
    <w:rsid w:val="009D170E"/>
    <w:rsid w:val="009D1916"/>
    <w:rsid w:val="009D2115"/>
    <w:rsid w:val="009D2E68"/>
    <w:rsid w:val="009D40D6"/>
    <w:rsid w:val="009D418E"/>
    <w:rsid w:val="009D4240"/>
    <w:rsid w:val="009D42C0"/>
    <w:rsid w:val="009D4A81"/>
    <w:rsid w:val="009D4B9E"/>
    <w:rsid w:val="009D5077"/>
    <w:rsid w:val="009D527F"/>
    <w:rsid w:val="009D5496"/>
    <w:rsid w:val="009D5DD7"/>
    <w:rsid w:val="009D611D"/>
    <w:rsid w:val="009D6F68"/>
    <w:rsid w:val="009E0DDC"/>
    <w:rsid w:val="009E1349"/>
    <w:rsid w:val="009E1FC9"/>
    <w:rsid w:val="009E243C"/>
    <w:rsid w:val="009E267B"/>
    <w:rsid w:val="009E31F2"/>
    <w:rsid w:val="009E37A4"/>
    <w:rsid w:val="009E3E3C"/>
    <w:rsid w:val="009E48F9"/>
    <w:rsid w:val="009E4E4E"/>
    <w:rsid w:val="009E4F17"/>
    <w:rsid w:val="009E5097"/>
    <w:rsid w:val="009E535E"/>
    <w:rsid w:val="009E5660"/>
    <w:rsid w:val="009E57B6"/>
    <w:rsid w:val="009E5B04"/>
    <w:rsid w:val="009E604D"/>
    <w:rsid w:val="009E6251"/>
    <w:rsid w:val="009F071E"/>
    <w:rsid w:val="009F0992"/>
    <w:rsid w:val="009F0A5D"/>
    <w:rsid w:val="009F0D3B"/>
    <w:rsid w:val="009F0E40"/>
    <w:rsid w:val="009F0F3F"/>
    <w:rsid w:val="009F14B1"/>
    <w:rsid w:val="009F2BA2"/>
    <w:rsid w:val="009F320E"/>
    <w:rsid w:val="009F33DF"/>
    <w:rsid w:val="009F3434"/>
    <w:rsid w:val="009F3D9F"/>
    <w:rsid w:val="009F42CA"/>
    <w:rsid w:val="009F439D"/>
    <w:rsid w:val="009F46FB"/>
    <w:rsid w:val="009F49C1"/>
    <w:rsid w:val="009F569B"/>
    <w:rsid w:val="009F685F"/>
    <w:rsid w:val="009F692F"/>
    <w:rsid w:val="009F6D3D"/>
    <w:rsid w:val="009F7327"/>
    <w:rsid w:val="009F7704"/>
    <w:rsid w:val="00A00F6A"/>
    <w:rsid w:val="00A0150E"/>
    <w:rsid w:val="00A01B94"/>
    <w:rsid w:val="00A02453"/>
    <w:rsid w:val="00A0268F"/>
    <w:rsid w:val="00A02E68"/>
    <w:rsid w:val="00A033FF"/>
    <w:rsid w:val="00A03647"/>
    <w:rsid w:val="00A0387A"/>
    <w:rsid w:val="00A03BD7"/>
    <w:rsid w:val="00A04481"/>
    <w:rsid w:val="00A04AD7"/>
    <w:rsid w:val="00A0569D"/>
    <w:rsid w:val="00A05C70"/>
    <w:rsid w:val="00A06159"/>
    <w:rsid w:val="00A0668C"/>
    <w:rsid w:val="00A066BE"/>
    <w:rsid w:val="00A06A88"/>
    <w:rsid w:val="00A06B82"/>
    <w:rsid w:val="00A072E0"/>
    <w:rsid w:val="00A079D1"/>
    <w:rsid w:val="00A07DD3"/>
    <w:rsid w:val="00A100C5"/>
    <w:rsid w:val="00A1032B"/>
    <w:rsid w:val="00A103BA"/>
    <w:rsid w:val="00A10424"/>
    <w:rsid w:val="00A1095B"/>
    <w:rsid w:val="00A1112B"/>
    <w:rsid w:val="00A121D2"/>
    <w:rsid w:val="00A1262C"/>
    <w:rsid w:val="00A12714"/>
    <w:rsid w:val="00A12AAD"/>
    <w:rsid w:val="00A12C9C"/>
    <w:rsid w:val="00A12EF1"/>
    <w:rsid w:val="00A1362D"/>
    <w:rsid w:val="00A1388E"/>
    <w:rsid w:val="00A13916"/>
    <w:rsid w:val="00A14061"/>
    <w:rsid w:val="00A157E7"/>
    <w:rsid w:val="00A15B14"/>
    <w:rsid w:val="00A15CF2"/>
    <w:rsid w:val="00A15F1A"/>
    <w:rsid w:val="00A16445"/>
    <w:rsid w:val="00A16523"/>
    <w:rsid w:val="00A16BB9"/>
    <w:rsid w:val="00A17471"/>
    <w:rsid w:val="00A203CE"/>
    <w:rsid w:val="00A2051B"/>
    <w:rsid w:val="00A206D5"/>
    <w:rsid w:val="00A20E11"/>
    <w:rsid w:val="00A2162A"/>
    <w:rsid w:val="00A2179C"/>
    <w:rsid w:val="00A219A4"/>
    <w:rsid w:val="00A21D52"/>
    <w:rsid w:val="00A22249"/>
    <w:rsid w:val="00A2234D"/>
    <w:rsid w:val="00A23C7B"/>
    <w:rsid w:val="00A249F8"/>
    <w:rsid w:val="00A25B82"/>
    <w:rsid w:val="00A25E20"/>
    <w:rsid w:val="00A25E53"/>
    <w:rsid w:val="00A266F8"/>
    <w:rsid w:val="00A26F63"/>
    <w:rsid w:val="00A27044"/>
    <w:rsid w:val="00A27268"/>
    <w:rsid w:val="00A273D7"/>
    <w:rsid w:val="00A276FF"/>
    <w:rsid w:val="00A27BD8"/>
    <w:rsid w:val="00A27E3C"/>
    <w:rsid w:val="00A30315"/>
    <w:rsid w:val="00A3069F"/>
    <w:rsid w:val="00A30925"/>
    <w:rsid w:val="00A3235A"/>
    <w:rsid w:val="00A32C2E"/>
    <w:rsid w:val="00A32C7D"/>
    <w:rsid w:val="00A33058"/>
    <w:rsid w:val="00A33323"/>
    <w:rsid w:val="00A3351E"/>
    <w:rsid w:val="00A33560"/>
    <w:rsid w:val="00A3533D"/>
    <w:rsid w:val="00A36243"/>
    <w:rsid w:val="00A3634D"/>
    <w:rsid w:val="00A36712"/>
    <w:rsid w:val="00A36923"/>
    <w:rsid w:val="00A37720"/>
    <w:rsid w:val="00A40374"/>
    <w:rsid w:val="00A40530"/>
    <w:rsid w:val="00A406EB"/>
    <w:rsid w:val="00A40845"/>
    <w:rsid w:val="00A4116C"/>
    <w:rsid w:val="00A413CE"/>
    <w:rsid w:val="00A41761"/>
    <w:rsid w:val="00A41CF3"/>
    <w:rsid w:val="00A4266B"/>
    <w:rsid w:val="00A428B4"/>
    <w:rsid w:val="00A42A33"/>
    <w:rsid w:val="00A43042"/>
    <w:rsid w:val="00A43769"/>
    <w:rsid w:val="00A44AE5"/>
    <w:rsid w:val="00A4513E"/>
    <w:rsid w:val="00A45444"/>
    <w:rsid w:val="00A46002"/>
    <w:rsid w:val="00A46656"/>
    <w:rsid w:val="00A477C5"/>
    <w:rsid w:val="00A47862"/>
    <w:rsid w:val="00A4794E"/>
    <w:rsid w:val="00A50022"/>
    <w:rsid w:val="00A50547"/>
    <w:rsid w:val="00A5074A"/>
    <w:rsid w:val="00A51250"/>
    <w:rsid w:val="00A52297"/>
    <w:rsid w:val="00A5312D"/>
    <w:rsid w:val="00A53561"/>
    <w:rsid w:val="00A53809"/>
    <w:rsid w:val="00A53859"/>
    <w:rsid w:val="00A53A75"/>
    <w:rsid w:val="00A54394"/>
    <w:rsid w:val="00A5459B"/>
    <w:rsid w:val="00A548D4"/>
    <w:rsid w:val="00A54CCB"/>
    <w:rsid w:val="00A55B49"/>
    <w:rsid w:val="00A55D1D"/>
    <w:rsid w:val="00A568F4"/>
    <w:rsid w:val="00A56C1C"/>
    <w:rsid w:val="00A56F39"/>
    <w:rsid w:val="00A575A3"/>
    <w:rsid w:val="00A576C7"/>
    <w:rsid w:val="00A57CA9"/>
    <w:rsid w:val="00A57FD6"/>
    <w:rsid w:val="00A605BD"/>
    <w:rsid w:val="00A61181"/>
    <w:rsid w:val="00A61742"/>
    <w:rsid w:val="00A61852"/>
    <w:rsid w:val="00A619CF"/>
    <w:rsid w:val="00A62168"/>
    <w:rsid w:val="00A6226E"/>
    <w:rsid w:val="00A62858"/>
    <w:rsid w:val="00A62CB7"/>
    <w:rsid w:val="00A636F0"/>
    <w:rsid w:val="00A63826"/>
    <w:rsid w:val="00A63C17"/>
    <w:rsid w:val="00A63CD4"/>
    <w:rsid w:val="00A640FD"/>
    <w:rsid w:val="00A64321"/>
    <w:rsid w:val="00A643BC"/>
    <w:rsid w:val="00A64875"/>
    <w:rsid w:val="00A64957"/>
    <w:rsid w:val="00A654A3"/>
    <w:rsid w:val="00A6560B"/>
    <w:rsid w:val="00A657FA"/>
    <w:rsid w:val="00A65D7D"/>
    <w:rsid w:val="00A65DA0"/>
    <w:rsid w:val="00A65DBE"/>
    <w:rsid w:val="00A664F2"/>
    <w:rsid w:val="00A66537"/>
    <w:rsid w:val="00A674B3"/>
    <w:rsid w:val="00A677E3"/>
    <w:rsid w:val="00A678AF"/>
    <w:rsid w:val="00A70515"/>
    <w:rsid w:val="00A708A5"/>
    <w:rsid w:val="00A70A65"/>
    <w:rsid w:val="00A70AC6"/>
    <w:rsid w:val="00A712BD"/>
    <w:rsid w:val="00A720C2"/>
    <w:rsid w:val="00A727BB"/>
    <w:rsid w:val="00A728A1"/>
    <w:rsid w:val="00A731D6"/>
    <w:rsid w:val="00A74552"/>
    <w:rsid w:val="00A74BEE"/>
    <w:rsid w:val="00A752DD"/>
    <w:rsid w:val="00A75361"/>
    <w:rsid w:val="00A75E61"/>
    <w:rsid w:val="00A765C4"/>
    <w:rsid w:val="00A76718"/>
    <w:rsid w:val="00A76752"/>
    <w:rsid w:val="00A7713D"/>
    <w:rsid w:val="00A775FC"/>
    <w:rsid w:val="00A77C27"/>
    <w:rsid w:val="00A77E50"/>
    <w:rsid w:val="00A802B7"/>
    <w:rsid w:val="00A8062B"/>
    <w:rsid w:val="00A80CE3"/>
    <w:rsid w:val="00A80F22"/>
    <w:rsid w:val="00A81330"/>
    <w:rsid w:val="00A823F9"/>
    <w:rsid w:val="00A825C9"/>
    <w:rsid w:val="00A8306D"/>
    <w:rsid w:val="00A83768"/>
    <w:rsid w:val="00A84514"/>
    <w:rsid w:val="00A847A8"/>
    <w:rsid w:val="00A85650"/>
    <w:rsid w:val="00A85AC3"/>
    <w:rsid w:val="00A85D2F"/>
    <w:rsid w:val="00A86312"/>
    <w:rsid w:val="00A8656B"/>
    <w:rsid w:val="00A86590"/>
    <w:rsid w:val="00A86CAA"/>
    <w:rsid w:val="00A877D7"/>
    <w:rsid w:val="00A87960"/>
    <w:rsid w:val="00A87C76"/>
    <w:rsid w:val="00A87D17"/>
    <w:rsid w:val="00A87DE7"/>
    <w:rsid w:val="00A902FB"/>
    <w:rsid w:val="00A90F82"/>
    <w:rsid w:val="00A9126A"/>
    <w:rsid w:val="00A912D9"/>
    <w:rsid w:val="00A9179C"/>
    <w:rsid w:val="00A920D9"/>
    <w:rsid w:val="00A92BA0"/>
    <w:rsid w:val="00A93031"/>
    <w:rsid w:val="00A93799"/>
    <w:rsid w:val="00A943D6"/>
    <w:rsid w:val="00A95590"/>
    <w:rsid w:val="00A9615C"/>
    <w:rsid w:val="00A9640D"/>
    <w:rsid w:val="00A96B94"/>
    <w:rsid w:val="00A971C3"/>
    <w:rsid w:val="00A9787F"/>
    <w:rsid w:val="00A97986"/>
    <w:rsid w:val="00A979AA"/>
    <w:rsid w:val="00A97C7B"/>
    <w:rsid w:val="00A97C7E"/>
    <w:rsid w:val="00A97D6C"/>
    <w:rsid w:val="00A97ED2"/>
    <w:rsid w:val="00AA1980"/>
    <w:rsid w:val="00AA2561"/>
    <w:rsid w:val="00AA309D"/>
    <w:rsid w:val="00AA30E8"/>
    <w:rsid w:val="00AA3E86"/>
    <w:rsid w:val="00AA4270"/>
    <w:rsid w:val="00AA44BF"/>
    <w:rsid w:val="00AA4684"/>
    <w:rsid w:val="00AA57C9"/>
    <w:rsid w:val="00AA5B3D"/>
    <w:rsid w:val="00AA5DA0"/>
    <w:rsid w:val="00AA6F43"/>
    <w:rsid w:val="00AA7388"/>
    <w:rsid w:val="00AA7555"/>
    <w:rsid w:val="00AA7DA2"/>
    <w:rsid w:val="00AB0413"/>
    <w:rsid w:val="00AB1400"/>
    <w:rsid w:val="00AB1502"/>
    <w:rsid w:val="00AB206B"/>
    <w:rsid w:val="00AB22DE"/>
    <w:rsid w:val="00AB250D"/>
    <w:rsid w:val="00AB29A4"/>
    <w:rsid w:val="00AB3476"/>
    <w:rsid w:val="00AB3635"/>
    <w:rsid w:val="00AB370F"/>
    <w:rsid w:val="00AB3881"/>
    <w:rsid w:val="00AB3C7A"/>
    <w:rsid w:val="00AB5733"/>
    <w:rsid w:val="00AB5934"/>
    <w:rsid w:val="00AB61F4"/>
    <w:rsid w:val="00AB6BB9"/>
    <w:rsid w:val="00AB743A"/>
    <w:rsid w:val="00AB74A1"/>
    <w:rsid w:val="00AB76A8"/>
    <w:rsid w:val="00AB7C78"/>
    <w:rsid w:val="00AB7E6A"/>
    <w:rsid w:val="00AB7EA7"/>
    <w:rsid w:val="00AC046C"/>
    <w:rsid w:val="00AC0AC8"/>
    <w:rsid w:val="00AC0E92"/>
    <w:rsid w:val="00AC1FA8"/>
    <w:rsid w:val="00AC2163"/>
    <w:rsid w:val="00AC2568"/>
    <w:rsid w:val="00AC273C"/>
    <w:rsid w:val="00AC29B5"/>
    <w:rsid w:val="00AC2A49"/>
    <w:rsid w:val="00AC2B5B"/>
    <w:rsid w:val="00AC2E3B"/>
    <w:rsid w:val="00AC3637"/>
    <w:rsid w:val="00AC4088"/>
    <w:rsid w:val="00AC47AD"/>
    <w:rsid w:val="00AC4BA9"/>
    <w:rsid w:val="00AC50C7"/>
    <w:rsid w:val="00AC633B"/>
    <w:rsid w:val="00AC71E9"/>
    <w:rsid w:val="00AC7343"/>
    <w:rsid w:val="00AC77FC"/>
    <w:rsid w:val="00AC7874"/>
    <w:rsid w:val="00AC7D2D"/>
    <w:rsid w:val="00AD04DA"/>
    <w:rsid w:val="00AD0677"/>
    <w:rsid w:val="00AD0B55"/>
    <w:rsid w:val="00AD0FAB"/>
    <w:rsid w:val="00AD203C"/>
    <w:rsid w:val="00AD24A3"/>
    <w:rsid w:val="00AD26D6"/>
    <w:rsid w:val="00AD2938"/>
    <w:rsid w:val="00AD2A7B"/>
    <w:rsid w:val="00AD30A1"/>
    <w:rsid w:val="00AD317B"/>
    <w:rsid w:val="00AD3758"/>
    <w:rsid w:val="00AD3CC2"/>
    <w:rsid w:val="00AD3D0B"/>
    <w:rsid w:val="00AD42A8"/>
    <w:rsid w:val="00AD4354"/>
    <w:rsid w:val="00AD4C36"/>
    <w:rsid w:val="00AD567F"/>
    <w:rsid w:val="00AD57DF"/>
    <w:rsid w:val="00AD664A"/>
    <w:rsid w:val="00AD66B0"/>
    <w:rsid w:val="00AD6D3B"/>
    <w:rsid w:val="00AE0B5D"/>
    <w:rsid w:val="00AE0DD9"/>
    <w:rsid w:val="00AE20E5"/>
    <w:rsid w:val="00AE26B6"/>
    <w:rsid w:val="00AE2773"/>
    <w:rsid w:val="00AE2B94"/>
    <w:rsid w:val="00AE2DE6"/>
    <w:rsid w:val="00AE318A"/>
    <w:rsid w:val="00AE36D2"/>
    <w:rsid w:val="00AE3F7B"/>
    <w:rsid w:val="00AE4001"/>
    <w:rsid w:val="00AE40AF"/>
    <w:rsid w:val="00AE4534"/>
    <w:rsid w:val="00AE4AED"/>
    <w:rsid w:val="00AE5005"/>
    <w:rsid w:val="00AE57AC"/>
    <w:rsid w:val="00AE5A2E"/>
    <w:rsid w:val="00AE6211"/>
    <w:rsid w:val="00AE698F"/>
    <w:rsid w:val="00AE76AB"/>
    <w:rsid w:val="00AE7A5A"/>
    <w:rsid w:val="00AE7D4C"/>
    <w:rsid w:val="00AE7FD8"/>
    <w:rsid w:val="00AF01C1"/>
    <w:rsid w:val="00AF0439"/>
    <w:rsid w:val="00AF1186"/>
    <w:rsid w:val="00AF11E7"/>
    <w:rsid w:val="00AF1439"/>
    <w:rsid w:val="00AF1C1E"/>
    <w:rsid w:val="00AF2243"/>
    <w:rsid w:val="00AF2BCA"/>
    <w:rsid w:val="00AF32D1"/>
    <w:rsid w:val="00AF3CA5"/>
    <w:rsid w:val="00AF3CF5"/>
    <w:rsid w:val="00AF431B"/>
    <w:rsid w:val="00AF4454"/>
    <w:rsid w:val="00AF48B5"/>
    <w:rsid w:val="00AF4CEC"/>
    <w:rsid w:val="00AF532F"/>
    <w:rsid w:val="00AF54AF"/>
    <w:rsid w:val="00AF6078"/>
    <w:rsid w:val="00AF6BE5"/>
    <w:rsid w:val="00AF75AC"/>
    <w:rsid w:val="00AF7808"/>
    <w:rsid w:val="00AF7DD0"/>
    <w:rsid w:val="00B00BDB"/>
    <w:rsid w:val="00B0167C"/>
    <w:rsid w:val="00B0194E"/>
    <w:rsid w:val="00B01DEC"/>
    <w:rsid w:val="00B02486"/>
    <w:rsid w:val="00B02498"/>
    <w:rsid w:val="00B02F6C"/>
    <w:rsid w:val="00B0344B"/>
    <w:rsid w:val="00B035FA"/>
    <w:rsid w:val="00B038D3"/>
    <w:rsid w:val="00B03D7B"/>
    <w:rsid w:val="00B0474E"/>
    <w:rsid w:val="00B048AE"/>
    <w:rsid w:val="00B04913"/>
    <w:rsid w:val="00B04B14"/>
    <w:rsid w:val="00B04B8A"/>
    <w:rsid w:val="00B04FAD"/>
    <w:rsid w:val="00B05381"/>
    <w:rsid w:val="00B05B0B"/>
    <w:rsid w:val="00B05F89"/>
    <w:rsid w:val="00B060AE"/>
    <w:rsid w:val="00B06438"/>
    <w:rsid w:val="00B06B70"/>
    <w:rsid w:val="00B06D6C"/>
    <w:rsid w:val="00B07355"/>
    <w:rsid w:val="00B0756D"/>
    <w:rsid w:val="00B0769D"/>
    <w:rsid w:val="00B076DB"/>
    <w:rsid w:val="00B079D5"/>
    <w:rsid w:val="00B1049C"/>
    <w:rsid w:val="00B1086F"/>
    <w:rsid w:val="00B10C2A"/>
    <w:rsid w:val="00B10DC0"/>
    <w:rsid w:val="00B11173"/>
    <w:rsid w:val="00B11566"/>
    <w:rsid w:val="00B118F0"/>
    <w:rsid w:val="00B1235F"/>
    <w:rsid w:val="00B139C7"/>
    <w:rsid w:val="00B148B7"/>
    <w:rsid w:val="00B15301"/>
    <w:rsid w:val="00B15A73"/>
    <w:rsid w:val="00B16186"/>
    <w:rsid w:val="00B16B9B"/>
    <w:rsid w:val="00B171D4"/>
    <w:rsid w:val="00B17FDD"/>
    <w:rsid w:val="00B202F8"/>
    <w:rsid w:val="00B21715"/>
    <w:rsid w:val="00B21AD8"/>
    <w:rsid w:val="00B21FE5"/>
    <w:rsid w:val="00B2223D"/>
    <w:rsid w:val="00B2253A"/>
    <w:rsid w:val="00B2274B"/>
    <w:rsid w:val="00B228E4"/>
    <w:rsid w:val="00B22E3F"/>
    <w:rsid w:val="00B2310E"/>
    <w:rsid w:val="00B231A4"/>
    <w:rsid w:val="00B2381E"/>
    <w:rsid w:val="00B24D5B"/>
    <w:rsid w:val="00B250B7"/>
    <w:rsid w:val="00B251A9"/>
    <w:rsid w:val="00B252D7"/>
    <w:rsid w:val="00B25B21"/>
    <w:rsid w:val="00B25BF0"/>
    <w:rsid w:val="00B261EF"/>
    <w:rsid w:val="00B2675C"/>
    <w:rsid w:val="00B27E2C"/>
    <w:rsid w:val="00B27F5A"/>
    <w:rsid w:val="00B30548"/>
    <w:rsid w:val="00B305A4"/>
    <w:rsid w:val="00B3113D"/>
    <w:rsid w:val="00B323BB"/>
    <w:rsid w:val="00B32789"/>
    <w:rsid w:val="00B33BD6"/>
    <w:rsid w:val="00B34F40"/>
    <w:rsid w:val="00B35C38"/>
    <w:rsid w:val="00B3705E"/>
    <w:rsid w:val="00B3752D"/>
    <w:rsid w:val="00B4007B"/>
    <w:rsid w:val="00B401F3"/>
    <w:rsid w:val="00B406E4"/>
    <w:rsid w:val="00B41841"/>
    <w:rsid w:val="00B41C42"/>
    <w:rsid w:val="00B42B9A"/>
    <w:rsid w:val="00B42FA6"/>
    <w:rsid w:val="00B4303A"/>
    <w:rsid w:val="00B43B10"/>
    <w:rsid w:val="00B43E7E"/>
    <w:rsid w:val="00B440F0"/>
    <w:rsid w:val="00B458B1"/>
    <w:rsid w:val="00B45936"/>
    <w:rsid w:val="00B45C3C"/>
    <w:rsid w:val="00B463C9"/>
    <w:rsid w:val="00B467C9"/>
    <w:rsid w:val="00B467F6"/>
    <w:rsid w:val="00B473B7"/>
    <w:rsid w:val="00B4787D"/>
    <w:rsid w:val="00B47C6F"/>
    <w:rsid w:val="00B50473"/>
    <w:rsid w:val="00B5051C"/>
    <w:rsid w:val="00B50807"/>
    <w:rsid w:val="00B50A78"/>
    <w:rsid w:val="00B50D5B"/>
    <w:rsid w:val="00B50E2D"/>
    <w:rsid w:val="00B51741"/>
    <w:rsid w:val="00B517D0"/>
    <w:rsid w:val="00B5190B"/>
    <w:rsid w:val="00B51B56"/>
    <w:rsid w:val="00B51F9E"/>
    <w:rsid w:val="00B52650"/>
    <w:rsid w:val="00B52FAC"/>
    <w:rsid w:val="00B53394"/>
    <w:rsid w:val="00B53FB5"/>
    <w:rsid w:val="00B5436A"/>
    <w:rsid w:val="00B554A0"/>
    <w:rsid w:val="00B55D05"/>
    <w:rsid w:val="00B5625E"/>
    <w:rsid w:val="00B563EB"/>
    <w:rsid w:val="00B57992"/>
    <w:rsid w:val="00B6003C"/>
    <w:rsid w:val="00B60D8D"/>
    <w:rsid w:val="00B61466"/>
    <w:rsid w:val="00B61532"/>
    <w:rsid w:val="00B61875"/>
    <w:rsid w:val="00B61AA2"/>
    <w:rsid w:val="00B61AD5"/>
    <w:rsid w:val="00B61EA4"/>
    <w:rsid w:val="00B62D3F"/>
    <w:rsid w:val="00B62EF1"/>
    <w:rsid w:val="00B633E0"/>
    <w:rsid w:val="00B63F5D"/>
    <w:rsid w:val="00B64674"/>
    <w:rsid w:val="00B64A11"/>
    <w:rsid w:val="00B6535A"/>
    <w:rsid w:val="00B653F7"/>
    <w:rsid w:val="00B659BD"/>
    <w:rsid w:val="00B65DAF"/>
    <w:rsid w:val="00B66385"/>
    <w:rsid w:val="00B66B3E"/>
    <w:rsid w:val="00B66F8D"/>
    <w:rsid w:val="00B678F7"/>
    <w:rsid w:val="00B67CAC"/>
    <w:rsid w:val="00B70534"/>
    <w:rsid w:val="00B70785"/>
    <w:rsid w:val="00B707C4"/>
    <w:rsid w:val="00B70A5D"/>
    <w:rsid w:val="00B7199D"/>
    <w:rsid w:val="00B73577"/>
    <w:rsid w:val="00B73739"/>
    <w:rsid w:val="00B73FFF"/>
    <w:rsid w:val="00B745A1"/>
    <w:rsid w:val="00B747E9"/>
    <w:rsid w:val="00B748DD"/>
    <w:rsid w:val="00B75047"/>
    <w:rsid w:val="00B752EE"/>
    <w:rsid w:val="00B75391"/>
    <w:rsid w:val="00B753ED"/>
    <w:rsid w:val="00B75455"/>
    <w:rsid w:val="00B759F9"/>
    <w:rsid w:val="00B7650A"/>
    <w:rsid w:val="00B7677F"/>
    <w:rsid w:val="00B76FDD"/>
    <w:rsid w:val="00B7758B"/>
    <w:rsid w:val="00B80BC6"/>
    <w:rsid w:val="00B8111A"/>
    <w:rsid w:val="00B82979"/>
    <w:rsid w:val="00B83705"/>
    <w:rsid w:val="00B83DBD"/>
    <w:rsid w:val="00B847E0"/>
    <w:rsid w:val="00B8508C"/>
    <w:rsid w:val="00B856B3"/>
    <w:rsid w:val="00B8578A"/>
    <w:rsid w:val="00B85C11"/>
    <w:rsid w:val="00B86243"/>
    <w:rsid w:val="00B87447"/>
    <w:rsid w:val="00B87B58"/>
    <w:rsid w:val="00B90F1E"/>
    <w:rsid w:val="00B9106B"/>
    <w:rsid w:val="00B917A4"/>
    <w:rsid w:val="00B91EC8"/>
    <w:rsid w:val="00B925BE"/>
    <w:rsid w:val="00B927B9"/>
    <w:rsid w:val="00B927FF"/>
    <w:rsid w:val="00B92947"/>
    <w:rsid w:val="00B92E1D"/>
    <w:rsid w:val="00B93534"/>
    <w:rsid w:val="00B940BB"/>
    <w:rsid w:val="00B9418D"/>
    <w:rsid w:val="00B94328"/>
    <w:rsid w:val="00B947BB"/>
    <w:rsid w:val="00B94E78"/>
    <w:rsid w:val="00B955BF"/>
    <w:rsid w:val="00B95761"/>
    <w:rsid w:val="00B95B7F"/>
    <w:rsid w:val="00B95EA7"/>
    <w:rsid w:val="00B96410"/>
    <w:rsid w:val="00B96564"/>
    <w:rsid w:val="00B96783"/>
    <w:rsid w:val="00B9695C"/>
    <w:rsid w:val="00B96E09"/>
    <w:rsid w:val="00B97131"/>
    <w:rsid w:val="00BA0005"/>
    <w:rsid w:val="00BA03D9"/>
    <w:rsid w:val="00BA0B4A"/>
    <w:rsid w:val="00BA1084"/>
    <w:rsid w:val="00BA130D"/>
    <w:rsid w:val="00BA13D2"/>
    <w:rsid w:val="00BA1989"/>
    <w:rsid w:val="00BA2510"/>
    <w:rsid w:val="00BA25F6"/>
    <w:rsid w:val="00BA2A7C"/>
    <w:rsid w:val="00BA2C36"/>
    <w:rsid w:val="00BA3560"/>
    <w:rsid w:val="00BA3755"/>
    <w:rsid w:val="00BA3B66"/>
    <w:rsid w:val="00BA3D10"/>
    <w:rsid w:val="00BA3DBB"/>
    <w:rsid w:val="00BA4064"/>
    <w:rsid w:val="00BA40AD"/>
    <w:rsid w:val="00BA4198"/>
    <w:rsid w:val="00BA4229"/>
    <w:rsid w:val="00BA5419"/>
    <w:rsid w:val="00BA5B7F"/>
    <w:rsid w:val="00BA6CB7"/>
    <w:rsid w:val="00BA7A34"/>
    <w:rsid w:val="00BB00FB"/>
    <w:rsid w:val="00BB01D1"/>
    <w:rsid w:val="00BB08B2"/>
    <w:rsid w:val="00BB101F"/>
    <w:rsid w:val="00BB1163"/>
    <w:rsid w:val="00BB14EF"/>
    <w:rsid w:val="00BB1F11"/>
    <w:rsid w:val="00BB2498"/>
    <w:rsid w:val="00BB252B"/>
    <w:rsid w:val="00BB2B16"/>
    <w:rsid w:val="00BB2EE2"/>
    <w:rsid w:val="00BB3252"/>
    <w:rsid w:val="00BB371B"/>
    <w:rsid w:val="00BB40C2"/>
    <w:rsid w:val="00BB4357"/>
    <w:rsid w:val="00BB4CC9"/>
    <w:rsid w:val="00BB4D0B"/>
    <w:rsid w:val="00BB4D2B"/>
    <w:rsid w:val="00BB4DF9"/>
    <w:rsid w:val="00BB517B"/>
    <w:rsid w:val="00BB530B"/>
    <w:rsid w:val="00BB6600"/>
    <w:rsid w:val="00BB6D04"/>
    <w:rsid w:val="00BB6D8F"/>
    <w:rsid w:val="00BB73C2"/>
    <w:rsid w:val="00BB74E6"/>
    <w:rsid w:val="00BB78D8"/>
    <w:rsid w:val="00BC0009"/>
    <w:rsid w:val="00BC100B"/>
    <w:rsid w:val="00BC1506"/>
    <w:rsid w:val="00BC1AB3"/>
    <w:rsid w:val="00BC1EB9"/>
    <w:rsid w:val="00BC3C04"/>
    <w:rsid w:val="00BC3E56"/>
    <w:rsid w:val="00BC3ED9"/>
    <w:rsid w:val="00BC46AD"/>
    <w:rsid w:val="00BC4DAE"/>
    <w:rsid w:val="00BC529F"/>
    <w:rsid w:val="00BC5302"/>
    <w:rsid w:val="00BC5A19"/>
    <w:rsid w:val="00BC5D45"/>
    <w:rsid w:val="00BC63B2"/>
    <w:rsid w:val="00BC6461"/>
    <w:rsid w:val="00BC6C85"/>
    <w:rsid w:val="00BC7688"/>
    <w:rsid w:val="00BC7E39"/>
    <w:rsid w:val="00BD003E"/>
    <w:rsid w:val="00BD028B"/>
    <w:rsid w:val="00BD0348"/>
    <w:rsid w:val="00BD12B5"/>
    <w:rsid w:val="00BD2790"/>
    <w:rsid w:val="00BD2860"/>
    <w:rsid w:val="00BD369E"/>
    <w:rsid w:val="00BD3E44"/>
    <w:rsid w:val="00BD3F71"/>
    <w:rsid w:val="00BD42B8"/>
    <w:rsid w:val="00BD42E1"/>
    <w:rsid w:val="00BD4A04"/>
    <w:rsid w:val="00BD5176"/>
    <w:rsid w:val="00BD555B"/>
    <w:rsid w:val="00BD59F5"/>
    <w:rsid w:val="00BD5BFD"/>
    <w:rsid w:val="00BD6727"/>
    <w:rsid w:val="00BD6D55"/>
    <w:rsid w:val="00BD6EFD"/>
    <w:rsid w:val="00BD6FA7"/>
    <w:rsid w:val="00BD75D9"/>
    <w:rsid w:val="00BD793B"/>
    <w:rsid w:val="00BD7EF1"/>
    <w:rsid w:val="00BE00A3"/>
    <w:rsid w:val="00BE03D4"/>
    <w:rsid w:val="00BE0C53"/>
    <w:rsid w:val="00BE1A0F"/>
    <w:rsid w:val="00BE1B2C"/>
    <w:rsid w:val="00BE1EA5"/>
    <w:rsid w:val="00BE3364"/>
    <w:rsid w:val="00BE33CA"/>
    <w:rsid w:val="00BE42BF"/>
    <w:rsid w:val="00BE4412"/>
    <w:rsid w:val="00BE4552"/>
    <w:rsid w:val="00BE5CA4"/>
    <w:rsid w:val="00BE636E"/>
    <w:rsid w:val="00BE6583"/>
    <w:rsid w:val="00BE6A73"/>
    <w:rsid w:val="00BE6A78"/>
    <w:rsid w:val="00BE7375"/>
    <w:rsid w:val="00BE78D5"/>
    <w:rsid w:val="00BE7CD4"/>
    <w:rsid w:val="00BF0715"/>
    <w:rsid w:val="00BF14AE"/>
    <w:rsid w:val="00BF153C"/>
    <w:rsid w:val="00BF1BC8"/>
    <w:rsid w:val="00BF2594"/>
    <w:rsid w:val="00BF27D7"/>
    <w:rsid w:val="00BF3171"/>
    <w:rsid w:val="00BF324A"/>
    <w:rsid w:val="00BF3779"/>
    <w:rsid w:val="00BF37A2"/>
    <w:rsid w:val="00BF3ECF"/>
    <w:rsid w:val="00BF3EE4"/>
    <w:rsid w:val="00BF419F"/>
    <w:rsid w:val="00BF46C6"/>
    <w:rsid w:val="00BF48DE"/>
    <w:rsid w:val="00BF491F"/>
    <w:rsid w:val="00BF4CD5"/>
    <w:rsid w:val="00BF5023"/>
    <w:rsid w:val="00BF502D"/>
    <w:rsid w:val="00BF5475"/>
    <w:rsid w:val="00BF588B"/>
    <w:rsid w:val="00BF5B90"/>
    <w:rsid w:val="00BF6102"/>
    <w:rsid w:val="00BF68F1"/>
    <w:rsid w:val="00BF74BD"/>
    <w:rsid w:val="00C00064"/>
    <w:rsid w:val="00C002BB"/>
    <w:rsid w:val="00C011A0"/>
    <w:rsid w:val="00C015A2"/>
    <w:rsid w:val="00C0175F"/>
    <w:rsid w:val="00C01FD8"/>
    <w:rsid w:val="00C024EC"/>
    <w:rsid w:val="00C02611"/>
    <w:rsid w:val="00C02C82"/>
    <w:rsid w:val="00C02C9C"/>
    <w:rsid w:val="00C034EE"/>
    <w:rsid w:val="00C03756"/>
    <w:rsid w:val="00C04FCE"/>
    <w:rsid w:val="00C0540D"/>
    <w:rsid w:val="00C06C58"/>
    <w:rsid w:val="00C071D5"/>
    <w:rsid w:val="00C077A8"/>
    <w:rsid w:val="00C078B2"/>
    <w:rsid w:val="00C100F8"/>
    <w:rsid w:val="00C104F5"/>
    <w:rsid w:val="00C10683"/>
    <w:rsid w:val="00C10896"/>
    <w:rsid w:val="00C11615"/>
    <w:rsid w:val="00C11D89"/>
    <w:rsid w:val="00C11DD1"/>
    <w:rsid w:val="00C12575"/>
    <w:rsid w:val="00C12968"/>
    <w:rsid w:val="00C12A74"/>
    <w:rsid w:val="00C133FD"/>
    <w:rsid w:val="00C1367F"/>
    <w:rsid w:val="00C136EB"/>
    <w:rsid w:val="00C1382D"/>
    <w:rsid w:val="00C13C21"/>
    <w:rsid w:val="00C13F4C"/>
    <w:rsid w:val="00C1458A"/>
    <w:rsid w:val="00C158C2"/>
    <w:rsid w:val="00C15D0C"/>
    <w:rsid w:val="00C1743F"/>
    <w:rsid w:val="00C177B0"/>
    <w:rsid w:val="00C178D7"/>
    <w:rsid w:val="00C17A42"/>
    <w:rsid w:val="00C17BA8"/>
    <w:rsid w:val="00C17E29"/>
    <w:rsid w:val="00C209B5"/>
    <w:rsid w:val="00C20E46"/>
    <w:rsid w:val="00C21014"/>
    <w:rsid w:val="00C21124"/>
    <w:rsid w:val="00C211A8"/>
    <w:rsid w:val="00C21C54"/>
    <w:rsid w:val="00C22866"/>
    <w:rsid w:val="00C22D01"/>
    <w:rsid w:val="00C2308D"/>
    <w:rsid w:val="00C2333C"/>
    <w:rsid w:val="00C2407C"/>
    <w:rsid w:val="00C24A2D"/>
    <w:rsid w:val="00C25C7A"/>
    <w:rsid w:val="00C260BE"/>
    <w:rsid w:val="00C260E7"/>
    <w:rsid w:val="00C264C4"/>
    <w:rsid w:val="00C2692B"/>
    <w:rsid w:val="00C275F8"/>
    <w:rsid w:val="00C30142"/>
    <w:rsid w:val="00C306B8"/>
    <w:rsid w:val="00C3121C"/>
    <w:rsid w:val="00C32920"/>
    <w:rsid w:val="00C33C29"/>
    <w:rsid w:val="00C33D81"/>
    <w:rsid w:val="00C34664"/>
    <w:rsid w:val="00C3466D"/>
    <w:rsid w:val="00C3483D"/>
    <w:rsid w:val="00C34DC9"/>
    <w:rsid w:val="00C352E5"/>
    <w:rsid w:val="00C357DC"/>
    <w:rsid w:val="00C35900"/>
    <w:rsid w:val="00C35A82"/>
    <w:rsid w:val="00C35FC7"/>
    <w:rsid w:val="00C3662E"/>
    <w:rsid w:val="00C3704E"/>
    <w:rsid w:val="00C37219"/>
    <w:rsid w:val="00C3747C"/>
    <w:rsid w:val="00C37D10"/>
    <w:rsid w:val="00C40729"/>
    <w:rsid w:val="00C40A06"/>
    <w:rsid w:val="00C410E7"/>
    <w:rsid w:val="00C42766"/>
    <w:rsid w:val="00C42B4C"/>
    <w:rsid w:val="00C42E25"/>
    <w:rsid w:val="00C42F6A"/>
    <w:rsid w:val="00C43019"/>
    <w:rsid w:val="00C4303B"/>
    <w:rsid w:val="00C441BD"/>
    <w:rsid w:val="00C44931"/>
    <w:rsid w:val="00C44CCA"/>
    <w:rsid w:val="00C4657B"/>
    <w:rsid w:val="00C46B77"/>
    <w:rsid w:val="00C46DAD"/>
    <w:rsid w:val="00C473F1"/>
    <w:rsid w:val="00C47997"/>
    <w:rsid w:val="00C479A4"/>
    <w:rsid w:val="00C47BCE"/>
    <w:rsid w:val="00C50434"/>
    <w:rsid w:val="00C510E4"/>
    <w:rsid w:val="00C5183E"/>
    <w:rsid w:val="00C52653"/>
    <w:rsid w:val="00C528DA"/>
    <w:rsid w:val="00C537E0"/>
    <w:rsid w:val="00C53C18"/>
    <w:rsid w:val="00C53F4F"/>
    <w:rsid w:val="00C5407E"/>
    <w:rsid w:val="00C54F00"/>
    <w:rsid w:val="00C5567A"/>
    <w:rsid w:val="00C565A2"/>
    <w:rsid w:val="00C56AC0"/>
    <w:rsid w:val="00C56C45"/>
    <w:rsid w:val="00C56EC5"/>
    <w:rsid w:val="00C57262"/>
    <w:rsid w:val="00C57687"/>
    <w:rsid w:val="00C5787D"/>
    <w:rsid w:val="00C57AE8"/>
    <w:rsid w:val="00C6012D"/>
    <w:rsid w:val="00C60471"/>
    <w:rsid w:val="00C60D3B"/>
    <w:rsid w:val="00C61DAB"/>
    <w:rsid w:val="00C621D6"/>
    <w:rsid w:val="00C62337"/>
    <w:rsid w:val="00C6290F"/>
    <w:rsid w:val="00C62917"/>
    <w:rsid w:val="00C62C72"/>
    <w:rsid w:val="00C633DC"/>
    <w:rsid w:val="00C64E35"/>
    <w:rsid w:val="00C6529B"/>
    <w:rsid w:val="00C656AF"/>
    <w:rsid w:val="00C65F1B"/>
    <w:rsid w:val="00C66BBF"/>
    <w:rsid w:val="00C66C69"/>
    <w:rsid w:val="00C67499"/>
    <w:rsid w:val="00C675A4"/>
    <w:rsid w:val="00C67953"/>
    <w:rsid w:val="00C67B0D"/>
    <w:rsid w:val="00C67FFA"/>
    <w:rsid w:val="00C70D2E"/>
    <w:rsid w:val="00C711C4"/>
    <w:rsid w:val="00C711D5"/>
    <w:rsid w:val="00C71215"/>
    <w:rsid w:val="00C7134A"/>
    <w:rsid w:val="00C71A2C"/>
    <w:rsid w:val="00C7293E"/>
    <w:rsid w:val="00C738DA"/>
    <w:rsid w:val="00C73E91"/>
    <w:rsid w:val="00C74D5F"/>
    <w:rsid w:val="00C74ED8"/>
    <w:rsid w:val="00C75747"/>
    <w:rsid w:val="00C75884"/>
    <w:rsid w:val="00C75F89"/>
    <w:rsid w:val="00C7641C"/>
    <w:rsid w:val="00C7658A"/>
    <w:rsid w:val="00C767B5"/>
    <w:rsid w:val="00C76909"/>
    <w:rsid w:val="00C76EA2"/>
    <w:rsid w:val="00C76ECC"/>
    <w:rsid w:val="00C7734F"/>
    <w:rsid w:val="00C77AC7"/>
    <w:rsid w:val="00C80ADC"/>
    <w:rsid w:val="00C81430"/>
    <w:rsid w:val="00C81CE2"/>
    <w:rsid w:val="00C8248B"/>
    <w:rsid w:val="00C8249A"/>
    <w:rsid w:val="00C833F9"/>
    <w:rsid w:val="00C83597"/>
    <w:rsid w:val="00C83972"/>
    <w:rsid w:val="00C839CA"/>
    <w:rsid w:val="00C83B4D"/>
    <w:rsid w:val="00C83E2A"/>
    <w:rsid w:val="00C8417D"/>
    <w:rsid w:val="00C84337"/>
    <w:rsid w:val="00C84BB2"/>
    <w:rsid w:val="00C84C6E"/>
    <w:rsid w:val="00C84C7C"/>
    <w:rsid w:val="00C84D25"/>
    <w:rsid w:val="00C84E6A"/>
    <w:rsid w:val="00C8501E"/>
    <w:rsid w:val="00C86491"/>
    <w:rsid w:val="00C86668"/>
    <w:rsid w:val="00C8690E"/>
    <w:rsid w:val="00C8749C"/>
    <w:rsid w:val="00C87570"/>
    <w:rsid w:val="00C8768B"/>
    <w:rsid w:val="00C87AD9"/>
    <w:rsid w:val="00C903FD"/>
    <w:rsid w:val="00C90792"/>
    <w:rsid w:val="00C90940"/>
    <w:rsid w:val="00C909DA"/>
    <w:rsid w:val="00C90A8D"/>
    <w:rsid w:val="00C90BB1"/>
    <w:rsid w:val="00C9197B"/>
    <w:rsid w:val="00C923E8"/>
    <w:rsid w:val="00C92896"/>
    <w:rsid w:val="00C92C1E"/>
    <w:rsid w:val="00C92C29"/>
    <w:rsid w:val="00C93184"/>
    <w:rsid w:val="00C9368E"/>
    <w:rsid w:val="00C93A93"/>
    <w:rsid w:val="00C93E5E"/>
    <w:rsid w:val="00C94008"/>
    <w:rsid w:val="00C94142"/>
    <w:rsid w:val="00C94A38"/>
    <w:rsid w:val="00C950CD"/>
    <w:rsid w:val="00C951C8"/>
    <w:rsid w:val="00C95B44"/>
    <w:rsid w:val="00C96CA7"/>
    <w:rsid w:val="00C97451"/>
    <w:rsid w:val="00C9773A"/>
    <w:rsid w:val="00CA03B3"/>
    <w:rsid w:val="00CA15B6"/>
    <w:rsid w:val="00CA275E"/>
    <w:rsid w:val="00CA2F22"/>
    <w:rsid w:val="00CA2F53"/>
    <w:rsid w:val="00CA388A"/>
    <w:rsid w:val="00CA3AFC"/>
    <w:rsid w:val="00CA439E"/>
    <w:rsid w:val="00CA45DD"/>
    <w:rsid w:val="00CA5236"/>
    <w:rsid w:val="00CA54F5"/>
    <w:rsid w:val="00CA5F2E"/>
    <w:rsid w:val="00CA6151"/>
    <w:rsid w:val="00CA71C4"/>
    <w:rsid w:val="00CA7DA2"/>
    <w:rsid w:val="00CB073B"/>
    <w:rsid w:val="00CB0CC0"/>
    <w:rsid w:val="00CB1562"/>
    <w:rsid w:val="00CB172C"/>
    <w:rsid w:val="00CB1ED4"/>
    <w:rsid w:val="00CB1F65"/>
    <w:rsid w:val="00CB2303"/>
    <w:rsid w:val="00CB2693"/>
    <w:rsid w:val="00CB287C"/>
    <w:rsid w:val="00CB29BB"/>
    <w:rsid w:val="00CB2FDB"/>
    <w:rsid w:val="00CB30A9"/>
    <w:rsid w:val="00CB3627"/>
    <w:rsid w:val="00CB3C2C"/>
    <w:rsid w:val="00CB3CC4"/>
    <w:rsid w:val="00CB430E"/>
    <w:rsid w:val="00CB4D0A"/>
    <w:rsid w:val="00CB5164"/>
    <w:rsid w:val="00CB55AF"/>
    <w:rsid w:val="00CB5B7B"/>
    <w:rsid w:val="00CB76CE"/>
    <w:rsid w:val="00CB7807"/>
    <w:rsid w:val="00CB78C9"/>
    <w:rsid w:val="00CB7994"/>
    <w:rsid w:val="00CC0105"/>
    <w:rsid w:val="00CC037E"/>
    <w:rsid w:val="00CC10E3"/>
    <w:rsid w:val="00CC1A8A"/>
    <w:rsid w:val="00CC1D37"/>
    <w:rsid w:val="00CC2FB3"/>
    <w:rsid w:val="00CC31ED"/>
    <w:rsid w:val="00CC3E9D"/>
    <w:rsid w:val="00CC47CB"/>
    <w:rsid w:val="00CC4A33"/>
    <w:rsid w:val="00CC4E6E"/>
    <w:rsid w:val="00CC53D8"/>
    <w:rsid w:val="00CC5DB5"/>
    <w:rsid w:val="00CC6A6D"/>
    <w:rsid w:val="00CC6BF4"/>
    <w:rsid w:val="00CC73F8"/>
    <w:rsid w:val="00CC75E4"/>
    <w:rsid w:val="00CD0B7A"/>
    <w:rsid w:val="00CD1B02"/>
    <w:rsid w:val="00CD2279"/>
    <w:rsid w:val="00CD382E"/>
    <w:rsid w:val="00CD3AB7"/>
    <w:rsid w:val="00CD50EB"/>
    <w:rsid w:val="00CD5476"/>
    <w:rsid w:val="00CD568F"/>
    <w:rsid w:val="00CD5A70"/>
    <w:rsid w:val="00CD5D08"/>
    <w:rsid w:val="00CD684C"/>
    <w:rsid w:val="00CD6BB2"/>
    <w:rsid w:val="00CD6BC3"/>
    <w:rsid w:val="00CD7101"/>
    <w:rsid w:val="00CD766A"/>
    <w:rsid w:val="00CD769B"/>
    <w:rsid w:val="00CD7C30"/>
    <w:rsid w:val="00CD7FDA"/>
    <w:rsid w:val="00CE040B"/>
    <w:rsid w:val="00CE0A0F"/>
    <w:rsid w:val="00CE0B97"/>
    <w:rsid w:val="00CE0E68"/>
    <w:rsid w:val="00CE12CD"/>
    <w:rsid w:val="00CE2C71"/>
    <w:rsid w:val="00CE2DC4"/>
    <w:rsid w:val="00CE2E80"/>
    <w:rsid w:val="00CE30DE"/>
    <w:rsid w:val="00CE326F"/>
    <w:rsid w:val="00CE35CD"/>
    <w:rsid w:val="00CE36BD"/>
    <w:rsid w:val="00CE3838"/>
    <w:rsid w:val="00CE3E92"/>
    <w:rsid w:val="00CE55AE"/>
    <w:rsid w:val="00CE5CD7"/>
    <w:rsid w:val="00CE6887"/>
    <w:rsid w:val="00CE750D"/>
    <w:rsid w:val="00CE752E"/>
    <w:rsid w:val="00CE7F21"/>
    <w:rsid w:val="00CF0603"/>
    <w:rsid w:val="00CF0840"/>
    <w:rsid w:val="00CF1BBF"/>
    <w:rsid w:val="00CF1C3D"/>
    <w:rsid w:val="00CF1D01"/>
    <w:rsid w:val="00CF1FCD"/>
    <w:rsid w:val="00CF2136"/>
    <w:rsid w:val="00CF278E"/>
    <w:rsid w:val="00CF279A"/>
    <w:rsid w:val="00CF3237"/>
    <w:rsid w:val="00CF3409"/>
    <w:rsid w:val="00CF3D8A"/>
    <w:rsid w:val="00CF4264"/>
    <w:rsid w:val="00CF4978"/>
    <w:rsid w:val="00CF49F1"/>
    <w:rsid w:val="00CF4E31"/>
    <w:rsid w:val="00CF5432"/>
    <w:rsid w:val="00CF54FE"/>
    <w:rsid w:val="00CF5506"/>
    <w:rsid w:val="00CF5AAB"/>
    <w:rsid w:val="00CF6043"/>
    <w:rsid w:val="00CF688C"/>
    <w:rsid w:val="00CF7359"/>
    <w:rsid w:val="00D002BB"/>
    <w:rsid w:val="00D00301"/>
    <w:rsid w:val="00D00651"/>
    <w:rsid w:val="00D00B07"/>
    <w:rsid w:val="00D01047"/>
    <w:rsid w:val="00D0152C"/>
    <w:rsid w:val="00D016C2"/>
    <w:rsid w:val="00D03344"/>
    <w:rsid w:val="00D03AE7"/>
    <w:rsid w:val="00D03D3D"/>
    <w:rsid w:val="00D03EE3"/>
    <w:rsid w:val="00D03F2F"/>
    <w:rsid w:val="00D0422E"/>
    <w:rsid w:val="00D059A7"/>
    <w:rsid w:val="00D07411"/>
    <w:rsid w:val="00D07510"/>
    <w:rsid w:val="00D0752B"/>
    <w:rsid w:val="00D0791B"/>
    <w:rsid w:val="00D07E79"/>
    <w:rsid w:val="00D11112"/>
    <w:rsid w:val="00D11575"/>
    <w:rsid w:val="00D11777"/>
    <w:rsid w:val="00D12A08"/>
    <w:rsid w:val="00D12CFC"/>
    <w:rsid w:val="00D12E9F"/>
    <w:rsid w:val="00D13133"/>
    <w:rsid w:val="00D1372B"/>
    <w:rsid w:val="00D13B8B"/>
    <w:rsid w:val="00D14735"/>
    <w:rsid w:val="00D14C41"/>
    <w:rsid w:val="00D152F3"/>
    <w:rsid w:val="00D15AB2"/>
    <w:rsid w:val="00D1650F"/>
    <w:rsid w:val="00D165EC"/>
    <w:rsid w:val="00D178A3"/>
    <w:rsid w:val="00D178AD"/>
    <w:rsid w:val="00D17A0F"/>
    <w:rsid w:val="00D17BB5"/>
    <w:rsid w:val="00D20092"/>
    <w:rsid w:val="00D202B1"/>
    <w:rsid w:val="00D20349"/>
    <w:rsid w:val="00D21A56"/>
    <w:rsid w:val="00D21DD7"/>
    <w:rsid w:val="00D22305"/>
    <w:rsid w:val="00D225DD"/>
    <w:rsid w:val="00D22E83"/>
    <w:rsid w:val="00D23143"/>
    <w:rsid w:val="00D2416A"/>
    <w:rsid w:val="00D25560"/>
    <w:rsid w:val="00D25728"/>
    <w:rsid w:val="00D25801"/>
    <w:rsid w:val="00D259B6"/>
    <w:rsid w:val="00D25B27"/>
    <w:rsid w:val="00D25F3E"/>
    <w:rsid w:val="00D25FBE"/>
    <w:rsid w:val="00D264E3"/>
    <w:rsid w:val="00D26977"/>
    <w:rsid w:val="00D2745B"/>
    <w:rsid w:val="00D27820"/>
    <w:rsid w:val="00D27C4D"/>
    <w:rsid w:val="00D27E65"/>
    <w:rsid w:val="00D30D69"/>
    <w:rsid w:val="00D320A2"/>
    <w:rsid w:val="00D32A35"/>
    <w:rsid w:val="00D32B1E"/>
    <w:rsid w:val="00D338A2"/>
    <w:rsid w:val="00D34A20"/>
    <w:rsid w:val="00D355F1"/>
    <w:rsid w:val="00D35EE4"/>
    <w:rsid w:val="00D362A3"/>
    <w:rsid w:val="00D367F2"/>
    <w:rsid w:val="00D36D42"/>
    <w:rsid w:val="00D37058"/>
    <w:rsid w:val="00D37437"/>
    <w:rsid w:val="00D374BB"/>
    <w:rsid w:val="00D378A9"/>
    <w:rsid w:val="00D379E5"/>
    <w:rsid w:val="00D4052B"/>
    <w:rsid w:val="00D40586"/>
    <w:rsid w:val="00D40C25"/>
    <w:rsid w:val="00D413EA"/>
    <w:rsid w:val="00D4165F"/>
    <w:rsid w:val="00D416B0"/>
    <w:rsid w:val="00D419F6"/>
    <w:rsid w:val="00D41D1A"/>
    <w:rsid w:val="00D44C84"/>
    <w:rsid w:val="00D45CEC"/>
    <w:rsid w:val="00D47BC9"/>
    <w:rsid w:val="00D500E7"/>
    <w:rsid w:val="00D503BF"/>
    <w:rsid w:val="00D51140"/>
    <w:rsid w:val="00D515C2"/>
    <w:rsid w:val="00D51C41"/>
    <w:rsid w:val="00D520E8"/>
    <w:rsid w:val="00D5235C"/>
    <w:rsid w:val="00D523CC"/>
    <w:rsid w:val="00D5290D"/>
    <w:rsid w:val="00D53356"/>
    <w:rsid w:val="00D54216"/>
    <w:rsid w:val="00D5499B"/>
    <w:rsid w:val="00D54DC1"/>
    <w:rsid w:val="00D556DB"/>
    <w:rsid w:val="00D557DB"/>
    <w:rsid w:val="00D55961"/>
    <w:rsid w:val="00D55D80"/>
    <w:rsid w:val="00D5603C"/>
    <w:rsid w:val="00D563BF"/>
    <w:rsid w:val="00D56865"/>
    <w:rsid w:val="00D56925"/>
    <w:rsid w:val="00D56D85"/>
    <w:rsid w:val="00D56FCE"/>
    <w:rsid w:val="00D57297"/>
    <w:rsid w:val="00D57581"/>
    <w:rsid w:val="00D579E8"/>
    <w:rsid w:val="00D57DF2"/>
    <w:rsid w:val="00D601D9"/>
    <w:rsid w:val="00D60542"/>
    <w:rsid w:val="00D60ED7"/>
    <w:rsid w:val="00D60F30"/>
    <w:rsid w:val="00D61375"/>
    <w:rsid w:val="00D620A4"/>
    <w:rsid w:val="00D6236D"/>
    <w:rsid w:val="00D624B4"/>
    <w:rsid w:val="00D625C8"/>
    <w:rsid w:val="00D625DE"/>
    <w:rsid w:val="00D628F0"/>
    <w:rsid w:val="00D62B67"/>
    <w:rsid w:val="00D62C4D"/>
    <w:rsid w:val="00D64B4C"/>
    <w:rsid w:val="00D65C36"/>
    <w:rsid w:val="00D65E28"/>
    <w:rsid w:val="00D670F8"/>
    <w:rsid w:val="00D67180"/>
    <w:rsid w:val="00D67212"/>
    <w:rsid w:val="00D70725"/>
    <w:rsid w:val="00D7289B"/>
    <w:rsid w:val="00D730FD"/>
    <w:rsid w:val="00D731C6"/>
    <w:rsid w:val="00D7339E"/>
    <w:rsid w:val="00D73FFC"/>
    <w:rsid w:val="00D7401C"/>
    <w:rsid w:val="00D7439F"/>
    <w:rsid w:val="00D74C63"/>
    <w:rsid w:val="00D74E53"/>
    <w:rsid w:val="00D74EE8"/>
    <w:rsid w:val="00D74F14"/>
    <w:rsid w:val="00D753DA"/>
    <w:rsid w:val="00D75AC0"/>
    <w:rsid w:val="00D760C9"/>
    <w:rsid w:val="00D763E4"/>
    <w:rsid w:val="00D7769C"/>
    <w:rsid w:val="00D80063"/>
    <w:rsid w:val="00D81BB3"/>
    <w:rsid w:val="00D81EA8"/>
    <w:rsid w:val="00D82870"/>
    <w:rsid w:val="00D82A86"/>
    <w:rsid w:val="00D84AB4"/>
    <w:rsid w:val="00D84ACC"/>
    <w:rsid w:val="00D84B33"/>
    <w:rsid w:val="00D8509E"/>
    <w:rsid w:val="00D851EB"/>
    <w:rsid w:val="00D85698"/>
    <w:rsid w:val="00D85A53"/>
    <w:rsid w:val="00D8600A"/>
    <w:rsid w:val="00D863D2"/>
    <w:rsid w:val="00D87206"/>
    <w:rsid w:val="00D872F6"/>
    <w:rsid w:val="00D8753D"/>
    <w:rsid w:val="00D92073"/>
    <w:rsid w:val="00D92100"/>
    <w:rsid w:val="00D92153"/>
    <w:rsid w:val="00D92D76"/>
    <w:rsid w:val="00D93040"/>
    <w:rsid w:val="00D93198"/>
    <w:rsid w:val="00D93944"/>
    <w:rsid w:val="00D939C0"/>
    <w:rsid w:val="00D93D11"/>
    <w:rsid w:val="00D9421F"/>
    <w:rsid w:val="00D946CF"/>
    <w:rsid w:val="00D9480E"/>
    <w:rsid w:val="00D948EB"/>
    <w:rsid w:val="00D949A6"/>
    <w:rsid w:val="00D94AAD"/>
    <w:rsid w:val="00D94C52"/>
    <w:rsid w:val="00D95054"/>
    <w:rsid w:val="00D965AE"/>
    <w:rsid w:val="00D96A5B"/>
    <w:rsid w:val="00D96BC0"/>
    <w:rsid w:val="00D97A30"/>
    <w:rsid w:val="00D97A3E"/>
    <w:rsid w:val="00D97A4A"/>
    <w:rsid w:val="00DA0541"/>
    <w:rsid w:val="00DA179F"/>
    <w:rsid w:val="00DA1CD2"/>
    <w:rsid w:val="00DA1F27"/>
    <w:rsid w:val="00DA203B"/>
    <w:rsid w:val="00DA2C19"/>
    <w:rsid w:val="00DA33A7"/>
    <w:rsid w:val="00DA375C"/>
    <w:rsid w:val="00DA3E5A"/>
    <w:rsid w:val="00DA421B"/>
    <w:rsid w:val="00DA43BC"/>
    <w:rsid w:val="00DA46C3"/>
    <w:rsid w:val="00DA4C99"/>
    <w:rsid w:val="00DA4F53"/>
    <w:rsid w:val="00DA5C68"/>
    <w:rsid w:val="00DA5D7D"/>
    <w:rsid w:val="00DA5D86"/>
    <w:rsid w:val="00DA63DC"/>
    <w:rsid w:val="00DA6C74"/>
    <w:rsid w:val="00DA6E4C"/>
    <w:rsid w:val="00DA7056"/>
    <w:rsid w:val="00DA708E"/>
    <w:rsid w:val="00DB04F2"/>
    <w:rsid w:val="00DB0BC3"/>
    <w:rsid w:val="00DB0BEB"/>
    <w:rsid w:val="00DB14A3"/>
    <w:rsid w:val="00DB14F0"/>
    <w:rsid w:val="00DB1BE3"/>
    <w:rsid w:val="00DB1CF7"/>
    <w:rsid w:val="00DB1DB0"/>
    <w:rsid w:val="00DB2593"/>
    <w:rsid w:val="00DB2F40"/>
    <w:rsid w:val="00DB325B"/>
    <w:rsid w:val="00DB4978"/>
    <w:rsid w:val="00DB53A0"/>
    <w:rsid w:val="00DB5804"/>
    <w:rsid w:val="00DB63C0"/>
    <w:rsid w:val="00DB6432"/>
    <w:rsid w:val="00DB65C8"/>
    <w:rsid w:val="00DB6E9D"/>
    <w:rsid w:val="00DB72D9"/>
    <w:rsid w:val="00DB7715"/>
    <w:rsid w:val="00DB7761"/>
    <w:rsid w:val="00DB78B9"/>
    <w:rsid w:val="00DB7BA4"/>
    <w:rsid w:val="00DB7C96"/>
    <w:rsid w:val="00DC14F8"/>
    <w:rsid w:val="00DC1A40"/>
    <w:rsid w:val="00DC1E35"/>
    <w:rsid w:val="00DC2BB2"/>
    <w:rsid w:val="00DC2C5E"/>
    <w:rsid w:val="00DC3F42"/>
    <w:rsid w:val="00DC3FA6"/>
    <w:rsid w:val="00DC3FDA"/>
    <w:rsid w:val="00DC5674"/>
    <w:rsid w:val="00DC5782"/>
    <w:rsid w:val="00DC5984"/>
    <w:rsid w:val="00DC6459"/>
    <w:rsid w:val="00DC64EC"/>
    <w:rsid w:val="00DC6576"/>
    <w:rsid w:val="00DC6C45"/>
    <w:rsid w:val="00DC744F"/>
    <w:rsid w:val="00DC7B42"/>
    <w:rsid w:val="00DC7DB7"/>
    <w:rsid w:val="00DC7F95"/>
    <w:rsid w:val="00DD096C"/>
    <w:rsid w:val="00DD0F2D"/>
    <w:rsid w:val="00DD1321"/>
    <w:rsid w:val="00DD15F5"/>
    <w:rsid w:val="00DD20DA"/>
    <w:rsid w:val="00DD27AD"/>
    <w:rsid w:val="00DD2E72"/>
    <w:rsid w:val="00DD36BC"/>
    <w:rsid w:val="00DD3803"/>
    <w:rsid w:val="00DD3991"/>
    <w:rsid w:val="00DD4C86"/>
    <w:rsid w:val="00DD4E8A"/>
    <w:rsid w:val="00DD51F3"/>
    <w:rsid w:val="00DD551B"/>
    <w:rsid w:val="00DD55F4"/>
    <w:rsid w:val="00DD5CA6"/>
    <w:rsid w:val="00DD5D3A"/>
    <w:rsid w:val="00DD5FC5"/>
    <w:rsid w:val="00DD6267"/>
    <w:rsid w:val="00DD696B"/>
    <w:rsid w:val="00DD7B2F"/>
    <w:rsid w:val="00DD7DE2"/>
    <w:rsid w:val="00DE0550"/>
    <w:rsid w:val="00DE095F"/>
    <w:rsid w:val="00DE0E3B"/>
    <w:rsid w:val="00DE15B8"/>
    <w:rsid w:val="00DE1B0D"/>
    <w:rsid w:val="00DE1D1A"/>
    <w:rsid w:val="00DE2520"/>
    <w:rsid w:val="00DE2AA7"/>
    <w:rsid w:val="00DE2F6E"/>
    <w:rsid w:val="00DE3067"/>
    <w:rsid w:val="00DE30B6"/>
    <w:rsid w:val="00DE3190"/>
    <w:rsid w:val="00DE3C28"/>
    <w:rsid w:val="00DE3C6F"/>
    <w:rsid w:val="00DE3D12"/>
    <w:rsid w:val="00DE42E6"/>
    <w:rsid w:val="00DE4341"/>
    <w:rsid w:val="00DE4E0A"/>
    <w:rsid w:val="00DE5171"/>
    <w:rsid w:val="00DE5486"/>
    <w:rsid w:val="00DE54D9"/>
    <w:rsid w:val="00DE5856"/>
    <w:rsid w:val="00DE5A49"/>
    <w:rsid w:val="00DE5B29"/>
    <w:rsid w:val="00DE5B5F"/>
    <w:rsid w:val="00DE5EBD"/>
    <w:rsid w:val="00DE6AFE"/>
    <w:rsid w:val="00DE7045"/>
    <w:rsid w:val="00DE7263"/>
    <w:rsid w:val="00DF004D"/>
    <w:rsid w:val="00DF1048"/>
    <w:rsid w:val="00DF1642"/>
    <w:rsid w:val="00DF2D67"/>
    <w:rsid w:val="00DF38DE"/>
    <w:rsid w:val="00DF3D25"/>
    <w:rsid w:val="00DF4D0F"/>
    <w:rsid w:val="00DF62BF"/>
    <w:rsid w:val="00DF68C2"/>
    <w:rsid w:val="00DF6C5D"/>
    <w:rsid w:val="00DF70E7"/>
    <w:rsid w:val="00DF719A"/>
    <w:rsid w:val="00DF7273"/>
    <w:rsid w:val="00DF7654"/>
    <w:rsid w:val="00DF7C57"/>
    <w:rsid w:val="00E01276"/>
    <w:rsid w:val="00E0134E"/>
    <w:rsid w:val="00E014EA"/>
    <w:rsid w:val="00E01961"/>
    <w:rsid w:val="00E01A05"/>
    <w:rsid w:val="00E01C5A"/>
    <w:rsid w:val="00E02B45"/>
    <w:rsid w:val="00E03009"/>
    <w:rsid w:val="00E033A3"/>
    <w:rsid w:val="00E03603"/>
    <w:rsid w:val="00E039DA"/>
    <w:rsid w:val="00E03B27"/>
    <w:rsid w:val="00E04C42"/>
    <w:rsid w:val="00E04D42"/>
    <w:rsid w:val="00E06337"/>
    <w:rsid w:val="00E063C4"/>
    <w:rsid w:val="00E06703"/>
    <w:rsid w:val="00E06891"/>
    <w:rsid w:val="00E06A6E"/>
    <w:rsid w:val="00E06B07"/>
    <w:rsid w:val="00E06FF5"/>
    <w:rsid w:val="00E075B8"/>
    <w:rsid w:val="00E07EC6"/>
    <w:rsid w:val="00E10498"/>
    <w:rsid w:val="00E10524"/>
    <w:rsid w:val="00E1056C"/>
    <w:rsid w:val="00E106CA"/>
    <w:rsid w:val="00E10B5A"/>
    <w:rsid w:val="00E11160"/>
    <w:rsid w:val="00E113CF"/>
    <w:rsid w:val="00E1149E"/>
    <w:rsid w:val="00E1159B"/>
    <w:rsid w:val="00E11610"/>
    <w:rsid w:val="00E12896"/>
    <w:rsid w:val="00E12D67"/>
    <w:rsid w:val="00E13200"/>
    <w:rsid w:val="00E1379A"/>
    <w:rsid w:val="00E1382C"/>
    <w:rsid w:val="00E140A5"/>
    <w:rsid w:val="00E14179"/>
    <w:rsid w:val="00E1433C"/>
    <w:rsid w:val="00E14496"/>
    <w:rsid w:val="00E14BAA"/>
    <w:rsid w:val="00E15228"/>
    <w:rsid w:val="00E15E0D"/>
    <w:rsid w:val="00E16982"/>
    <w:rsid w:val="00E16CF4"/>
    <w:rsid w:val="00E16D28"/>
    <w:rsid w:val="00E17E96"/>
    <w:rsid w:val="00E2044C"/>
    <w:rsid w:val="00E21455"/>
    <w:rsid w:val="00E2194D"/>
    <w:rsid w:val="00E21A3B"/>
    <w:rsid w:val="00E233B1"/>
    <w:rsid w:val="00E23AA2"/>
    <w:rsid w:val="00E23C52"/>
    <w:rsid w:val="00E24DF9"/>
    <w:rsid w:val="00E24FB3"/>
    <w:rsid w:val="00E25035"/>
    <w:rsid w:val="00E26117"/>
    <w:rsid w:val="00E26372"/>
    <w:rsid w:val="00E275D1"/>
    <w:rsid w:val="00E276B5"/>
    <w:rsid w:val="00E301DA"/>
    <w:rsid w:val="00E310C6"/>
    <w:rsid w:val="00E314C7"/>
    <w:rsid w:val="00E31606"/>
    <w:rsid w:val="00E31A17"/>
    <w:rsid w:val="00E31C54"/>
    <w:rsid w:val="00E31CB8"/>
    <w:rsid w:val="00E322B8"/>
    <w:rsid w:val="00E329CF"/>
    <w:rsid w:val="00E32CEF"/>
    <w:rsid w:val="00E3327D"/>
    <w:rsid w:val="00E33967"/>
    <w:rsid w:val="00E33C07"/>
    <w:rsid w:val="00E34021"/>
    <w:rsid w:val="00E34FCD"/>
    <w:rsid w:val="00E3573D"/>
    <w:rsid w:val="00E35E7E"/>
    <w:rsid w:val="00E372F8"/>
    <w:rsid w:val="00E373F5"/>
    <w:rsid w:val="00E37439"/>
    <w:rsid w:val="00E376E0"/>
    <w:rsid w:val="00E3791F"/>
    <w:rsid w:val="00E37EB7"/>
    <w:rsid w:val="00E4148A"/>
    <w:rsid w:val="00E419F4"/>
    <w:rsid w:val="00E41A1C"/>
    <w:rsid w:val="00E41C84"/>
    <w:rsid w:val="00E41EC8"/>
    <w:rsid w:val="00E42318"/>
    <w:rsid w:val="00E42CC9"/>
    <w:rsid w:val="00E44375"/>
    <w:rsid w:val="00E450E7"/>
    <w:rsid w:val="00E455D3"/>
    <w:rsid w:val="00E46788"/>
    <w:rsid w:val="00E4692C"/>
    <w:rsid w:val="00E46EB3"/>
    <w:rsid w:val="00E473E0"/>
    <w:rsid w:val="00E477C1"/>
    <w:rsid w:val="00E47DD4"/>
    <w:rsid w:val="00E5090A"/>
    <w:rsid w:val="00E50B16"/>
    <w:rsid w:val="00E50C28"/>
    <w:rsid w:val="00E50EAD"/>
    <w:rsid w:val="00E5102A"/>
    <w:rsid w:val="00E512E1"/>
    <w:rsid w:val="00E515D5"/>
    <w:rsid w:val="00E516D9"/>
    <w:rsid w:val="00E517FD"/>
    <w:rsid w:val="00E51ED6"/>
    <w:rsid w:val="00E523E3"/>
    <w:rsid w:val="00E54515"/>
    <w:rsid w:val="00E545B8"/>
    <w:rsid w:val="00E5492B"/>
    <w:rsid w:val="00E55327"/>
    <w:rsid w:val="00E553BA"/>
    <w:rsid w:val="00E5566E"/>
    <w:rsid w:val="00E55A59"/>
    <w:rsid w:val="00E5637C"/>
    <w:rsid w:val="00E56520"/>
    <w:rsid w:val="00E57D7F"/>
    <w:rsid w:val="00E57EF3"/>
    <w:rsid w:val="00E61007"/>
    <w:rsid w:val="00E61823"/>
    <w:rsid w:val="00E61F13"/>
    <w:rsid w:val="00E62DCC"/>
    <w:rsid w:val="00E62F98"/>
    <w:rsid w:val="00E632F2"/>
    <w:rsid w:val="00E63A20"/>
    <w:rsid w:val="00E64492"/>
    <w:rsid w:val="00E647DE"/>
    <w:rsid w:val="00E65171"/>
    <w:rsid w:val="00E65564"/>
    <w:rsid w:val="00E656C3"/>
    <w:rsid w:val="00E658A7"/>
    <w:rsid w:val="00E660F4"/>
    <w:rsid w:val="00E672A4"/>
    <w:rsid w:val="00E67D26"/>
    <w:rsid w:val="00E70291"/>
    <w:rsid w:val="00E70969"/>
    <w:rsid w:val="00E70F2A"/>
    <w:rsid w:val="00E71929"/>
    <w:rsid w:val="00E71E13"/>
    <w:rsid w:val="00E722BB"/>
    <w:rsid w:val="00E72C58"/>
    <w:rsid w:val="00E73202"/>
    <w:rsid w:val="00E741B2"/>
    <w:rsid w:val="00E74534"/>
    <w:rsid w:val="00E75E32"/>
    <w:rsid w:val="00E75FE8"/>
    <w:rsid w:val="00E76226"/>
    <w:rsid w:val="00E7723B"/>
    <w:rsid w:val="00E773D6"/>
    <w:rsid w:val="00E777D3"/>
    <w:rsid w:val="00E80515"/>
    <w:rsid w:val="00E80953"/>
    <w:rsid w:val="00E80D1C"/>
    <w:rsid w:val="00E81193"/>
    <w:rsid w:val="00E816E9"/>
    <w:rsid w:val="00E81AF1"/>
    <w:rsid w:val="00E81BCB"/>
    <w:rsid w:val="00E81ECC"/>
    <w:rsid w:val="00E820EF"/>
    <w:rsid w:val="00E82309"/>
    <w:rsid w:val="00E82AA1"/>
    <w:rsid w:val="00E82EB0"/>
    <w:rsid w:val="00E83C45"/>
    <w:rsid w:val="00E84D05"/>
    <w:rsid w:val="00E84D2E"/>
    <w:rsid w:val="00E84D75"/>
    <w:rsid w:val="00E86C42"/>
    <w:rsid w:val="00E87978"/>
    <w:rsid w:val="00E87D02"/>
    <w:rsid w:val="00E917F9"/>
    <w:rsid w:val="00E91BCF"/>
    <w:rsid w:val="00E921D3"/>
    <w:rsid w:val="00E92B5F"/>
    <w:rsid w:val="00E92DA0"/>
    <w:rsid w:val="00E939D2"/>
    <w:rsid w:val="00E93DFD"/>
    <w:rsid w:val="00E946CA"/>
    <w:rsid w:val="00E95A46"/>
    <w:rsid w:val="00E95B1E"/>
    <w:rsid w:val="00E96AFA"/>
    <w:rsid w:val="00E97D7D"/>
    <w:rsid w:val="00EA0947"/>
    <w:rsid w:val="00EA0C61"/>
    <w:rsid w:val="00EA11A2"/>
    <w:rsid w:val="00EA190A"/>
    <w:rsid w:val="00EA1C45"/>
    <w:rsid w:val="00EA1F10"/>
    <w:rsid w:val="00EA2211"/>
    <w:rsid w:val="00EA2653"/>
    <w:rsid w:val="00EA2983"/>
    <w:rsid w:val="00EA2E7B"/>
    <w:rsid w:val="00EA395C"/>
    <w:rsid w:val="00EA3B4F"/>
    <w:rsid w:val="00EA49C8"/>
    <w:rsid w:val="00EA56A8"/>
    <w:rsid w:val="00EA623E"/>
    <w:rsid w:val="00EA6529"/>
    <w:rsid w:val="00EA6641"/>
    <w:rsid w:val="00EA694B"/>
    <w:rsid w:val="00EA7CFD"/>
    <w:rsid w:val="00EB069E"/>
    <w:rsid w:val="00EB0BDF"/>
    <w:rsid w:val="00EB0ED5"/>
    <w:rsid w:val="00EB1103"/>
    <w:rsid w:val="00EB1159"/>
    <w:rsid w:val="00EB1A5B"/>
    <w:rsid w:val="00EB1BF6"/>
    <w:rsid w:val="00EB261D"/>
    <w:rsid w:val="00EB284A"/>
    <w:rsid w:val="00EB397E"/>
    <w:rsid w:val="00EB3B96"/>
    <w:rsid w:val="00EB3D2A"/>
    <w:rsid w:val="00EB3EEF"/>
    <w:rsid w:val="00EB3F4F"/>
    <w:rsid w:val="00EB4000"/>
    <w:rsid w:val="00EB4146"/>
    <w:rsid w:val="00EB44FC"/>
    <w:rsid w:val="00EB47CD"/>
    <w:rsid w:val="00EB5419"/>
    <w:rsid w:val="00EB5A3B"/>
    <w:rsid w:val="00EB62A3"/>
    <w:rsid w:val="00EB6980"/>
    <w:rsid w:val="00EB6CFB"/>
    <w:rsid w:val="00EB72C3"/>
    <w:rsid w:val="00EB735D"/>
    <w:rsid w:val="00EB78F1"/>
    <w:rsid w:val="00EB79EB"/>
    <w:rsid w:val="00EB7AC7"/>
    <w:rsid w:val="00EB7BC0"/>
    <w:rsid w:val="00EB7D6E"/>
    <w:rsid w:val="00EC0AC1"/>
    <w:rsid w:val="00EC10ED"/>
    <w:rsid w:val="00EC11CA"/>
    <w:rsid w:val="00EC12F7"/>
    <w:rsid w:val="00EC18E3"/>
    <w:rsid w:val="00EC2995"/>
    <w:rsid w:val="00EC2D44"/>
    <w:rsid w:val="00EC3017"/>
    <w:rsid w:val="00EC3537"/>
    <w:rsid w:val="00EC3553"/>
    <w:rsid w:val="00EC3B11"/>
    <w:rsid w:val="00EC5181"/>
    <w:rsid w:val="00EC5C9D"/>
    <w:rsid w:val="00EC5ECD"/>
    <w:rsid w:val="00EC668A"/>
    <w:rsid w:val="00EC67F8"/>
    <w:rsid w:val="00EC6B77"/>
    <w:rsid w:val="00EC6D28"/>
    <w:rsid w:val="00EC758F"/>
    <w:rsid w:val="00EC76D5"/>
    <w:rsid w:val="00EC7AD4"/>
    <w:rsid w:val="00EC7EC0"/>
    <w:rsid w:val="00EC7F3B"/>
    <w:rsid w:val="00ED022E"/>
    <w:rsid w:val="00ED0698"/>
    <w:rsid w:val="00ED07B5"/>
    <w:rsid w:val="00ED1013"/>
    <w:rsid w:val="00ED18AC"/>
    <w:rsid w:val="00ED1AC6"/>
    <w:rsid w:val="00ED28A2"/>
    <w:rsid w:val="00ED2F71"/>
    <w:rsid w:val="00ED3293"/>
    <w:rsid w:val="00ED3BE9"/>
    <w:rsid w:val="00ED3E22"/>
    <w:rsid w:val="00ED51B6"/>
    <w:rsid w:val="00ED54B1"/>
    <w:rsid w:val="00ED576B"/>
    <w:rsid w:val="00ED60E5"/>
    <w:rsid w:val="00ED67F9"/>
    <w:rsid w:val="00ED7AE5"/>
    <w:rsid w:val="00EE01BC"/>
    <w:rsid w:val="00EE04FE"/>
    <w:rsid w:val="00EE0DEE"/>
    <w:rsid w:val="00EE25CA"/>
    <w:rsid w:val="00EE3033"/>
    <w:rsid w:val="00EE3B7B"/>
    <w:rsid w:val="00EE47DA"/>
    <w:rsid w:val="00EE48E3"/>
    <w:rsid w:val="00EE4974"/>
    <w:rsid w:val="00EE4FBE"/>
    <w:rsid w:val="00EE5767"/>
    <w:rsid w:val="00EE57AD"/>
    <w:rsid w:val="00EE59CB"/>
    <w:rsid w:val="00EE5C22"/>
    <w:rsid w:val="00EE5C81"/>
    <w:rsid w:val="00EE5EED"/>
    <w:rsid w:val="00EE60A7"/>
    <w:rsid w:val="00EE60F1"/>
    <w:rsid w:val="00EE6513"/>
    <w:rsid w:val="00EE6531"/>
    <w:rsid w:val="00EF00B6"/>
    <w:rsid w:val="00EF033B"/>
    <w:rsid w:val="00EF0F6F"/>
    <w:rsid w:val="00EF14C8"/>
    <w:rsid w:val="00EF1E8C"/>
    <w:rsid w:val="00EF28A3"/>
    <w:rsid w:val="00EF2D50"/>
    <w:rsid w:val="00EF30DC"/>
    <w:rsid w:val="00EF3E97"/>
    <w:rsid w:val="00EF4FAA"/>
    <w:rsid w:val="00EF557D"/>
    <w:rsid w:val="00EF58FA"/>
    <w:rsid w:val="00EF64F5"/>
    <w:rsid w:val="00EF6E8D"/>
    <w:rsid w:val="00EF749E"/>
    <w:rsid w:val="00F00B8C"/>
    <w:rsid w:val="00F00BAF"/>
    <w:rsid w:val="00F017E8"/>
    <w:rsid w:val="00F018AA"/>
    <w:rsid w:val="00F01921"/>
    <w:rsid w:val="00F01992"/>
    <w:rsid w:val="00F02BE1"/>
    <w:rsid w:val="00F03DFA"/>
    <w:rsid w:val="00F04B13"/>
    <w:rsid w:val="00F05415"/>
    <w:rsid w:val="00F06909"/>
    <w:rsid w:val="00F06CCE"/>
    <w:rsid w:val="00F07068"/>
    <w:rsid w:val="00F07187"/>
    <w:rsid w:val="00F074F1"/>
    <w:rsid w:val="00F0780F"/>
    <w:rsid w:val="00F07B17"/>
    <w:rsid w:val="00F07C7A"/>
    <w:rsid w:val="00F07CB5"/>
    <w:rsid w:val="00F106CA"/>
    <w:rsid w:val="00F11CD4"/>
    <w:rsid w:val="00F12647"/>
    <w:rsid w:val="00F13A2C"/>
    <w:rsid w:val="00F14277"/>
    <w:rsid w:val="00F14758"/>
    <w:rsid w:val="00F14903"/>
    <w:rsid w:val="00F14BEE"/>
    <w:rsid w:val="00F150CF"/>
    <w:rsid w:val="00F15274"/>
    <w:rsid w:val="00F15C9A"/>
    <w:rsid w:val="00F15D23"/>
    <w:rsid w:val="00F15E61"/>
    <w:rsid w:val="00F15EBD"/>
    <w:rsid w:val="00F16112"/>
    <w:rsid w:val="00F1682A"/>
    <w:rsid w:val="00F1692D"/>
    <w:rsid w:val="00F16978"/>
    <w:rsid w:val="00F16C89"/>
    <w:rsid w:val="00F1714C"/>
    <w:rsid w:val="00F1719E"/>
    <w:rsid w:val="00F173EF"/>
    <w:rsid w:val="00F17663"/>
    <w:rsid w:val="00F17726"/>
    <w:rsid w:val="00F17E34"/>
    <w:rsid w:val="00F2075C"/>
    <w:rsid w:val="00F210EF"/>
    <w:rsid w:val="00F21928"/>
    <w:rsid w:val="00F223B5"/>
    <w:rsid w:val="00F225B8"/>
    <w:rsid w:val="00F226FD"/>
    <w:rsid w:val="00F22ABC"/>
    <w:rsid w:val="00F2316F"/>
    <w:rsid w:val="00F23EE7"/>
    <w:rsid w:val="00F240CE"/>
    <w:rsid w:val="00F2478E"/>
    <w:rsid w:val="00F24B81"/>
    <w:rsid w:val="00F24CA5"/>
    <w:rsid w:val="00F24FC0"/>
    <w:rsid w:val="00F2579D"/>
    <w:rsid w:val="00F25C9F"/>
    <w:rsid w:val="00F275F3"/>
    <w:rsid w:val="00F27792"/>
    <w:rsid w:val="00F27A10"/>
    <w:rsid w:val="00F3029B"/>
    <w:rsid w:val="00F3030B"/>
    <w:rsid w:val="00F307D6"/>
    <w:rsid w:val="00F30FC3"/>
    <w:rsid w:val="00F31DBA"/>
    <w:rsid w:val="00F320F1"/>
    <w:rsid w:val="00F323B5"/>
    <w:rsid w:val="00F324C8"/>
    <w:rsid w:val="00F3307A"/>
    <w:rsid w:val="00F3343D"/>
    <w:rsid w:val="00F3378A"/>
    <w:rsid w:val="00F33C0B"/>
    <w:rsid w:val="00F33F8B"/>
    <w:rsid w:val="00F341DA"/>
    <w:rsid w:val="00F3436A"/>
    <w:rsid w:val="00F346CC"/>
    <w:rsid w:val="00F34F29"/>
    <w:rsid w:val="00F35390"/>
    <w:rsid w:val="00F356CB"/>
    <w:rsid w:val="00F35FD3"/>
    <w:rsid w:val="00F360DB"/>
    <w:rsid w:val="00F37CCF"/>
    <w:rsid w:val="00F4096D"/>
    <w:rsid w:val="00F4097C"/>
    <w:rsid w:val="00F41582"/>
    <w:rsid w:val="00F41681"/>
    <w:rsid w:val="00F41EF2"/>
    <w:rsid w:val="00F42008"/>
    <w:rsid w:val="00F4330D"/>
    <w:rsid w:val="00F446F9"/>
    <w:rsid w:val="00F44883"/>
    <w:rsid w:val="00F44996"/>
    <w:rsid w:val="00F44A06"/>
    <w:rsid w:val="00F44A0C"/>
    <w:rsid w:val="00F45D37"/>
    <w:rsid w:val="00F46701"/>
    <w:rsid w:val="00F46CCE"/>
    <w:rsid w:val="00F471FF"/>
    <w:rsid w:val="00F47C59"/>
    <w:rsid w:val="00F47DBA"/>
    <w:rsid w:val="00F51428"/>
    <w:rsid w:val="00F51B0F"/>
    <w:rsid w:val="00F51F2F"/>
    <w:rsid w:val="00F524C7"/>
    <w:rsid w:val="00F529E7"/>
    <w:rsid w:val="00F53504"/>
    <w:rsid w:val="00F538BC"/>
    <w:rsid w:val="00F53DB9"/>
    <w:rsid w:val="00F54044"/>
    <w:rsid w:val="00F540C2"/>
    <w:rsid w:val="00F5434A"/>
    <w:rsid w:val="00F5443B"/>
    <w:rsid w:val="00F546E7"/>
    <w:rsid w:val="00F54C50"/>
    <w:rsid w:val="00F55351"/>
    <w:rsid w:val="00F55396"/>
    <w:rsid w:val="00F5581E"/>
    <w:rsid w:val="00F55829"/>
    <w:rsid w:val="00F55910"/>
    <w:rsid w:val="00F560D4"/>
    <w:rsid w:val="00F56281"/>
    <w:rsid w:val="00F56AE0"/>
    <w:rsid w:val="00F60C18"/>
    <w:rsid w:val="00F60F99"/>
    <w:rsid w:val="00F6200F"/>
    <w:rsid w:val="00F620F3"/>
    <w:rsid w:val="00F623B3"/>
    <w:rsid w:val="00F6253B"/>
    <w:rsid w:val="00F63964"/>
    <w:rsid w:val="00F6443D"/>
    <w:rsid w:val="00F64B0A"/>
    <w:rsid w:val="00F65AEC"/>
    <w:rsid w:val="00F668F5"/>
    <w:rsid w:val="00F668FC"/>
    <w:rsid w:val="00F66C10"/>
    <w:rsid w:val="00F66DB4"/>
    <w:rsid w:val="00F66DCC"/>
    <w:rsid w:val="00F67048"/>
    <w:rsid w:val="00F67115"/>
    <w:rsid w:val="00F674C6"/>
    <w:rsid w:val="00F67747"/>
    <w:rsid w:val="00F7072F"/>
    <w:rsid w:val="00F70DA7"/>
    <w:rsid w:val="00F71937"/>
    <w:rsid w:val="00F71AA5"/>
    <w:rsid w:val="00F71EDE"/>
    <w:rsid w:val="00F71FF6"/>
    <w:rsid w:val="00F72C3E"/>
    <w:rsid w:val="00F73934"/>
    <w:rsid w:val="00F73B6D"/>
    <w:rsid w:val="00F747AE"/>
    <w:rsid w:val="00F74B30"/>
    <w:rsid w:val="00F7509E"/>
    <w:rsid w:val="00F75B88"/>
    <w:rsid w:val="00F75D29"/>
    <w:rsid w:val="00F75EF3"/>
    <w:rsid w:val="00F7631C"/>
    <w:rsid w:val="00F769D6"/>
    <w:rsid w:val="00F76C69"/>
    <w:rsid w:val="00F77A95"/>
    <w:rsid w:val="00F81269"/>
    <w:rsid w:val="00F815D0"/>
    <w:rsid w:val="00F81635"/>
    <w:rsid w:val="00F820ED"/>
    <w:rsid w:val="00F82BE0"/>
    <w:rsid w:val="00F837F5"/>
    <w:rsid w:val="00F83889"/>
    <w:rsid w:val="00F83BBF"/>
    <w:rsid w:val="00F83D17"/>
    <w:rsid w:val="00F842B4"/>
    <w:rsid w:val="00F84720"/>
    <w:rsid w:val="00F84927"/>
    <w:rsid w:val="00F84D01"/>
    <w:rsid w:val="00F84DCC"/>
    <w:rsid w:val="00F854D2"/>
    <w:rsid w:val="00F854F7"/>
    <w:rsid w:val="00F85CA1"/>
    <w:rsid w:val="00F85F3C"/>
    <w:rsid w:val="00F86277"/>
    <w:rsid w:val="00F877E7"/>
    <w:rsid w:val="00F87868"/>
    <w:rsid w:val="00F91174"/>
    <w:rsid w:val="00F91D03"/>
    <w:rsid w:val="00F91DB6"/>
    <w:rsid w:val="00F92341"/>
    <w:rsid w:val="00F9286F"/>
    <w:rsid w:val="00F92F40"/>
    <w:rsid w:val="00F93324"/>
    <w:rsid w:val="00F9389A"/>
    <w:rsid w:val="00F941F0"/>
    <w:rsid w:val="00F94485"/>
    <w:rsid w:val="00F94A0C"/>
    <w:rsid w:val="00F94EEE"/>
    <w:rsid w:val="00F94F33"/>
    <w:rsid w:val="00F952C9"/>
    <w:rsid w:val="00F9583D"/>
    <w:rsid w:val="00F95BB5"/>
    <w:rsid w:val="00F95C18"/>
    <w:rsid w:val="00F95E4A"/>
    <w:rsid w:val="00F9634C"/>
    <w:rsid w:val="00F963D8"/>
    <w:rsid w:val="00F9676D"/>
    <w:rsid w:val="00F9705D"/>
    <w:rsid w:val="00F97476"/>
    <w:rsid w:val="00F97569"/>
    <w:rsid w:val="00F97861"/>
    <w:rsid w:val="00F97B57"/>
    <w:rsid w:val="00F97E62"/>
    <w:rsid w:val="00F97FED"/>
    <w:rsid w:val="00FA0000"/>
    <w:rsid w:val="00FA0143"/>
    <w:rsid w:val="00FA0638"/>
    <w:rsid w:val="00FA078F"/>
    <w:rsid w:val="00FA0E46"/>
    <w:rsid w:val="00FA189B"/>
    <w:rsid w:val="00FA1BB4"/>
    <w:rsid w:val="00FA2038"/>
    <w:rsid w:val="00FA2427"/>
    <w:rsid w:val="00FA2FAB"/>
    <w:rsid w:val="00FA3099"/>
    <w:rsid w:val="00FA3531"/>
    <w:rsid w:val="00FA3541"/>
    <w:rsid w:val="00FA35FB"/>
    <w:rsid w:val="00FA362A"/>
    <w:rsid w:val="00FA3D19"/>
    <w:rsid w:val="00FA3FE5"/>
    <w:rsid w:val="00FA4111"/>
    <w:rsid w:val="00FA4C56"/>
    <w:rsid w:val="00FA7825"/>
    <w:rsid w:val="00FA7F96"/>
    <w:rsid w:val="00FB1C37"/>
    <w:rsid w:val="00FB1CF9"/>
    <w:rsid w:val="00FB1EFB"/>
    <w:rsid w:val="00FB2BB5"/>
    <w:rsid w:val="00FB2D6D"/>
    <w:rsid w:val="00FB2E07"/>
    <w:rsid w:val="00FB2F5B"/>
    <w:rsid w:val="00FB34DE"/>
    <w:rsid w:val="00FB3E7B"/>
    <w:rsid w:val="00FB3FE2"/>
    <w:rsid w:val="00FB4AD1"/>
    <w:rsid w:val="00FB6001"/>
    <w:rsid w:val="00FB6DE4"/>
    <w:rsid w:val="00FB7B98"/>
    <w:rsid w:val="00FC00FA"/>
    <w:rsid w:val="00FC01FF"/>
    <w:rsid w:val="00FC03C8"/>
    <w:rsid w:val="00FC067A"/>
    <w:rsid w:val="00FC070D"/>
    <w:rsid w:val="00FC0BE8"/>
    <w:rsid w:val="00FC102F"/>
    <w:rsid w:val="00FC1CCC"/>
    <w:rsid w:val="00FC221B"/>
    <w:rsid w:val="00FC2472"/>
    <w:rsid w:val="00FC2AB1"/>
    <w:rsid w:val="00FC2F68"/>
    <w:rsid w:val="00FC32E7"/>
    <w:rsid w:val="00FC3EED"/>
    <w:rsid w:val="00FC4D9E"/>
    <w:rsid w:val="00FC631D"/>
    <w:rsid w:val="00FC65EC"/>
    <w:rsid w:val="00FC6972"/>
    <w:rsid w:val="00FC6E32"/>
    <w:rsid w:val="00FD0A2E"/>
    <w:rsid w:val="00FD1ECC"/>
    <w:rsid w:val="00FD267B"/>
    <w:rsid w:val="00FD28DD"/>
    <w:rsid w:val="00FD2929"/>
    <w:rsid w:val="00FD2D96"/>
    <w:rsid w:val="00FD2F9A"/>
    <w:rsid w:val="00FD38AC"/>
    <w:rsid w:val="00FD39FE"/>
    <w:rsid w:val="00FD3E8F"/>
    <w:rsid w:val="00FD422E"/>
    <w:rsid w:val="00FD4315"/>
    <w:rsid w:val="00FD4B76"/>
    <w:rsid w:val="00FD52FF"/>
    <w:rsid w:val="00FD5762"/>
    <w:rsid w:val="00FD5867"/>
    <w:rsid w:val="00FD61B0"/>
    <w:rsid w:val="00FD7057"/>
    <w:rsid w:val="00FD7264"/>
    <w:rsid w:val="00FD74B8"/>
    <w:rsid w:val="00FD783E"/>
    <w:rsid w:val="00FE07F4"/>
    <w:rsid w:val="00FE2256"/>
    <w:rsid w:val="00FE2D80"/>
    <w:rsid w:val="00FE32B8"/>
    <w:rsid w:val="00FE33CC"/>
    <w:rsid w:val="00FE3721"/>
    <w:rsid w:val="00FE3B0C"/>
    <w:rsid w:val="00FE3DE6"/>
    <w:rsid w:val="00FE3EB2"/>
    <w:rsid w:val="00FE422C"/>
    <w:rsid w:val="00FE466F"/>
    <w:rsid w:val="00FE581B"/>
    <w:rsid w:val="00FE5A27"/>
    <w:rsid w:val="00FE5A56"/>
    <w:rsid w:val="00FE6C93"/>
    <w:rsid w:val="00FE6F0D"/>
    <w:rsid w:val="00FE6F91"/>
    <w:rsid w:val="00FF0533"/>
    <w:rsid w:val="00FF0626"/>
    <w:rsid w:val="00FF0E9A"/>
    <w:rsid w:val="00FF1603"/>
    <w:rsid w:val="00FF1935"/>
    <w:rsid w:val="00FF19C1"/>
    <w:rsid w:val="00FF1D45"/>
    <w:rsid w:val="00FF2132"/>
    <w:rsid w:val="00FF2370"/>
    <w:rsid w:val="00FF2422"/>
    <w:rsid w:val="00FF292F"/>
    <w:rsid w:val="00FF4284"/>
    <w:rsid w:val="00FF59E1"/>
    <w:rsid w:val="00FF6084"/>
    <w:rsid w:val="00FF60B8"/>
    <w:rsid w:val="00FF6200"/>
    <w:rsid w:val="00FF6BDF"/>
    <w:rsid w:val="00FF6E02"/>
    <w:rsid w:val="00FF700F"/>
    <w:rsid w:val="00FF7153"/>
    <w:rsid w:val="00FF7D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qFormat="1"/>
    <w:lsdException w:name="footer" w:locked="1"/>
    <w:lsdException w:name="caption" w:locked="1" w:uiPriority="0" w:qFormat="1"/>
    <w:lsdException w:name="annotation reference" w:locked="1"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2" w:qFormat="1"/>
    <w:lsdException w:name="Block Text" w:uiPriority="0"/>
    <w:lsdException w:name="Hyperlink" w:locked="1"/>
    <w:lsdException w:name="Strong" w:locked="1" w:semiHidden="0" w:uiPriority="0" w:unhideWhenUsed="0" w:qFormat="1"/>
    <w:lsdException w:name="Emphasis" w:locked="1" w:semiHidden="0" w:uiPriority="20" w:unhideWhenUsed="0" w:qFormat="1"/>
    <w:lsdException w:name="HTML Preformatted" w:locked="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36A4"/>
    <w:rPr>
      <w:rFonts w:eastAsia="MS Mincho"/>
      <w:noProof/>
      <w:sz w:val="24"/>
      <w:szCs w:val="24"/>
    </w:rPr>
  </w:style>
  <w:style w:type="paragraph" w:styleId="Nadpis1">
    <w:name w:val="heading 1"/>
    <w:basedOn w:val="Normln"/>
    <w:next w:val="Normln"/>
    <w:link w:val="Nadpis1Char"/>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25523F"/>
    <w:rPr>
      <w:rFonts w:ascii="Cambria" w:eastAsia="Times New Roman" w:hAnsi="Cambria" w:cs="Times New Roman"/>
      <w:b/>
      <w:bCs/>
      <w:kern w:val="32"/>
      <w:sz w:val="32"/>
      <w:szCs w:val="32"/>
    </w:rPr>
  </w:style>
  <w:style w:type="character" w:customStyle="1" w:styleId="Nadpis2Char">
    <w:name w:val="Nadpis 2 Char"/>
    <w:link w:val="Nadpis2"/>
    <w:uiPriority w:val="99"/>
    <w:rsid w:val="0025523F"/>
    <w:rPr>
      <w:rFonts w:ascii="Cambria" w:eastAsia="Times New Roman" w:hAnsi="Cambria" w:cs="Times New Roman"/>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link w:val="Nadpis3"/>
    <w:uiPriority w:val="9"/>
    <w:semiHidden/>
    <w:rsid w:val="0025523F"/>
    <w:rPr>
      <w:rFonts w:ascii="Cambria" w:eastAsia="Times New Roman" w:hAnsi="Cambria" w:cs="Times New Roman"/>
      <w:b/>
      <w:bCs/>
      <w:sz w:val="26"/>
      <w:szCs w:val="26"/>
    </w:rPr>
  </w:style>
  <w:style w:type="character" w:customStyle="1" w:styleId="Nadpis4Char">
    <w:name w:val="Nadpis 4 Char"/>
    <w:link w:val="Nadpis4"/>
    <w:uiPriority w:val="9"/>
    <w:semiHidden/>
    <w:rsid w:val="0025523F"/>
    <w:rPr>
      <w:rFonts w:ascii="Calibri" w:eastAsia="Times New Roman" w:hAnsi="Calibri" w:cs="Times New Roman"/>
      <w:b/>
      <w:bCs/>
      <w:sz w:val="28"/>
      <w:szCs w:val="28"/>
    </w:rPr>
  </w:style>
  <w:style w:type="character" w:customStyle="1" w:styleId="Nadpis5Char">
    <w:name w:val="Nadpis 5 Char"/>
    <w:link w:val="Nadpis5"/>
    <w:uiPriority w:val="9"/>
    <w:semiHidden/>
    <w:rsid w:val="0025523F"/>
    <w:rPr>
      <w:rFonts w:ascii="Calibri" w:eastAsia="Times New Roman" w:hAnsi="Calibri" w:cs="Times New Roman"/>
      <w:b/>
      <w:bCs/>
      <w:i/>
      <w:iCs/>
      <w:sz w:val="26"/>
      <w:szCs w:val="26"/>
    </w:rPr>
  </w:style>
  <w:style w:type="character" w:customStyle="1" w:styleId="Nadpis6Char">
    <w:name w:val="Nadpis 6 Char"/>
    <w:link w:val="Nadpis6"/>
    <w:uiPriority w:val="9"/>
    <w:semiHidden/>
    <w:rsid w:val="0025523F"/>
    <w:rPr>
      <w:rFonts w:ascii="Calibri" w:eastAsia="Times New Roman" w:hAnsi="Calibri" w:cs="Times New Roman"/>
      <w:b/>
      <w:bCs/>
    </w:rPr>
  </w:style>
  <w:style w:type="character" w:customStyle="1" w:styleId="Nadpis7Char">
    <w:name w:val="Nadpis 7 Char"/>
    <w:link w:val="Nadpis7"/>
    <w:uiPriority w:val="9"/>
    <w:semiHidden/>
    <w:rsid w:val="0025523F"/>
    <w:rPr>
      <w:rFonts w:ascii="Calibri" w:eastAsia="Times New Roman" w:hAnsi="Calibri" w:cs="Times New Roman"/>
      <w:sz w:val="24"/>
      <w:szCs w:val="24"/>
    </w:rPr>
  </w:style>
  <w:style w:type="character" w:customStyle="1" w:styleId="Nadpis8Char">
    <w:name w:val="Nadpis 8 Char"/>
    <w:link w:val="Nadpis8"/>
    <w:uiPriority w:val="9"/>
    <w:semiHidden/>
    <w:rsid w:val="0025523F"/>
    <w:rPr>
      <w:rFonts w:ascii="Calibri" w:eastAsia="Times New Roman" w:hAnsi="Calibri" w:cs="Times New Roman"/>
      <w:i/>
      <w:iCs/>
      <w:sz w:val="24"/>
      <w:szCs w:val="24"/>
    </w:rPr>
  </w:style>
  <w:style w:type="character" w:customStyle="1" w:styleId="Nadpis9Char">
    <w:name w:val="Nadpis 9 Char"/>
    <w:link w:val="Nadpis9"/>
    <w:uiPriority w:val="9"/>
    <w:semiHidden/>
    <w:rsid w:val="0025523F"/>
    <w:rPr>
      <w:rFonts w:ascii="Cambria" w:eastAsia="Times New Roman" w:hAnsi="Cambria" w:cs="Times New Roman"/>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link w:val="Zpat"/>
    <w:uiPriority w:val="99"/>
    <w:locked/>
    <w:rsid w:val="008D03E1"/>
    <w:rPr>
      <w:rFonts w:eastAsia="MS Mincho"/>
      <w:sz w:val="24"/>
    </w:rPr>
  </w:style>
  <w:style w:type="character" w:styleId="slostrnky">
    <w:name w:val="page number"/>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link w:val="Zkladntextodsazen2"/>
    <w:uiPriority w:val="99"/>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qFormat/>
    <w:rsid w:val="00937D4C"/>
    <w:pPr>
      <w:tabs>
        <w:tab w:val="center" w:pos="4536"/>
        <w:tab w:val="right" w:pos="9072"/>
      </w:tabs>
    </w:pPr>
  </w:style>
  <w:style w:type="character" w:customStyle="1" w:styleId="ZhlavChar1">
    <w:name w:val="Záhlaví Char1"/>
    <w:link w:val="Zhlav"/>
    <w:uiPriority w:val="99"/>
    <w:locked/>
    <w:rsid w:val="0035457B"/>
    <w:rPr>
      <w:rFonts w:eastAsia="MS Mincho"/>
      <w:sz w:val="24"/>
      <w:lang w:val="cs-CZ" w:eastAsia="cs-CZ"/>
    </w:rPr>
  </w:style>
  <w:style w:type="character" w:styleId="Odkaznakoment">
    <w:name w:val="annotation reference"/>
    <w:semiHidden/>
    <w:rsid w:val="00937D4C"/>
    <w:rPr>
      <w:rFonts w:cs="Times New Roman"/>
      <w:sz w:val="16"/>
    </w:rPr>
  </w:style>
  <w:style w:type="paragraph" w:styleId="Textkomente">
    <w:name w:val="annotation text"/>
    <w:basedOn w:val="Normln"/>
    <w:link w:val="TextkomenteChar"/>
    <w:rsid w:val="00937D4C"/>
    <w:rPr>
      <w:sz w:val="20"/>
      <w:szCs w:val="20"/>
    </w:rPr>
  </w:style>
  <w:style w:type="character" w:customStyle="1" w:styleId="TextkomenteChar">
    <w:name w:val="Text komentáře Char"/>
    <w:link w:val="Textkomente"/>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link w:val="Textpoznpodarou"/>
    <w:uiPriority w:val="99"/>
    <w:rsid w:val="0025523F"/>
    <w:rPr>
      <w:rFonts w:eastAsia="MS Mincho"/>
      <w:sz w:val="20"/>
      <w:szCs w:val="20"/>
    </w:rPr>
  </w:style>
  <w:style w:type="character" w:styleId="Znakapoznpodarou">
    <w:name w:val="footnote referen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link w:val="Rozloendokumentu"/>
    <w:uiPriority w:val="99"/>
    <w:semiHidden/>
    <w:rsid w:val="0025523F"/>
    <w:rPr>
      <w:rFonts w:eastAsia="MS Mincho"/>
      <w:sz w:val="0"/>
      <w:szCs w:val="0"/>
    </w:rPr>
  </w:style>
  <w:style w:type="character" w:styleId="Sledovanodkaz">
    <w:name w:val="FollowedHyperlink"/>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link w:val="Zkladntextodsazen3"/>
    <w:uiPriority w:val="99"/>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6"/>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7"/>
      </w:numPr>
    </w:pPr>
  </w:style>
  <w:style w:type="character" w:customStyle="1" w:styleId="Zvraznn1">
    <w:name w:val="Zvýraznění1"/>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34"/>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link w:val="Textvysvtlivek"/>
    <w:uiPriority w:val="99"/>
    <w:semiHidden/>
    <w:rsid w:val="00447185"/>
    <w:rPr>
      <w:rFonts w:eastAsia="MS Mincho"/>
      <w:sz w:val="20"/>
      <w:szCs w:val="20"/>
    </w:rPr>
  </w:style>
  <w:style w:type="character" w:styleId="Odkaznavysvtlivky">
    <w:name w:val="endnote referen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rsid w:val="00DB0BC3"/>
    <w:pPr>
      <w:widowControl w:val="0"/>
      <w:jc w:val="both"/>
    </w:pPr>
    <w:rPr>
      <w:rFonts w:eastAsia="Times New Roman"/>
      <w:sz w:val="22"/>
      <w:szCs w:val="20"/>
    </w:rPr>
  </w:style>
  <w:style w:type="character" w:customStyle="1" w:styleId="Zkladntext8">
    <w:name w:val="Základní text (8)_"/>
    <w:link w:val="Zkladntext81"/>
    <w:rsid w:val="00AD664A"/>
    <w:rPr>
      <w:rFonts w:ascii="Arial" w:hAnsi="Arial"/>
      <w:b/>
      <w:bCs/>
      <w:sz w:val="23"/>
      <w:szCs w:val="23"/>
      <w:shd w:val="clear" w:color="auto" w:fill="FFFFFF"/>
    </w:rPr>
  </w:style>
  <w:style w:type="paragraph" w:customStyle="1" w:styleId="Zkladntext81">
    <w:name w:val="Základní text (8)1"/>
    <w:basedOn w:val="Normln"/>
    <w:link w:val="Zkladntext8"/>
    <w:rsid w:val="00AD664A"/>
    <w:pPr>
      <w:widowControl w:val="0"/>
      <w:shd w:val="clear" w:color="auto" w:fill="FFFFFF"/>
      <w:spacing w:before="300" w:after="300" w:line="240" w:lineRule="atLeast"/>
    </w:pPr>
    <w:rPr>
      <w:rFonts w:ascii="Arial" w:eastAsia="Times New Roman" w:hAnsi="Arial"/>
      <w:b/>
      <w:bCs/>
      <w:sz w:val="23"/>
      <w:szCs w:val="23"/>
    </w:rPr>
  </w:style>
  <w:style w:type="paragraph" w:styleId="Nzev">
    <w:name w:val="Title"/>
    <w:basedOn w:val="Normln"/>
    <w:link w:val="NzevChar"/>
    <w:qFormat/>
    <w:locked/>
    <w:rsid w:val="00AD664A"/>
    <w:pPr>
      <w:jc w:val="center"/>
    </w:pPr>
    <w:rPr>
      <w:rFonts w:eastAsia="Times New Roman"/>
      <w:b/>
      <w:sz w:val="30"/>
      <w:szCs w:val="30"/>
    </w:rPr>
  </w:style>
  <w:style w:type="character" w:customStyle="1" w:styleId="NzevChar">
    <w:name w:val="Název Char"/>
    <w:link w:val="Nzev"/>
    <w:rsid w:val="00AD664A"/>
    <w:rPr>
      <w:b/>
      <w:sz w:val="30"/>
      <w:szCs w:val="30"/>
    </w:rPr>
  </w:style>
  <w:style w:type="character" w:customStyle="1" w:styleId="cpvselected">
    <w:name w:val="cpvselected"/>
    <w:basedOn w:val="Standardnpsmoodstavce"/>
    <w:rsid w:val="00813E1C"/>
  </w:style>
  <w:style w:type="paragraph" w:styleId="Bezmezer">
    <w:name w:val="No Spacing"/>
    <w:uiPriority w:val="1"/>
    <w:qFormat/>
    <w:rsid w:val="00225357"/>
    <w:rPr>
      <w:rFonts w:ascii="Calibri" w:eastAsia="Calibri" w:hAnsi="Calibri"/>
      <w:sz w:val="22"/>
      <w:szCs w:val="22"/>
      <w:lang w:eastAsia="en-US"/>
    </w:rPr>
  </w:style>
  <w:style w:type="paragraph" w:customStyle="1" w:styleId="6odstAKM">
    <w:name w:val="6 Č. odst. AKM"/>
    <w:basedOn w:val="Normln"/>
    <w:rsid w:val="00DD5CA6"/>
    <w:pPr>
      <w:numPr>
        <w:numId w:val="27"/>
      </w:numPr>
      <w:suppressAutoHyphens/>
    </w:pPr>
    <w:rPr>
      <w:rFonts w:eastAsia="Times New Roman"/>
      <w:lang w:eastAsia="ar-SA"/>
    </w:rPr>
  </w:style>
  <w:style w:type="paragraph" w:customStyle="1" w:styleId="Pedformtovantext">
    <w:name w:val="Předformátovaný text"/>
    <w:basedOn w:val="Normln"/>
    <w:rsid w:val="00DD5CA6"/>
    <w:pPr>
      <w:widowControl w:val="0"/>
      <w:suppressAutoHyphens/>
      <w:ind w:left="714" w:hanging="357"/>
      <w:jc w:val="both"/>
    </w:pPr>
    <w:rPr>
      <w:rFonts w:ascii="Courier New" w:eastAsia="Courier New" w:hAnsi="Courier New" w:cs="Courier New"/>
      <w:kern w:val="1"/>
      <w:sz w:val="20"/>
      <w:szCs w:val="20"/>
    </w:rPr>
  </w:style>
  <w:style w:type="paragraph" w:customStyle="1" w:styleId="Nadpistabulky">
    <w:name w:val="Nadpis tabulky"/>
    <w:basedOn w:val="Normln"/>
    <w:uiPriority w:val="99"/>
    <w:rsid w:val="002D46F3"/>
    <w:pPr>
      <w:suppressLineNumbers/>
      <w:suppressAutoHyphens/>
      <w:jc w:val="center"/>
    </w:pPr>
    <w:rPr>
      <w:rFonts w:eastAsia="Times New Roman"/>
      <w:b/>
      <w:bCs/>
      <w:lang w:eastAsia="ar-SA"/>
    </w:rPr>
  </w:style>
  <w:style w:type="paragraph" w:customStyle="1" w:styleId="Odstavec">
    <w:name w:val="Odstavec~"/>
    <w:basedOn w:val="Normln"/>
    <w:uiPriority w:val="99"/>
    <w:rsid w:val="002D46F3"/>
    <w:pPr>
      <w:suppressAutoHyphens/>
      <w:overflowPunct w:val="0"/>
      <w:autoSpaceDE w:val="0"/>
      <w:spacing w:after="115" w:line="276" w:lineRule="auto"/>
      <w:ind w:firstLine="480"/>
      <w:jc w:val="both"/>
      <w:textAlignment w:val="baseline"/>
    </w:pPr>
    <w:rPr>
      <w:rFonts w:eastAsia="Times New Roman"/>
      <w:szCs w:val="20"/>
      <w:lang w:eastAsia="ar-SA"/>
    </w:rPr>
  </w:style>
  <w:style w:type="paragraph" w:customStyle="1" w:styleId="ANadpis2">
    <w:name w:val="A_Nadpis2"/>
    <w:basedOn w:val="Normln"/>
    <w:uiPriority w:val="99"/>
    <w:rsid w:val="002E111D"/>
    <w:pPr>
      <w:tabs>
        <w:tab w:val="left" w:pos="567"/>
      </w:tabs>
      <w:autoSpaceDE w:val="0"/>
      <w:autoSpaceDN w:val="0"/>
      <w:adjustRightInd w:val="0"/>
      <w:spacing w:before="120"/>
      <w:ind w:left="567" w:hanging="567"/>
      <w:jc w:val="both"/>
    </w:pPr>
    <w:rPr>
      <w:rFonts w:eastAsia="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qFormat="1"/>
    <w:lsdException w:name="footer" w:locked="1"/>
    <w:lsdException w:name="caption" w:locked="1" w:uiPriority="0" w:qFormat="1"/>
    <w:lsdException w:name="annotation reference" w:locked="1"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2" w:qFormat="1"/>
    <w:lsdException w:name="Block Text" w:uiPriority="0"/>
    <w:lsdException w:name="Hyperlink" w:locked="1"/>
    <w:lsdException w:name="Strong" w:locked="1" w:semiHidden="0" w:uiPriority="0" w:unhideWhenUsed="0" w:qFormat="1"/>
    <w:lsdException w:name="Emphasis" w:locked="1" w:semiHidden="0" w:uiPriority="20" w:unhideWhenUsed="0" w:qFormat="1"/>
    <w:lsdException w:name="HTML Preformatted" w:locked="1"/>
    <w:lsdException w:name="No Lis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F36A4"/>
    <w:rPr>
      <w:rFonts w:eastAsia="MS Mincho"/>
      <w:noProof/>
      <w:sz w:val="24"/>
      <w:szCs w:val="24"/>
    </w:rPr>
  </w:style>
  <w:style w:type="paragraph" w:styleId="Nadpis1">
    <w:name w:val="heading 1"/>
    <w:basedOn w:val="Normln"/>
    <w:next w:val="Normln"/>
    <w:link w:val="Nadpis1Char"/>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25523F"/>
    <w:rPr>
      <w:rFonts w:ascii="Cambria" w:eastAsia="Times New Roman" w:hAnsi="Cambria" w:cs="Times New Roman"/>
      <w:b/>
      <w:bCs/>
      <w:kern w:val="32"/>
      <w:sz w:val="32"/>
      <w:szCs w:val="32"/>
    </w:rPr>
  </w:style>
  <w:style w:type="character" w:customStyle="1" w:styleId="Nadpis2Char">
    <w:name w:val="Nadpis 2 Char"/>
    <w:link w:val="Nadpis2"/>
    <w:uiPriority w:val="99"/>
    <w:rsid w:val="0025523F"/>
    <w:rPr>
      <w:rFonts w:ascii="Cambria" w:eastAsia="Times New Roman" w:hAnsi="Cambria" w:cs="Times New Roman"/>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link w:val="Nadpis3"/>
    <w:uiPriority w:val="9"/>
    <w:semiHidden/>
    <w:rsid w:val="0025523F"/>
    <w:rPr>
      <w:rFonts w:ascii="Cambria" w:eastAsia="Times New Roman" w:hAnsi="Cambria" w:cs="Times New Roman"/>
      <w:b/>
      <w:bCs/>
      <w:sz w:val="26"/>
      <w:szCs w:val="26"/>
    </w:rPr>
  </w:style>
  <w:style w:type="character" w:customStyle="1" w:styleId="Nadpis4Char">
    <w:name w:val="Nadpis 4 Char"/>
    <w:link w:val="Nadpis4"/>
    <w:uiPriority w:val="9"/>
    <w:semiHidden/>
    <w:rsid w:val="0025523F"/>
    <w:rPr>
      <w:rFonts w:ascii="Calibri" w:eastAsia="Times New Roman" w:hAnsi="Calibri" w:cs="Times New Roman"/>
      <w:b/>
      <w:bCs/>
      <w:sz w:val="28"/>
      <w:szCs w:val="28"/>
    </w:rPr>
  </w:style>
  <w:style w:type="character" w:customStyle="1" w:styleId="Nadpis5Char">
    <w:name w:val="Nadpis 5 Char"/>
    <w:link w:val="Nadpis5"/>
    <w:uiPriority w:val="9"/>
    <w:semiHidden/>
    <w:rsid w:val="0025523F"/>
    <w:rPr>
      <w:rFonts w:ascii="Calibri" w:eastAsia="Times New Roman" w:hAnsi="Calibri" w:cs="Times New Roman"/>
      <w:b/>
      <w:bCs/>
      <w:i/>
      <w:iCs/>
      <w:sz w:val="26"/>
      <w:szCs w:val="26"/>
    </w:rPr>
  </w:style>
  <w:style w:type="character" w:customStyle="1" w:styleId="Nadpis6Char">
    <w:name w:val="Nadpis 6 Char"/>
    <w:link w:val="Nadpis6"/>
    <w:uiPriority w:val="9"/>
    <w:semiHidden/>
    <w:rsid w:val="0025523F"/>
    <w:rPr>
      <w:rFonts w:ascii="Calibri" w:eastAsia="Times New Roman" w:hAnsi="Calibri" w:cs="Times New Roman"/>
      <w:b/>
      <w:bCs/>
    </w:rPr>
  </w:style>
  <w:style w:type="character" w:customStyle="1" w:styleId="Nadpis7Char">
    <w:name w:val="Nadpis 7 Char"/>
    <w:link w:val="Nadpis7"/>
    <w:uiPriority w:val="9"/>
    <w:semiHidden/>
    <w:rsid w:val="0025523F"/>
    <w:rPr>
      <w:rFonts w:ascii="Calibri" w:eastAsia="Times New Roman" w:hAnsi="Calibri" w:cs="Times New Roman"/>
      <w:sz w:val="24"/>
      <w:szCs w:val="24"/>
    </w:rPr>
  </w:style>
  <w:style w:type="character" w:customStyle="1" w:styleId="Nadpis8Char">
    <w:name w:val="Nadpis 8 Char"/>
    <w:link w:val="Nadpis8"/>
    <w:uiPriority w:val="9"/>
    <w:semiHidden/>
    <w:rsid w:val="0025523F"/>
    <w:rPr>
      <w:rFonts w:ascii="Calibri" w:eastAsia="Times New Roman" w:hAnsi="Calibri" w:cs="Times New Roman"/>
      <w:i/>
      <w:iCs/>
      <w:sz w:val="24"/>
      <w:szCs w:val="24"/>
    </w:rPr>
  </w:style>
  <w:style w:type="character" w:customStyle="1" w:styleId="Nadpis9Char">
    <w:name w:val="Nadpis 9 Char"/>
    <w:link w:val="Nadpis9"/>
    <w:uiPriority w:val="9"/>
    <w:semiHidden/>
    <w:rsid w:val="0025523F"/>
    <w:rPr>
      <w:rFonts w:ascii="Cambria" w:eastAsia="Times New Roman" w:hAnsi="Cambria" w:cs="Times New Roman"/>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link w:val="Zpat"/>
    <w:uiPriority w:val="99"/>
    <w:locked/>
    <w:rsid w:val="008D03E1"/>
    <w:rPr>
      <w:rFonts w:eastAsia="MS Mincho"/>
      <w:sz w:val="24"/>
    </w:rPr>
  </w:style>
  <w:style w:type="character" w:styleId="slostrnky">
    <w:name w:val="page number"/>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link w:val="Zkladntextodsazen2"/>
    <w:uiPriority w:val="99"/>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qFormat/>
    <w:rsid w:val="00937D4C"/>
    <w:pPr>
      <w:tabs>
        <w:tab w:val="center" w:pos="4536"/>
        <w:tab w:val="right" w:pos="9072"/>
      </w:tabs>
    </w:pPr>
  </w:style>
  <w:style w:type="character" w:customStyle="1" w:styleId="ZhlavChar1">
    <w:name w:val="Záhlaví Char1"/>
    <w:link w:val="Zhlav"/>
    <w:uiPriority w:val="99"/>
    <w:locked/>
    <w:rsid w:val="0035457B"/>
    <w:rPr>
      <w:rFonts w:eastAsia="MS Mincho"/>
      <w:sz w:val="24"/>
      <w:lang w:val="cs-CZ" w:eastAsia="cs-CZ"/>
    </w:rPr>
  </w:style>
  <w:style w:type="character" w:styleId="Odkaznakoment">
    <w:name w:val="annotation reference"/>
    <w:semiHidden/>
    <w:rsid w:val="00937D4C"/>
    <w:rPr>
      <w:rFonts w:cs="Times New Roman"/>
      <w:sz w:val="16"/>
    </w:rPr>
  </w:style>
  <w:style w:type="paragraph" w:styleId="Textkomente">
    <w:name w:val="annotation text"/>
    <w:basedOn w:val="Normln"/>
    <w:link w:val="TextkomenteChar"/>
    <w:rsid w:val="00937D4C"/>
    <w:rPr>
      <w:sz w:val="20"/>
      <w:szCs w:val="20"/>
    </w:rPr>
  </w:style>
  <w:style w:type="character" w:customStyle="1" w:styleId="TextkomenteChar">
    <w:name w:val="Text komentáře Char"/>
    <w:link w:val="Textkomente"/>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link w:val="Textpoznpodarou"/>
    <w:uiPriority w:val="99"/>
    <w:rsid w:val="0025523F"/>
    <w:rPr>
      <w:rFonts w:eastAsia="MS Mincho"/>
      <w:sz w:val="20"/>
      <w:szCs w:val="20"/>
    </w:rPr>
  </w:style>
  <w:style w:type="character" w:styleId="Znakapoznpodarou">
    <w:name w:val="footnote referen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link w:val="Rozloendokumentu"/>
    <w:uiPriority w:val="99"/>
    <w:semiHidden/>
    <w:rsid w:val="0025523F"/>
    <w:rPr>
      <w:rFonts w:eastAsia="MS Mincho"/>
      <w:sz w:val="0"/>
      <w:szCs w:val="0"/>
    </w:rPr>
  </w:style>
  <w:style w:type="character" w:styleId="Sledovanodkaz">
    <w:name w:val="FollowedHyperlink"/>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link w:val="Zkladntextodsazen3"/>
    <w:uiPriority w:val="99"/>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34"/>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6"/>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7"/>
      </w:numPr>
    </w:pPr>
  </w:style>
  <w:style w:type="character" w:customStyle="1" w:styleId="Zvraznn1">
    <w:name w:val="Zvýraznění1"/>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34"/>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link w:val="Textvysvtlivek"/>
    <w:uiPriority w:val="99"/>
    <w:semiHidden/>
    <w:rsid w:val="00447185"/>
    <w:rPr>
      <w:rFonts w:eastAsia="MS Mincho"/>
      <w:sz w:val="20"/>
      <w:szCs w:val="20"/>
    </w:rPr>
  </w:style>
  <w:style w:type="character" w:styleId="Odkaznavysvtlivky">
    <w:name w:val="endnote referen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rsid w:val="00DB0BC3"/>
    <w:pPr>
      <w:widowControl w:val="0"/>
      <w:jc w:val="both"/>
    </w:pPr>
    <w:rPr>
      <w:rFonts w:eastAsia="Times New Roman"/>
      <w:sz w:val="22"/>
      <w:szCs w:val="20"/>
    </w:rPr>
  </w:style>
  <w:style w:type="character" w:customStyle="1" w:styleId="Zkladntext8">
    <w:name w:val="Základní text (8)_"/>
    <w:link w:val="Zkladntext81"/>
    <w:rsid w:val="00AD664A"/>
    <w:rPr>
      <w:rFonts w:ascii="Arial" w:hAnsi="Arial"/>
      <w:b/>
      <w:bCs/>
      <w:sz w:val="23"/>
      <w:szCs w:val="23"/>
      <w:shd w:val="clear" w:color="auto" w:fill="FFFFFF"/>
    </w:rPr>
  </w:style>
  <w:style w:type="paragraph" w:customStyle="1" w:styleId="Zkladntext81">
    <w:name w:val="Základní text (8)1"/>
    <w:basedOn w:val="Normln"/>
    <w:link w:val="Zkladntext8"/>
    <w:rsid w:val="00AD664A"/>
    <w:pPr>
      <w:widowControl w:val="0"/>
      <w:shd w:val="clear" w:color="auto" w:fill="FFFFFF"/>
      <w:spacing w:before="300" w:after="300" w:line="240" w:lineRule="atLeast"/>
    </w:pPr>
    <w:rPr>
      <w:rFonts w:ascii="Arial" w:eastAsia="Times New Roman" w:hAnsi="Arial"/>
      <w:b/>
      <w:bCs/>
      <w:sz w:val="23"/>
      <w:szCs w:val="23"/>
    </w:rPr>
  </w:style>
  <w:style w:type="paragraph" w:styleId="Nzev">
    <w:name w:val="Title"/>
    <w:basedOn w:val="Normln"/>
    <w:link w:val="NzevChar"/>
    <w:qFormat/>
    <w:locked/>
    <w:rsid w:val="00AD664A"/>
    <w:pPr>
      <w:jc w:val="center"/>
    </w:pPr>
    <w:rPr>
      <w:rFonts w:eastAsia="Times New Roman"/>
      <w:b/>
      <w:sz w:val="30"/>
      <w:szCs w:val="30"/>
    </w:rPr>
  </w:style>
  <w:style w:type="character" w:customStyle="1" w:styleId="NzevChar">
    <w:name w:val="Název Char"/>
    <w:link w:val="Nzev"/>
    <w:rsid w:val="00AD664A"/>
    <w:rPr>
      <w:b/>
      <w:sz w:val="30"/>
      <w:szCs w:val="30"/>
    </w:rPr>
  </w:style>
  <w:style w:type="character" w:customStyle="1" w:styleId="cpvselected">
    <w:name w:val="cpvselected"/>
    <w:basedOn w:val="Standardnpsmoodstavce"/>
    <w:rsid w:val="00813E1C"/>
  </w:style>
  <w:style w:type="paragraph" w:styleId="Bezmezer">
    <w:name w:val="No Spacing"/>
    <w:uiPriority w:val="1"/>
    <w:qFormat/>
    <w:rsid w:val="00225357"/>
    <w:rPr>
      <w:rFonts w:ascii="Calibri" w:eastAsia="Calibri" w:hAnsi="Calibri"/>
      <w:sz w:val="22"/>
      <w:szCs w:val="22"/>
      <w:lang w:eastAsia="en-US"/>
    </w:rPr>
  </w:style>
  <w:style w:type="paragraph" w:customStyle="1" w:styleId="6odstAKM">
    <w:name w:val="6 Č. odst. AKM"/>
    <w:basedOn w:val="Normln"/>
    <w:rsid w:val="00DD5CA6"/>
    <w:pPr>
      <w:numPr>
        <w:numId w:val="27"/>
      </w:numPr>
      <w:suppressAutoHyphens/>
    </w:pPr>
    <w:rPr>
      <w:rFonts w:eastAsia="Times New Roman"/>
      <w:lang w:eastAsia="ar-SA"/>
    </w:rPr>
  </w:style>
  <w:style w:type="paragraph" w:customStyle="1" w:styleId="Pedformtovantext">
    <w:name w:val="Předformátovaný text"/>
    <w:basedOn w:val="Normln"/>
    <w:rsid w:val="00DD5CA6"/>
    <w:pPr>
      <w:widowControl w:val="0"/>
      <w:suppressAutoHyphens/>
      <w:ind w:left="714" w:hanging="357"/>
      <w:jc w:val="both"/>
    </w:pPr>
    <w:rPr>
      <w:rFonts w:ascii="Courier New" w:eastAsia="Courier New" w:hAnsi="Courier New" w:cs="Courier New"/>
      <w:kern w:val="1"/>
      <w:sz w:val="20"/>
      <w:szCs w:val="20"/>
    </w:rPr>
  </w:style>
  <w:style w:type="paragraph" w:customStyle="1" w:styleId="Nadpistabulky">
    <w:name w:val="Nadpis tabulky"/>
    <w:basedOn w:val="Normln"/>
    <w:uiPriority w:val="99"/>
    <w:rsid w:val="002D46F3"/>
    <w:pPr>
      <w:suppressLineNumbers/>
      <w:suppressAutoHyphens/>
      <w:jc w:val="center"/>
    </w:pPr>
    <w:rPr>
      <w:rFonts w:eastAsia="Times New Roman"/>
      <w:b/>
      <w:bCs/>
      <w:lang w:eastAsia="ar-SA"/>
    </w:rPr>
  </w:style>
  <w:style w:type="paragraph" w:customStyle="1" w:styleId="Odstavec">
    <w:name w:val="Odstavec~"/>
    <w:basedOn w:val="Normln"/>
    <w:uiPriority w:val="99"/>
    <w:rsid w:val="002D46F3"/>
    <w:pPr>
      <w:suppressAutoHyphens/>
      <w:overflowPunct w:val="0"/>
      <w:autoSpaceDE w:val="0"/>
      <w:spacing w:after="115" w:line="276" w:lineRule="auto"/>
      <w:ind w:firstLine="480"/>
      <w:jc w:val="both"/>
      <w:textAlignment w:val="baseline"/>
    </w:pPr>
    <w:rPr>
      <w:rFonts w:eastAsia="Times New Roman"/>
      <w:szCs w:val="20"/>
      <w:lang w:eastAsia="ar-SA"/>
    </w:rPr>
  </w:style>
  <w:style w:type="paragraph" w:customStyle="1" w:styleId="ANadpis2">
    <w:name w:val="A_Nadpis2"/>
    <w:basedOn w:val="Normln"/>
    <w:uiPriority w:val="99"/>
    <w:rsid w:val="002E111D"/>
    <w:pPr>
      <w:tabs>
        <w:tab w:val="left" w:pos="567"/>
      </w:tabs>
      <w:autoSpaceDE w:val="0"/>
      <w:autoSpaceDN w:val="0"/>
      <w:adjustRightInd w:val="0"/>
      <w:spacing w:before="120"/>
      <w:ind w:left="567" w:hanging="567"/>
      <w:jc w:val="both"/>
    </w:pPr>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466">
      <w:bodyDiv w:val="1"/>
      <w:marLeft w:val="0"/>
      <w:marRight w:val="0"/>
      <w:marTop w:val="0"/>
      <w:marBottom w:val="0"/>
      <w:divBdr>
        <w:top w:val="none" w:sz="0" w:space="0" w:color="auto"/>
        <w:left w:val="none" w:sz="0" w:space="0" w:color="auto"/>
        <w:bottom w:val="none" w:sz="0" w:space="0" w:color="auto"/>
        <w:right w:val="none" w:sz="0" w:space="0" w:color="auto"/>
      </w:divBdr>
    </w:div>
    <w:div w:id="299113767">
      <w:bodyDiv w:val="1"/>
      <w:marLeft w:val="0"/>
      <w:marRight w:val="0"/>
      <w:marTop w:val="0"/>
      <w:marBottom w:val="0"/>
      <w:divBdr>
        <w:top w:val="none" w:sz="0" w:space="0" w:color="auto"/>
        <w:left w:val="none" w:sz="0" w:space="0" w:color="auto"/>
        <w:bottom w:val="none" w:sz="0" w:space="0" w:color="auto"/>
        <w:right w:val="none" w:sz="0" w:space="0" w:color="auto"/>
      </w:divBdr>
    </w:div>
    <w:div w:id="308478764">
      <w:bodyDiv w:val="1"/>
      <w:marLeft w:val="0"/>
      <w:marRight w:val="0"/>
      <w:marTop w:val="0"/>
      <w:marBottom w:val="0"/>
      <w:divBdr>
        <w:top w:val="none" w:sz="0" w:space="0" w:color="auto"/>
        <w:left w:val="none" w:sz="0" w:space="0" w:color="auto"/>
        <w:bottom w:val="none" w:sz="0" w:space="0" w:color="auto"/>
        <w:right w:val="none" w:sz="0" w:space="0" w:color="auto"/>
      </w:divBdr>
    </w:div>
    <w:div w:id="350650285">
      <w:bodyDiv w:val="1"/>
      <w:marLeft w:val="0"/>
      <w:marRight w:val="0"/>
      <w:marTop w:val="0"/>
      <w:marBottom w:val="0"/>
      <w:divBdr>
        <w:top w:val="none" w:sz="0" w:space="0" w:color="auto"/>
        <w:left w:val="none" w:sz="0" w:space="0" w:color="auto"/>
        <w:bottom w:val="none" w:sz="0" w:space="0" w:color="auto"/>
        <w:right w:val="none" w:sz="0" w:space="0" w:color="auto"/>
      </w:divBdr>
    </w:div>
    <w:div w:id="456723347">
      <w:bodyDiv w:val="1"/>
      <w:marLeft w:val="0"/>
      <w:marRight w:val="0"/>
      <w:marTop w:val="0"/>
      <w:marBottom w:val="0"/>
      <w:divBdr>
        <w:top w:val="none" w:sz="0" w:space="0" w:color="auto"/>
        <w:left w:val="none" w:sz="0" w:space="0" w:color="auto"/>
        <w:bottom w:val="none" w:sz="0" w:space="0" w:color="auto"/>
        <w:right w:val="none" w:sz="0" w:space="0" w:color="auto"/>
      </w:divBdr>
    </w:div>
    <w:div w:id="529875488">
      <w:bodyDiv w:val="1"/>
      <w:marLeft w:val="0"/>
      <w:marRight w:val="0"/>
      <w:marTop w:val="0"/>
      <w:marBottom w:val="0"/>
      <w:divBdr>
        <w:top w:val="none" w:sz="0" w:space="0" w:color="auto"/>
        <w:left w:val="none" w:sz="0" w:space="0" w:color="auto"/>
        <w:bottom w:val="none" w:sz="0" w:space="0" w:color="auto"/>
        <w:right w:val="none" w:sz="0" w:space="0" w:color="auto"/>
      </w:divBdr>
    </w:div>
    <w:div w:id="647395009">
      <w:bodyDiv w:val="1"/>
      <w:marLeft w:val="0"/>
      <w:marRight w:val="0"/>
      <w:marTop w:val="0"/>
      <w:marBottom w:val="0"/>
      <w:divBdr>
        <w:top w:val="none" w:sz="0" w:space="0" w:color="auto"/>
        <w:left w:val="none" w:sz="0" w:space="0" w:color="auto"/>
        <w:bottom w:val="none" w:sz="0" w:space="0" w:color="auto"/>
        <w:right w:val="none" w:sz="0" w:space="0" w:color="auto"/>
      </w:divBdr>
    </w:div>
    <w:div w:id="928925932">
      <w:bodyDiv w:val="1"/>
      <w:marLeft w:val="0"/>
      <w:marRight w:val="0"/>
      <w:marTop w:val="0"/>
      <w:marBottom w:val="0"/>
      <w:divBdr>
        <w:top w:val="none" w:sz="0" w:space="0" w:color="auto"/>
        <w:left w:val="none" w:sz="0" w:space="0" w:color="auto"/>
        <w:bottom w:val="none" w:sz="0" w:space="0" w:color="auto"/>
        <w:right w:val="none" w:sz="0" w:space="0" w:color="auto"/>
      </w:divBdr>
    </w:div>
    <w:div w:id="977345753">
      <w:bodyDiv w:val="1"/>
      <w:marLeft w:val="0"/>
      <w:marRight w:val="0"/>
      <w:marTop w:val="0"/>
      <w:marBottom w:val="0"/>
      <w:divBdr>
        <w:top w:val="none" w:sz="0" w:space="0" w:color="auto"/>
        <w:left w:val="none" w:sz="0" w:space="0" w:color="auto"/>
        <w:bottom w:val="none" w:sz="0" w:space="0" w:color="auto"/>
        <w:right w:val="none" w:sz="0" w:space="0" w:color="auto"/>
      </w:divBdr>
    </w:div>
    <w:div w:id="1322155663">
      <w:bodyDiv w:val="1"/>
      <w:marLeft w:val="0"/>
      <w:marRight w:val="0"/>
      <w:marTop w:val="0"/>
      <w:marBottom w:val="0"/>
      <w:divBdr>
        <w:top w:val="none" w:sz="0" w:space="0" w:color="auto"/>
        <w:left w:val="none" w:sz="0" w:space="0" w:color="auto"/>
        <w:bottom w:val="none" w:sz="0" w:space="0" w:color="auto"/>
        <w:right w:val="none" w:sz="0" w:space="0" w:color="auto"/>
      </w:divBdr>
    </w:div>
    <w:div w:id="1507213624">
      <w:bodyDiv w:val="1"/>
      <w:marLeft w:val="0"/>
      <w:marRight w:val="0"/>
      <w:marTop w:val="0"/>
      <w:marBottom w:val="0"/>
      <w:divBdr>
        <w:top w:val="none" w:sz="0" w:space="0" w:color="auto"/>
        <w:left w:val="none" w:sz="0" w:space="0" w:color="auto"/>
        <w:bottom w:val="none" w:sz="0" w:space="0" w:color="auto"/>
        <w:right w:val="none" w:sz="0" w:space="0" w:color="auto"/>
      </w:divBdr>
    </w:div>
    <w:div w:id="1582135815">
      <w:bodyDiv w:val="1"/>
      <w:marLeft w:val="0"/>
      <w:marRight w:val="0"/>
      <w:marTop w:val="0"/>
      <w:marBottom w:val="0"/>
      <w:divBdr>
        <w:top w:val="none" w:sz="0" w:space="0" w:color="auto"/>
        <w:left w:val="none" w:sz="0" w:space="0" w:color="auto"/>
        <w:bottom w:val="none" w:sz="0" w:space="0" w:color="auto"/>
        <w:right w:val="none" w:sz="0" w:space="0" w:color="auto"/>
      </w:divBdr>
    </w:div>
    <w:div w:id="1618608590">
      <w:bodyDiv w:val="1"/>
      <w:marLeft w:val="0"/>
      <w:marRight w:val="0"/>
      <w:marTop w:val="0"/>
      <w:marBottom w:val="0"/>
      <w:divBdr>
        <w:top w:val="none" w:sz="0" w:space="0" w:color="auto"/>
        <w:left w:val="none" w:sz="0" w:space="0" w:color="auto"/>
        <w:bottom w:val="none" w:sz="0" w:space="0" w:color="auto"/>
        <w:right w:val="none" w:sz="0" w:space="0" w:color="auto"/>
      </w:divBdr>
    </w:div>
    <w:div w:id="1691027695">
      <w:bodyDiv w:val="1"/>
      <w:marLeft w:val="0"/>
      <w:marRight w:val="0"/>
      <w:marTop w:val="0"/>
      <w:marBottom w:val="0"/>
      <w:divBdr>
        <w:top w:val="none" w:sz="0" w:space="0" w:color="auto"/>
        <w:left w:val="none" w:sz="0" w:space="0" w:color="auto"/>
        <w:bottom w:val="none" w:sz="0" w:space="0" w:color="auto"/>
        <w:right w:val="none" w:sz="0" w:space="0" w:color="auto"/>
      </w:divBdr>
    </w:div>
    <w:div w:id="1749838128">
      <w:bodyDiv w:val="1"/>
      <w:marLeft w:val="0"/>
      <w:marRight w:val="0"/>
      <w:marTop w:val="0"/>
      <w:marBottom w:val="0"/>
      <w:divBdr>
        <w:top w:val="none" w:sz="0" w:space="0" w:color="auto"/>
        <w:left w:val="none" w:sz="0" w:space="0" w:color="auto"/>
        <w:bottom w:val="none" w:sz="0" w:space="0" w:color="auto"/>
        <w:right w:val="none" w:sz="0" w:space="0" w:color="auto"/>
      </w:divBdr>
    </w:div>
    <w:div w:id="1805342958">
      <w:bodyDiv w:val="1"/>
      <w:marLeft w:val="0"/>
      <w:marRight w:val="0"/>
      <w:marTop w:val="0"/>
      <w:marBottom w:val="0"/>
      <w:divBdr>
        <w:top w:val="none" w:sz="0" w:space="0" w:color="auto"/>
        <w:left w:val="none" w:sz="0" w:space="0" w:color="auto"/>
        <w:bottom w:val="none" w:sz="0" w:space="0" w:color="auto"/>
        <w:right w:val="none" w:sz="0" w:space="0" w:color="auto"/>
      </w:divBdr>
    </w:div>
    <w:div w:id="1852992449">
      <w:bodyDiv w:val="1"/>
      <w:marLeft w:val="0"/>
      <w:marRight w:val="0"/>
      <w:marTop w:val="0"/>
      <w:marBottom w:val="0"/>
      <w:divBdr>
        <w:top w:val="none" w:sz="0" w:space="0" w:color="auto"/>
        <w:left w:val="none" w:sz="0" w:space="0" w:color="auto"/>
        <w:bottom w:val="none" w:sz="0" w:space="0" w:color="auto"/>
        <w:right w:val="none" w:sz="0" w:space="0" w:color="auto"/>
      </w:divBdr>
    </w:div>
    <w:div w:id="1929119430">
      <w:marLeft w:val="0"/>
      <w:marRight w:val="0"/>
      <w:marTop w:val="0"/>
      <w:marBottom w:val="0"/>
      <w:divBdr>
        <w:top w:val="none" w:sz="0" w:space="0" w:color="auto"/>
        <w:left w:val="none" w:sz="0" w:space="0" w:color="auto"/>
        <w:bottom w:val="none" w:sz="0" w:space="0" w:color="auto"/>
        <w:right w:val="none" w:sz="0" w:space="0" w:color="auto"/>
      </w:divBdr>
    </w:div>
    <w:div w:id="1929119432">
      <w:marLeft w:val="0"/>
      <w:marRight w:val="0"/>
      <w:marTop w:val="0"/>
      <w:marBottom w:val="0"/>
      <w:divBdr>
        <w:top w:val="none" w:sz="0" w:space="0" w:color="auto"/>
        <w:left w:val="none" w:sz="0" w:space="0" w:color="auto"/>
        <w:bottom w:val="none" w:sz="0" w:space="0" w:color="auto"/>
        <w:right w:val="none" w:sz="0" w:space="0" w:color="auto"/>
      </w:divBdr>
      <w:divsChild>
        <w:div w:id="1929119429">
          <w:marLeft w:val="0"/>
          <w:marRight w:val="0"/>
          <w:marTop w:val="0"/>
          <w:marBottom w:val="0"/>
          <w:divBdr>
            <w:top w:val="none" w:sz="0" w:space="0" w:color="auto"/>
            <w:left w:val="none" w:sz="0" w:space="0" w:color="auto"/>
            <w:bottom w:val="none" w:sz="0" w:space="0" w:color="auto"/>
            <w:right w:val="none" w:sz="0" w:space="0" w:color="auto"/>
          </w:divBdr>
          <w:divsChild>
            <w:div w:id="1929119444">
              <w:marLeft w:val="0"/>
              <w:marRight w:val="0"/>
              <w:marTop w:val="0"/>
              <w:marBottom w:val="0"/>
              <w:divBdr>
                <w:top w:val="none" w:sz="0" w:space="0" w:color="auto"/>
                <w:left w:val="none" w:sz="0" w:space="0" w:color="auto"/>
                <w:bottom w:val="none" w:sz="0" w:space="0" w:color="auto"/>
                <w:right w:val="none" w:sz="0" w:space="0" w:color="auto"/>
              </w:divBdr>
              <w:divsChild>
                <w:div w:id="1929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33">
      <w:marLeft w:val="0"/>
      <w:marRight w:val="0"/>
      <w:marTop w:val="0"/>
      <w:marBottom w:val="0"/>
      <w:divBdr>
        <w:top w:val="none" w:sz="0" w:space="0" w:color="auto"/>
        <w:left w:val="none" w:sz="0" w:space="0" w:color="auto"/>
        <w:bottom w:val="none" w:sz="0" w:space="0" w:color="auto"/>
        <w:right w:val="none" w:sz="0" w:space="0" w:color="auto"/>
      </w:divBdr>
    </w:div>
    <w:div w:id="1929119434">
      <w:marLeft w:val="0"/>
      <w:marRight w:val="0"/>
      <w:marTop w:val="0"/>
      <w:marBottom w:val="0"/>
      <w:divBdr>
        <w:top w:val="none" w:sz="0" w:space="0" w:color="auto"/>
        <w:left w:val="none" w:sz="0" w:space="0" w:color="auto"/>
        <w:bottom w:val="none" w:sz="0" w:space="0" w:color="auto"/>
        <w:right w:val="none" w:sz="0" w:space="0" w:color="auto"/>
      </w:divBdr>
    </w:div>
    <w:div w:id="1929119435">
      <w:marLeft w:val="0"/>
      <w:marRight w:val="0"/>
      <w:marTop w:val="0"/>
      <w:marBottom w:val="0"/>
      <w:divBdr>
        <w:top w:val="none" w:sz="0" w:space="0" w:color="auto"/>
        <w:left w:val="none" w:sz="0" w:space="0" w:color="auto"/>
        <w:bottom w:val="none" w:sz="0" w:space="0" w:color="auto"/>
        <w:right w:val="none" w:sz="0" w:space="0" w:color="auto"/>
      </w:divBdr>
      <w:divsChild>
        <w:div w:id="1929119431">
          <w:marLeft w:val="0"/>
          <w:marRight w:val="0"/>
          <w:marTop w:val="0"/>
          <w:marBottom w:val="0"/>
          <w:divBdr>
            <w:top w:val="none" w:sz="0" w:space="0" w:color="auto"/>
            <w:left w:val="none" w:sz="0" w:space="0" w:color="auto"/>
            <w:bottom w:val="none" w:sz="0" w:space="0" w:color="auto"/>
            <w:right w:val="none" w:sz="0" w:space="0" w:color="auto"/>
          </w:divBdr>
          <w:divsChild>
            <w:div w:id="1929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438">
      <w:marLeft w:val="0"/>
      <w:marRight w:val="0"/>
      <w:marTop w:val="0"/>
      <w:marBottom w:val="0"/>
      <w:divBdr>
        <w:top w:val="none" w:sz="0" w:space="0" w:color="auto"/>
        <w:left w:val="none" w:sz="0" w:space="0" w:color="auto"/>
        <w:bottom w:val="none" w:sz="0" w:space="0" w:color="auto"/>
        <w:right w:val="none" w:sz="0" w:space="0" w:color="auto"/>
      </w:divBdr>
    </w:div>
    <w:div w:id="1929119439">
      <w:marLeft w:val="0"/>
      <w:marRight w:val="0"/>
      <w:marTop w:val="0"/>
      <w:marBottom w:val="0"/>
      <w:divBdr>
        <w:top w:val="none" w:sz="0" w:space="0" w:color="auto"/>
        <w:left w:val="none" w:sz="0" w:space="0" w:color="auto"/>
        <w:bottom w:val="none" w:sz="0" w:space="0" w:color="auto"/>
        <w:right w:val="none" w:sz="0" w:space="0" w:color="auto"/>
      </w:divBdr>
      <w:divsChild>
        <w:div w:id="1929119436">
          <w:marLeft w:val="0"/>
          <w:marRight w:val="0"/>
          <w:marTop w:val="0"/>
          <w:marBottom w:val="0"/>
          <w:divBdr>
            <w:top w:val="none" w:sz="0" w:space="0" w:color="auto"/>
            <w:left w:val="none" w:sz="0" w:space="0" w:color="auto"/>
            <w:bottom w:val="none" w:sz="0" w:space="0" w:color="auto"/>
            <w:right w:val="none" w:sz="0" w:space="0" w:color="auto"/>
          </w:divBdr>
          <w:divsChild>
            <w:div w:id="1929119443">
              <w:marLeft w:val="0"/>
              <w:marRight w:val="0"/>
              <w:marTop w:val="0"/>
              <w:marBottom w:val="0"/>
              <w:divBdr>
                <w:top w:val="none" w:sz="0" w:space="0" w:color="auto"/>
                <w:left w:val="none" w:sz="0" w:space="0" w:color="auto"/>
                <w:bottom w:val="none" w:sz="0" w:space="0" w:color="auto"/>
                <w:right w:val="none" w:sz="0" w:space="0" w:color="auto"/>
              </w:divBdr>
              <w:divsChild>
                <w:div w:id="19291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40">
      <w:marLeft w:val="0"/>
      <w:marRight w:val="0"/>
      <w:marTop w:val="0"/>
      <w:marBottom w:val="0"/>
      <w:divBdr>
        <w:top w:val="none" w:sz="0" w:space="0" w:color="auto"/>
        <w:left w:val="none" w:sz="0" w:space="0" w:color="auto"/>
        <w:bottom w:val="none" w:sz="0" w:space="0" w:color="auto"/>
        <w:right w:val="none" w:sz="0" w:space="0" w:color="auto"/>
      </w:divBdr>
    </w:div>
    <w:div w:id="1929119442">
      <w:marLeft w:val="0"/>
      <w:marRight w:val="0"/>
      <w:marTop w:val="0"/>
      <w:marBottom w:val="0"/>
      <w:divBdr>
        <w:top w:val="none" w:sz="0" w:space="0" w:color="auto"/>
        <w:left w:val="none" w:sz="0" w:space="0" w:color="auto"/>
        <w:bottom w:val="none" w:sz="0" w:space="0" w:color="auto"/>
        <w:right w:val="none" w:sz="0" w:space="0" w:color="auto"/>
      </w:divBdr>
    </w:div>
    <w:div w:id="1929119445">
      <w:marLeft w:val="0"/>
      <w:marRight w:val="0"/>
      <w:marTop w:val="0"/>
      <w:marBottom w:val="0"/>
      <w:divBdr>
        <w:top w:val="none" w:sz="0" w:space="0" w:color="auto"/>
        <w:left w:val="none" w:sz="0" w:space="0" w:color="auto"/>
        <w:bottom w:val="none" w:sz="0" w:space="0" w:color="auto"/>
        <w:right w:val="none" w:sz="0" w:space="0" w:color="auto"/>
      </w:divBdr>
    </w:div>
    <w:div w:id="1929119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94E1A-FCEC-45E6-83B2-FA7F7BAD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6241</Words>
  <Characters>36822</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42978</CharactersWithSpaces>
  <SharedDoc>false</SharedDoc>
  <HLinks>
    <vt:vector size="6" baseType="variant">
      <vt:variant>
        <vt:i4>2228308</vt:i4>
      </vt:variant>
      <vt:variant>
        <vt:i4>0</vt:i4>
      </vt:variant>
      <vt:variant>
        <vt:i4>0</vt:i4>
      </vt:variant>
      <vt:variant>
        <vt:i4>5</vt:i4>
      </vt:variant>
      <vt:variant>
        <vt:lpwstr>mailto:zkratoch@ps.zcu.cz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2</cp:revision>
  <cp:lastPrinted>2019-05-09T08:19:00Z</cp:lastPrinted>
  <dcterms:created xsi:type="dcterms:W3CDTF">2019-06-11T09:48:00Z</dcterms:created>
  <dcterms:modified xsi:type="dcterms:W3CDTF">2019-06-11T09:48:00Z</dcterms:modified>
</cp:coreProperties>
</file>