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4FB9B0BA" w:rsidR="005B0C12" w:rsidRPr="00031553" w:rsidRDefault="006E6394" w:rsidP="005B0C12">
      <w:pPr>
        <w:pStyle w:val="Titulka"/>
        <w:widowControl w:val="0"/>
        <w:rPr>
          <w:sz w:val="32"/>
        </w:rPr>
      </w:pPr>
      <w:r w:rsidRPr="0007736B">
        <w:rPr>
          <w:sz w:val="32"/>
        </w:rPr>
        <w:t>TBA Plastové obaly s.r.o.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12393291" w:rsidR="005B0C12" w:rsidRPr="006E6394" w:rsidRDefault="006E6394" w:rsidP="005B0C12">
      <w:pPr>
        <w:widowControl w:val="0"/>
        <w:jc w:val="center"/>
        <w:rPr>
          <w:b/>
          <w:sz w:val="32"/>
        </w:rPr>
      </w:pPr>
      <w:r w:rsidRPr="006E6394">
        <w:rPr>
          <w:b/>
          <w:sz w:val="32"/>
        </w:rPr>
        <w:t>Ing. Lukáš Hasala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547E929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E64878">
        <w:rPr>
          <w:sz w:val="26"/>
          <w:szCs w:val="26"/>
        </w:rPr>
        <w:t xml:space="preserve"> </w:t>
      </w:r>
      <w:r w:rsidR="006E6394">
        <w:rPr>
          <w:sz w:val="26"/>
          <w:szCs w:val="26"/>
        </w:rPr>
        <w:t>12</w:t>
      </w:r>
      <w:r w:rsidR="00BB17C3">
        <w:rPr>
          <w:sz w:val="26"/>
          <w:szCs w:val="26"/>
        </w:rPr>
        <w:t>6</w:t>
      </w:r>
      <w:r w:rsidR="006E6394">
        <w:rPr>
          <w:sz w:val="26"/>
          <w:szCs w:val="26"/>
        </w:rPr>
        <w:t>/2019/04D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56C27E6A" w14:textId="584C5075" w:rsidR="00520BF4" w:rsidRDefault="003C0FD2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TBA Plastové obaly s.r.o.</w:t>
      </w:r>
    </w:p>
    <w:p w14:paraId="32F56F1B" w14:textId="77777777" w:rsidR="00F76ACB" w:rsidRDefault="00F76ACB" w:rsidP="00151697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993A1B" w14:textId="77777777" w:rsidR="003C0FD2" w:rsidRPr="00C8393C" w:rsidRDefault="003C0FD2" w:rsidP="003C0FD2">
      <w:pPr>
        <w:pStyle w:val="Text11"/>
        <w:keepNext w:val="0"/>
      </w:pPr>
      <w:r>
        <w:rPr>
          <w:szCs w:val="22"/>
        </w:rPr>
        <w:t>s</w:t>
      </w:r>
      <w:r w:rsidRPr="00684512">
        <w:t xml:space="preserve">e </w:t>
      </w:r>
      <w:r>
        <w:t xml:space="preserve">sídlem </w:t>
      </w:r>
      <w:r w:rsidRPr="0007736B">
        <w:t>Věž - Leština 45, PSČ 580</w:t>
      </w:r>
      <w:r>
        <w:t xml:space="preserve"> </w:t>
      </w:r>
      <w:r w:rsidRPr="0007736B">
        <w:t>01</w:t>
      </w:r>
      <w:r>
        <w:t xml:space="preserve">, IČO: </w:t>
      </w:r>
      <w:r w:rsidRPr="00280E15">
        <w:rPr>
          <w:szCs w:val="22"/>
        </w:rPr>
        <w:t>27518949, DIČ:</w:t>
      </w:r>
      <w:r w:rsidRPr="00684512">
        <w:rPr>
          <w:szCs w:val="22"/>
        </w:rPr>
        <w:t xml:space="preserve"> CZ</w:t>
      </w:r>
      <w:r w:rsidRPr="00280E15">
        <w:rPr>
          <w:szCs w:val="22"/>
        </w:rPr>
        <w:t>27518949</w:t>
      </w:r>
      <w:r>
        <w:rPr>
          <w:szCs w:val="22"/>
        </w:rPr>
        <w:t>,</w:t>
      </w:r>
    </w:p>
    <w:p w14:paraId="7861304F" w14:textId="2E56FB2C" w:rsidR="00F76ACB" w:rsidRDefault="003C0FD2" w:rsidP="003C0FD2">
      <w:pPr>
        <w:pStyle w:val="Text11"/>
        <w:keepNext w:val="0"/>
      </w:pPr>
      <w:r>
        <w:rPr>
          <w:szCs w:val="22"/>
        </w:rPr>
        <w:t>zapsaná v obchodním rejstříku vedeném u Krajského soudu v Hradci Králové, oddíl C</w:t>
      </w:r>
      <w:r>
        <w:t xml:space="preserve">, </w:t>
      </w:r>
      <w:r>
        <w:rPr>
          <w:szCs w:val="22"/>
        </w:rPr>
        <w:t>vložka 23760</w:t>
      </w:r>
      <w:r w:rsidR="00F76ACB" w:rsidRPr="005670B3">
        <w:t xml:space="preserve"> 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769C87DA" w:rsidR="00520BF4" w:rsidRPr="00031553" w:rsidRDefault="00ED68C8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Lukáš Hasala</w:t>
      </w:r>
    </w:p>
    <w:p w14:paraId="3DB4E0A8" w14:textId="196D4259" w:rsidR="00151697" w:rsidRDefault="00151697" w:rsidP="00151697">
      <w:pPr>
        <w:jc w:val="left"/>
      </w:pPr>
      <w:r>
        <w:t xml:space="preserve">          </w:t>
      </w:r>
      <w:r w:rsidRPr="002776BF">
        <w:t>se sídlem</w:t>
      </w:r>
      <w:r>
        <w:t xml:space="preserve"> </w:t>
      </w:r>
      <w:r w:rsidR="006A11B0" w:rsidRPr="006A11B0">
        <w:t>Traplice 262, PSČ 687 04</w:t>
      </w:r>
      <w:r>
        <w:t xml:space="preserve">,  IČO: </w:t>
      </w:r>
      <w:r w:rsidR="006A11B0" w:rsidRPr="006A11B0">
        <w:t>88774627</w:t>
      </w:r>
    </w:p>
    <w:p w14:paraId="5F1B703C" w14:textId="11942787" w:rsidR="00151697" w:rsidRDefault="006E35E9" w:rsidP="00151697">
      <w:pPr>
        <w:pStyle w:val="Text11"/>
        <w:keepNext w:val="0"/>
      </w:pPr>
      <w:r>
        <w:rPr>
          <w:szCs w:val="22"/>
        </w:rPr>
        <w:t xml:space="preserve">Fyzická osoba podnikající dle živnostenského zákona nezapsaná v obchodním </w:t>
      </w:r>
      <w:r w:rsidR="00193A7D">
        <w:rPr>
          <w:szCs w:val="22"/>
        </w:rPr>
        <w:t>rejstříku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77777777" w:rsidR="006C779F" w:rsidRPr="00A76AF3" w:rsidRDefault="006C779F" w:rsidP="00A76AF3"/>
    <w:p w14:paraId="30D17532" w14:textId="77777777" w:rsidR="006C779F" w:rsidRDefault="006C779F" w:rsidP="006C779F">
      <w:pPr>
        <w:pStyle w:val="Smluvnistranypreambule"/>
        <w:keepNext/>
        <w:spacing w:before="240"/>
        <w:contextualSpacing/>
      </w:pPr>
    </w:p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>“ znamená centrální systém pro evidenci podpor malého rozsahu (de minimis)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3C81B553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791FBC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791FBC" w:rsidRPr="00791FBC">
        <w:rPr>
          <w:i/>
        </w:rPr>
        <w:t xml:space="preserve">sto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(ii) zasláním uznávanou poštou doporučeným dopisem, (iii) nebo zasláním kurýrní službou, která umožňuje ověření doručení a zároveň jedním ze způsobů uvedených pod čísly (i) až (iii).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Ing. Lenka 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8CDDEA5" w14:textId="7FD04206" w:rsidR="00542FA9" w:rsidRPr="00542FA9" w:rsidRDefault="00916846" w:rsidP="00542FA9">
      <w:pPr>
        <w:pStyle w:val="Text11"/>
        <w:spacing w:before="0" w:after="0"/>
        <w:jc w:val="left"/>
        <w:rPr>
          <w:b/>
        </w:rPr>
      </w:pPr>
      <w:r>
        <w:rPr>
          <w:b/>
        </w:rPr>
        <w:t xml:space="preserve">   </w:t>
      </w:r>
      <w:r w:rsidR="00520253">
        <w:rPr>
          <w:b/>
        </w:rPr>
        <w:t>TBA Plastové obaly s.r.o.</w:t>
      </w:r>
    </w:p>
    <w:p w14:paraId="6701B9A4" w14:textId="17958DE8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 k rukám:</w:t>
      </w:r>
      <w:r>
        <w:tab/>
        <w:t xml:space="preserve">  </w:t>
      </w:r>
      <w:r w:rsidR="00520253">
        <w:t>Petr Kříž, jednatel</w:t>
      </w:r>
    </w:p>
    <w:p w14:paraId="32FC1A1A" w14:textId="57E2898A" w:rsidR="00916846" w:rsidRDefault="00916846" w:rsidP="00542FA9">
      <w:pPr>
        <w:pStyle w:val="Text11"/>
        <w:keepNext w:val="0"/>
        <w:spacing w:before="0" w:after="0"/>
        <w:jc w:val="left"/>
      </w:pPr>
      <w:r>
        <w:t xml:space="preserve">   adresa: </w:t>
      </w:r>
      <w:r>
        <w:tab/>
        <w:t xml:space="preserve">              </w:t>
      </w:r>
      <w:r w:rsidR="00D40FEF">
        <w:t xml:space="preserve"> </w:t>
      </w:r>
      <w:r w:rsidR="00D40FEF" w:rsidRPr="0007736B">
        <w:t>Věž - Leština 45, PSČ 580</w:t>
      </w:r>
      <w:r w:rsidR="00D40FEF">
        <w:t xml:space="preserve"> </w:t>
      </w:r>
      <w:r w:rsidR="00D40FEF" w:rsidRPr="0007736B">
        <w:t>01</w:t>
      </w:r>
    </w:p>
    <w:p w14:paraId="483BAF9B" w14:textId="3A85C481" w:rsidR="00542FA9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 w:rsidRPr="00A14FDD">
        <w:t>e-mail:</w:t>
      </w:r>
      <w:r w:rsidR="00542FA9" w:rsidRPr="00A14FDD">
        <w:tab/>
      </w:r>
      <w:r w:rsidR="00542FA9" w:rsidRPr="00A14FDD">
        <w:tab/>
      </w:r>
      <w:r>
        <w:t xml:space="preserve">  </w:t>
      </w:r>
      <w:r w:rsidR="00D40FEF">
        <w:t>petr.kriz@tbaplast.cz</w:t>
      </w:r>
    </w:p>
    <w:p w14:paraId="34CC9DC8" w14:textId="5068BDD5" w:rsidR="00542FA9" w:rsidRPr="00694C47" w:rsidRDefault="00916846" w:rsidP="00542FA9">
      <w:pPr>
        <w:pStyle w:val="Text11"/>
        <w:keepNext w:val="0"/>
        <w:spacing w:before="0" w:after="0"/>
        <w:jc w:val="left"/>
      </w:pPr>
      <w:r>
        <w:t xml:space="preserve">   </w:t>
      </w:r>
      <w:r w:rsidR="00542FA9">
        <w:t>datová schránka:</w:t>
      </w:r>
      <w:r w:rsidR="00542FA9" w:rsidRPr="00CC7B9F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D40FEF" w:rsidRPr="00D40FEF">
        <w:t>rqe6fk9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58057358" w14:textId="3835F586" w:rsidR="00916846" w:rsidRDefault="001F0B0B" w:rsidP="005648C4">
      <w:pPr>
        <w:pStyle w:val="Text11"/>
        <w:keepNext w:val="0"/>
        <w:spacing w:before="0" w:after="0"/>
        <w:jc w:val="left"/>
      </w:pPr>
      <w:r>
        <w:rPr>
          <w:b/>
        </w:rPr>
        <w:t xml:space="preserve">   </w:t>
      </w:r>
      <w:r w:rsidR="00520253">
        <w:rPr>
          <w:b/>
        </w:rPr>
        <w:t>Ing. Lukáš Hasala</w:t>
      </w:r>
      <w:r w:rsidR="00916846">
        <w:br/>
      </w:r>
      <w:r>
        <w:t xml:space="preserve">   k rukám:</w:t>
      </w:r>
      <w:r>
        <w:tab/>
      </w:r>
      <w:r w:rsidR="00520253" w:rsidRPr="00520253">
        <w:t>Ing. Lukáš Hasala</w:t>
      </w:r>
      <w:r w:rsidR="00FE672F">
        <w:br/>
      </w:r>
      <w:r>
        <w:t xml:space="preserve">   </w:t>
      </w:r>
      <w:r w:rsidR="00FE672F">
        <w:t xml:space="preserve">adresa: </w:t>
      </w:r>
      <w:r w:rsidR="00FE672F">
        <w:tab/>
      </w:r>
      <w:r w:rsidR="00FE672F">
        <w:tab/>
      </w:r>
      <w:r w:rsidR="00520253" w:rsidRPr="006A11B0">
        <w:t>Traplice 262, PSČ 687 04</w:t>
      </w:r>
    </w:p>
    <w:p w14:paraId="3EC47DD8" w14:textId="7A56D79B" w:rsidR="005648C4" w:rsidRPr="00A14FDD" w:rsidRDefault="001F0B0B" w:rsidP="005648C4">
      <w:pPr>
        <w:pStyle w:val="Text11"/>
        <w:keepNext w:val="0"/>
        <w:spacing w:before="0" w:after="0"/>
        <w:jc w:val="left"/>
      </w:pPr>
      <w:r>
        <w:t xml:space="preserve">   </w:t>
      </w:r>
      <w:r w:rsidR="005648C4" w:rsidRPr="00A14FDD">
        <w:t>e-mail:</w:t>
      </w:r>
      <w:r w:rsidR="005648C4" w:rsidRPr="00A14FDD">
        <w:tab/>
      </w:r>
      <w:r w:rsidR="005648C4" w:rsidRPr="00A14FDD">
        <w:tab/>
      </w:r>
      <w:r w:rsidR="00520253" w:rsidRPr="00520253">
        <w:t>lukas.hasala@gmail.com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2D92CC51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607BDC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>Realizátor projektu v souladu s ustanovením § 5 odst. 2 ZRS zašle správci registru smluv elektronický obraz Smlouvy a jejích Příloh a metadata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4BBD2F1E" w:rsidR="00EC7823" w:rsidRPr="00031553" w:rsidRDefault="00ED68C8" w:rsidP="003D3EFE">
            <w:pPr>
              <w:jc w:val="left"/>
              <w:rPr>
                <w:b/>
              </w:rPr>
            </w:pPr>
            <w:r>
              <w:rPr>
                <w:b/>
              </w:rPr>
              <w:t>TBA Plastové obaly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6D7E584F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ED68C8">
              <w:t>Leština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>Ing. Lenka 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723FA415" w:rsidR="00EC7823" w:rsidRPr="00A14FDD" w:rsidRDefault="00EC7823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Petr Kříž</w:t>
            </w:r>
          </w:p>
          <w:p w14:paraId="5EE6E154" w14:textId="3EDA3C7B" w:rsidR="00EC7823" w:rsidRPr="00031553" w:rsidRDefault="00EC7823" w:rsidP="00270C2B">
            <w:r w:rsidRPr="00A14FDD">
              <w:t xml:space="preserve">Funkce: </w:t>
            </w:r>
            <w:r w:rsidR="00ED68C8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27A9D43B" w:rsidR="005648C4" w:rsidRPr="00031553" w:rsidRDefault="00ED68C8" w:rsidP="005648C4">
            <w:pPr>
              <w:jc w:val="left"/>
              <w:rPr>
                <w:b/>
              </w:rPr>
            </w:pPr>
            <w:r>
              <w:rPr>
                <w:b/>
              </w:rPr>
              <w:t>Ing. Lukáš Hasala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11242665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ED68C8">
              <w:t>Traplice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4527AA9" w:rsidR="005648C4" w:rsidRPr="00A14FDD" w:rsidRDefault="005648C4" w:rsidP="003D3EFE">
            <w:r w:rsidRPr="00A14FDD">
              <w:t xml:space="preserve">Jméno: </w:t>
            </w:r>
            <w:r w:rsidR="00ED68C8">
              <w:rPr>
                <w:bCs/>
                <w:szCs w:val="22"/>
              </w:rPr>
              <w:t>Ing. Lukáš Hasala</w:t>
            </w:r>
          </w:p>
          <w:p w14:paraId="762B3B36" w14:textId="7E3E4F36" w:rsidR="005648C4" w:rsidRPr="00031553" w:rsidRDefault="00270C2B" w:rsidP="005648C4">
            <w:r>
              <w:t>Funkce: d</w:t>
            </w:r>
            <w:r>
              <w:rPr>
                <w:bCs/>
                <w:szCs w:val="22"/>
              </w:rPr>
              <w:t>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4BF1FB" w14:textId="77777777" w:rsidR="004437F0" w:rsidRPr="004437F0" w:rsidRDefault="004437F0" w:rsidP="008A5AA9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</w:pPr>
      <w:r w:rsidRPr="004437F0">
        <w:rPr>
          <w:bCs w:val="0"/>
        </w:rPr>
        <w:t>specifikace výrobku</w:t>
      </w:r>
    </w:p>
    <w:p w14:paraId="5E801B8E" w14:textId="772F2307" w:rsidR="00D43BE4" w:rsidRDefault="00D43BE4" w:rsidP="00D43BE4">
      <w:pPr>
        <w:pStyle w:val="Bezmezer"/>
      </w:pPr>
      <w:r w:rsidRPr="00D43BE4">
        <w:t>Název řady výrobků: Malé Euro boxy vč. příslušenství</w:t>
      </w:r>
    </w:p>
    <w:p w14:paraId="665FB296" w14:textId="77777777" w:rsidR="00D43BE4" w:rsidRPr="00D43BE4" w:rsidRDefault="00D43BE4" w:rsidP="00D43BE4">
      <w:pPr>
        <w:pStyle w:val="Bezmezer"/>
      </w:pPr>
    </w:p>
    <w:p w14:paraId="73ADF691" w14:textId="439744B7" w:rsidR="00D43BE4" w:rsidRPr="00D43BE4" w:rsidRDefault="00D43BE4" w:rsidP="00D43BE4">
      <w:pPr>
        <w:pStyle w:val="Bezmezer"/>
      </w:pPr>
      <w:r w:rsidRPr="00D43BE4">
        <w:t xml:space="preserve">Euro boxy jsou plastové přepravky, které </w:t>
      </w:r>
      <w:r w:rsidR="005B3796">
        <w:t>se vyznačují dobrou stohovatelností</w:t>
      </w:r>
      <w:r w:rsidRPr="00D43BE4">
        <w:t xml:space="preserve"> a skladováním. Jsou vybavené po stranách madlem pro uchopení a úchyty pro automatické zakladače.</w:t>
      </w:r>
    </w:p>
    <w:p w14:paraId="188F1256" w14:textId="14DA85E8" w:rsidR="004437F0" w:rsidRDefault="00D43BE4" w:rsidP="00D43BE4">
      <w:pPr>
        <w:pStyle w:val="Bezmezer"/>
      </w:pPr>
      <w:r w:rsidRPr="00D43BE4">
        <w:t>Euro box může být doplněn volitelným příslušenstvím</w:t>
      </w:r>
      <w:r w:rsidR="005B3796">
        <w:t>,</w:t>
      </w:r>
      <w:r w:rsidRPr="00D43BE4">
        <w:t xml:space="preserve"> jako je samostatné víko nebo integrované víko se zámkem.</w:t>
      </w:r>
    </w:p>
    <w:p w14:paraId="1E4FC90F" w14:textId="709B95E8" w:rsidR="005B3796" w:rsidRDefault="005B3796" w:rsidP="00D43BE4">
      <w:pPr>
        <w:pStyle w:val="Bezmezer"/>
      </w:pPr>
    </w:p>
    <w:p w14:paraId="31259585" w14:textId="77777777" w:rsidR="005B3796" w:rsidRDefault="005B3796" w:rsidP="005B3796">
      <w:pPr>
        <w:pStyle w:val="Bezmezer"/>
      </w:pPr>
      <w:r>
        <w:t>Specifikace:</w:t>
      </w:r>
    </w:p>
    <w:p w14:paraId="09E5E08B" w14:textId="77777777" w:rsidR="005B3796" w:rsidRDefault="005B3796" w:rsidP="005B3796">
      <w:pPr>
        <w:pStyle w:val="Bezmezer"/>
      </w:pPr>
      <w:r>
        <w:t>- Eurobox bude označen popisem a logem.</w:t>
      </w:r>
    </w:p>
    <w:p w14:paraId="52E3E413" w14:textId="77777777" w:rsidR="005B3796" w:rsidRDefault="005B3796" w:rsidP="005B3796">
      <w:pPr>
        <w:pStyle w:val="Bezmezer"/>
      </w:pPr>
      <w:r>
        <w:t>- Samostatné i integrované víko bude označeno popisem a logem.</w:t>
      </w:r>
    </w:p>
    <w:p w14:paraId="0BB193DB" w14:textId="77777777" w:rsidR="005B3796" w:rsidRDefault="005B3796" w:rsidP="005B3796">
      <w:pPr>
        <w:pStyle w:val="Bezmezer"/>
      </w:pPr>
      <w:r>
        <w:t>- Vše bude řešeno výměnnými vložkami ve formě.</w:t>
      </w:r>
    </w:p>
    <w:p w14:paraId="36820210" w14:textId="77777777" w:rsidR="005B3796" w:rsidRDefault="005B3796" w:rsidP="005B3796">
      <w:pPr>
        <w:pStyle w:val="Bezmezer"/>
      </w:pPr>
      <w:r>
        <w:t>- Materiál výrobku bude PP kopolymer.</w:t>
      </w:r>
    </w:p>
    <w:p w14:paraId="1BD2DD65" w14:textId="5FFB7ACD" w:rsidR="005B3796" w:rsidRDefault="005B3796" w:rsidP="005B3796">
      <w:pPr>
        <w:pStyle w:val="Bezmezer"/>
      </w:pPr>
      <w:r>
        <w:t>- Design malých euroboxů bude navazovat na design větších Euro boxů.</w:t>
      </w:r>
    </w:p>
    <w:p w14:paraId="4DA304C1" w14:textId="5AC42573" w:rsidR="005B3796" w:rsidRDefault="005B3796" w:rsidP="005B3796">
      <w:pPr>
        <w:pStyle w:val="Bezmezer"/>
      </w:pPr>
    </w:p>
    <w:p w14:paraId="6B42D461" w14:textId="77777777" w:rsidR="005B3796" w:rsidRDefault="005B3796" w:rsidP="005B3796">
      <w:pPr>
        <w:pStyle w:val="Bezmezer"/>
      </w:pPr>
      <w:r>
        <w:t>Typy produktů:</w:t>
      </w:r>
    </w:p>
    <w:p w14:paraId="7DDA7922" w14:textId="77777777" w:rsidR="005B3796" w:rsidRDefault="005B3796" w:rsidP="005B3796">
      <w:pPr>
        <w:pStyle w:val="Bezmezer"/>
      </w:pPr>
      <w:r>
        <w:t>- Euro box 200x150x120mm (dxšxv) - pro samostatné a integrované víko</w:t>
      </w:r>
    </w:p>
    <w:p w14:paraId="4165FCC5" w14:textId="77777777" w:rsidR="005B3796" w:rsidRDefault="005B3796" w:rsidP="005B3796">
      <w:pPr>
        <w:pStyle w:val="Bezmezer"/>
      </w:pPr>
      <w:r>
        <w:t>- Euro box 300x200x120mm (dxšxv) - pro samostatné a integrované víko</w:t>
      </w:r>
    </w:p>
    <w:p w14:paraId="009EEF4E" w14:textId="77777777" w:rsidR="005B3796" w:rsidRDefault="005B3796" w:rsidP="005B3796">
      <w:pPr>
        <w:pStyle w:val="Bezmezer"/>
      </w:pPr>
      <w:r>
        <w:t>- Euro box 300x200x170mm (dxšxv) - pro samostatné a integrované víko</w:t>
      </w:r>
    </w:p>
    <w:p w14:paraId="6C4F3FBA" w14:textId="77777777" w:rsidR="005B3796" w:rsidRDefault="005B3796" w:rsidP="005B3796">
      <w:pPr>
        <w:pStyle w:val="Bezmezer"/>
      </w:pPr>
      <w:r>
        <w:t>- Víko samostatné 200x150mm, 300x200mm</w:t>
      </w:r>
    </w:p>
    <w:p w14:paraId="374CABD9" w14:textId="77777777" w:rsidR="005B3796" w:rsidRDefault="005B3796" w:rsidP="005B3796">
      <w:pPr>
        <w:pStyle w:val="Bezmezer"/>
      </w:pPr>
      <w:r>
        <w:t>- Víko integrované 200x150mm, 300x200mm</w:t>
      </w:r>
    </w:p>
    <w:p w14:paraId="31DD97DA" w14:textId="0C1E3CBC" w:rsidR="005B3796" w:rsidRDefault="005B3796" w:rsidP="005B3796">
      <w:pPr>
        <w:pStyle w:val="Bezmezer"/>
      </w:pPr>
      <w:r>
        <w:t>- Zámek pro integrované víko - levá a pravá varianta</w:t>
      </w:r>
    </w:p>
    <w:p w14:paraId="7F0C9EBB" w14:textId="77777777" w:rsidR="005B3796" w:rsidRPr="00D43BE4" w:rsidRDefault="005B3796" w:rsidP="005B3796">
      <w:pPr>
        <w:pStyle w:val="Bezmezer"/>
      </w:pPr>
    </w:p>
    <w:p w14:paraId="43BF3326" w14:textId="77777777" w:rsidR="004437F0" w:rsidRPr="004437F0" w:rsidRDefault="004437F0" w:rsidP="00B50C79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1AEAC05A" w:rsidR="004437F0" w:rsidRDefault="004437F0" w:rsidP="004437F0">
      <w:pPr>
        <w:pStyle w:val="Claneka"/>
        <w:numPr>
          <w:ilvl w:val="2"/>
          <w:numId w:val="9"/>
        </w:numPr>
      </w:pPr>
      <w:r>
        <w:t xml:space="preserve">Analýza stavu designu </w:t>
      </w:r>
      <w:r w:rsidR="00E30A10">
        <w:t>euro</w:t>
      </w:r>
      <w:r w:rsidR="00B353EF" w:rsidRPr="00651B22">
        <w:t>boxů</w:t>
      </w:r>
      <w:r>
        <w:rPr>
          <w:lang w:val="en-US"/>
        </w:rPr>
        <w:t xml:space="preserve"> </w:t>
      </w:r>
      <w:r>
        <w:t xml:space="preserve">Příjemce zvýhodněné služby </w:t>
      </w:r>
      <w:r w:rsidR="008B6A0F" w:rsidRPr="008B6A0F">
        <w:t xml:space="preserve">TBA Plastové obaly s.r.o. </w:t>
      </w:r>
      <w:r>
        <w:t>a konkurenční benchmarking;</w:t>
      </w:r>
    </w:p>
    <w:p w14:paraId="3D75B113" w14:textId="1EEACDFD" w:rsidR="004437F0" w:rsidRDefault="004437F0" w:rsidP="00651B22">
      <w:pPr>
        <w:pStyle w:val="Claneka"/>
        <w:numPr>
          <w:ilvl w:val="2"/>
          <w:numId w:val="9"/>
        </w:numPr>
      </w:pPr>
      <w:r>
        <w:t xml:space="preserve">Návrh možností budoucích změn designu </w:t>
      </w:r>
      <w:r w:rsidR="00E30A10" w:rsidRPr="00E30A10">
        <w:t>malých euroboxů včetně příslušenství</w:t>
      </w:r>
      <w:r w:rsidRPr="00DC194A">
        <w:t xml:space="preserve"> </w:t>
      </w:r>
      <w:r>
        <w:t>na základě provedené analýzy dle bodu (a) výš</w:t>
      </w:r>
      <w:r w:rsidR="008A5AA9">
        <w:t>e – předložení minimálně 3 skic;</w:t>
      </w:r>
    </w:p>
    <w:p w14:paraId="671701B0" w14:textId="71EDA673" w:rsidR="004437F0" w:rsidRPr="00DC194A" w:rsidRDefault="004437F0" w:rsidP="00651B22">
      <w:pPr>
        <w:pStyle w:val="Claneka"/>
        <w:numPr>
          <w:ilvl w:val="2"/>
          <w:numId w:val="9"/>
        </w:numPr>
      </w:pPr>
      <w:r>
        <w:t xml:space="preserve">Návrh designového řešení, tj. rozpracování zvolené jedné varianty </w:t>
      </w:r>
      <w:r w:rsidR="00E30A10" w:rsidRPr="00E30A10">
        <w:t>malých euroboxů včetně příslušenství</w:t>
      </w:r>
      <w:r w:rsidRPr="00DC194A">
        <w:t xml:space="preserve">; </w:t>
      </w:r>
    </w:p>
    <w:p w14:paraId="78A8AA54" w14:textId="3701F9F8" w:rsidR="004437F0" w:rsidRDefault="004437F0" w:rsidP="00651B22">
      <w:pPr>
        <w:pStyle w:val="Claneka"/>
        <w:numPr>
          <w:ilvl w:val="2"/>
          <w:numId w:val="9"/>
        </w:numPr>
      </w:pPr>
      <w:r>
        <w:t xml:space="preserve">Rámcový harmonogram realizace </w:t>
      </w:r>
      <w:r w:rsidR="00651B22">
        <w:t xml:space="preserve">designu </w:t>
      </w:r>
      <w:r w:rsidR="00E30A10" w:rsidRPr="00E30A10">
        <w:t>malých euroboxů včetně příslušenství</w:t>
      </w:r>
      <w:r w:rsidRPr="00DC194A">
        <w:t xml:space="preserve"> </w:t>
      </w:r>
      <w:r>
        <w:t>a jeho zavedení do výroby;</w:t>
      </w:r>
    </w:p>
    <w:p w14:paraId="799B6035" w14:textId="610B2D6A" w:rsidR="004437F0" w:rsidRDefault="004437F0" w:rsidP="00651B22">
      <w:pPr>
        <w:pStyle w:val="Claneka"/>
        <w:numPr>
          <w:ilvl w:val="2"/>
          <w:numId w:val="9"/>
        </w:numPr>
      </w:pPr>
      <w:r>
        <w:t>Finanční analýz</w:t>
      </w:r>
      <w:r w:rsidR="00B353EF">
        <w:t>a</w:t>
      </w:r>
      <w:r>
        <w:t xml:space="preserve"> nákladů na </w:t>
      </w:r>
      <w:r w:rsidR="00651B22">
        <w:t xml:space="preserve">návrh designu </w:t>
      </w:r>
      <w:r w:rsidR="00E30A10" w:rsidRPr="00E30A10">
        <w:t>malých euroboxů včetně příslušenství</w:t>
      </w:r>
      <w:r w:rsidR="00651B22" w:rsidRPr="00651B22">
        <w:t xml:space="preserve"> </w:t>
      </w:r>
      <w:r>
        <w:t xml:space="preserve">Příjemce zvýhodněné služby </w:t>
      </w:r>
      <w:r w:rsidR="008B6A0F" w:rsidRPr="008B6A0F">
        <w:t>TBA Plastové obaly s.r.o</w:t>
      </w:r>
      <w:r>
        <w:t>;</w:t>
      </w:r>
    </w:p>
    <w:p w14:paraId="58C6CFA8" w14:textId="7E5589EF" w:rsidR="004437F0" w:rsidRPr="00DC194A" w:rsidRDefault="005177BE" w:rsidP="004437F0">
      <w:pPr>
        <w:pStyle w:val="Claneka"/>
        <w:numPr>
          <w:ilvl w:val="2"/>
          <w:numId w:val="9"/>
        </w:numPr>
      </w:pPr>
      <w:r>
        <w:t xml:space="preserve">Vytvoření </w:t>
      </w:r>
      <w:r w:rsidR="00607BDC">
        <w:t>3D modelu a</w:t>
      </w:r>
      <w:bookmarkStart w:id="20" w:name="_GoBack"/>
      <w:bookmarkEnd w:id="20"/>
      <w:r w:rsidR="008B6A0F">
        <w:t xml:space="preserve"> p</w:t>
      </w:r>
      <w:r w:rsidRPr="00A25979">
        <w:t xml:space="preserve">očítačové vizualizace </w:t>
      </w:r>
      <w:r w:rsidR="00E30A10">
        <w:t xml:space="preserve">nového designu </w:t>
      </w:r>
      <w:r w:rsidR="00E30A10" w:rsidRPr="00E30A10">
        <w:t>malých euroboxů včetně příslušenství</w:t>
      </w:r>
      <w:r w:rsidR="004437F0" w:rsidRPr="00DC194A">
        <w:t>;</w:t>
      </w:r>
    </w:p>
    <w:p w14:paraId="5E194A5A" w14:textId="660AD83F" w:rsidR="004437F0" w:rsidRDefault="004437F0" w:rsidP="004437F0">
      <w:pPr>
        <w:pStyle w:val="Claneka"/>
        <w:numPr>
          <w:ilvl w:val="2"/>
          <w:numId w:val="9"/>
        </w:numPr>
      </w:pPr>
      <w:r>
        <w:t xml:space="preserve">Zajištění autorského dozoru při zavádění nového designu </w:t>
      </w:r>
      <w:r w:rsidR="00E30A10" w:rsidRPr="00E30A10">
        <w:t>malých euroboxů včetně příslušenství</w:t>
      </w:r>
      <w:r w:rsidR="00BF113D">
        <w:t xml:space="preserve"> </w:t>
      </w:r>
      <w:r>
        <w:t>do praxe 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62F9" w14:textId="77777777" w:rsidR="00990F7E" w:rsidRDefault="00990F7E" w:rsidP="00520BF4">
      <w:pPr>
        <w:spacing w:before="0" w:after="0"/>
      </w:pPr>
      <w:r>
        <w:separator/>
      </w:r>
    </w:p>
  </w:endnote>
  <w:endnote w:type="continuationSeparator" w:id="0">
    <w:p w14:paraId="7E2A4909" w14:textId="77777777" w:rsidR="00990F7E" w:rsidRDefault="00990F7E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00572BAF" w:rsidR="00CA07FF" w:rsidRPr="002673F1" w:rsidRDefault="00CA07F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607BDC">
          <w:rPr>
            <w:rFonts w:asciiTheme="minorHAnsi" w:hAnsiTheme="minorHAnsi" w:cstheme="minorHAnsi"/>
            <w:noProof/>
            <w:sz w:val="20"/>
            <w:szCs w:val="20"/>
          </w:rPr>
          <w:t>16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="002673F1"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CA07FF" w:rsidRDefault="00CA07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179E" w14:textId="77777777" w:rsidR="00990F7E" w:rsidRDefault="00990F7E" w:rsidP="00520BF4">
      <w:pPr>
        <w:spacing w:before="0" w:after="0"/>
      </w:pPr>
      <w:r>
        <w:separator/>
      </w:r>
    </w:p>
  </w:footnote>
  <w:footnote w:type="continuationSeparator" w:id="0">
    <w:p w14:paraId="677F77B4" w14:textId="77777777" w:rsidR="00990F7E" w:rsidRDefault="00990F7E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A76AF3" w:rsidRDefault="00A76AF3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15E3F"/>
    <w:rsid w:val="000259D7"/>
    <w:rsid w:val="00031553"/>
    <w:rsid w:val="000316F5"/>
    <w:rsid w:val="00040C0A"/>
    <w:rsid w:val="00041431"/>
    <w:rsid w:val="0004251D"/>
    <w:rsid w:val="00065EF5"/>
    <w:rsid w:val="0007296D"/>
    <w:rsid w:val="00073327"/>
    <w:rsid w:val="00077BC5"/>
    <w:rsid w:val="00090A54"/>
    <w:rsid w:val="000D1BCA"/>
    <w:rsid w:val="000D35FF"/>
    <w:rsid w:val="000D3B02"/>
    <w:rsid w:val="000F505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1697"/>
    <w:rsid w:val="00174DD6"/>
    <w:rsid w:val="00186EA8"/>
    <w:rsid w:val="001937DF"/>
    <w:rsid w:val="00193A7D"/>
    <w:rsid w:val="001A7AB6"/>
    <w:rsid w:val="001D5223"/>
    <w:rsid w:val="001D6424"/>
    <w:rsid w:val="001D66D9"/>
    <w:rsid w:val="001E6F85"/>
    <w:rsid w:val="001F0B0B"/>
    <w:rsid w:val="0020391C"/>
    <w:rsid w:val="002476B9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C0A86"/>
    <w:rsid w:val="002C6A39"/>
    <w:rsid w:val="002E1A7E"/>
    <w:rsid w:val="0031459D"/>
    <w:rsid w:val="0031754B"/>
    <w:rsid w:val="003250E4"/>
    <w:rsid w:val="003257AF"/>
    <w:rsid w:val="003346AC"/>
    <w:rsid w:val="0034339A"/>
    <w:rsid w:val="00344BE6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0FD2"/>
    <w:rsid w:val="003C7868"/>
    <w:rsid w:val="003D2A8C"/>
    <w:rsid w:val="003D3EFE"/>
    <w:rsid w:val="00402B1F"/>
    <w:rsid w:val="0041266A"/>
    <w:rsid w:val="00422CEB"/>
    <w:rsid w:val="00441856"/>
    <w:rsid w:val="004437F0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537E"/>
    <w:rsid w:val="004A76F1"/>
    <w:rsid w:val="004B3948"/>
    <w:rsid w:val="004D28F5"/>
    <w:rsid w:val="004F31B9"/>
    <w:rsid w:val="00500D9B"/>
    <w:rsid w:val="005153B5"/>
    <w:rsid w:val="00516B80"/>
    <w:rsid w:val="005177BE"/>
    <w:rsid w:val="00520253"/>
    <w:rsid w:val="00520BF4"/>
    <w:rsid w:val="00534809"/>
    <w:rsid w:val="00542FA9"/>
    <w:rsid w:val="00556452"/>
    <w:rsid w:val="00557C5A"/>
    <w:rsid w:val="005648C4"/>
    <w:rsid w:val="005654FF"/>
    <w:rsid w:val="00570F86"/>
    <w:rsid w:val="0059235A"/>
    <w:rsid w:val="005A2F6A"/>
    <w:rsid w:val="005B0C12"/>
    <w:rsid w:val="005B3796"/>
    <w:rsid w:val="005C6F5A"/>
    <w:rsid w:val="005D009A"/>
    <w:rsid w:val="005D4189"/>
    <w:rsid w:val="005E179F"/>
    <w:rsid w:val="00606730"/>
    <w:rsid w:val="00607BDC"/>
    <w:rsid w:val="00611E36"/>
    <w:rsid w:val="00615DC6"/>
    <w:rsid w:val="006203D8"/>
    <w:rsid w:val="00624E15"/>
    <w:rsid w:val="0062774F"/>
    <w:rsid w:val="00644453"/>
    <w:rsid w:val="00645D93"/>
    <w:rsid w:val="00651B22"/>
    <w:rsid w:val="00652447"/>
    <w:rsid w:val="00660C7F"/>
    <w:rsid w:val="00673010"/>
    <w:rsid w:val="0067374F"/>
    <w:rsid w:val="006977C7"/>
    <w:rsid w:val="006A11B0"/>
    <w:rsid w:val="006B604E"/>
    <w:rsid w:val="006C2980"/>
    <w:rsid w:val="006C2FEB"/>
    <w:rsid w:val="006C779F"/>
    <w:rsid w:val="006E1BFB"/>
    <w:rsid w:val="006E35E9"/>
    <w:rsid w:val="006E5167"/>
    <w:rsid w:val="006E6394"/>
    <w:rsid w:val="006F1108"/>
    <w:rsid w:val="006F2E43"/>
    <w:rsid w:val="00700D78"/>
    <w:rsid w:val="0070175A"/>
    <w:rsid w:val="007026F3"/>
    <w:rsid w:val="007224EE"/>
    <w:rsid w:val="00741124"/>
    <w:rsid w:val="0074621D"/>
    <w:rsid w:val="00751798"/>
    <w:rsid w:val="00755D60"/>
    <w:rsid w:val="00760728"/>
    <w:rsid w:val="00767F43"/>
    <w:rsid w:val="00775E8C"/>
    <w:rsid w:val="007802A3"/>
    <w:rsid w:val="00791FBC"/>
    <w:rsid w:val="007974ED"/>
    <w:rsid w:val="007C4D42"/>
    <w:rsid w:val="007D3417"/>
    <w:rsid w:val="007D54C8"/>
    <w:rsid w:val="007E1C75"/>
    <w:rsid w:val="007E3BB7"/>
    <w:rsid w:val="007E5742"/>
    <w:rsid w:val="007E6934"/>
    <w:rsid w:val="007F206E"/>
    <w:rsid w:val="007F711F"/>
    <w:rsid w:val="00804A48"/>
    <w:rsid w:val="00804C80"/>
    <w:rsid w:val="008158A5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82707"/>
    <w:rsid w:val="00892EB0"/>
    <w:rsid w:val="008954F6"/>
    <w:rsid w:val="008970AE"/>
    <w:rsid w:val="008A5AA9"/>
    <w:rsid w:val="008B6A0F"/>
    <w:rsid w:val="008D2408"/>
    <w:rsid w:val="008D76E1"/>
    <w:rsid w:val="008E049C"/>
    <w:rsid w:val="008E7CF1"/>
    <w:rsid w:val="00902118"/>
    <w:rsid w:val="009057BC"/>
    <w:rsid w:val="00906E81"/>
    <w:rsid w:val="009148CC"/>
    <w:rsid w:val="00916811"/>
    <w:rsid w:val="00916846"/>
    <w:rsid w:val="009239B4"/>
    <w:rsid w:val="009239D7"/>
    <w:rsid w:val="00963617"/>
    <w:rsid w:val="009733F6"/>
    <w:rsid w:val="00981C18"/>
    <w:rsid w:val="009852FB"/>
    <w:rsid w:val="00990F7E"/>
    <w:rsid w:val="009B1E97"/>
    <w:rsid w:val="009C2C58"/>
    <w:rsid w:val="009E40EF"/>
    <w:rsid w:val="009F4A0E"/>
    <w:rsid w:val="009F7CD2"/>
    <w:rsid w:val="00A040D9"/>
    <w:rsid w:val="00A05963"/>
    <w:rsid w:val="00A14FDD"/>
    <w:rsid w:val="00A175E0"/>
    <w:rsid w:val="00A22272"/>
    <w:rsid w:val="00A36438"/>
    <w:rsid w:val="00A51DED"/>
    <w:rsid w:val="00A60CB9"/>
    <w:rsid w:val="00A76AF3"/>
    <w:rsid w:val="00A90162"/>
    <w:rsid w:val="00A92AD2"/>
    <w:rsid w:val="00AA1C24"/>
    <w:rsid w:val="00AA6570"/>
    <w:rsid w:val="00AD1487"/>
    <w:rsid w:val="00AD17ED"/>
    <w:rsid w:val="00AD3D80"/>
    <w:rsid w:val="00AD3F4B"/>
    <w:rsid w:val="00B00C29"/>
    <w:rsid w:val="00B11C05"/>
    <w:rsid w:val="00B134CE"/>
    <w:rsid w:val="00B158D2"/>
    <w:rsid w:val="00B26BF4"/>
    <w:rsid w:val="00B30D60"/>
    <w:rsid w:val="00B353EF"/>
    <w:rsid w:val="00B50C79"/>
    <w:rsid w:val="00B55245"/>
    <w:rsid w:val="00B61595"/>
    <w:rsid w:val="00B80EC6"/>
    <w:rsid w:val="00B920CE"/>
    <w:rsid w:val="00BB17C3"/>
    <w:rsid w:val="00BC4C13"/>
    <w:rsid w:val="00BC7964"/>
    <w:rsid w:val="00BD15F5"/>
    <w:rsid w:val="00BD2B57"/>
    <w:rsid w:val="00BF113D"/>
    <w:rsid w:val="00BF349A"/>
    <w:rsid w:val="00C0085A"/>
    <w:rsid w:val="00C01850"/>
    <w:rsid w:val="00C1413F"/>
    <w:rsid w:val="00C1580C"/>
    <w:rsid w:val="00C34652"/>
    <w:rsid w:val="00C47BD2"/>
    <w:rsid w:val="00C717D4"/>
    <w:rsid w:val="00CA07FF"/>
    <w:rsid w:val="00CA17A8"/>
    <w:rsid w:val="00CB4DC9"/>
    <w:rsid w:val="00CB77BF"/>
    <w:rsid w:val="00CC1611"/>
    <w:rsid w:val="00CC2F8A"/>
    <w:rsid w:val="00CE2D2C"/>
    <w:rsid w:val="00CE66A6"/>
    <w:rsid w:val="00D119D3"/>
    <w:rsid w:val="00D23E94"/>
    <w:rsid w:val="00D24DFB"/>
    <w:rsid w:val="00D270CB"/>
    <w:rsid w:val="00D271DB"/>
    <w:rsid w:val="00D37B72"/>
    <w:rsid w:val="00D40FEF"/>
    <w:rsid w:val="00D43BE4"/>
    <w:rsid w:val="00D61A8E"/>
    <w:rsid w:val="00D656DC"/>
    <w:rsid w:val="00D87C9E"/>
    <w:rsid w:val="00DA39BB"/>
    <w:rsid w:val="00DA5EAA"/>
    <w:rsid w:val="00DB3ACF"/>
    <w:rsid w:val="00DC194A"/>
    <w:rsid w:val="00DC2629"/>
    <w:rsid w:val="00DD6A76"/>
    <w:rsid w:val="00DE6614"/>
    <w:rsid w:val="00DF79B3"/>
    <w:rsid w:val="00E00D17"/>
    <w:rsid w:val="00E021E6"/>
    <w:rsid w:val="00E10601"/>
    <w:rsid w:val="00E16360"/>
    <w:rsid w:val="00E22A14"/>
    <w:rsid w:val="00E25937"/>
    <w:rsid w:val="00E30A10"/>
    <w:rsid w:val="00E32589"/>
    <w:rsid w:val="00E330BA"/>
    <w:rsid w:val="00E57694"/>
    <w:rsid w:val="00E63A6B"/>
    <w:rsid w:val="00E64878"/>
    <w:rsid w:val="00E77789"/>
    <w:rsid w:val="00E82577"/>
    <w:rsid w:val="00E877BD"/>
    <w:rsid w:val="00EA415B"/>
    <w:rsid w:val="00EB03CD"/>
    <w:rsid w:val="00EB092B"/>
    <w:rsid w:val="00EC7823"/>
    <w:rsid w:val="00ED25DC"/>
    <w:rsid w:val="00ED68C8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4003F"/>
    <w:rsid w:val="00F56613"/>
    <w:rsid w:val="00F64D10"/>
    <w:rsid w:val="00F76ACB"/>
    <w:rsid w:val="00F8691A"/>
    <w:rsid w:val="00F92DB3"/>
    <w:rsid w:val="00F93561"/>
    <w:rsid w:val="00F93C11"/>
    <w:rsid w:val="00FB5655"/>
    <w:rsid w:val="00FC3EEC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7959570E-5EE3-4E93-B895-05FE77D1D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43DC90-BA7B-4C5A-B7D5-9538FE7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6052</Words>
  <Characters>35713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40</cp:revision>
  <cp:lastPrinted>2019-04-15T13:11:00Z</cp:lastPrinted>
  <dcterms:created xsi:type="dcterms:W3CDTF">2018-11-02T09:10:00Z</dcterms:created>
  <dcterms:modified xsi:type="dcterms:W3CDTF">2019-04-15T13:19:00Z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