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00" w:rsidRPr="00FE0F93" w:rsidRDefault="006C7600">
      <w:pPr>
        <w:rPr>
          <w:b/>
          <w:sz w:val="32"/>
          <w:szCs w:val="32"/>
        </w:rPr>
      </w:pPr>
      <w:r w:rsidRPr="00FE0F93">
        <w:rPr>
          <w:b/>
          <w:sz w:val="32"/>
          <w:szCs w:val="32"/>
        </w:rPr>
        <w:t xml:space="preserve">Smlouva o dílo </w:t>
      </w:r>
      <w:r w:rsidR="00FE0F93">
        <w:rPr>
          <w:b/>
          <w:sz w:val="32"/>
          <w:szCs w:val="32"/>
        </w:rPr>
        <w:tab/>
      </w:r>
      <w:r w:rsidR="00FE0F93">
        <w:rPr>
          <w:b/>
          <w:sz w:val="32"/>
          <w:szCs w:val="32"/>
        </w:rPr>
        <w:tab/>
      </w:r>
      <w:r w:rsidR="00FE0F93">
        <w:rPr>
          <w:b/>
          <w:sz w:val="32"/>
          <w:szCs w:val="32"/>
        </w:rPr>
        <w:tab/>
      </w:r>
      <w:r w:rsidR="00FE0F93">
        <w:rPr>
          <w:b/>
          <w:sz w:val="32"/>
          <w:szCs w:val="32"/>
        </w:rPr>
        <w:tab/>
      </w:r>
      <w:r w:rsidR="00FE0F93">
        <w:rPr>
          <w:b/>
          <w:sz w:val="32"/>
          <w:szCs w:val="32"/>
        </w:rPr>
        <w:tab/>
      </w:r>
      <w:r w:rsidRPr="00FE0F93">
        <w:rPr>
          <w:b/>
          <w:sz w:val="32"/>
          <w:szCs w:val="32"/>
        </w:rPr>
        <w:t xml:space="preserve">C1900-0955 </w:t>
      </w:r>
    </w:p>
    <w:p w:rsidR="006C7600" w:rsidRPr="00FE0F93" w:rsidRDefault="006C7600" w:rsidP="00FE0F93">
      <w:pPr>
        <w:spacing w:line="240" w:lineRule="auto"/>
        <w:rPr>
          <w:i/>
          <w:sz w:val="18"/>
          <w:szCs w:val="18"/>
        </w:rPr>
      </w:pPr>
      <w:r w:rsidRPr="00FE0F93">
        <w:rPr>
          <w:i/>
          <w:sz w:val="18"/>
          <w:szCs w:val="18"/>
        </w:rPr>
        <w:t xml:space="preserve">Zhotovitel: </w:t>
      </w:r>
      <w:r w:rsidRPr="00FE0F93">
        <w:rPr>
          <w:i/>
          <w:sz w:val="18"/>
          <w:szCs w:val="18"/>
        </w:rPr>
        <w:tab/>
      </w:r>
      <w:r w:rsidRPr="00FE0F93">
        <w:rPr>
          <w:i/>
          <w:sz w:val="18"/>
          <w:szCs w:val="18"/>
        </w:rPr>
        <w:tab/>
      </w:r>
      <w:r w:rsidRPr="00FE0F93">
        <w:rPr>
          <w:i/>
          <w:sz w:val="18"/>
          <w:szCs w:val="18"/>
        </w:rPr>
        <w:tab/>
      </w:r>
      <w:r w:rsidRPr="00FE0F93">
        <w:rPr>
          <w:i/>
          <w:sz w:val="18"/>
          <w:szCs w:val="18"/>
        </w:rPr>
        <w:tab/>
      </w:r>
      <w:r w:rsidRPr="00FE0F93">
        <w:rPr>
          <w:i/>
          <w:sz w:val="18"/>
          <w:szCs w:val="18"/>
        </w:rPr>
        <w:tab/>
      </w:r>
      <w:r w:rsidR="00FE0F93" w:rsidRPr="00FE0F93">
        <w:rPr>
          <w:i/>
          <w:sz w:val="18"/>
          <w:szCs w:val="18"/>
        </w:rPr>
        <w:tab/>
      </w:r>
      <w:r w:rsidRPr="00FE0F93">
        <w:rPr>
          <w:i/>
          <w:sz w:val="18"/>
          <w:szCs w:val="18"/>
        </w:rPr>
        <w:t xml:space="preserve">Objednatel: </w:t>
      </w:r>
    </w:p>
    <w:p w:rsidR="006C7600" w:rsidRPr="00FE0F93" w:rsidRDefault="006C7600" w:rsidP="006C7600">
      <w:pPr>
        <w:spacing w:after="0"/>
        <w:rPr>
          <w:b/>
        </w:rPr>
      </w:pPr>
      <w:r w:rsidRPr="00FE0F93">
        <w:rPr>
          <w:b/>
        </w:rPr>
        <w:t xml:space="preserve">Tiskárny Havlíčkův Brod, a.s. </w:t>
      </w:r>
      <w:r w:rsidRPr="00FE0F93">
        <w:rPr>
          <w:b/>
        </w:rPr>
        <w:tab/>
      </w:r>
      <w:r w:rsidRPr="00FE0F93">
        <w:rPr>
          <w:b/>
        </w:rPr>
        <w:tab/>
      </w:r>
      <w:r w:rsidRPr="00FE0F93">
        <w:rPr>
          <w:b/>
        </w:rPr>
        <w:tab/>
      </w:r>
      <w:r w:rsidR="00FE0F93">
        <w:rPr>
          <w:b/>
        </w:rPr>
        <w:tab/>
      </w:r>
      <w:r w:rsidRPr="00FE0F93">
        <w:rPr>
          <w:b/>
        </w:rPr>
        <w:t>Alšova jihočeská galerie</w:t>
      </w:r>
    </w:p>
    <w:p w:rsidR="006C7600" w:rsidRPr="006C7600" w:rsidRDefault="00FE0F93" w:rsidP="006C7600">
      <w:pPr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xxxx</w:t>
      </w:r>
      <w:proofErr w:type="spellEnd"/>
      <w:r w:rsidR="006C7600" w:rsidRPr="006C7600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6C7600" w:rsidRPr="006C7600" w:rsidRDefault="006C7600" w:rsidP="006C7600">
      <w:pPr>
        <w:spacing w:after="0"/>
        <w:rPr>
          <w:sz w:val="18"/>
          <w:szCs w:val="18"/>
        </w:rPr>
      </w:pPr>
      <w:r w:rsidRPr="006C7600">
        <w:rPr>
          <w:sz w:val="18"/>
          <w:szCs w:val="18"/>
        </w:rPr>
        <w:t xml:space="preserve">Husova ul. 1881 </w:t>
      </w:r>
      <w:r w:rsidRPr="006C7600">
        <w:rPr>
          <w:sz w:val="18"/>
          <w:szCs w:val="18"/>
        </w:rPr>
        <w:tab/>
      </w:r>
      <w:r w:rsidRPr="006C7600">
        <w:rPr>
          <w:sz w:val="18"/>
          <w:szCs w:val="18"/>
        </w:rPr>
        <w:tab/>
      </w:r>
      <w:r w:rsidRPr="006C7600">
        <w:rPr>
          <w:sz w:val="18"/>
          <w:szCs w:val="18"/>
        </w:rPr>
        <w:tab/>
      </w:r>
      <w:r w:rsidRPr="006C7600">
        <w:rPr>
          <w:sz w:val="18"/>
          <w:szCs w:val="18"/>
        </w:rPr>
        <w:tab/>
      </w:r>
      <w:r w:rsidR="00FE0F93">
        <w:rPr>
          <w:sz w:val="18"/>
          <w:szCs w:val="18"/>
        </w:rPr>
        <w:tab/>
      </w:r>
      <w:r w:rsidR="00FE0F93">
        <w:rPr>
          <w:sz w:val="18"/>
          <w:szCs w:val="18"/>
        </w:rPr>
        <w:tab/>
      </w:r>
      <w:r w:rsidRPr="006C7600">
        <w:rPr>
          <w:sz w:val="18"/>
          <w:szCs w:val="18"/>
        </w:rPr>
        <w:t xml:space="preserve">Hluboká nad Vltavou 144 </w:t>
      </w:r>
    </w:p>
    <w:p w:rsidR="006C7600" w:rsidRPr="006C7600" w:rsidRDefault="006C7600" w:rsidP="006C7600">
      <w:pPr>
        <w:spacing w:after="0"/>
        <w:rPr>
          <w:sz w:val="18"/>
          <w:szCs w:val="18"/>
        </w:rPr>
      </w:pPr>
      <w:r w:rsidRPr="006C7600">
        <w:rPr>
          <w:sz w:val="18"/>
          <w:szCs w:val="18"/>
        </w:rPr>
        <w:t xml:space="preserve">580 01 Havlíčkův Brod </w:t>
      </w:r>
      <w:r w:rsidRPr="006C7600">
        <w:rPr>
          <w:sz w:val="18"/>
          <w:szCs w:val="18"/>
        </w:rPr>
        <w:tab/>
      </w:r>
      <w:r w:rsidRPr="006C7600">
        <w:rPr>
          <w:sz w:val="18"/>
          <w:szCs w:val="18"/>
        </w:rPr>
        <w:tab/>
      </w:r>
      <w:r w:rsidRPr="006C7600">
        <w:rPr>
          <w:sz w:val="18"/>
          <w:szCs w:val="18"/>
        </w:rPr>
        <w:tab/>
      </w:r>
      <w:r w:rsidRPr="006C7600">
        <w:rPr>
          <w:sz w:val="18"/>
          <w:szCs w:val="18"/>
        </w:rPr>
        <w:tab/>
      </w:r>
      <w:r w:rsidR="00FE0F93">
        <w:rPr>
          <w:sz w:val="18"/>
          <w:szCs w:val="18"/>
        </w:rPr>
        <w:tab/>
      </w:r>
      <w:r w:rsidR="009772C6">
        <w:rPr>
          <w:sz w:val="18"/>
          <w:szCs w:val="18"/>
        </w:rPr>
        <w:t>373 41 Hlubok</w:t>
      </w:r>
      <w:r w:rsidRPr="006C7600">
        <w:rPr>
          <w:sz w:val="18"/>
          <w:szCs w:val="18"/>
        </w:rPr>
        <w:t xml:space="preserve">á nad Vltavou </w:t>
      </w:r>
    </w:p>
    <w:p w:rsidR="006C7600" w:rsidRPr="006C7600" w:rsidRDefault="006C7600" w:rsidP="006C7600">
      <w:pPr>
        <w:spacing w:after="0"/>
        <w:rPr>
          <w:sz w:val="18"/>
          <w:szCs w:val="18"/>
        </w:rPr>
      </w:pPr>
      <w:r w:rsidRPr="006C7600">
        <w:rPr>
          <w:sz w:val="18"/>
          <w:szCs w:val="18"/>
        </w:rPr>
        <w:t xml:space="preserve">Česká republika </w:t>
      </w:r>
      <w:r w:rsidRPr="006C7600">
        <w:rPr>
          <w:sz w:val="18"/>
          <w:szCs w:val="18"/>
        </w:rPr>
        <w:tab/>
      </w:r>
      <w:r w:rsidRPr="006C7600">
        <w:rPr>
          <w:sz w:val="18"/>
          <w:szCs w:val="18"/>
        </w:rPr>
        <w:tab/>
      </w:r>
      <w:r w:rsidRPr="006C7600">
        <w:rPr>
          <w:sz w:val="18"/>
          <w:szCs w:val="18"/>
        </w:rPr>
        <w:tab/>
      </w:r>
      <w:r w:rsidRPr="006C7600">
        <w:rPr>
          <w:sz w:val="18"/>
          <w:szCs w:val="18"/>
        </w:rPr>
        <w:tab/>
      </w:r>
      <w:r w:rsidR="00FE0F93">
        <w:rPr>
          <w:sz w:val="18"/>
          <w:szCs w:val="18"/>
        </w:rPr>
        <w:tab/>
      </w:r>
      <w:r w:rsidR="00FE0F93">
        <w:rPr>
          <w:sz w:val="18"/>
          <w:szCs w:val="18"/>
        </w:rPr>
        <w:tab/>
      </w:r>
      <w:r w:rsidRPr="006C7600">
        <w:rPr>
          <w:sz w:val="18"/>
          <w:szCs w:val="18"/>
        </w:rPr>
        <w:t xml:space="preserve">Česká republika </w:t>
      </w:r>
    </w:p>
    <w:p w:rsidR="006C7600" w:rsidRPr="006C7600" w:rsidRDefault="006C7600" w:rsidP="006C7600">
      <w:pPr>
        <w:spacing w:after="0"/>
        <w:rPr>
          <w:sz w:val="18"/>
          <w:szCs w:val="18"/>
        </w:rPr>
      </w:pPr>
    </w:p>
    <w:p w:rsidR="006C7600" w:rsidRPr="00FE0F93" w:rsidRDefault="006C7600" w:rsidP="006C7600">
      <w:pPr>
        <w:spacing w:after="0"/>
        <w:rPr>
          <w:sz w:val="16"/>
          <w:szCs w:val="16"/>
        </w:rPr>
      </w:pPr>
      <w:r w:rsidRPr="00FE0F93">
        <w:rPr>
          <w:sz w:val="16"/>
          <w:szCs w:val="16"/>
        </w:rPr>
        <w:t xml:space="preserve">Tel.: </w:t>
      </w:r>
      <w:proofErr w:type="spellStart"/>
      <w:r w:rsidR="00FE0F93">
        <w:rPr>
          <w:sz w:val="16"/>
          <w:szCs w:val="16"/>
        </w:rPr>
        <w:t>xxxx</w:t>
      </w:r>
      <w:proofErr w:type="spellEnd"/>
      <w:r w:rsidRPr="00FE0F93">
        <w:rPr>
          <w:sz w:val="16"/>
          <w:szCs w:val="16"/>
        </w:rPr>
        <w:t xml:space="preserve"> </w:t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="00FE0F93" w:rsidRPr="00FE0F93">
        <w:rPr>
          <w:sz w:val="16"/>
          <w:szCs w:val="16"/>
        </w:rPr>
        <w:tab/>
      </w:r>
      <w:r w:rsidR="00FE0F93">
        <w:rPr>
          <w:sz w:val="16"/>
          <w:szCs w:val="16"/>
        </w:rPr>
        <w:tab/>
      </w:r>
      <w:r w:rsidR="00FE0F93">
        <w:rPr>
          <w:sz w:val="16"/>
          <w:szCs w:val="16"/>
        </w:rPr>
        <w:tab/>
      </w:r>
      <w:r w:rsidRPr="00FE0F93">
        <w:rPr>
          <w:sz w:val="16"/>
          <w:szCs w:val="16"/>
        </w:rPr>
        <w:t xml:space="preserve">Tel.: </w:t>
      </w:r>
      <w:proofErr w:type="spellStart"/>
      <w:r w:rsidR="00FE0F93">
        <w:rPr>
          <w:sz w:val="16"/>
          <w:szCs w:val="16"/>
        </w:rPr>
        <w:t>xyxxx</w:t>
      </w:r>
      <w:proofErr w:type="spellEnd"/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  <w:t xml:space="preserve"> </w:t>
      </w:r>
    </w:p>
    <w:p w:rsidR="006C7600" w:rsidRPr="00FE0F93" w:rsidRDefault="006C7600" w:rsidP="006C7600">
      <w:pPr>
        <w:spacing w:after="0"/>
        <w:rPr>
          <w:sz w:val="16"/>
          <w:szCs w:val="16"/>
        </w:rPr>
      </w:pPr>
      <w:r w:rsidRPr="00FE0F93">
        <w:rPr>
          <w:sz w:val="16"/>
          <w:szCs w:val="16"/>
        </w:rPr>
        <w:t xml:space="preserve">Fax: </w:t>
      </w:r>
      <w:proofErr w:type="spellStart"/>
      <w:r w:rsidR="00FE0F93">
        <w:rPr>
          <w:sz w:val="16"/>
          <w:szCs w:val="16"/>
        </w:rPr>
        <w:t>xxxx</w:t>
      </w:r>
      <w:proofErr w:type="spellEnd"/>
      <w:r w:rsidRPr="00FE0F93">
        <w:rPr>
          <w:sz w:val="16"/>
          <w:szCs w:val="16"/>
        </w:rPr>
        <w:t xml:space="preserve"> </w:t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="00FE0F93" w:rsidRPr="00FE0F93">
        <w:rPr>
          <w:sz w:val="16"/>
          <w:szCs w:val="16"/>
        </w:rPr>
        <w:tab/>
      </w:r>
      <w:r w:rsidR="00FE0F93">
        <w:rPr>
          <w:sz w:val="16"/>
          <w:szCs w:val="16"/>
        </w:rPr>
        <w:tab/>
      </w:r>
      <w:r w:rsidR="00FE0F93">
        <w:rPr>
          <w:sz w:val="16"/>
          <w:szCs w:val="16"/>
        </w:rPr>
        <w:tab/>
      </w:r>
      <w:proofErr w:type="gramStart"/>
      <w:r w:rsidRPr="00FE0F93">
        <w:rPr>
          <w:sz w:val="16"/>
          <w:szCs w:val="16"/>
        </w:rPr>
        <w:t>Fax: .</w:t>
      </w:r>
      <w:proofErr w:type="gramEnd"/>
      <w:r w:rsidRPr="00FE0F93">
        <w:rPr>
          <w:sz w:val="16"/>
          <w:szCs w:val="16"/>
        </w:rPr>
        <w:t xml:space="preserve"> </w:t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</w:p>
    <w:p w:rsidR="006C7600" w:rsidRPr="00FE0F93" w:rsidRDefault="006C7600" w:rsidP="006C7600">
      <w:pPr>
        <w:spacing w:after="0"/>
        <w:rPr>
          <w:sz w:val="16"/>
          <w:szCs w:val="16"/>
        </w:rPr>
      </w:pPr>
      <w:r w:rsidRPr="00FE0F93">
        <w:rPr>
          <w:sz w:val="16"/>
          <w:szCs w:val="16"/>
        </w:rPr>
        <w:t xml:space="preserve">Mobil: </w:t>
      </w:r>
      <w:proofErr w:type="spellStart"/>
      <w:r w:rsidR="00FE0F93">
        <w:rPr>
          <w:sz w:val="16"/>
          <w:szCs w:val="16"/>
        </w:rPr>
        <w:t>xxxx</w:t>
      </w:r>
      <w:proofErr w:type="spellEnd"/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="00FE0F93" w:rsidRPr="00FE0F93">
        <w:rPr>
          <w:sz w:val="16"/>
          <w:szCs w:val="16"/>
        </w:rPr>
        <w:tab/>
      </w:r>
      <w:r w:rsidR="00FE0F93">
        <w:rPr>
          <w:sz w:val="16"/>
          <w:szCs w:val="16"/>
        </w:rPr>
        <w:tab/>
      </w:r>
      <w:r w:rsidR="00FE0F93">
        <w:rPr>
          <w:sz w:val="16"/>
          <w:szCs w:val="16"/>
        </w:rPr>
        <w:tab/>
      </w:r>
      <w:proofErr w:type="gramStart"/>
      <w:r w:rsidRPr="00FE0F93">
        <w:rPr>
          <w:sz w:val="16"/>
          <w:szCs w:val="16"/>
        </w:rPr>
        <w:t>Mobil: .</w:t>
      </w:r>
      <w:proofErr w:type="gramEnd"/>
      <w:r w:rsidRPr="00FE0F93">
        <w:rPr>
          <w:sz w:val="16"/>
          <w:szCs w:val="16"/>
        </w:rPr>
        <w:t xml:space="preserve"> </w:t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</w:p>
    <w:p w:rsidR="006C7600" w:rsidRPr="00FE0F93" w:rsidRDefault="006C7600" w:rsidP="006C7600">
      <w:pPr>
        <w:spacing w:after="0"/>
        <w:rPr>
          <w:sz w:val="16"/>
          <w:szCs w:val="16"/>
        </w:rPr>
      </w:pPr>
      <w:r w:rsidRPr="00FE0F93">
        <w:rPr>
          <w:sz w:val="16"/>
          <w:szCs w:val="16"/>
        </w:rPr>
        <w:t>E-mail:</w:t>
      </w:r>
      <w:proofErr w:type="spellStart"/>
      <w:r w:rsidR="00FE0F93">
        <w:rPr>
          <w:sz w:val="16"/>
          <w:szCs w:val="16"/>
        </w:rPr>
        <w:t>xxxx</w:t>
      </w:r>
      <w:proofErr w:type="spellEnd"/>
      <w:r w:rsidRPr="00FE0F93">
        <w:rPr>
          <w:sz w:val="16"/>
          <w:szCs w:val="16"/>
        </w:rPr>
        <w:t xml:space="preserve"> </w:t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="00FE0F93" w:rsidRPr="00FE0F93">
        <w:rPr>
          <w:sz w:val="16"/>
          <w:szCs w:val="16"/>
        </w:rPr>
        <w:tab/>
      </w:r>
      <w:r w:rsidR="00FE0F93">
        <w:rPr>
          <w:sz w:val="16"/>
          <w:szCs w:val="16"/>
        </w:rPr>
        <w:tab/>
      </w:r>
      <w:r w:rsidRPr="00FE0F93">
        <w:rPr>
          <w:sz w:val="16"/>
          <w:szCs w:val="16"/>
        </w:rPr>
        <w:t>E-mail:</w:t>
      </w:r>
      <w:r w:rsidR="00FE0F93">
        <w:rPr>
          <w:sz w:val="16"/>
          <w:szCs w:val="16"/>
        </w:rPr>
        <w:t xml:space="preserve"> </w:t>
      </w:r>
      <w:proofErr w:type="spellStart"/>
      <w:r w:rsidR="00FE0F93">
        <w:rPr>
          <w:sz w:val="16"/>
          <w:szCs w:val="16"/>
        </w:rPr>
        <w:t>xxxx</w:t>
      </w:r>
      <w:proofErr w:type="spellEnd"/>
    </w:p>
    <w:p w:rsidR="006C7600" w:rsidRPr="00FE0F93" w:rsidRDefault="006C7600" w:rsidP="006C7600">
      <w:pPr>
        <w:spacing w:after="0"/>
        <w:rPr>
          <w:sz w:val="16"/>
          <w:szCs w:val="16"/>
        </w:rPr>
      </w:pPr>
      <w:r w:rsidRPr="00FE0F93">
        <w:rPr>
          <w:sz w:val="16"/>
          <w:szCs w:val="16"/>
        </w:rPr>
        <w:t xml:space="preserve"> Web: </w:t>
      </w:r>
      <w:hyperlink r:id="rId4" w:history="1">
        <w:r w:rsidRPr="00FE0F93">
          <w:rPr>
            <w:rStyle w:val="Hypertextovodkaz"/>
            <w:sz w:val="16"/>
            <w:szCs w:val="16"/>
          </w:rPr>
          <w:t>www.thb.cz</w:t>
        </w:r>
      </w:hyperlink>
      <w:r w:rsidRPr="00FE0F93">
        <w:rPr>
          <w:sz w:val="16"/>
          <w:szCs w:val="16"/>
        </w:rPr>
        <w:t xml:space="preserve"> </w:t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="00FE0F93" w:rsidRPr="00FE0F93">
        <w:rPr>
          <w:sz w:val="16"/>
          <w:szCs w:val="16"/>
        </w:rPr>
        <w:tab/>
      </w:r>
      <w:r w:rsidR="00FE0F93"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 xml:space="preserve">Web: </w:t>
      </w:r>
      <w:hyperlink r:id="rId5" w:history="1">
        <w:r w:rsidRPr="00FE0F93">
          <w:rPr>
            <w:rStyle w:val="Hypertextovodkaz"/>
            <w:sz w:val="16"/>
            <w:szCs w:val="16"/>
          </w:rPr>
          <w:t>www.ajg.cz</w:t>
        </w:r>
      </w:hyperlink>
      <w:r w:rsidRPr="00FE0F93">
        <w:rPr>
          <w:sz w:val="16"/>
          <w:szCs w:val="16"/>
        </w:rPr>
        <w:t xml:space="preserve"> </w:t>
      </w:r>
    </w:p>
    <w:p w:rsidR="006C7600" w:rsidRPr="00FE0F93" w:rsidRDefault="006C7600" w:rsidP="006C7600">
      <w:pPr>
        <w:spacing w:after="0"/>
        <w:rPr>
          <w:sz w:val="16"/>
          <w:szCs w:val="16"/>
        </w:rPr>
      </w:pPr>
      <w:r w:rsidRPr="00FE0F93">
        <w:rPr>
          <w:sz w:val="16"/>
          <w:szCs w:val="16"/>
        </w:rPr>
        <w:t xml:space="preserve">IČO: 46504796 </w:t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="00FE0F93"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 xml:space="preserve">IČO: 00073512 </w:t>
      </w:r>
    </w:p>
    <w:p w:rsidR="006C7600" w:rsidRPr="00FE0F93" w:rsidRDefault="006C7600" w:rsidP="006C7600">
      <w:pPr>
        <w:spacing w:after="0"/>
        <w:rPr>
          <w:sz w:val="16"/>
          <w:szCs w:val="16"/>
        </w:rPr>
      </w:pPr>
      <w:r w:rsidRPr="00FE0F93">
        <w:rPr>
          <w:sz w:val="16"/>
          <w:szCs w:val="16"/>
        </w:rPr>
        <w:t xml:space="preserve">DIČ: CZ46504796 </w:t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="00FE0F93" w:rsidRPr="00FE0F93">
        <w:rPr>
          <w:sz w:val="16"/>
          <w:szCs w:val="16"/>
        </w:rPr>
        <w:tab/>
      </w:r>
      <w:r w:rsidR="00FE0F93"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 xml:space="preserve">DIČ: NEPLATNÉ </w:t>
      </w:r>
    </w:p>
    <w:p w:rsidR="006C7600" w:rsidRPr="00FE0F93" w:rsidRDefault="006C7600" w:rsidP="006C7600">
      <w:pPr>
        <w:spacing w:after="0"/>
        <w:rPr>
          <w:sz w:val="16"/>
          <w:szCs w:val="16"/>
        </w:rPr>
      </w:pPr>
      <w:r w:rsidRPr="00FE0F93">
        <w:rPr>
          <w:sz w:val="16"/>
          <w:szCs w:val="16"/>
        </w:rPr>
        <w:t>Banka:</w:t>
      </w:r>
      <w:proofErr w:type="spellStart"/>
      <w:r w:rsidR="00FE0F93">
        <w:rPr>
          <w:sz w:val="16"/>
          <w:szCs w:val="16"/>
        </w:rPr>
        <w:t>xxxx</w:t>
      </w:r>
      <w:proofErr w:type="spellEnd"/>
      <w:r w:rsidRPr="00FE0F93">
        <w:rPr>
          <w:sz w:val="16"/>
          <w:szCs w:val="16"/>
        </w:rPr>
        <w:t xml:space="preserve">. </w:t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="00FE0F93" w:rsidRPr="00FE0F93">
        <w:rPr>
          <w:sz w:val="16"/>
          <w:szCs w:val="16"/>
        </w:rPr>
        <w:tab/>
      </w:r>
      <w:r w:rsidR="00FE0F93" w:rsidRPr="00FE0F93">
        <w:rPr>
          <w:sz w:val="16"/>
          <w:szCs w:val="16"/>
        </w:rPr>
        <w:tab/>
      </w:r>
      <w:r w:rsidR="00FE0F93">
        <w:rPr>
          <w:sz w:val="16"/>
          <w:szCs w:val="16"/>
        </w:rPr>
        <w:tab/>
      </w:r>
      <w:r w:rsidRPr="00FE0F93">
        <w:rPr>
          <w:sz w:val="16"/>
          <w:szCs w:val="16"/>
        </w:rPr>
        <w:t xml:space="preserve">Banka: </w:t>
      </w:r>
      <w:proofErr w:type="spellStart"/>
      <w:r w:rsidR="00FE0F93">
        <w:rPr>
          <w:sz w:val="16"/>
          <w:szCs w:val="16"/>
        </w:rPr>
        <w:t>xxxx</w:t>
      </w:r>
      <w:proofErr w:type="spellEnd"/>
      <w:r w:rsidRPr="00FE0F93">
        <w:rPr>
          <w:sz w:val="16"/>
          <w:szCs w:val="16"/>
        </w:rPr>
        <w:t xml:space="preserve"> </w:t>
      </w:r>
    </w:p>
    <w:p w:rsidR="006C7600" w:rsidRPr="00FE0F93" w:rsidRDefault="006C7600" w:rsidP="006C7600">
      <w:pPr>
        <w:spacing w:after="0"/>
        <w:rPr>
          <w:sz w:val="16"/>
          <w:szCs w:val="16"/>
        </w:rPr>
      </w:pPr>
      <w:r w:rsidRPr="00FE0F93">
        <w:rPr>
          <w:sz w:val="16"/>
          <w:szCs w:val="16"/>
        </w:rPr>
        <w:t xml:space="preserve">Účet: </w:t>
      </w:r>
      <w:proofErr w:type="spellStart"/>
      <w:r w:rsidR="00FE0F93">
        <w:rPr>
          <w:sz w:val="16"/>
          <w:szCs w:val="16"/>
        </w:rPr>
        <w:t>xxxx</w:t>
      </w:r>
      <w:proofErr w:type="spellEnd"/>
      <w:r w:rsidR="00FE0F93">
        <w:rPr>
          <w:sz w:val="16"/>
          <w:szCs w:val="16"/>
        </w:rPr>
        <w:tab/>
      </w:r>
      <w:r w:rsid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Pr="00FE0F93">
        <w:rPr>
          <w:sz w:val="16"/>
          <w:szCs w:val="16"/>
        </w:rPr>
        <w:tab/>
      </w:r>
      <w:r w:rsidR="00FE0F93" w:rsidRPr="00FE0F93">
        <w:rPr>
          <w:sz w:val="16"/>
          <w:szCs w:val="16"/>
        </w:rPr>
        <w:tab/>
      </w:r>
      <w:r w:rsidR="00FE0F93">
        <w:rPr>
          <w:sz w:val="16"/>
          <w:szCs w:val="16"/>
        </w:rPr>
        <w:tab/>
      </w:r>
      <w:r w:rsidRPr="00FE0F93">
        <w:rPr>
          <w:sz w:val="16"/>
          <w:szCs w:val="16"/>
        </w:rPr>
        <w:t xml:space="preserve">Účet: </w:t>
      </w:r>
      <w:proofErr w:type="spellStart"/>
      <w:r w:rsidR="00FE0F93">
        <w:rPr>
          <w:sz w:val="16"/>
          <w:szCs w:val="16"/>
        </w:rPr>
        <w:t>xxxx</w:t>
      </w:r>
      <w:proofErr w:type="spellEnd"/>
      <w:r w:rsidRPr="00FE0F93">
        <w:rPr>
          <w:sz w:val="16"/>
          <w:szCs w:val="16"/>
        </w:rPr>
        <w:t xml:space="preserve"> </w:t>
      </w:r>
    </w:p>
    <w:p w:rsidR="006C7600" w:rsidRPr="00FE0F93" w:rsidRDefault="006C7600" w:rsidP="00FE0F93">
      <w:pPr>
        <w:spacing w:after="0"/>
        <w:ind w:left="4248" w:firstLine="708"/>
        <w:rPr>
          <w:sz w:val="16"/>
          <w:szCs w:val="16"/>
        </w:rPr>
      </w:pPr>
      <w:r w:rsidRPr="00FE0F93">
        <w:rPr>
          <w:sz w:val="16"/>
          <w:szCs w:val="16"/>
        </w:rPr>
        <w:t xml:space="preserve">Objednávka:@ </w:t>
      </w:r>
    </w:p>
    <w:p w:rsidR="006C7600" w:rsidRDefault="006C7600" w:rsidP="006C7600">
      <w:pPr>
        <w:spacing w:after="0" w:line="240" w:lineRule="auto"/>
      </w:pPr>
    </w:p>
    <w:p w:rsidR="00FE0F93" w:rsidRPr="006C7600" w:rsidRDefault="00FE0F93" w:rsidP="006C7600">
      <w:pPr>
        <w:spacing w:after="0" w:line="240" w:lineRule="auto"/>
      </w:pPr>
    </w:p>
    <w:p w:rsidR="006C7600" w:rsidRPr="006C7600" w:rsidRDefault="006C7600" w:rsidP="006C7600">
      <w:pPr>
        <w:spacing w:after="0" w:line="240" w:lineRule="auto"/>
      </w:pPr>
      <w:r w:rsidRPr="006C7600">
        <w:rPr>
          <w:b/>
        </w:rPr>
        <w:t>Zakázka:</w:t>
      </w:r>
      <w:r w:rsidRPr="006C7600">
        <w:t xml:space="preserve"> </w:t>
      </w:r>
      <w:r w:rsidRPr="006C7600">
        <w:tab/>
      </w:r>
      <w:r w:rsidRPr="006C7600">
        <w:tab/>
      </w:r>
      <w:r w:rsidRPr="006C7600">
        <w:rPr>
          <w:b/>
        </w:rPr>
        <w:t xml:space="preserve">Kamil Lhoták a jeho svět </w:t>
      </w:r>
    </w:p>
    <w:p w:rsidR="006C7600" w:rsidRPr="006C7600" w:rsidRDefault="006C7600" w:rsidP="006C7600">
      <w:pPr>
        <w:spacing w:after="0" w:line="240" w:lineRule="auto"/>
      </w:pPr>
      <w:r w:rsidRPr="006C7600">
        <w:rPr>
          <w:b/>
        </w:rPr>
        <w:t xml:space="preserve">Typ: </w:t>
      </w:r>
      <w:r w:rsidRPr="006C7600">
        <w:rPr>
          <w:b/>
        </w:rPr>
        <w:tab/>
      </w:r>
      <w:r w:rsidRPr="006C7600">
        <w:tab/>
      </w:r>
      <w:r w:rsidRPr="006C7600">
        <w:tab/>
        <w:t xml:space="preserve">V4k PUR </w:t>
      </w:r>
    </w:p>
    <w:p w:rsidR="006C7600" w:rsidRPr="006C7600" w:rsidRDefault="006C7600" w:rsidP="006C7600">
      <w:pPr>
        <w:spacing w:after="0" w:line="240" w:lineRule="auto"/>
      </w:pPr>
      <w:r w:rsidRPr="006C7600">
        <w:rPr>
          <w:b/>
        </w:rPr>
        <w:t>Přijal:</w:t>
      </w:r>
      <w:r w:rsidRPr="006C7600">
        <w:t xml:space="preserve"> </w:t>
      </w:r>
      <w:r w:rsidRPr="006C7600">
        <w:tab/>
      </w:r>
      <w:r w:rsidRPr="006C7600">
        <w:tab/>
      </w:r>
      <w:r w:rsidRPr="006C7600">
        <w:tab/>
      </w:r>
      <w:proofErr w:type="gramStart"/>
      <w:r w:rsidRPr="006C7600">
        <w:t>31.05.19</w:t>
      </w:r>
      <w:proofErr w:type="gramEnd"/>
      <w:r w:rsidRPr="006C7600">
        <w:t xml:space="preserve"> </w:t>
      </w:r>
      <w:proofErr w:type="spellStart"/>
      <w:r w:rsidR="00FE0F93">
        <w:t>xxxx</w:t>
      </w:r>
      <w:proofErr w:type="spellEnd"/>
    </w:p>
    <w:p w:rsidR="006C7600" w:rsidRPr="006C7600" w:rsidRDefault="006C7600" w:rsidP="006C7600">
      <w:pPr>
        <w:spacing w:after="0" w:line="240" w:lineRule="auto"/>
      </w:pPr>
      <w:r w:rsidRPr="006C7600">
        <w:rPr>
          <w:b/>
        </w:rPr>
        <w:t>Termín:</w:t>
      </w:r>
      <w:r w:rsidRPr="006C7600">
        <w:t xml:space="preserve"> </w:t>
      </w:r>
      <w:r w:rsidRPr="006C7600">
        <w:tab/>
      </w:r>
      <w:r w:rsidRPr="006C7600">
        <w:tab/>
        <w:t xml:space="preserve">25. týden, </w:t>
      </w:r>
      <w:proofErr w:type="gramStart"/>
      <w:r w:rsidRPr="006C7600">
        <w:t>20.06.19</w:t>
      </w:r>
      <w:proofErr w:type="gramEnd"/>
      <w:r w:rsidRPr="006C7600">
        <w:t xml:space="preserve"> </w:t>
      </w:r>
    </w:p>
    <w:p w:rsidR="006C7600" w:rsidRPr="006C7600" w:rsidRDefault="006C7600" w:rsidP="006C7600">
      <w:pPr>
        <w:spacing w:after="0" w:line="240" w:lineRule="auto"/>
      </w:pPr>
      <w:r w:rsidRPr="006C7600">
        <w:rPr>
          <w:b/>
        </w:rPr>
        <w:t>Náklad:</w:t>
      </w:r>
      <w:r w:rsidRPr="006C7600">
        <w:t xml:space="preserve"> </w:t>
      </w:r>
      <w:r w:rsidRPr="006C7600">
        <w:tab/>
      </w:r>
      <w:r w:rsidRPr="006C7600">
        <w:tab/>
        <w:t>1.000 ks</w:t>
      </w:r>
    </w:p>
    <w:p w:rsidR="006C7600" w:rsidRPr="006C7600" w:rsidRDefault="006C7600" w:rsidP="006C7600">
      <w:pPr>
        <w:spacing w:after="0" w:line="240" w:lineRule="auto"/>
      </w:pPr>
      <w:proofErr w:type="gramStart"/>
      <w:r w:rsidRPr="006C7600">
        <w:t>—————————————————————————————————————————————</w:t>
      </w:r>
      <w:r w:rsidRPr="006C7600">
        <w:rPr>
          <w:b/>
        </w:rPr>
        <w:t>Podklady</w:t>
      </w:r>
      <w:proofErr w:type="gramEnd"/>
      <w:r w:rsidRPr="006C7600">
        <w:rPr>
          <w:b/>
        </w:rPr>
        <w:t>:</w:t>
      </w:r>
      <w:r w:rsidRPr="006C7600">
        <w:t xml:space="preserve"> </w:t>
      </w:r>
    </w:p>
    <w:p w:rsidR="006C7600" w:rsidRPr="006C7600" w:rsidRDefault="006C7600" w:rsidP="006C7600">
      <w:pPr>
        <w:spacing w:after="0" w:line="240" w:lineRule="auto"/>
      </w:pPr>
      <w:r w:rsidRPr="006C7600">
        <w:t xml:space="preserve">poznámka: </w:t>
      </w:r>
      <w:r w:rsidRPr="006C7600">
        <w:tab/>
      </w:r>
      <w:r w:rsidRPr="006C7600">
        <w:tab/>
        <w:t xml:space="preserve">Data budou dodána 3.6. </w:t>
      </w:r>
    </w:p>
    <w:p w:rsidR="006C7600" w:rsidRPr="006C7600" w:rsidRDefault="006C7600" w:rsidP="006C7600">
      <w:pPr>
        <w:spacing w:after="0" w:line="240" w:lineRule="auto"/>
      </w:pPr>
      <w:proofErr w:type="spellStart"/>
      <w:r w:rsidRPr="006C7600">
        <w:t>rozkres</w:t>
      </w:r>
      <w:proofErr w:type="spellEnd"/>
      <w:r w:rsidRPr="006C7600">
        <w:t xml:space="preserve">: </w:t>
      </w:r>
      <w:r w:rsidRPr="006C7600">
        <w:tab/>
      </w:r>
      <w:r w:rsidRPr="006C7600">
        <w:tab/>
      </w:r>
      <w:proofErr w:type="spellStart"/>
      <w:r w:rsidR="00A91FC9">
        <w:t>xxxx</w:t>
      </w:r>
      <w:proofErr w:type="spellEnd"/>
      <w:r w:rsidRPr="006C7600">
        <w:t xml:space="preserve"> </w:t>
      </w:r>
    </w:p>
    <w:p w:rsidR="006C7600" w:rsidRPr="006C7600" w:rsidRDefault="006C7600" w:rsidP="006C7600">
      <w:pPr>
        <w:spacing w:after="0" w:line="240" w:lineRule="auto"/>
      </w:pPr>
      <w:r w:rsidRPr="006C7600">
        <w:t xml:space="preserve">archivace: </w:t>
      </w:r>
      <w:r w:rsidRPr="006C7600">
        <w:tab/>
      </w:r>
      <w:r w:rsidRPr="006C7600">
        <w:tab/>
        <w:t>standard</w:t>
      </w:r>
    </w:p>
    <w:p w:rsidR="006C7600" w:rsidRPr="006C7600" w:rsidRDefault="006C7600" w:rsidP="006C7600">
      <w:pPr>
        <w:spacing w:after="0" w:line="240" w:lineRule="auto"/>
      </w:pPr>
      <w:proofErr w:type="gramStart"/>
      <w:r w:rsidRPr="006C7600">
        <w:t>————————————————————————————————————————————— Blok</w:t>
      </w:r>
      <w:proofErr w:type="gramEnd"/>
      <w:r w:rsidRPr="006C7600">
        <w:t xml:space="preserve">: </w:t>
      </w:r>
    </w:p>
    <w:p w:rsidR="006C7600" w:rsidRPr="006C7600" w:rsidRDefault="006C7600" w:rsidP="006C7600">
      <w:pPr>
        <w:spacing w:after="0" w:line="240" w:lineRule="auto"/>
      </w:pPr>
      <w:r w:rsidRPr="006C7600">
        <w:t xml:space="preserve">formát: </w:t>
      </w:r>
      <w:r w:rsidRPr="006C7600">
        <w:tab/>
      </w:r>
      <w:r w:rsidRPr="006C7600">
        <w:tab/>
        <w:t xml:space="preserve">240/280 </w:t>
      </w:r>
    </w:p>
    <w:p w:rsidR="006C7600" w:rsidRPr="006C7600" w:rsidRDefault="006C7600" w:rsidP="006C7600">
      <w:pPr>
        <w:spacing w:after="0" w:line="240" w:lineRule="auto"/>
      </w:pPr>
      <w:r w:rsidRPr="006C7600">
        <w:t xml:space="preserve">stran: </w:t>
      </w:r>
      <w:r w:rsidRPr="006C7600">
        <w:tab/>
      </w:r>
      <w:r w:rsidRPr="006C7600">
        <w:tab/>
      </w:r>
      <w:r w:rsidRPr="006C7600">
        <w:tab/>
        <w:t xml:space="preserve">336 </w:t>
      </w:r>
    </w:p>
    <w:p w:rsidR="006C7600" w:rsidRPr="006C7600" w:rsidRDefault="006C7600" w:rsidP="006C7600">
      <w:pPr>
        <w:spacing w:after="0" w:line="240" w:lineRule="auto"/>
      </w:pPr>
      <w:r w:rsidRPr="006C7600">
        <w:t xml:space="preserve">papír: </w:t>
      </w:r>
      <w:r w:rsidRPr="006C7600">
        <w:tab/>
      </w:r>
      <w:r w:rsidRPr="006C7600">
        <w:tab/>
      </w:r>
      <w:r w:rsidRPr="006C7600">
        <w:tab/>
        <w:t xml:space="preserve">150 g Křída matná </w:t>
      </w:r>
    </w:p>
    <w:p w:rsidR="006C7600" w:rsidRPr="006C7600" w:rsidRDefault="006C7600" w:rsidP="006C7600">
      <w:pPr>
        <w:spacing w:after="0" w:line="240" w:lineRule="auto"/>
      </w:pPr>
      <w:r w:rsidRPr="006C7600">
        <w:t xml:space="preserve">barev: </w:t>
      </w:r>
      <w:r w:rsidRPr="006C7600">
        <w:tab/>
      </w:r>
      <w:r w:rsidRPr="006C7600">
        <w:tab/>
      </w:r>
      <w:r w:rsidRPr="006C7600">
        <w:tab/>
        <w:t>4/4</w:t>
      </w:r>
    </w:p>
    <w:p w:rsidR="006C7600" w:rsidRPr="006C7600" w:rsidRDefault="006C7600" w:rsidP="006C7600">
      <w:pPr>
        <w:spacing w:after="0" w:line="240" w:lineRule="auto"/>
      </w:pPr>
      <w:r w:rsidRPr="006C7600">
        <w:t xml:space="preserve"> barvy: </w:t>
      </w:r>
      <w:r w:rsidRPr="006C7600">
        <w:tab/>
      </w:r>
      <w:r w:rsidRPr="006C7600">
        <w:tab/>
      </w:r>
      <w:r w:rsidRPr="006C7600">
        <w:tab/>
        <w:t xml:space="preserve">CMYK </w:t>
      </w:r>
    </w:p>
    <w:p w:rsidR="006C7600" w:rsidRPr="006C7600" w:rsidRDefault="006C7600" w:rsidP="006C7600">
      <w:pPr>
        <w:spacing w:after="0" w:line="240" w:lineRule="auto"/>
      </w:pPr>
      <w:r w:rsidRPr="006C7600">
        <w:t xml:space="preserve">poznámka: </w:t>
      </w:r>
      <w:r w:rsidRPr="006C7600">
        <w:tab/>
      </w:r>
      <w:r w:rsidRPr="006C7600">
        <w:tab/>
        <w:t>1/1 disperzní celoplošný matný lak</w:t>
      </w:r>
    </w:p>
    <w:p w:rsidR="006C7600" w:rsidRPr="006C7600" w:rsidRDefault="006C7600" w:rsidP="006C7600">
      <w:pPr>
        <w:spacing w:after="0" w:line="240" w:lineRule="auto"/>
      </w:pPr>
      <w:proofErr w:type="gramStart"/>
      <w:r w:rsidRPr="006C7600">
        <w:t>—————————————————————————————————————————————Obálka</w:t>
      </w:r>
      <w:proofErr w:type="gramEnd"/>
      <w:r w:rsidRPr="006C7600">
        <w:t xml:space="preserve">: </w:t>
      </w:r>
    </w:p>
    <w:p w:rsidR="006C7600" w:rsidRPr="006C7600" w:rsidRDefault="006C7600" w:rsidP="006C7600">
      <w:pPr>
        <w:spacing w:after="0" w:line="240" w:lineRule="auto"/>
      </w:pPr>
      <w:r w:rsidRPr="006C7600">
        <w:t xml:space="preserve">papír: </w:t>
      </w:r>
      <w:r w:rsidR="00FE0F93">
        <w:tab/>
      </w:r>
      <w:r w:rsidR="00FE0F93">
        <w:tab/>
      </w:r>
      <w:r w:rsidR="00FE0F93">
        <w:tab/>
      </w:r>
      <w:r w:rsidRPr="006C7600">
        <w:t xml:space="preserve">350 g Křída lesklá </w:t>
      </w:r>
    </w:p>
    <w:p w:rsidR="006C7600" w:rsidRPr="006C7600" w:rsidRDefault="006C7600" w:rsidP="006C7600">
      <w:pPr>
        <w:spacing w:after="0" w:line="240" w:lineRule="auto"/>
      </w:pPr>
      <w:r w:rsidRPr="006C7600">
        <w:t xml:space="preserve">barev: </w:t>
      </w:r>
      <w:r w:rsidR="00FE0F93">
        <w:tab/>
      </w:r>
      <w:r w:rsidR="00FE0F93">
        <w:tab/>
      </w:r>
      <w:r w:rsidR="00FE0F93">
        <w:tab/>
      </w:r>
      <w:r w:rsidRPr="006C7600">
        <w:t xml:space="preserve">4/4 </w:t>
      </w:r>
    </w:p>
    <w:p w:rsidR="006C7600" w:rsidRPr="006C7600" w:rsidRDefault="006C7600" w:rsidP="006C7600">
      <w:pPr>
        <w:spacing w:after="0" w:line="240" w:lineRule="auto"/>
      </w:pPr>
      <w:r w:rsidRPr="006C7600">
        <w:t xml:space="preserve">barvy: </w:t>
      </w:r>
      <w:r w:rsidR="00FE0F93">
        <w:tab/>
      </w:r>
      <w:r w:rsidR="00FE0F93">
        <w:tab/>
      </w:r>
      <w:r w:rsidR="00FE0F93">
        <w:tab/>
      </w:r>
      <w:r w:rsidRPr="006C7600">
        <w:t xml:space="preserve">CMYK </w:t>
      </w:r>
    </w:p>
    <w:p w:rsidR="006C7600" w:rsidRPr="006C7600" w:rsidRDefault="006C7600" w:rsidP="006C7600">
      <w:pPr>
        <w:spacing w:after="0" w:line="240" w:lineRule="auto"/>
      </w:pPr>
      <w:r w:rsidRPr="006C7600">
        <w:t xml:space="preserve">lamino: </w:t>
      </w:r>
      <w:r w:rsidR="00FE0F93">
        <w:tab/>
      </w:r>
      <w:r w:rsidR="00FE0F93">
        <w:tab/>
      </w:r>
      <w:r w:rsidRPr="006C7600">
        <w:t xml:space="preserve">matné, </w:t>
      </w:r>
      <w:proofErr w:type="spellStart"/>
      <w:r w:rsidRPr="006C7600">
        <w:t>nepoškrabatelné</w:t>
      </w:r>
      <w:proofErr w:type="spellEnd"/>
      <w:r w:rsidRPr="006C7600">
        <w:t xml:space="preserve"> + </w:t>
      </w:r>
      <w:proofErr w:type="spellStart"/>
      <w:r w:rsidRPr="006C7600">
        <w:t>parc</w:t>
      </w:r>
      <w:proofErr w:type="spellEnd"/>
      <w:r w:rsidRPr="006C7600">
        <w:t xml:space="preserve">. UV lak </w:t>
      </w:r>
    </w:p>
    <w:p w:rsidR="006C7600" w:rsidRPr="006C7600" w:rsidRDefault="006C7600" w:rsidP="006C7600">
      <w:pPr>
        <w:spacing w:after="0" w:line="240" w:lineRule="auto"/>
      </w:pPr>
      <w:r w:rsidRPr="006C7600">
        <w:t xml:space="preserve">poznámka: </w:t>
      </w:r>
      <w:r w:rsidR="00FE0F93">
        <w:tab/>
      </w:r>
      <w:r w:rsidR="00FE0F93">
        <w:tab/>
      </w:r>
      <w:r w:rsidRPr="006C7600">
        <w:t>klopy</w:t>
      </w:r>
    </w:p>
    <w:p w:rsidR="006C7600" w:rsidRPr="006C7600" w:rsidRDefault="006C7600" w:rsidP="006C7600">
      <w:pPr>
        <w:spacing w:after="0" w:line="240" w:lineRule="auto"/>
      </w:pPr>
      <w:proofErr w:type="gramStart"/>
      <w:r w:rsidRPr="006C7600">
        <w:t>—————————————————————————————————————————————Montáž</w:t>
      </w:r>
      <w:proofErr w:type="gramEnd"/>
      <w:r w:rsidRPr="006C7600">
        <w:t xml:space="preserve">: </w:t>
      </w:r>
    </w:p>
    <w:p w:rsidR="006C7600" w:rsidRPr="006C7600" w:rsidRDefault="006C7600" w:rsidP="006C7600">
      <w:pPr>
        <w:spacing w:after="0" w:line="240" w:lineRule="auto"/>
      </w:pPr>
      <w:r w:rsidRPr="006C7600">
        <w:t xml:space="preserve">poznámka: </w:t>
      </w:r>
      <w:r w:rsidR="00FE0F93">
        <w:tab/>
      </w:r>
      <w:r w:rsidR="00FE0F93">
        <w:tab/>
      </w:r>
      <w:r w:rsidRPr="006C7600">
        <w:t xml:space="preserve">el. </w:t>
      </w:r>
      <w:proofErr w:type="spellStart"/>
      <w:proofErr w:type="gramStart"/>
      <w:r w:rsidRPr="006C7600">
        <w:t>plotry</w:t>
      </w:r>
      <w:proofErr w:type="spellEnd"/>
      <w:proofErr w:type="gramEnd"/>
      <w:r w:rsidRPr="006C7600">
        <w:t xml:space="preserve"> -</w:t>
      </w:r>
      <w:r w:rsidR="00A91FC9">
        <w:t xml:space="preserve"> </w:t>
      </w:r>
      <w:proofErr w:type="spellStart"/>
      <w:r w:rsidR="00A91FC9">
        <w:t>xxxx</w:t>
      </w:r>
      <w:proofErr w:type="spellEnd"/>
    </w:p>
    <w:p w:rsidR="006C7600" w:rsidRPr="006C7600" w:rsidRDefault="006C7600" w:rsidP="006C7600">
      <w:pPr>
        <w:spacing w:after="0" w:line="240" w:lineRule="auto"/>
      </w:pPr>
      <w:proofErr w:type="gramStart"/>
      <w:r w:rsidRPr="006C7600">
        <w:t>—————————————————————————————————————————————Kopírna</w:t>
      </w:r>
      <w:proofErr w:type="gramEnd"/>
      <w:r w:rsidRPr="006C7600">
        <w:t xml:space="preserve">: </w:t>
      </w:r>
    </w:p>
    <w:p w:rsidR="006C7600" w:rsidRPr="006C7600" w:rsidRDefault="006C7600" w:rsidP="006C7600">
      <w:pPr>
        <w:spacing w:after="0" w:line="240" w:lineRule="auto"/>
      </w:pPr>
      <w:proofErr w:type="gramStart"/>
      <w:r w:rsidRPr="006C7600">
        <w:t>poznámka: .</w:t>
      </w:r>
      <w:proofErr w:type="gramEnd"/>
    </w:p>
    <w:p w:rsidR="006C7600" w:rsidRDefault="006C7600" w:rsidP="006C7600">
      <w:pPr>
        <w:spacing w:after="0"/>
      </w:pPr>
      <w:r>
        <w:t xml:space="preserve"> </w:t>
      </w:r>
      <w:proofErr w:type="gramStart"/>
      <w:r>
        <w:t>—————————————————————————————————————————————Strojovna</w:t>
      </w:r>
      <w:proofErr w:type="gramEnd"/>
      <w:r>
        <w:t xml:space="preserve">: </w:t>
      </w:r>
    </w:p>
    <w:p w:rsidR="006C7600" w:rsidRDefault="006C7600" w:rsidP="006C7600">
      <w:pPr>
        <w:spacing w:after="0"/>
      </w:pPr>
      <w:r>
        <w:t xml:space="preserve">poznámka: </w:t>
      </w:r>
      <w:r w:rsidR="00FE0F93">
        <w:tab/>
      </w:r>
      <w:r w:rsidR="00FE0F93">
        <w:tab/>
      </w:r>
      <w:r>
        <w:t xml:space="preserve">volat k tisku: </w:t>
      </w:r>
      <w:proofErr w:type="spellStart"/>
      <w:r w:rsidR="00A91FC9">
        <w:t>xxxx</w:t>
      </w:r>
      <w:proofErr w:type="spellEnd"/>
    </w:p>
    <w:p w:rsidR="006C7600" w:rsidRDefault="006C7600" w:rsidP="006C7600">
      <w:pPr>
        <w:spacing w:after="0"/>
      </w:pPr>
      <w:proofErr w:type="gramStart"/>
      <w:r>
        <w:t>—————————————————————————————————————————————Knihárna</w:t>
      </w:r>
      <w:proofErr w:type="gramEnd"/>
      <w:r>
        <w:t xml:space="preserve">: </w:t>
      </w:r>
    </w:p>
    <w:p w:rsidR="006C7600" w:rsidRDefault="006C7600" w:rsidP="006C7600">
      <w:pPr>
        <w:spacing w:after="0"/>
      </w:pPr>
      <w:proofErr w:type="gramStart"/>
      <w:r>
        <w:lastRenderedPageBreak/>
        <w:t>poznámka: .</w:t>
      </w:r>
      <w:proofErr w:type="gramEnd"/>
    </w:p>
    <w:p w:rsidR="006C7600" w:rsidRDefault="006C7600" w:rsidP="006C7600">
      <w:pPr>
        <w:spacing w:after="0"/>
      </w:pPr>
      <w:proofErr w:type="gramStart"/>
      <w:r>
        <w:t>—————————————————————————————————————————————Balení</w:t>
      </w:r>
      <w:proofErr w:type="gramEnd"/>
      <w:r>
        <w:t>:</w:t>
      </w:r>
    </w:p>
    <w:p w:rsidR="006C7600" w:rsidRDefault="006C7600" w:rsidP="006C7600">
      <w:pPr>
        <w:spacing w:after="0"/>
      </w:pPr>
      <w:r>
        <w:t xml:space="preserve"> skupinově: </w:t>
      </w:r>
      <w:r w:rsidR="00FE0F93">
        <w:tab/>
      </w:r>
      <w:r w:rsidR="00FE0F93">
        <w:tab/>
      </w:r>
      <w:r>
        <w:t>folie</w:t>
      </w:r>
    </w:p>
    <w:p w:rsidR="006C7600" w:rsidRDefault="006C7600" w:rsidP="006C7600">
      <w:pPr>
        <w:spacing w:after="0"/>
      </w:pPr>
      <w:r>
        <w:t xml:space="preserve"> skupinově počet: </w:t>
      </w:r>
      <w:r w:rsidR="00FE0F93">
        <w:tab/>
      </w:r>
      <w:r>
        <w:t>dle možností</w:t>
      </w:r>
    </w:p>
    <w:p w:rsidR="006C7600" w:rsidRDefault="006C7600" w:rsidP="006C7600">
      <w:pPr>
        <w:spacing w:after="0"/>
      </w:pPr>
      <w:proofErr w:type="gramStart"/>
      <w:r>
        <w:t>———————————————————————————————————————————— Doprava</w:t>
      </w:r>
      <w:proofErr w:type="gramEnd"/>
      <w:r>
        <w:t xml:space="preserve">: </w:t>
      </w:r>
    </w:p>
    <w:p w:rsidR="00FE0F93" w:rsidRDefault="006C7600" w:rsidP="006C7600">
      <w:pPr>
        <w:spacing w:after="0"/>
      </w:pPr>
      <w:r>
        <w:t xml:space="preserve">dodat na adresu: </w:t>
      </w:r>
      <w:r w:rsidR="00FE0F93">
        <w:tab/>
      </w:r>
      <w:r>
        <w:t xml:space="preserve">AJG, Hluboká nad Vltavou 144, 373 41 </w:t>
      </w:r>
      <w:proofErr w:type="spellStart"/>
      <w:r>
        <w:t>Hlubová</w:t>
      </w:r>
      <w:proofErr w:type="spellEnd"/>
      <w:r>
        <w:t xml:space="preserve"> nad Vltavou, </w:t>
      </w:r>
    </w:p>
    <w:p w:rsidR="00FE0F93" w:rsidRDefault="006C7600" w:rsidP="00FE0F93">
      <w:pPr>
        <w:spacing w:after="0"/>
        <w:ind w:left="1416" w:firstLine="708"/>
      </w:pPr>
      <w:r>
        <w:t xml:space="preserve">tel. </w:t>
      </w:r>
      <w:proofErr w:type="spellStart"/>
      <w:r w:rsidR="00A91FC9">
        <w:t>xxxx</w:t>
      </w:r>
      <w:proofErr w:type="spellEnd"/>
      <w:r>
        <w:t xml:space="preserve"> </w:t>
      </w:r>
    </w:p>
    <w:p w:rsidR="00FE0F93" w:rsidRDefault="006C7600" w:rsidP="00FE0F93">
      <w:pPr>
        <w:spacing w:after="0"/>
        <w:ind w:left="1416" w:firstLine="708"/>
      </w:pPr>
      <w:r>
        <w:t>kontaktní osoba</w:t>
      </w:r>
      <w:r w:rsidR="00FE0F93">
        <w:t xml:space="preserve">: </w:t>
      </w:r>
      <w:proofErr w:type="spellStart"/>
      <w:r w:rsidR="00A91FC9">
        <w:t>xxxx</w:t>
      </w:r>
      <w:proofErr w:type="spellEnd"/>
    </w:p>
    <w:p w:rsidR="00FE0F93" w:rsidRDefault="006C7600" w:rsidP="00FE0F93">
      <w:pPr>
        <w:spacing w:after="0"/>
        <w:ind w:left="1416" w:firstLine="708"/>
      </w:pPr>
      <w:r>
        <w:t xml:space="preserve">Prosím, ať řidič zavolá při cestě a upřesní čas příjezdu. </w:t>
      </w:r>
    </w:p>
    <w:p w:rsidR="00FE0F93" w:rsidRDefault="006C7600" w:rsidP="00FE0F93">
      <w:pPr>
        <w:spacing w:after="0"/>
      </w:pPr>
      <w:proofErr w:type="gramStart"/>
      <w:r>
        <w:t>—————————————————————————————————————————————Expedice</w:t>
      </w:r>
      <w:proofErr w:type="gramEnd"/>
      <w:r>
        <w:t xml:space="preserve">: </w:t>
      </w:r>
    </w:p>
    <w:p w:rsidR="00FE0F93" w:rsidRDefault="006C7600" w:rsidP="00FE0F93">
      <w:pPr>
        <w:spacing w:after="0"/>
      </w:pPr>
      <w:proofErr w:type="spellStart"/>
      <w:r>
        <w:t>sig</w:t>
      </w:r>
      <w:proofErr w:type="spellEnd"/>
      <w:r>
        <w:t xml:space="preserve">. výtisky: </w:t>
      </w:r>
      <w:r w:rsidR="00FE0F93">
        <w:tab/>
      </w:r>
      <w:r w:rsidR="00FE0F93">
        <w:tab/>
      </w:r>
      <w:r>
        <w:t xml:space="preserve">0 ks </w:t>
      </w:r>
    </w:p>
    <w:p w:rsidR="00FE0F93" w:rsidRDefault="006C7600" w:rsidP="00FE0F93">
      <w:pPr>
        <w:spacing w:after="0"/>
      </w:pPr>
      <w:proofErr w:type="gramStart"/>
      <w:r>
        <w:t>poznámka: .</w:t>
      </w:r>
      <w:proofErr w:type="gramEnd"/>
    </w:p>
    <w:p w:rsidR="00FE0F93" w:rsidRDefault="006C7600" w:rsidP="00FE0F93">
      <w:pPr>
        <w:spacing w:after="0"/>
      </w:pPr>
      <w:proofErr w:type="gramStart"/>
      <w:r>
        <w:t>——————————————————————————————————</w:t>
      </w:r>
      <w:r w:rsidR="00FE0F93">
        <w:t>———————————</w:t>
      </w:r>
      <w:proofErr w:type="gramEnd"/>
    </w:p>
    <w:p w:rsidR="00FE0F93" w:rsidRDefault="006C7600" w:rsidP="00FE0F93">
      <w:pPr>
        <w:spacing w:after="0"/>
      </w:pPr>
      <w:r>
        <w:t xml:space="preserve"> Fakturace: </w:t>
      </w:r>
    </w:p>
    <w:p w:rsidR="00FE0F93" w:rsidRDefault="006C7600" w:rsidP="00FE0F93">
      <w:pPr>
        <w:spacing w:after="0"/>
      </w:pPr>
      <w:r>
        <w:t xml:space="preserve">splatnost: </w:t>
      </w:r>
      <w:r w:rsidR="00FE0F93">
        <w:tab/>
      </w:r>
      <w:r w:rsidR="00FE0F93">
        <w:tab/>
      </w:r>
      <w:r>
        <w:t xml:space="preserve">splatnost: 14 dní </w:t>
      </w:r>
    </w:p>
    <w:p w:rsidR="00FE0F93" w:rsidRDefault="006C7600" w:rsidP="00FE0F93">
      <w:pPr>
        <w:spacing w:after="0"/>
      </w:pPr>
      <w:r>
        <w:t xml:space="preserve">poznámka: </w:t>
      </w:r>
      <w:r w:rsidR="00FE0F93">
        <w:tab/>
      </w:r>
      <w:r w:rsidR="00FE0F93">
        <w:tab/>
      </w:r>
      <w:r>
        <w:t xml:space="preserve">Vystavena </w:t>
      </w:r>
      <w:proofErr w:type="spellStart"/>
      <w:r>
        <w:t>proforma</w:t>
      </w:r>
      <w:proofErr w:type="spellEnd"/>
      <w:r>
        <w:t xml:space="preserve"> FA se slevou 2 %</w:t>
      </w:r>
    </w:p>
    <w:p w:rsidR="00FE0F93" w:rsidRDefault="006C7600" w:rsidP="00FE0F93">
      <w:pPr>
        <w:spacing w:after="0"/>
      </w:pPr>
      <w:r>
        <w:t xml:space="preserve"> </w:t>
      </w:r>
      <w:proofErr w:type="gramStart"/>
      <w:r>
        <w:t>—————————————————————————————————————————————Cena</w:t>
      </w:r>
      <w:proofErr w:type="gramEnd"/>
      <w:r>
        <w:t>:</w:t>
      </w:r>
    </w:p>
    <w:p w:rsidR="00FE0F93" w:rsidRDefault="006C7600" w:rsidP="00FE0F93">
      <w:pPr>
        <w:spacing w:after="0"/>
      </w:pPr>
      <w:r>
        <w:t xml:space="preserve"> bez DPH: </w:t>
      </w:r>
      <w:r w:rsidR="00FE0F93">
        <w:tab/>
      </w:r>
      <w:r w:rsidR="00FE0F93">
        <w:tab/>
      </w:r>
      <w:r>
        <w:t xml:space="preserve">190,79 Kč / 1 ks </w:t>
      </w:r>
    </w:p>
    <w:p w:rsidR="00FE0F93" w:rsidRDefault="006C7600" w:rsidP="00FE0F93">
      <w:pPr>
        <w:spacing w:after="0"/>
      </w:pPr>
      <w:r>
        <w:t xml:space="preserve">DPH: </w:t>
      </w:r>
      <w:r w:rsidR="00FE0F93">
        <w:tab/>
      </w:r>
      <w:r w:rsidR="00FE0F93">
        <w:tab/>
      </w:r>
      <w:r w:rsidR="00FE0F93">
        <w:tab/>
      </w:r>
      <w:r>
        <w:t xml:space="preserve">10 % </w:t>
      </w:r>
    </w:p>
    <w:p w:rsidR="00FE0F93" w:rsidRDefault="006C7600" w:rsidP="00FE0F93">
      <w:pPr>
        <w:spacing w:after="0"/>
      </w:pPr>
      <w:r>
        <w:t xml:space="preserve">poznámka: </w:t>
      </w:r>
      <w:r w:rsidR="00FE0F93">
        <w:tab/>
      </w:r>
      <w:r w:rsidR="00FE0F93">
        <w:tab/>
      </w:r>
      <w:r>
        <w:t xml:space="preserve">Cena je počítána bez dopravy. </w:t>
      </w:r>
    </w:p>
    <w:p w:rsidR="00FE0F93" w:rsidRDefault="006C7600" w:rsidP="00FE0F93">
      <w:pPr>
        <w:spacing w:after="0"/>
      </w:pPr>
      <w:proofErr w:type="gramStart"/>
      <w:r>
        <w:t>—————————————————————————————————————————————</w:t>
      </w:r>
      <w:r w:rsidRPr="00FE0F93">
        <w:rPr>
          <w:b/>
        </w:rPr>
        <w:t>Závěrečné</w:t>
      </w:r>
      <w:proofErr w:type="gramEnd"/>
      <w:r w:rsidRPr="00FE0F93">
        <w:rPr>
          <w:b/>
        </w:rPr>
        <w:t xml:space="preserve"> ustanovení</w:t>
      </w:r>
      <w:r>
        <w:t xml:space="preserve"> </w:t>
      </w:r>
    </w:p>
    <w:p w:rsidR="00FE0F93" w:rsidRDefault="00FE0F93" w:rsidP="00FE0F93">
      <w:pPr>
        <w:spacing w:after="0"/>
      </w:pPr>
    </w:p>
    <w:p w:rsidR="00FE0F93" w:rsidRDefault="006C7600" w:rsidP="00FE0F93">
      <w:pPr>
        <w:spacing w:after="0"/>
      </w:pPr>
      <w:r>
        <w:t xml:space="preserve">Vlastnické právo k zhotovenému dílu nabude objednatel dnem úplného zaplacení smluvní ceny. Objednatel prohlašuje, že se seznámil se Všeobecnými obchodními podmínkami zhotovitele platnými od </w:t>
      </w:r>
      <w:proofErr w:type="gramStart"/>
      <w:r>
        <w:t>1.1.2011</w:t>
      </w:r>
      <w:proofErr w:type="gramEnd"/>
      <w:r>
        <w:t xml:space="preserve"> a bude je respektovat. </w:t>
      </w:r>
    </w:p>
    <w:p w:rsidR="00FE0F93" w:rsidRDefault="006C7600" w:rsidP="00FE0F93">
      <w:pPr>
        <w:spacing w:after="0"/>
      </w:pPr>
      <w:r>
        <w:t xml:space="preserve">Objednatel současně potvrzuje, že tato smlouva obsahuje veškeré změny oproti Všeobecným obchodním podmínkám platným od </w:t>
      </w:r>
      <w:proofErr w:type="gramStart"/>
      <w:r>
        <w:t>1.1.2011</w:t>
      </w:r>
      <w:proofErr w:type="gramEnd"/>
      <w:r>
        <w:t>.</w:t>
      </w:r>
    </w:p>
    <w:p w:rsidR="00FE0F93" w:rsidRDefault="006C7600" w:rsidP="00FE0F93">
      <w:pPr>
        <w:spacing w:after="0"/>
      </w:pPr>
      <w:r>
        <w:t xml:space="preserve">Datum zdanitelného plnění je den expedice. </w:t>
      </w:r>
    </w:p>
    <w:p w:rsidR="00FE0F93" w:rsidRDefault="006C7600" w:rsidP="00FE0F93">
      <w:pPr>
        <w:spacing w:after="0"/>
      </w:pPr>
      <w:r>
        <w:t xml:space="preserve">Daň z přidané hodnoty k celkové ceně díla zhotovitel účtuje podle předpisu platného ke dni uskutečnění zdanitelného plnění. </w:t>
      </w:r>
    </w:p>
    <w:p w:rsidR="00FE0F93" w:rsidRDefault="006C7600" w:rsidP="00FE0F93">
      <w:pPr>
        <w:spacing w:after="0"/>
      </w:pPr>
      <w:r>
        <w:t xml:space="preserve">Tato smlouva je vyhotovena ve 2 stejnopisech, z nichž každá smluvní strana obdrží jeden. </w:t>
      </w:r>
    </w:p>
    <w:p w:rsidR="00FE0F93" w:rsidRDefault="006C7600" w:rsidP="00FE0F93">
      <w:pPr>
        <w:spacing w:after="0"/>
      </w:pPr>
      <w:r>
        <w:t xml:space="preserve">Ustanovení této smlouvy lze měnit jedině písemně. </w:t>
      </w:r>
    </w:p>
    <w:p w:rsidR="00FE0F93" w:rsidRDefault="00FE0F93" w:rsidP="00FE0F93">
      <w:pPr>
        <w:spacing w:after="0"/>
      </w:pPr>
    </w:p>
    <w:p w:rsidR="00FE0F93" w:rsidRDefault="006C7600" w:rsidP="00FE0F93">
      <w:pPr>
        <w:spacing w:after="0"/>
      </w:pPr>
      <w:r>
        <w:t xml:space="preserve">Tato smlouva ruší a zároveň nahrazuje tyto všechny předchozí verze této smlouvy: </w:t>
      </w:r>
    </w:p>
    <w:p w:rsidR="00FE0F93" w:rsidRDefault="006C7600" w:rsidP="00FE0F93">
      <w:pPr>
        <w:spacing w:after="0"/>
      </w:pPr>
      <w:r>
        <w:t xml:space="preserve">20190531142124, 20190531141948 </w:t>
      </w:r>
    </w:p>
    <w:p w:rsidR="00FE0F93" w:rsidRDefault="00FE0F93" w:rsidP="00FE0F93">
      <w:pPr>
        <w:spacing w:after="0"/>
      </w:pPr>
    </w:p>
    <w:p w:rsidR="00FE0F93" w:rsidRDefault="006C7600" w:rsidP="00FE0F93">
      <w:pPr>
        <w:spacing w:after="0"/>
      </w:pPr>
      <w:proofErr w:type="gramStart"/>
      <w:r>
        <w:t xml:space="preserve">Zhotovitel ......................................... </w:t>
      </w:r>
      <w:r w:rsidR="00FE0F93">
        <w:tab/>
      </w:r>
      <w:r w:rsidR="00FE0F93">
        <w:tab/>
      </w:r>
      <w:r w:rsidR="00FE0F93">
        <w:tab/>
      </w:r>
      <w:r>
        <w:t>Objednatel</w:t>
      </w:r>
      <w:proofErr w:type="gramEnd"/>
      <w:r>
        <w:t xml:space="preserve"> ......................................... </w:t>
      </w:r>
    </w:p>
    <w:p w:rsidR="00FE0F93" w:rsidRDefault="00FE0F93" w:rsidP="00FE0F93">
      <w:pPr>
        <w:spacing w:after="0"/>
      </w:pPr>
    </w:p>
    <w:p w:rsidR="008B79B8" w:rsidRDefault="006C7600" w:rsidP="00FE0F93">
      <w:pPr>
        <w:spacing w:after="0"/>
      </w:pPr>
      <w:r>
        <w:t xml:space="preserve">V Havlíčkově Brodě dne </w:t>
      </w:r>
      <w:proofErr w:type="gramStart"/>
      <w:r>
        <w:t>31.05.2019</w:t>
      </w:r>
      <w:proofErr w:type="gramEnd"/>
      <w:r>
        <w:t xml:space="preserve"> </w:t>
      </w:r>
      <w:r w:rsidR="00FE0F93">
        <w:tab/>
      </w:r>
      <w:r w:rsidR="00FE0F93">
        <w:tab/>
      </w:r>
      <w:r w:rsidR="00FE0F93">
        <w:tab/>
      </w:r>
      <w:r>
        <w:t>V</w:t>
      </w:r>
      <w:r w:rsidR="00FE0F93">
        <w:t> Hluboké nad Vltavou 3.6.2019</w:t>
      </w:r>
    </w:p>
    <w:sectPr w:rsidR="008B79B8" w:rsidSect="00FE0F9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7600"/>
    <w:rsid w:val="006C7600"/>
    <w:rsid w:val="00771EC9"/>
    <w:rsid w:val="008B79B8"/>
    <w:rsid w:val="009772C6"/>
    <w:rsid w:val="00A91FC9"/>
    <w:rsid w:val="00D04A3A"/>
    <w:rsid w:val="00F94160"/>
    <w:rsid w:val="00FE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9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C76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jg.cz" TargetMode="External"/><Relationship Id="rId4" Type="http://schemas.openxmlformats.org/officeDocument/2006/relationships/hyperlink" Target="http://www.th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2</cp:revision>
  <dcterms:created xsi:type="dcterms:W3CDTF">2019-06-10T09:13:00Z</dcterms:created>
  <dcterms:modified xsi:type="dcterms:W3CDTF">2019-06-10T09:41:00Z</dcterms:modified>
</cp:coreProperties>
</file>