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075637" w:rsidRDefault="00A91B25" w:rsidP="00A91B25">
      <w:pPr>
        <w:jc w:val="center"/>
        <w:rPr>
          <w:rFonts w:ascii="Arial" w:hAnsi="Arial" w:cs="Arial"/>
          <w:b/>
          <w:color w:val="C00000"/>
        </w:rPr>
      </w:pPr>
      <w:r w:rsidRPr="00075637">
        <w:rPr>
          <w:rFonts w:ascii="Arial" w:hAnsi="Arial" w:cs="Arial"/>
          <w:b/>
          <w:color w:val="C00000"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SD/2019/0</w:t>
      </w:r>
      <w:r w:rsidR="000D600E">
        <w:rPr>
          <w:rFonts w:ascii="Arial" w:hAnsi="Arial" w:cs="Arial"/>
          <w:b/>
        </w:rPr>
        <w:t>268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E23B88">
        <w:rPr>
          <w:rFonts w:ascii="Arial" w:hAnsi="Arial" w:cs="Arial"/>
          <w:sz w:val="18"/>
          <w:szCs w:val="18"/>
        </w:rPr>
        <w:t>IVAK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E23B88">
        <w:rPr>
          <w:rFonts w:ascii="Arial" w:hAnsi="Arial" w:cs="Arial"/>
          <w:sz w:val="18"/>
          <w:szCs w:val="18"/>
        </w:rPr>
        <w:t>V Luzích 2356/22a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E23B88">
        <w:rPr>
          <w:rFonts w:ascii="Arial" w:hAnsi="Arial" w:cs="Arial"/>
          <w:sz w:val="18"/>
          <w:szCs w:val="18"/>
        </w:rPr>
        <w:t>466 01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E23B88">
        <w:rPr>
          <w:rFonts w:ascii="Arial" w:hAnsi="Arial" w:cs="Arial"/>
          <w:sz w:val="18"/>
          <w:szCs w:val="18"/>
        </w:rPr>
        <w:t>254 77 099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E23B88">
        <w:rPr>
          <w:rFonts w:ascii="Arial" w:hAnsi="Arial" w:cs="Arial"/>
          <w:sz w:val="18"/>
          <w:szCs w:val="18"/>
        </w:rPr>
        <w:t>25477099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121-451/0100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E23B88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E23B88">
        <w:rPr>
          <w:rFonts w:ascii="Arial" w:hAnsi="Arial" w:cs="Arial"/>
          <w:sz w:val="18"/>
          <w:szCs w:val="18"/>
        </w:rPr>
        <w:t>19888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E23B88">
        <w:rPr>
          <w:rFonts w:ascii="Arial" w:hAnsi="Arial" w:cs="Arial"/>
          <w:sz w:val="18"/>
          <w:szCs w:val="18"/>
        </w:rPr>
        <w:t>Petr Salaba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  <w:t xml:space="preserve">tel.: </w:t>
      </w:r>
      <w:r w:rsidR="00E23B88">
        <w:rPr>
          <w:rFonts w:ascii="Arial" w:hAnsi="Arial" w:cs="Arial"/>
          <w:sz w:val="18"/>
          <w:szCs w:val="18"/>
        </w:rPr>
        <w:t>603 891 641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E23B88">
        <w:rPr>
          <w:rFonts w:ascii="Arial" w:hAnsi="Arial" w:cs="Arial"/>
          <w:sz w:val="18"/>
          <w:szCs w:val="18"/>
        </w:rPr>
        <w:t>info</w:t>
      </w:r>
      <w:r w:rsidR="00DD1747">
        <w:rPr>
          <w:rFonts w:ascii="Arial" w:hAnsi="Arial" w:cs="Arial"/>
          <w:sz w:val="18"/>
          <w:szCs w:val="18"/>
        </w:rPr>
        <w:t>@</w:t>
      </w:r>
      <w:r w:rsidR="00E23B88">
        <w:rPr>
          <w:rFonts w:ascii="Arial" w:hAnsi="Arial" w:cs="Arial"/>
          <w:sz w:val="18"/>
          <w:szCs w:val="18"/>
        </w:rPr>
        <w:t>ivak.cz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0D600E">
        <w:rPr>
          <w:rFonts w:ascii="Arial" w:hAnsi="Arial" w:cs="Arial"/>
        </w:rPr>
        <w:t xml:space="preserve">havarijních klapek, kulových ventilů, filtrace, </w:t>
      </w:r>
      <w:r w:rsidR="00526D60">
        <w:rPr>
          <w:rFonts w:ascii="Arial" w:hAnsi="Arial" w:cs="Arial"/>
        </w:rPr>
        <w:t xml:space="preserve">vše dle CN, ze dne </w:t>
      </w:r>
      <w:r w:rsidR="000D600E">
        <w:rPr>
          <w:rFonts w:ascii="Arial" w:hAnsi="Arial" w:cs="Arial"/>
        </w:rPr>
        <w:t>30.5</w:t>
      </w:r>
      <w:r w:rsidR="00526D60">
        <w:rPr>
          <w:rFonts w:ascii="Arial" w:hAnsi="Arial" w:cs="Arial"/>
        </w:rPr>
        <w:t>.2019.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0D600E">
        <w:rPr>
          <w:rFonts w:ascii="Arial" w:hAnsi="Arial" w:cs="Arial"/>
        </w:rPr>
        <w:t>1. - 5. července 2019 /při odstávce bazénu/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0D600E">
        <w:rPr>
          <w:rFonts w:ascii="Arial" w:hAnsi="Arial" w:cs="Arial"/>
        </w:rPr>
        <w:t>suterén Plaveckého bazénu,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4A5B5C">
        <w:rPr>
          <w:rFonts w:ascii="Arial" w:hAnsi="Arial" w:cs="Arial"/>
          <w:b/>
        </w:rPr>
        <w:t xml:space="preserve">  </w:t>
      </w:r>
      <w:r w:rsidR="000D600E">
        <w:rPr>
          <w:rFonts w:ascii="Arial" w:hAnsi="Arial" w:cs="Arial"/>
          <w:b/>
        </w:rPr>
        <w:t>95.674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D600E">
        <w:rPr>
          <w:rFonts w:ascii="Arial" w:hAnsi="Arial" w:cs="Arial"/>
        </w:rPr>
        <w:t>20.092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0D600E">
        <w:rPr>
          <w:rFonts w:ascii="Arial" w:hAnsi="Arial" w:cs="Arial"/>
          <w:b/>
        </w:rPr>
        <w:t>115.766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6E39F3">
        <w:rPr>
          <w:rFonts w:ascii="Arial" w:hAnsi="Arial" w:cs="Arial"/>
        </w:rPr>
        <w:t>jednostopatnácttisícsedmsetšedesátšest</w:t>
      </w:r>
      <w:r w:rsidR="00622CB6" w:rsidRPr="00622CB6">
        <w:rPr>
          <w:rFonts w:ascii="Arial" w:hAnsi="Arial" w:cs="Arial"/>
        </w:rPr>
        <w:t>korunčeských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4C6694" w:rsidRDefault="004C6694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 xml:space="preserve">Objednavatel prohlašuje, že </w:t>
      </w:r>
      <w:r w:rsidR="001B694A" w:rsidRPr="007D35A6">
        <w:rPr>
          <w:rFonts w:ascii="Arial" w:hAnsi="Arial" w:cs="Arial"/>
          <w:b/>
        </w:rPr>
        <w:t>opravovan</w:t>
      </w:r>
      <w:r w:rsidR="003470FA" w:rsidRPr="007D35A6">
        <w:rPr>
          <w:rFonts w:ascii="Arial" w:hAnsi="Arial" w:cs="Arial"/>
          <w:b/>
        </w:rPr>
        <w:t>ý</w:t>
      </w:r>
      <w:r w:rsidR="001B694A" w:rsidRPr="007D35A6">
        <w:rPr>
          <w:rFonts w:ascii="Arial" w:hAnsi="Arial" w:cs="Arial"/>
          <w:b/>
        </w:rPr>
        <w:t xml:space="preserve"> objekt j</w:t>
      </w:r>
      <w:r w:rsidR="003470FA" w:rsidRPr="007D35A6">
        <w:rPr>
          <w:rFonts w:ascii="Arial" w:hAnsi="Arial" w:cs="Arial"/>
          <w:b/>
        </w:rPr>
        <w:t>e</w:t>
      </w:r>
      <w:r w:rsidR="001B694A" w:rsidRPr="007D35A6">
        <w:rPr>
          <w:rFonts w:ascii="Arial" w:hAnsi="Arial" w:cs="Arial"/>
          <w:b/>
        </w:rPr>
        <w:t xml:space="preserve"> používán k ekonomické činnosti </w:t>
      </w:r>
      <w:r w:rsidR="001B694A" w:rsidRPr="00152174">
        <w:rPr>
          <w:rFonts w:ascii="Arial" w:hAnsi="Arial" w:cs="Arial"/>
        </w:rPr>
        <w:t>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 xml:space="preserve">2011 bude pro výše uvedenou dodávku aplikován </w:t>
      </w:r>
      <w:r w:rsidR="001B694A" w:rsidRPr="007D35A6">
        <w:rPr>
          <w:rFonts w:ascii="Arial" w:hAnsi="Arial" w:cs="Arial"/>
          <w:b/>
        </w:rPr>
        <w:t xml:space="preserve">režim přenesené daňové povinnosti </w:t>
      </w:r>
      <w:r w:rsidR="001B694A" w:rsidRPr="00152174">
        <w:rPr>
          <w:rFonts w:ascii="Arial" w:hAnsi="Arial" w:cs="Arial"/>
        </w:rPr>
        <w:t>podle § 92a zákona o DPH. Dodavatel je povinen vystavit za podmínek uvedených v zákoně doklad s náležitostmi dle  § 92a odst. 2 zákona o DPH.</w:t>
      </w:r>
    </w:p>
    <w:p w:rsidR="003470FA" w:rsidRDefault="003470FA" w:rsidP="003470FA">
      <w:pPr>
        <w:jc w:val="both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Na fakturu uveďte klasifikační kód</w:t>
      </w:r>
      <w:r w:rsidR="007D35A6" w:rsidRPr="007D35A6">
        <w:rPr>
          <w:rFonts w:ascii="Arial" w:hAnsi="Arial" w:cs="Arial"/>
          <w:b/>
        </w:rPr>
        <w:t xml:space="preserve"> stavebních prací</w:t>
      </w:r>
      <w:r w:rsidRPr="007D35A6">
        <w:rPr>
          <w:rFonts w:ascii="Arial" w:hAnsi="Arial" w:cs="Arial"/>
          <w:b/>
        </w:rPr>
        <w:t xml:space="preserve"> prací. </w:t>
      </w:r>
    </w:p>
    <w:p w:rsidR="007D35A6" w:rsidRPr="007D35A6" w:rsidRDefault="007D35A6" w:rsidP="003470FA">
      <w:pPr>
        <w:jc w:val="both"/>
        <w:rPr>
          <w:rFonts w:ascii="Arial" w:hAnsi="Arial" w:cs="Arial"/>
          <w:b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953EB7" w:rsidRDefault="00953EB7" w:rsidP="00791BB3">
      <w:pPr>
        <w:jc w:val="both"/>
        <w:rPr>
          <w:rFonts w:ascii="Arial" w:hAnsi="Arial" w:cs="Arial"/>
        </w:rPr>
      </w:pPr>
    </w:p>
    <w:p w:rsidR="00953EB7" w:rsidRPr="00152174" w:rsidRDefault="00953EB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9C0500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>V</w:t>
      </w:r>
      <w:r w:rsidR="009C0500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</w:t>
      </w:r>
      <w:r w:rsidR="006F2549">
        <w:rPr>
          <w:rFonts w:ascii="Arial" w:hAnsi="Arial" w:cs="Arial"/>
        </w:rPr>
        <w:t>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   </w:t>
      </w:r>
      <w:r w:rsidR="009C0500">
        <w:rPr>
          <w:rFonts w:ascii="Arial" w:hAnsi="Arial" w:cs="Arial"/>
        </w:rPr>
        <w:t xml:space="preserve">  </w:t>
      </w:r>
      <w:r w:rsidR="002F3332">
        <w:rPr>
          <w:rFonts w:ascii="Arial" w:hAnsi="Arial" w:cs="Arial"/>
        </w:rPr>
        <w:t xml:space="preserve"> P</w:t>
      </w:r>
      <w:r w:rsidR="009C0500">
        <w:rPr>
          <w:rFonts w:ascii="Arial" w:hAnsi="Arial" w:cs="Arial"/>
        </w:rPr>
        <w:t>etr Salaba</w:t>
      </w:r>
    </w:p>
    <w:p w:rsidR="006F2549" w:rsidRDefault="006F2549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vedoucí odboru 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2F3332">
        <w:rPr>
          <w:rFonts w:ascii="Arial" w:hAnsi="Arial" w:cs="Arial"/>
        </w:rPr>
        <w:t>jednatel firm</w:t>
      </w:r>
      <w:r>
        <w:rPr>
          <w:rFonts w:ascii="Arial" w:hAnsi="Arial" w:cs="Arial"/>
        </w:rPr>
        <w:t>y</w:t>
      </w:r>
    </w:p>
    <w:p w:rsidR="001B694A" w:rsidRPr="00152174" w:rsidRDefault="006F2549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F2549">
        <w:rPr>
          <w:rFonts w:ascii="Arial" w:hAnsi="Arial" w:cs="Arial"/>
        </w:rPr>
        <w:t>jako správce rozpočtu</w:t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456DB6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1B694A" w:rsidRPr="00152174" w:rsidRDefault="00456DB6" w:rsidP="001B694A">
      <w:pPr>
        <w:rPr>
          <w:rFonts w:ascii="Arial" w:hAnsi="Arial" w:cs="Arial"/>
        </w:rPr>
      </w:pPr>
      <w:r>
        <w:rPr>
          <w:rFonts w:ascii="Arial" w:hAnsi="Arial" w:cs="Arial"/>
        </w:rPr>
        <w:tab/>
        <w:t>za objednatele</w:t>
      </w:r>
    </w:p>
    <w:p w:rsidR="001B694A" w:rsidRDefault="00456DB6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Bc. Václav Kotek</w:t>
      </w:r>
    </w:p>
    <w:p w:rsidR="006F2549" w:rsidRDefault="00456DB6" w:rsidP="00456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F254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vedoucí </w:t>
      </w:r>
    </w:p>
    <w:p w:rsidR="00456DB6" w:rsidRDefault="006F2549" w:rsidP="00456DB6">
      <w:pPr>
        <w:rPr>
          <w:rFonts w:ascii="Arial" w:hAnsi="Arial" w:cs="Arial"/>
        </w:rPr>
      </w:pPr>
      <w:r>
        <w:rPr>
          <w:rFonts w:ascii="Arial" w:hAnsi="Arial" w:cs="Arial"/>
        </w:rPr>
        <w:t>oddělení správy nebytových objektů</w:t>
      </w:r>
    </w:p>
    <w:p w:rsidR="00456DB6" w:rsidRPr="00152174" w:rsidRDefault="00456DB6" w:rsidP="00456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jako příkazce operace</w:t>
      </w:r>
    </w:p>
    <w:sectPr w:rsidR="00456DB6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7A" w:rsidRDefault="00B13D7A" w:rsidP="002B7F67">
      <w:r>
        <w:separator/>
      </w:r>
    </w:p>
  </w:endnote>
  <w:endnote w:type="continuationSeparator" w:id="0">
    <w:p w:rsidR="00B13D7A" w:rsidRDefault="00B13D7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7A" w:rsidRDefault="00B13D7A" w:rsidP="002B7F67">
      <w:r>
        <w:separator/>
      </w:r>
    </w:p>
  </w:footnote>
  <w:footnote w:type="continuationSeparator" w:id="0">
    <w:p w:rsidR="00B13D7A" w:rsidRDefault="00B13D7A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0664B9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64B9"/>
    <w:rsid w:val="00075637"/>
    <w:rsid w:val="00076B63"/>
    <w:rsid w:val="00083286"/>
    <w:rsid w:val="000B1F64"/>
    <w:rsid w:val="000B404C"/>
    <w:rsid w:val="000D600E"/>
    <w:rsid w:val="000F5626"/>
    <w:rsid w:val="000F659C"/>
    <w:rsid w:val="000F6C20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424AA"/>
    <w:rsid w:val="00242896"/>
    <w:rsid w:val="002562F7"/>
    <w:rsid w:val="00262C27"/>
    <w:rsid w:val="002B7F67"/>
    <w:rsid w:val="002C6A47"/>
    <w:rsid w:val="002F3332"/>
    <w:rsid w:val="00301899"/>
    <w:rsid w:val="00306439"/>
    <w:rsid w:val="0032187D"/>
    <w:rsid w:val="003410D0"/>
    <w:rsid w:val="003470FA"/>
    <w:rsid w:val="00386ED0"/>
    <w:rsid w:val="003C5384"/>
    <w:rsid w:val="003C5A54"/>
    <w:rsid w:val="003D2583"/>
    <w:rsid w:val="00407ADE"/>
    <w:rsid w:val="00412D2B"/>
    <w:rsid w:val="004279F6"/>
    <w:rsid w:val="00456985"/>
    <w:rsid w:val="00456DB6"/>
    <w:rsid w:val="00462CA4"/>
    <w:rsid w:val="0049543D"/>
    <w:rsid w:val="004A00A2"/>
    <w:rsid w:val="004A3E73"/>
    <w:rsid w:val="004A5B5C"/>
    <w:rsid w:val="004C4AE4"/>
    <w:rsid w:val="004C5751"/>
    <w:rsid w:val="004C6694"/>
    <w:rsid w:val="004E536B"/>
    <w:rsid w:val="004F4116"/>
    <w:rsid w:val="005053F3"/>
    <w:rsid w:val="00526D60"/>
    <w:rsid w:val="005418E0"/>
    <w:rsid w:val="00596E81"/>
    <w:rsid w:val="005A156D"/>
    <w:rsid w:val="005B4632"/>
    <w:rsid w:val="005B5B59"/>
    <w:rsid w:val="005D0634"/>
    <w:rsid w:val="005F018E"/>
    <w:rsid w:val="00622599"/>
    <w:rsid w:val="00622CB6"/>
    <w:rsid w:val="006376A9"/>
    <w:rsid w:val="006717CD"/>
    <w:rsid w:val="006A1163"/>
    <w:rsid w:val="006E39F3"/>
    <w:rsid w:val="006F2549"/>
    <w:rsid w:val="006F66BC"/>
    <w:rsid w:val="007353D1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7A89"/>
    <w:rsid w:val="00896C5C"/>
    <w:rsid w:val="008B6CB3"/>
    <w:rsid w:val="008F2FFA"/>
    <w:rsid w:val="008F37D2"/>
    <w:rsid w:val="0093047D"/>
    <w:rsid w:val="009310AC"/>
    <w:rsid w:val="00947A5F"/>
    <w:rsid w:val="00953EB7"/>
    <w:rsid w:val="0096105A"/>
    <w:rsid w:val="0096480C"/>
    <w:rsid w:val="0099074F"/>
    <w:rsid w:val="00996B08"/>
    <w:rsid w:val="009A2F8D"/>
    <w:rsid w:val="009B46F1"/>
    <w:rsid w:val="009B50E4"/>
    <w:rsid w:val="009C0500"/>
    <w:rsid w:val="009F69ED"/>
    <w:rsid w:val="00A668E9"/>
    <w:rsid w:val="00A852B8"/>
    <w:rsid w:val="00A91B25"/>
    <w:rsid w:val="00A96F90"/>
    <w:rsid w:val="00AF0ADA"/>
    <w:rsid w:val="00B07982"/>
    <w:rsid w:val="00B13D7A"/>
    <w:rsid w:val="00B26BAE"/>
    <w:rsid w:val="00B437CF"/>
    <w:rsid w:val="00B43FEB"/>
    <w:rsid w:val="00B57C59"/>
    <w:rsid w:val="00BB1A1D"/>
    <w:rsid w:val="00C03C2A"/>
    <w:rsid w:val="00C0565B"/>
    <w:rsid w:val="00C2469A"/>
    <w:rsid w:val="00C76225"/>
    <w:rsid w:val="00CB0057"/>
    <w:rsid w:val="00CB02ED"/>
    <w:rsid w:val="00CF4102"/>
    <w:rsid w:val="00D23F0E"/>
    <w:rsid w:val="00D3417C"/>
    <w:rsid w:val="00DD1747"/>
    <w:rsid w:val="00DD2FEE"/>
    <w:rsid w:val="00DE64C3"/>
    <w:rsid w:val="00E23B88"/>
    <w:rsid w:val="00E87E8F"/>
    <w:rsid w:val="00EA0F2E"/>
    <w:rsid w:val="00EA4B2B"/>
    <w:rsid w:val="00EC1BD8"/>
    <w:rsid w:val="00ED1AC1"/>
    <w:rsid w:val="00EE3DF2"/>
    <w:rsid w:val="00F4029D"/>
    <w:rsid w:val="00F43B58"/>
    <w:rsid w:val="00F534B8"/>
    <w:rsid w:val="00F57FAE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07C50086-4D46-4129-BCB7-2BD4F74E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57849-04EE-47FB-9A56-77CAE4B2E0F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90C5B4-050A-46FE-BACD-1CF00CE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2019-02-25T12:08:00Z</cp:lastPrinted>
  <dcterms:created xsi:type="dcterms:W3CDTF">2019-06-11T06:34:00Z</dcterms:created>
  <dcterms:modified xsi:type="dcterms:W3CDTF">2019-06-11T06:34:00Z</dcterms:modified>
</cp:coreProperties>
</file>