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  <w:sz w:val="28"/>
          <w:szCs w:val="28"/>
        </w:rPr>
      </w:pPr>
      <w:r w:rsidRPr="00960BCC">
        <w:rPr>
          <w:rFonts w:ascii="Arial" w:hAnsi="Arial" w:cs="Arial"/>
          <w:b/>
          <w:sz w:val="28"/>
          <w:szCs w:val="28"/>
        </w:rPr>
        <w:t>SMLOUVA O NÁJMU A O PROVOZOVÁNÍ</w:t>
      </w: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  <w:sz w:val="28"/>
          <w:szCs w:val="28"/>
        </w:rPr>
      </w:pPr>
      <w:r w:rsidRPr="00960BCC">
        <w:rPr>
          <w:rFonts w:ascii="Arial" w:hAnsi="Arial" w:cs="Arial"/>
          <w:b/>
          <w:sz w:val="28"/>
          <w:szCs w:val="28"/>
        </w:rPr>
        <w:t>VODOVODU</w:t>
      </w:r>
    </w:p>
    <w:p w:rsidR="00960BCC" w:rsidRDefault="00960BCC" w:rsidP="00960BCC">
      <w:pPr>
        <w:pStyle w:val="Bezmezer"/>
        <w:rPr>
          <w:rFonts w:ascii="Arial" w:hAnsi="Arial" w:cs="Arial"/>
        </w:rPr>
      </w:pPr>
    </w:p>
    <w:p w:rsidR="00960BCC" w:rsidRDefault="00960BCC" w:rsidP="00960BCC">
      <w:pPr>
        <w:pStyle w:val="Bezmezer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Tuto smlouvu o nájmu a o provozování vodovodu uzavírají za níže uvedených smluvních ujednání, dne </w:t>
      </w:r>
      <w:r w:rsidRPr="00960BCC">
        <w:rPr>
          <w:rFonts w:ascii="Arial" w:hAnsi="Arial" w:cs="Arial"/>
        </w:rPr>
        <w:tab/>
      </w:r>
      <w:r w:rsidR="00132BFE">
        <w:rPr>
          <w:rFonts w:ascii="Arial" w:hAnsi="Arial" w:cs="Arial"/>
        </w:rPr>
        <w:t>10. 6. 2019</w:t>
      </w:r>
      <w:r w:rsidRPr="00960BCC">
        <w:rPr>
          <w:rFonts w:ascii="Arial" w:hAnsi="Arial" w:cs="Arial"/>
        </w:rPr>
        <w:t xml:space="preserve">, roku 2019, tyto smluvní strany: </w:t>
      </w:r>
    </w:p>
    <w:p w:rsidR="00960BCC" w:rsidRDefault="00960BCC" w:rsidP="00960BCC">
      <w:pPr>
        <w:pStyle w:val="Bezmezer"/>
        <w:jc w:val="both"/>
        <w:rPr>
          <w:rFonts w:ascii="Arial" w:hAnsi="Arial" w:cs="Arial"/>
        </w:rPr>
      </w:pPr>
    </w:p>
    <w:p w:rsidR="00A3754A" w:rsidRPr="00960BCC" w:rsidRDefault="00A3754A" w:rsidP="00960BCC">
      <w:pPr>
        <w:pStyle w:val="Bezmezer"/>
        <w:jc w:val="both"/>
        <w:rPr>
          <w:rFonts w:ascii="Arial" w:hAnsi="Arial" w:cs="Arial"/>
        </w:rPr>
      </w:pPr>
    </w:p>
    <w:p w:rsidR="00960BCC" w:rsidRPr="00960BCC" w:rsidRDefault="00960BCC" w:rsidP="00A52882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I.</w:t>
      </w:r>
    </w:p>
    <w:p w:rsidR="00960BCC" w:rsidRPr="00960BCC" w:rsidRDefault="00960BCC" w:rsidP="00A52882">
      <w:pPr>
        <w:pStyle w:val="Bezmezer"/>
        <w:jc w:val="center"/>
        <w:rPr>
          <w:rFonts w:ascii="Arial" w:hAnsi="Arial" w:cs="Arial"/>
        </w:rPr>
      </w:pPr>
      <w:r w:rsidRPr="00960BCC">
        <w:rPr>
          <w:rFonts w:ascii="Arial" w:hAnsi="Arial" w:cs="Arial"/>
          <w:b/>
        </w:rPr>
        <w:t>SMLUVNÍ STRANY</w:t>
      </w:r>
    </w:p>
    <w:p w:rsid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 </w:t>
      </w:r>
    </w:p>
    <w:p w:rsidR="00A3754A" w:rsidRPr="00960BCC" w:rsidRDefault="00A3754A" w:rsidP="00960BCC">
      <w:pPr>
        <w:pStyle w:val="Bezmezer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numPr>
          <w:ilvl w:val="0"/>
          <w:numId w:val="1"/>
        </w:numPr>
        <w:ind w:left="426" w:hanging="426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název města/obce:</w:t>
      </w:r>
      <w:r w:rsidRPr="00960BCC">
        <w:rPr>
          <w:rFonts w:ascii="Arial" w:hAnsi="Arial" w:cs="Arial"/>
          <w:b/>
        </w:rPr>
        <w:tab/>
        <w:t>Město Bruntál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se sídlem: </w:t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  <w:t>Nádražní 994/20, PSČ 792 01 Bruntál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jednající: </w:t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  <w:t xml:space="preserve">Ing. Hana Šutovská – 1 místostarostka města Bruntálu 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IČ:  </w:t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  <w:t>00295892, DIČ: CZ00295892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bankovní spojení: </w:t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  <w:t>Komerční banka a. s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>číslo účtu:</w:t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</w:r>
      <w:proofErr w:type="spellStart"/>
      <w:r w:rsidR="00132BFE">
        <w:rPr>
          <w:rFonts w:ascii="Arial" w:hAnsi="Arial" w:cs="Arial"/>
        </w:rPr>
        <w:t>xxxxxxxxxxxxxxx</w:t>
      </w:r>
      <w:proofErr w:type="spellEnd"/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 </w:t>
      </w:r>
    </w:p>
    <w:p w:rsidR="00960BCC" w:rsidRPr="00960BCC" w:rsidRDefault="00960BCC" w:rsidP="00960BCC">
      <w:pPr>
        <w:pStyle w:val="Bezmezer"/>
        <w:rPr>
          <w:rFonts w:ascii="Arial" w:hAnsi="Arial" w:cs="Arial"/>
          <w:i/>
        </w:rPr>
      </w:pPr>
      <w:r w:rsidRPr="00960BCC">
        <w:rPr>
          <w:rFonts w:ascii="Arial" w:hAnsi="Arial" w:cs="Arial"/>
          <w:i/>
        </w:rPr>
        <w:t xml:space="preserve">(dále označen jako" pronajímatel" nebo jako "vlastník'') 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 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numPr>
          <w:ilvl w:val="0"/>
          <w:numId w:val="1"/>
        </w:numPr>
        <w:ind w:left="426" w:hanging="426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obchodní firma:</w:t>
      </w:r>
      <w:r w:rsidRPr="00960BCC">
        <w:rPr>
          <w:rFonts w:ascii="Arial" w:hAnsi="Arial" w:cs="Arial"/>
          <w:b/>
        </w:rPr>
        <w:tab/>
      </w:r>
      <w:r w:rsidRPr="00960BCC">
        <w:rPr>
          <w:rFonts w:ascii="Arial" w:hAnsi="Arial" w:cs="Arial"/>
          <w:b/>
        </w:rPr>
        <w:tab/>
      </w:r>
      <w:proofErr w:type="spellStart"/>
      <w:r w:rsidRPr="00960BCC">
        <w:rPr>
          <w:rFonts w:ascii="Arial" w:hAnsi="Arial" w:cs="Arial"/>
          <w:b/>
        </w:rPr>
        <w:t>VaK</w:t>
      </w:r>
      <w:proofErr w:type="spellEnd"/>
      <w:r w:rsidRPr="00960BCC">
        <w:rPr>
          <w:rFonts w:ascii="Arial" w:hAnsi="Arial" w:cs="Arial"/>
          <w:b/>
        </w:rPr>
        <w:t xml:space="preserve"> Bruntál, a.s. 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se sídlem: </w:t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  <w:t>Bruntál, Tř. Práce 1445/42, PSČ 792 01 Bruntál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jednající: </w:t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  <w:t xml:space="preserve">představenstvem společnosti 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>IČ:</w:t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  <w:t xml:space="preserve">476 75 861   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bankovní spojení: </w:t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  <w:t xml:space="preserve">Komerční banka a. s 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číslo účtu: </w:t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</w:r>
      <w:r w:rsidRPr="00960BCC">
        <w:rPr>
          <w:rFonts w:ascii="Arial" w:hAnsi="Arial" w:cs="Arial"/>
        </w:rPr>
        <w:tab/>
      </w:r>
      <w:r w:rsidR="00132BFE">
        <w:rPr>
          <w:rFonts w:ascii="Arial" w:hAnsi="Arial" w:cs="Arial"/>
        </w:rPr>
        <w:t>xxxxxxxxxxxxxxx</w:t>
      </w:r>
      <w:bookmarkStart w:id="0" w:name="_GoBack"/>
      <w:bookmarkEnd w:id="0"/>
    </w:p>
    <w:p w:rsidR="00960BCC" w:rsidRDefault="00960BCC" w:rsidP="00960BCC">
      <w:pPr>
        <w:pStyle w:val="Bezmezer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zapsán v obchodním rejstříku Krajského soudu v Ostravě, oddíl B, vložka 732 </w:t>
      </w:r>
    </w:p>
    <w:p w:rsidR="00960BCC" w:rsidRDefault="00960BCC" w:rsidP="00960BCC">
      <w:pPr>
        <w:pStyle w:val="Bezmezer"/>
        <w:jc w:val="both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both"/>
        <w:rPr>
          <w:rFonts w:ascii="Arial" w:hAnsi="Arial" w:cs="Arial"/>
          <w:i/>
        </w:rPr>
      </w:pPr>
      <w:r w:rsidRPr="00960BCC">
        <w:rPr>
          <w:rFonts w:ascii="Arial" w:hAnsi="Arial" w:cs="Arial"/>
          <w:i/>
        </w:rPr>
        <w:t xml:space="preserve">(dále označen jako" nájemce" nebo jako" provozovatel'') </w:t>
      </w:r>
    </w:p>
    <w:p w:rsidR="00960BCC" w:rsidRDefault="00960BCC" w:rsidP="00960BCC">
      <w:pPr>
        <w:pStyle w:val="Bezmezer"/>
        <w:rPr>
          <w:rFonts w:ascii="Arial" w:hAnsi="Arial" w:cs="Arial"/>
        </w:rPr>
      </w:pPr>
    </w:p>
    <w:p w:rsidR="00A3754A" w:rsidRPr="00960BCC" w:rsidRDefault="00A3754A" w:rsidP="00960BCC">
      <w:pPr>
        <w:pStyle w:val="Bezmezer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II.</w:t>
      </w:r>
    </w:p>
    <w:p w:rsid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VYMEZENÍ SMLUVNÍCH POJMŮ</w:t>
      </w:r>
    </w:p>
    <w:p w:rsidR="00A73151" w:rsidRDefault="00A73151" w:rsidP="00960BCC">
      <w:pPr>
        <w:pStyle w:val="Bezmezer"/>
        <w:jc w:val="center"/>
        <w:rPr>
          <w:rFonts w:ascii="Arial" w:hAnsi="Arial" w:cs="Arial"/>
          <w:b/>
        </w:rPr>
      </w:pPr>
    </w:p>
    <w:p w:rsidR="00A3754A" w:rsidRPr="00960BCC" w:rsidRDefault="00A3754A" w:rsidP="00960BCC">
      <w:pPr>
        <w:pStyle w:val="Bezmezer"/>
        <w:jc w:val="center"/>
        <w:rPr>
          <w:rFonts w:ascii="Arial" w:hAnsi="Arial" w:cs="Arial"/>
          <w:b/>
        </w:rPr>
      </w:pPr>
    </w:p>
    <w:p w:rsidR="00960BCC" w:rsidRDefault="00960BCC" w:rsidP="00960BCC">
      <w:pPr>
        <w:pStyle w:val="Bezmezer"/>
        <w:jc w:val="both"/>
        <w:rPr>
          <w:rFonts w:ascii="Arial" w:hAnsi="Arial" w:cs="Arial"/>
        </w:rPr>
      </w:pPr>
      <w:r w:rsidRPr="00960BCC">
        <w:rPr>
          <w:rFonts w:ascii="Arial" w:hAnsi="Arial" w:cs="Arial"/>
          <w:b/>
        </w:rPr>
        <w:t>Pronajímatelem a Vlastníkem</w:t>
      </w:r>
      <w:r w:rsidRPr="00960BCC">
        <w:rPr>
          <w:rFonts w:ascii="Arial" w:hAnsi="Arial" w:cs="Arial"/>
        </w:rPr>
        <w:t xml:space="preserve"> se rozumí město/obec identifikované v čl. I. odst. 1 Smlouvy. </w:t>
      </w:r>
    </w:p>
    <w:p w:rsidR="00960BCC" w:rsidRPr="00960BCC" w:rsidRDefault="00960BCC" w:rsidP="00960BCC">
      <w:pPr>
        <w:pStyle w:val="Bezmezer"/>
        <w:jc w:val="both"/>
        <w:rPr>
          <w:rFonts w:ascii="Arial" w:hAnsi="Arial" w:cs="Arial"/>
        </w:rPr>
      </w:pPr>
    </w:p>
    <w:p w:rsidR="00960BCC" w:rsidRDefault="00960BCC" w:rsidP="00960BCC">
      <w:pPr>
        <w:pStyle w:val="Bezmezer"/>
        <w:jc w:val="both"/>
        <w:rPr>
          <w:rFonts w:ascii="Arial" w:hAnsi="Arial" w:cs="Arial"/>
        </w:rPr>
      </w:pPr>
      <w:r w:rsidRPr="00960BCC">
        <w:rPr>
          <w:rFonts w:ascii="Arial" w:hAnsi="Arial" w:cs="Arial"/>
          <w:b/>
        </w:rPr>
        <w:t>Nájemcem a provozovatelem</w:t>
      </w:r>
      <w:r w:rsidRPr="00960BCC">
        <w:rPr>
          <w:rFonts w:ascii="Arial" w:hAnsi="Arial" w:cs="Arial"/>
        </w:rPr>
        <w:t xml:space="preserve"> se rozumí právnická osoba identifikovaná v čl. I odst. 2 Smlouvy. </w:t>
      </w:r>
    </w:p>
    <w:p w:rsidR="00960BCC" w:rsidRPr="00960BCC" w:rsidRDefault="00960BCC" w:rsidP="00960BCC">
      <w:pPr>
        <w:pStyle w:val="Bezmezer"/>
        <w:jc w:val="both"/>
        <w:rPr>
          <w:rFonts w:ascii="Arial" w:hAnsi="Arial" w:cs="Arial"/>
        </w:rPr>
      </w:pPr>
    </w:p>
    <w:p w:rsidR="00960BCC" w:rsidRDefault="00960BCC" w:rsidP="00960BCC">
      <w:pPr>
        <w:pStyle w:val="Bezmezer"/>
        <w:jc w:val="both"/>
        <w:rPr>
          <w:rFonts w:ascii="Arial" w:hAnsi="Arial" w:cs="Arial"/>
        </w:rPr>
      </w:pPr>
      <w:r w:rsidRPr="00960BCC">
        <w:rPr>
          <w:rFonts w:ascii="Arial" w:hAnsi="Arial" w:cs="Arial"/>
          <w:b/>
        </w:rPr>
        <w:t>Vodovodem</w:t>
      </w:r>
      <w:r w:rsidRPr="00960BCC">
        <w:rPr>
          <w:rFonts w:ascii="Arial" w:hAnsi="Arial" w:cs="Arial"/>
        </w:rPr>
        <w:t xml:space="preserve"> se rozumí provozně samostatný soubor staveb a zařízení ve vlastnictví</w:t>
      </w:r>
      <w:r>
        <w:rPr>
          <w:rFonts w:ascii="Arial" w:hAnsi="Arial" w:cs="Arial"/>
        </w:rPr>
        <w:t xml:space="preserve"> </w:t>
      </w:r>
      <w:r w:rsidRPr="00960BCC">
        <w:rPr>
          <w:rFonts w:ascii="Arial" w:hAnsi="Arial" w:cs="Arial"/>
        </w:rPr>
        <w:t xml:space="preserve">pronajímatele sestávajících se z vodovodních řadů, jakož i jiných staveb, které jsou určeny </w:t>
      </w:r>
      <w:r>
        <w:rPr>
          <w:rFonts w:ascii="Arial" w:hAnsi="Arial" w:cs="Arial"/>
        </w:rPr>
        <w:t>p</w:t>
      </w:r>
      <w:r w:rsidRPr="00960BCC">
        <w:rPr>
          <w:rFonts w:ascii="Arial" w:hAnsi="Arial" w:cs="Arial"/>
        </w:rPr>
        <w:t xml:space="preserve">ro distribuci pitné vody, jejichž identifikace je provedena v Příloze č. 1 Smlouvy. </w:t>
      </w:r>
    </w:p>
    <w:p w:rsidR="00976092" w:rsidRPr="00960BCC" w:rsidRDefault="00976092" w:rsidP="00960BCC">
      <w:pPr>
        <w:pStyle w:val="Bezmezer"/>
        <w:jc w:val="both"/>
        <w:rPr>
          <w:rFonts w:ascii="Arial" w:hAnsi="Arial" w:cs="Arial"/>
        </w:rPr>
      </w:pPr>
    </w:p>
    <w:p w:rsidR="00960BCC" w:rsidRDefault="00960BCC" w:rsidP="00960BCC">
      <w:pPr>
        <w:pStyle w:val="Bezmezer"/>
        <w:jc w:val="both"/>
        <w:rPr>
          <w:rFonts w:ascii="Arial" w:hAnsi="Arial" w:cs="Arial"/>
        </w:rPr>
      </w:pPr>
      <w:r w:rsidRPr="00976092">
        <w:rPr>
          <w:rFonts w:ascii="Arial" w:hAnsi="Arial" w:cs="Arial"/>
          <w:b/>
        </w:rPr>
        <w:t>Předmětem nájmu</w:t>
      </w:r>
      <w:r w:rsidRPr="00960BCC">
        <w:rPr>
          <w:rFonts w:ascii="Arial" w:hAnsi="Arial" w:cs="Arial"/>
        </w:rPr>
        <w:t xml:space="preserve"> se rozumí vodovody, jejichž vlastníkem je pronajímatel. </w:t>
      </w:r>
    </w:p>
    <w:p w:rsidR="00976092" w:rsidRPr="00960BCC" w:rsidRDefault="00976092" w:rsidP="00960BCC">
      <w:pPr>
        <w:pStyle w:val="Bezmezer"/>
        <w:jc w:val="both"/>
        <w:rPr>
          <w:rFonts w:ascii="Arial" w:hAnsi="Arial" w:cs="Arial"/>
        </w:rPr>
      </w:pPr>
    </w:p>
    <w:p w:rsidR="00960BCC" w:rsidRDefault="00960BCC" w:rsidP="00960BCC">
      <w:pPr>
        <w:pStyle w:val="Bezmezer"/>
        <w:jc w:val="both"/>
        <w:rPr>
          <w:rFonts w:ascii="Arial" w:hAnsi="Arial" w:cs="Arial"/>
        </w:rPr>
      </w:pPr>
      <w:r w:rsidRPr="00976092">
        <w:rPr>
          <w:rFonts w:ascii="Arial" w:hAnsi="Arial" w:cs="Arial"/>
          <w:b/>
        </w:rPr>
        <w:t>Odběratelem</w:t>
      </w:r>
      <w:r w:rsidRPr="00960BCC">
        <w:rPr>
          <w:rFonts w:ascii="Arial" w:hAnsi="Arial" w:cs="Arial"/>
        </w:rPr>
        <w:t xml:space="preserve"> se rozumí vlastník pozemku nebo stavby připojené vodovodní přípojkou na vodovod, případně organizační složka státu, či společenství vlastníků bytových jednotek připojené na vodovod, s nimiž má provozovatel uzavřenu smlouvu o dodávkách pitné vody. </w:t>
      </w:r>
    </w:p>
    <w:p w:rsidR="00976092" w:rsidRPr="00960BCC" w:rsidRDefault="00976092" w:rsidP="00960BCC">
      <w:pPr>
        <w:pStyle w:val="Bezmezer"/>
        <w:jc w:val="both"/>
        <w:rPr>
          <w:rFonts w:ascii="Arial" w:hAnsi="Arial" w:cs="Arial"/>
        </w:rPr>
      </w:pPr>
    </w:p>
    <w:p w:rsidR="00960BCC" w:rsidRDefault="00960BCC" w:rsidP="00960BCC">
      <w:pPr>
        <w:pStyle w:val="Bezmezer"/>
        <w:jc w:val="both"/>
        <w:rPr>
          <w:rFonts w:ascii="Arial" w:hAnsi="Arial" w:cs="Arial"/>
        </w:rPr>
      </w:pPr>
      <w:r w:rsidRPr="00976092">
        <w:rPr>
          <w:rFonts w:ascii="Arial" w:hAnsi="Arial" w:cs="Arial"/>
          <w:b/>
        </w:rPr>
        <w:t>Vodným</w:t>
      </w:r>
      <w:r w:rsidRPr="00960BCC">
        <w:rPr>
          <w:rFonts w:ascii="Arial" w:hAnsi="Arial" w:cs="Arial"/>
        </w:rPr>
        <w:t xml:space="preserve"> se rozumí cena za pitnou vodu a za službu spojenou s jejím dodáním Odběratelům. </w:t>
      </w:r>
    </w:p>
    <w:p w:rsidR="00976092" w:rsidRPr="00960BCC" w:rsidRDefault="00976092" w:rsidP="00960BCC">
      <w:pPr>
        <w:pStyle w:val="Bezmezer"/>
        <w:jc w:val="both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both"/>
        <w:rPr>
          <w:rFonts w:ascii="Arial" w:hAnsi="Arial" w:cs="Arial"/>
        </w:rPr>
      </w:pPr>
      <w:r w:rsidRPr="00976092">
        <w:rPr>
          <w:rFonts w:ascii="Arial" w:hAnsi="Arial" w:cs="Arial"/>
          <w:b/>
        </w:rPr>
        <w:lastRenderedPageBreak/>
        <w:t>Opravou</w:t>
      </w:r>
      <w:r w:rsidRPr="00960BCC">
        <w:rPr>
          <w:rFonts w:ascii="Arial" w:hAnsi="Arial" w:cs="Arial"/>
        </w:rPr>
        <w:t xml:space="preserve"> se rozumí činnost, kterou se odstraňuje částečné fyzické opotřebení, poškození nebo vady vodního díla za účelem uvedení do předchozího nebo provozuschopného stavu, přičemž uvedením do provozuschopného stavu se rozumí provedení Opravy s použitím jiných než původních materiálů, dílů, součástí nebo technologií, pokud tím nedojde k Technickému zhodnocení. </w:t>
      </w:r>
    </w:p>
    <w:p w:rsidR="00976092" w:rsidRDefault="00960BCC" w:rsidP="00960BCC">
      <w:pPr>
        <w:pStyle w:val="Bezmezer"/>
        <w:jc w:val="both"/>
        <w:rPr>
          <w:rFonts w:ascii="Arial" w:hAnsi="Arial" w:cs="Arial"/>
        </w:rPr>
      </w:pPr>
      <w:r w:rsidRPr="00976092">
        <w:rPr>
          <w:rFonts w:ascii="Arial" w:hAnsi="Arial" w:cs="Arial"/>
          <w:b/>
        </w:rPr>
        <w:t>Větší opravou</w:t>
      </w:r>
      <w:r w:rsidRPr="00960BCC">
        <w:rPr>
          <w:rFonts w:ascii="Arial" w:hAnsi="Arial" w:cs="Arial"/>
        </w:rPr>
        <w:t xml:space="preserve"> se rozumí oprava, jestliže náklady na její provedení přesahují v každém jednotlivém případě částku ve výši 40.000,-Kč bez DPH. </w:t>
      </w:r>
    </w:p>
    <w:p w:rsidR="00976092" w:rsidRDefault="00976092" w:rsidP="00960BCC">
      <w:pPr>
        <w:pStyle w:val="Bezmezer"/>
        <w:jc w:val="both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both"/>
        <w:rPr>
          <w:rFonts w:ascii="Arial" w:hAnsi="Arial" w:cs="Arial"/>
        </w:rPr>
      </w:pPr>
      <w:r w:rsidRPr="00976092">
        <w:rPr>
          <w:rFonts w:ascii="Arial" w:hAnsi="Arial" w:cs="Arial"/>
          <w:b/>
        </w:rPr>
        <w:t>Údržbou</w:t>
      </w:r>
      <w:r w:rsidRPr="00960BCC">
        <w:rPr>
          <w:rFonts w:ascii="Arial" w:hAnsi="Arial" w:cs="Arial"/>
        </w:rPr>
        <w:t xml:space="preserve"> se zejména rozumí činnost, kterou se zpomaluje fyzické opotřebení vodního díla, předchází se jeho následkům, odstraňují drobnější závady bránící řádnému provozování vodního díla. </w:t>
      </w:r>
    </w:p>
    <w:p w:rsidR="00960BCC" w:rsidRDefault="00960BCC" w:rsidP="00960BCC">
      <w:pPr>
        <w:pStyle w:val="Bezmezer"/>
        <w:rPr>
          <w:rFonts w:ascii="Arial" w:hAnsi="Arial" w:cs="Arial"/>
        </w:rPr>
      </w:pPr>
    </w:p>
    <w:p w:rsidR="00A3754A" w:rsidRPr="00960BCC" w:rsidRDefault="00A3754A" w:rsidP="00960BCC">
      <w:pPr>
        <w:pStyle w:val="Bezmezer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III.</w:t>
      </w:r>
    </w:p>
    <w:p w:rsidR="00976092" w:rsidRDefault="00960BCC" w:rsidP="00976092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PROHLÁŠENÍ SMLUVNÍCH STRAN</w:t>
      </w:r>
    </w:p>
    <w:p w:rsidR="00A73151" w:rsidRDefault="00A73151" w:rsidP="00976092">
      <w:pPr>
        <w:pStyle w:val="Bezmezer"/>
        <w:jc w:val="center"/>
        <w:rPr>
          <w:rFonts w:ascii="Arial" w:hAnsi="Arial" w:cs="Arial"/>
          <w:b/>
        </w:rPr>
      </w:pPr>
    </w:p>
    <w:p w:rsidR="00A3754A" w:rsidRDefault="00A3754A" w:rsidP="00976092">
      <w:pPr>
        <w:pStyle w:val="Bezmezer"/>
        <w:jc w:val="center"/>
        <w:rPr>
          <w:rFonts w:ascii="Arial" w:hAnsi="Arial" w:cs="Arial"/>
          <w:b/>
        </w:rPr>
      </w:pPr>
    </w:p>
    <w:p w:rsidR="00960BCC" w:rsidRDefault="00960BCC" w:rsidP="00976092">
      <w:pPr>
        <w:pStyle w:val="Bezmezer"/>
        <w:numPr>
          <w:ilvl w:val="0"/>
          <w:numId w:val="2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>Smluvní strany výslovně prohlašují, že jejich způsobilost a volnost uzavřít Smlouvu, jakož i způsobilost k souvisejícím právním úkonům není nijak omezena, či vyloučena a že závazky jí založené jsou platnými závazky, vymahatelnými za splnění předpokladů, či</w:t>
      </w:r>
      <w:r w:rsidR="006E2835">
        <w:rPr>
          <w:rFonts w:ascii="Arial" w:hAnsi="Arial" w:cs="Arial"/>
        </w:rPr>
        <w:t> </w:t>
      </w:r>
      <w:r w:rsidRPr="00960BCC">
        <w:rPr>
          <w:rFonts w:ascii="Arial" w:hAnsi="Arial" w:cs="Arial"/>
        </w:rPr>
        <w:t xml:space="preserve">podmínek v ní ujednaných. </w:t>
      </w:r>
    </w:p>
    <w:p w:rsidR="005F610C" w:rsidRPr="00960BCC" w:rsidRDefault="005F610C" w:rsidP="005F610C">
      <w:pPr>
        <w:pStyle w:val="Bezmezer"/>
        <w:jc w:val="both"/>
        <w:rPr>
          <w:rFonts w:ascii="Arial" w:hAnsi="Arial" w:cs="Arial"/>
        </w:rPr>
      </w:pPr>
    </w:p>
    <w:p w:rsidR="00960BCC" w:rsidRPr="00960BCC" w:rsidRDefault="00960BCC" w:rsidP="00976092">
      <w:pPr>
        <w:pStyle w:val="Bezmezer"/>
        <w:numPr>
          <w:ilvl w:val="0"/>
          <w:numId w:val="2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Nájemce a provozovatel vodního díla prohlašuje, že má oprávnění k podnikání v oboru provozování vodovodů a kanalizací pro veřejnou potřebu na základě živnostenského listu vydaného Městským úřadem v Bruntále pod č. </w:t>
      </w:r>
      <w:proofErr w:type="spellStart"/>
      <w:r w:rsidRPr="00960BCC">
        <w:rPr>
          <w:rFonts w:ascii="Arial" w:hAnsi="Arial" w:cs="Arial"/>
        </w:rPr>
        <w:t>jedn</w:t>
      </w:r>
      <w:proofErr w:type="spellEnd"/>
      <w:r w:rsidRPr="00960BCC">
        <w:rPr>
          <w:rFonts w:ascii="Arial" w:hAnsi="Arial" w:cs="Arial"/>
        </w:rPr>
        <w:t>. ROŽÚ 3895/02/V/</w:t>
      </w:r>
      <w:proofErr w:type="spellStart"/>
      <w:r w:rsidRPr="00960BCC">
        <w:rPr>
          <w:rFonts w:ascii="Arial" w:hAnsi="Arial" w:cs="Arial"/>
        </w:rPr>
        <w:t>Uš</w:t>
      </w:r>
      <w:proofErr w:type="spellEnd"/>
      <w:r w:rsidRPr="00960BCC">
        <w:rPr>
          <w:rFonts w:ascii="Arial" w:hAnsi="Arial" w:cs="Arial"/>
        </w:rPr>
        <w:t xml:space="preserve"> ev. č. 380100-13255-00. </w:t>
      </w:r>
    </w:p>
    <w:p w:rsidR="00960BCC" w:rsidRDefault="00960BCC" w:rsidP="00960BCC">
      <w:pPr>
        <w:pStyle w:val="Bezmezer"/>
        <w:rPr>
          <w:rFonts w:ascii="Arial" w:hAnsi="Arial" w:cs="Arial"/>
        </w:rPr>
      </w:pPr>
    </w:p>
    <w:p w:rsidR="00A3754A" w:rsidRPr="00960BCC" w:rsidRDefault="00A3754A" w:rsidP="00960BCC">
      <w:pPr>
        <w:pStyle w:val="Bezmezer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 xml:space="preserve">IV. </w:t>
      </w:r>
    </w:p>
    <w:p w:rsid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ÚČEL SMLOUVY</w:t>
      </w:r>
    </w:p>
    <w:p w:rsidR="00A73151" w:rsidRDefault="00A73151" w:rsidP="00960BCC">
      <w:pPr>
        <w:pStyle w:val="Bezmezer"/>
        <w:jc w:val="center"/>
        <w:rPr>
          <w:rFonts w:ascii="Arial" w:hAnsi="Arial" w:cs="Arial"/>
          <w:b/>
        </w:rPr>
      </w:pPr>
    </w:p>
    <w:p w:rsidR="00A3754A" w:rsidRPr="00960BCC" w:rsidRDefault="00A3754A" w:rsidP="00960BCC">
      <w:pPr>
        <w:pStyle w:val="Bezmezer"/>
        <w:jc w:val="center"/>
        <w:rPr>
          <w:rFonts w:ascii="Arial" w:hAnsi="Arial" w:cs="Arial"/>
          <w:b/>
        </w:rPr>
      </w:pPr>
    </w:p>
    <w:p w:rsidR="00960BCC" w:rsidRDefault="00960BCC" w:rsidP="00976092">
      <w:pPr>
        <w:pStyle w:val="Bezmezer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Smluvní strany ujednaly, že smluvní vztahy založené Smlouvou se řídí zásadou přímosti a účelovosti, podle které je Smlouva uzavírána, aby pronajímatel splnil povinnost vlastníka vodovodů: </w:t>
      </w:r>
    </w:p>
    <w:p w:rsidR="005F610C" w:rsidRPr="00960BCC" w:rsidRDefault="005F610C" w:rsidP="00976092">
      <w:pPr>
        <w:pStyle w:val="Bezmezer"/>
        <w:jc w:val="both"/>
        <w:rPr>
          <w:rFonts w:ascii="Arial" w:hAnsi="Arial" w:cs="Arial"/>
        </w:rPr>
      </w:pPr>
    </w:p>
    <w:p w:rsidR="00960BCC" w:rsidRPr="00960BCC" w:rsidRDefault="00960BCC" w:rsidP="00976092">
      <w:pPr>
        <w:pStyle w:val="Bezmezer"/>
        <w:numPr>
          <w:ilvl w:val="0"/>
          <w:numId w:val="5"/>
        </w:numPr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>Spočívající v zajištění řádné správy vodovodů zejména, ale nikoliv výlučně jen, jejich údržby, oprav a rozvoje tak, aby po celou dobu trvání smluvního vztahu založeného Smlouvou byl předmět nájmu způsobilý k užívání k účelům, ke kterým podle svého stavebně technického určení slouží a splňoval technické, zdravotní, výkonové a kvalitativní provozní nároky kladené právními předpisy, jakož i nároky kladené příslušnými technickými normami, na vodohospodářské stavby a zařízení sloužící k výrobě a dodávkám pitné vody.</w:t>
      </w:r>
    </w:p>
    <w:p w:rsidR="00960BCC" w:rsidRPr="00976092" w:rsidRDefault="00960BCC" w:rsidP="00976092">
      <w:pPr>
        <w:pStyle w:val="Bezmezer"/>
        <w:numPr>
          <w:ilvl w:val="0"/>
          <w:numId w:val="5"/>
        </w:numPr>
        <w:jc w:val="both"/>
        <w:rPr>
          <w:rFonts w:ascii="Arial" w:hAnsi="Arial" w:cs="Arial"/>
        </w:rPr>
      </w:pPr>
      <w:r w:rsidRPr="00976092">
        <w:rPr>
          <w:rFonts w:ascii="Arial" w:hAnsi="Arial" w:cs="Arial"/>
        </w:rPr>
        <w:t>Spočívající v zajištění plynulého a bezpečného provozování vodovodů, a to odborně způsobilou osobou odlišnou od vlastníka vodního díla, na níž vlastník vodního díla přenáší Smlouvou odpovědnost za provozování vodovodů, které spočívá v zabezpečování výroby a dodávky pitné vody odběratelům prostřednictvím vodovodů</w:t>
      </w:r>
      <w:r w:rsidR="00976092">
        <w:rPr>
          <w:rFonts w:ascii="Arial" w:hAnsi="Arial" w:cs="Arial"/>
        </w:rPr>
        <w:t xml:space="preserve"> identifikovaných v Příloze č. 1.</w:t>
      </w:r>
    </w:p>
    <w:p w:rsidR="00960BCC" w:rsidRDefault="00960BCC" w:rsidP="00960BCC">
      <w:pPr>
        <w:pStyle w:val="Bezmezer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 xml:space="preserve">V. </w:t>
      </w:r>
    </w:p>
    <w:p w:rsid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 xml:space="preserve">   PŘEDMĚT NÁJMU A PROVOZOVÁNÍ</w:t>
      </w:r>
    </w:p>
    <w:p w:rsidR="00976092" w:rsidRDefault="00976092" w:rsidP="00960BCC">
      <w:pPr>
        <w:pStyle w:val="Bezmezer"/>
        <w:jc w:val="center"/>
        <w:rPr>
          <w:rFonts w:ascii="Arial" w:hAnsi="Arial" w:cs="Arial"/>
          <w:b/>
        </w:rPr>
      </w:pPr>
    </w:p>
    <w:p w:rsidR="00A3754A" w:rsidRPr="00960BCC" w:rsidRDefault="00A3754A" w:rsidP="00960BCC">
      <w:pPr>
        <w:pStyle w:val="Bezmezer"/>
        <w:jc w:val="center"/>
        <w:rPr>
          <w:rFonts w:ascii="Arial" w:hAnsi="Arial" w:cs="Arial"/>
          <w:b/>
        </w:rPr>
      </w:pPr>
    </w:p>
    <w:p w:rsid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Předmětem nájmu a provozování je část veřejného vodovodního řadu, který je ve vlastnictví pronajímatele. Pronajímané zařízení je blíže identifikováno v Příloze č. 1 Smlouvy. </w:t>
      </w:r>
    </w:p>
    <w:p w:rsidR="00976092" w:rsidRPr="00960BCC" w:rsidRDefault="00976092" w:rsidP="00960BCC">
      <w:pPr>
        <w:pStyle w:val="Bezmezer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 xml:space="preserve">VI. </w:t>
      </w: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 xml:space="preserve">PŘEDMĚT SMLOUVY </w:t>
      </w:r>
    </w:p>
    <w:p w:rsidR="00960BCC" w:rsidRDefault="00960BCC" w:rsidP="00960BCC">
      <w:pPr>
        <w:pStyle w:val="Bezmezer"/>
        <w:rPr>
          <w:rFonts w:ascii="Arial" w:hAnsi="Arial" w:cs="Arial"/>
        </w:rPr>
      </w:pPr>
    </w:p>
    <w:p w:rsidR="00A3754A" w:rsidRPr="00960BCC" w:rsidRDefault="00A3754A" w:rsidP="00960BCC">
      <w:pPr>
        <w:pStyle w:val="Bezmezer"/>
        <w:rPr>
          <w:rFonts w:ascii="Arial" w:hAnsi="Arial" w:cs="Arial"/>
        </w:rPr>
      </w:pPr>
    </w:p>
    <w:p w:rsidR="00960BCC" w:rsidRDefault="00960BCC" w:rsidP="005F610C">
      <w:pPr>
        <w:pStyle w:val="Bezmezer"/>
        <w:numPr>
          <w:ilvl w:val="0"/>
          <w:numId w:val="24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Pronajímatel Smlouvou přenechává nájemci předmět nájmu, aby jej ode dne </w:t>
      </w:r>
      <w:r w:rsidRPr="00A52882">
        <w:rPr>
          <w:rFonts w:ascii="Arial" w:hAnsi="Arial" w:cs="Arial"/>
          <w:b/>
        </w:rPr>
        <w:t>1. 5. 2019</w:t>
      </w:r>
      <w:r w:rsidRPr="00960BCC">
        <w:rPr>
          <w:rFonts w:ascii="Arial" w:hAnsi="Arial" w:cs="Arial"/>
        </w:rPr>
        <w:t xml:space="preserve"> užíval v souladu s účelem smlouvy ujednaným v čl. IV. Smlouvy k jeho správě, po dobu ujednanou v </w:t>
      </w:r>
      <w:proofErr w:type="spellStart"/>
      <w:r w:rsidRPr="00960BCC">
        <w:rPr>
          <w:rFonts w:ascii="Arial" w:hAnsi="Arial" w:cs="Arial"/>
        </w:rPr>
        <w:t>čI</w:t>
      </w:r>
      <w:proofErr w:type="spellEnd"/>
      <w:r w:rsidRPr="00960BCC">
        <w:rPr>
          <w:rFonts w:ascii="Arial" w:hAnsi="Arial" w:cs="Arial"/>
        </w:rPr>
        <w:t xml:space="preserve">. XV. Smlouvy, za úplatu, jejíž výše je ujednána v čl. VII. Smlouvy a předmět nájmu ode dne 1. 5. 2019 samostatně provozoval ve smyslu </w:t>
      </w:r>
      <w:proofErr w:type="spellStart"/>
      <w:r w:rsidRPr="00960BCC">
        <w:rPr>
          <w:rFonts w:ascii="Arial" w:hAnsi="Arial" w:cs="Arial"/>
        </w:rPr>
        <w:t>ust</w:t>
      </w:r>
      <w:proofErr w:type="spellEnd"/>
      <w:r w:rsidRPr="00960BCC">
        <w:rPr>
          <w:rFonts w:ascii="Arial" w:hAnsi="Arial" w:cs="Arial"/>
        </w:rPr>
        <w:t>. § 2 odst. 3 zákona č. 274/2001 Sb. o vodovodech a kanalizacích na vlastní náklad a nebezpečí.</w:t>
      </w:r>
    </w:p>
    <w:p w:rsidR="005F610C" w:rsidRPr="00960BCC" w:rsidRDefault="005F610C" w:rsidP="005F610C">
      <w:pPr>
        <w:pStyle w:val="Bezmezer"/>
        <w:ind w:left="426" w:hanging="426"/>
        <w:jc w:val="both"/>
        <w:rPr>
          <w:rFonts w:ascii="Arial" w:hAnsi="Arial" w:cs="Arial"/>
        </w:rPr>
      </w:pPr>
    </w:p>
    <w:p w:rsidR="00960BCC" w:rsidRDefault="00960BCC" w:rsidP="005F610C">
      <w:pPr>
        <w:pStyle w:val="Bezmezer"/>
        <w:numPr>
          <w:ilvl w:val="0"/>
          <w:numId w:val="24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Nájemce se zavazuje, že dne 1. 5. 2019 předmět nájmu převezme od Pronajímatele, aby jej po dobu ujednanou v čl. XV. Smlouvy řádně užíval v souladu s účelem smlouvy ujednaným v čl. IV. Smlouvy, jakož i v souladu s jeho stavebně technickým určením, hradil pronajímateli za užívání předmětu nájmu ve lhůtách splatnosti nájemné, jehož výše je ujednána v čl. VII. Smlouvy a předmět nájmu od 1. 5. 2019 samostatně provozoval na vlastní náklad a nebezpečí ve smyslu </w:t>
      </w:r>
      <w:proofErr w:type="spellStart"/>
      <w:r w:rsidRPr="00960BCC">
        <w:rPr>
          <w:rFonts w:ascii="Arial" w:hAnsi="Arial" w:cs="Arial"/>
        </w:rPr>
        <w:t>ust</w:t>
      </w:r>
      <w:proofErr w:type="spellEnd"/>
      <w:r w:rsidRPr="00960BCC">
        <w:rPr>
          <w:rFonts w:ascii="Arial" w:hAnsi="Arial" w:cs="Arial"/>
        </w:rPr>
        <w:t xml:space="preserve">. § odst. 3 zákona č. 274/2001 Sb. o vodovodech a kanalizacích. </w:t>
      </w:r>
    </w:p>
    <w:p w:rsidR="005F610C" w:rsidRPr="00960BCC" w:rsidRDefault="005F610C" w:rsidP="005F610C">
      <w:pPr>
        <w:pStyle w:val="Bezmezer"/>
        <w:jc w:val="both"/>
        <w:rPr>
          <w:rFonts w:ascii="Arial" w:hAnsi="Arial" w:cs="Arial"/>
        </w:rPr>
      </w:pPr>
    </w:p>
    <w:p w:rsidR="00960BCC" w:rsidRPr="00960BCC" w:rsidRDefault="00960BCC" w:rsidP="005F610C">
      <w:pPr>
        <w:pStyle w:val="Bezmezer"/>
        <w:numPr>
          <w:ilvl w:val="0"/>
          <w:numId w:val="24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>Pronajímatel, jakožto vlastník předmětu nájmu, Smlouvou postupuje na nájemce, jakožto provozovatele předmětu nájmu, v soulad</w:t>
      </w:r>
      <w:r w:rsidR="006E2835">
        <w:rPr>
          <w:rFonts w:ascii="Arial" w:hAnsi="Arial" w:cs="Arial"/>
        </w:rPr>
        <w:t xml:space="preserve">u s </w:t>
      </w:r>
      <w:proofErr w:type="spellStart"/>
      <w:r w:rsidR="006E2835">
        <w:rPr>
          <w:rFonts w:ascii="Arial" w:hAnsi="Arial" w:cs="Arial"/>
        </w:rPr>
        <w:t>ust</w:t>
      </w:r>
      <w:proofErr w:type="spellEnd"/>
      <w:r w:rsidR="006E2835">
        <w:rPr>
          <w:rFonts w:ascii="Arial" w:hAnsi="Arial" w:cs="Arial"/>
        </w:rPr>
        <w:t>. § 8 odst. 13 zákona č. </w:t>
      </w:r>
      <w:r w:rsidRPr="00960BCC">
        <w:rPr>
          <w:rFonts w:ascii="Arial" w:hAnsi="Arial" w:cs="Arial"/>
        </w:rPr>
        <w:t>274/2001 Sb. právo na úplatu za dodávku pitné v</w:t>
      </w:r>
      <w:r w:rsidR="006E2835">
        <w:rPr>
          <w:rFonts w:ascii="Arial" w:hAnsi="Arial" w:cs="Arial"/>
        </w:rPr>
        <w:t>ody vůči odběratelům, kterou je </w:t>
      </w:r>
      <w:r w:rsidRPr="00960BCC">
        <w:rPr>
          <w:rFonts w:ascii="Arial" w:hAnsi="Arial" w:cs="Arial"/>
        </w:rPr>
        <w:t>nájemce, jakožto provozovatel, oprávněn přijímat svým jménem a na vlastní účet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 </w:t>
      </w:r>
    </w:p>
    <w:p w:rsidR="00960BCC" w:rsidRPr="00960BCC" w:rsidRDefault="00960BCC" w:rsidP="00A73151">
      <w:pPr>
        <w:pStyle w:val="Bezmezer"/>
        <w:jc w:val="center"/>
        <w:rPr>
          <w:rFonts w:ascii="Arial" w:hAnsi="Arial" w:cs="Arial"/>
        </w:rPr>
      </w:pPr>
    </w:p>
    <w:p w:rsidR="00960BCC" w:rsidRPr="00960BCC" w:rsidRDefault="00960BCC" w:rsidP="00A73151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VII.</w:t>
      </w:r>
    </w:p>
    <w:p w:rsidR="00960BCC" w:rsidRDefault="00960BCC" w:rsidP="00A73151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NÁJEMNÉ</w:t>
      </w:r>
    </w:p>
    <w:p w:rsidR="00A73151" w:rsidRDefault="00A73151" w:rsidP="00960BCC">
      <w:pPr>
        <w:pStyle w:val="Bezmezer"/>
        <w:jc w:val="center"/>
        <w:rPr>
          <w:rFonts w:ascii="Arial" w:hAnsi="Arial" w:cs="Arial"/>
          <w:b/>
        </w:rPr>
      </w:pPr>
    </w:p>
    <w:p w:rsidR="00A3754A" w:rsidRPr="00960BCC" w:rsidRDefault="00A3754A" w:rsidP="00960BCC">
      <w:pPr>
        <w:pStyle w:val="Bezmezer"/>
        <w:jc w:val="center"/>
        <w:rPr>
          <w:rFonts w:ascii="Arial" w:hAnsi="Arial" w:cs="Arial"/>
          <w:b/>
        </w:rPr>
      </w:pPr>
    </w:p>
    <w:p w:rsidR="00960BCC" w:rsidRDefault="00960BCC" w:rsidP="005F610C">
      <w:pPr>
        <w:pStyle w:val="Bezmezer"/>
        <w:numPr>
          <w:ilvl w:val="0"/>
          <w:numId w:val="25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Smluvní strany Smlouvou ujednaly, že výše ročního nájemného za každý kalendářní rok trvání smluvního vztahu založeného Smlouvou je </w:t>
      </w:r>
      <w:r w:rsidR="00A52882">
        <w:rPr>
          <w:rFonts w:ascii="Arial" w:hAnsi="Arial" w:cs="Arial"/>
        </w:rPr>
        <w:t xml:space="preserve">určeno pevnou částkou ve výši </w:t>
      </w:r>
      <w:r w:rsidR="00A52882" w:rsidRPr="00A52882">
        <w:rPr>
          <w:rFonts w:ascii="Arial" w:hAnsi="Arial" w:cs="Arial"/>
          <w:b/>
        </w:rPr>
        <w:t>6 </w:t>
      </w:r>
      <w:r w:rsidRPr="00A52882">
        <w:rPr>
          <w:rFonts w:ascii="Arial" w:hAnsi="Arial" w:cs="Arial"/>
          <w:b/>
        </w:rPr>
        <w:t>000,- Kč.</w:t>
      </w:r>
      <w:r w:rsidRPr="00960BCC">
        <w:rPr>
          <w:rFonts w:ascii="Arial" w:hAnsi="Arial" w:cs="Arial"/>
        </w:rPr>
        <w:t xml:space="preserve"> Ke stanovenému nájmu bude v souladu s ustanovením §56 odst. 4 zákona č. 235/2004 Sb. o dani z přidané hodnoty v platném znění </w:t>
      </w:r>
      <w:r w:rsidR="006E2835">
        <w:rPr>
          <w:rFonts w:ascii="Arial" w:hAnsi="Arial" w:cs="Arial"/>
        </w:rPr>
        <w:t>(</w:t>
      </w:r>
      <w:r w:rsidRPr="00960BCC">
        <w:rPr>
          <w:rFonts w:ascii="Arial" w:hAnsi="Arial" w:cs="Arial"/>
        </w:rPr>
        <w:t>dále jen ZDPH) uplatněna DPH v sazbě platné ke dni uskutečnění zdanitelného plnění. Vzhledem k tomu, že nájemce účtuje ve všech lokalitách, kde provozuje vodovodní řad jednotnou cenu vodného, je výše nájemného stanovena rovněž jednotně, a to ve všech obcích, kde nájemce provozuje vodovod. Výše nájemného je stanovena tak, že za každých započatých 100 běžných metrů vodovodu bude hrazeno pronajímateli nájemné ve výši 1 000,-Kč.</w:t>
      </w:r>
    </w:p>
    <w:p w:rsidR="005F610C" w:rsidRPr="00960BCC" w:rsidRDefault="005F610C" w:rsidP="005F610C">
      <w:pPr>
        <w:pStyle w:val="Bezmezer"/>
        <w:ind w:left="426" w:hanging="426"/>
        <w:jc w:val="both"/>
        <w:rPr>
          <w:rFonts w:ascii="Arial" w:hAnsi="Arial" w:cs="Arial"/>
        </w:rPr>
      </w:pPr>
    </w:p>
    <w:p w:rsidR="00960BCC" w:rsidRDefault="00960BCC" w:rsidP="005F610C">
      <w:pPr>
        <w:pStyle w:val="Bezmezer"/>
        <w:numPr>
          <w:ilvl w:val="0"/>
          <w:numId w:val="25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>Nájemce se zavazuje hradit pronajímateli</w:t>
      </w:r>
      <w:r w:rsidR="006E2835">
        <w:rPr>
          <w:rFonts w:ascii="Arial" w:hAnsi="Arial" w:cs="Arial"/>
        </w:rPr>
        <w:t xml:space="preserve"> ujednané roční nájemné ve výši </w:t>
      </w:r>
      <w:r w:rsidRPr="00960BCC">
        <w:rPr>
          <w:rFonts w:ascii="Arial" w:hAnsi="Arial" w:cs="Arial"/>
        </w:rPr>
        <w:t xml:space="preserve">specifikované v </w:t>
      </w:r>
      <w:proofErr w:type="spellStart"/>
      <w:r w:rsidRPr="00960BCC">
        <w:rPr>
          <w:rFonts w:ascii="Arial" w:hAnsi="Arial" w:cs="Arial"/>
        </w:rPr>
        <w:t>čI</w:t>
      </w:r>
      <w:proofErr w:type="spellEnd"/>
      <w:r w:rsidRPr="00960BCC">
        <w:rPr>
          <w:rFonts w:ascii="Arial" w:hAnsi="Arial" w:cs="Arial"/>
        </w:rPr>
        <w:t xml:space="preserve">. VII. odst. 1 Smlouvy, a to pozadu v pololetních splátkách </w:t>
      </w:r>
      <w:r w:rsidR="006E2835">
        <w:rPr>
          <w:rFonts w:ascii="Arial" w:hAnsi="Arial" w:cs="Arial"/>
        </w:rPr>
        <w:t xml:space="preserve">splatných vždy k </w:t>
      </w:r>
      <w:r w:rsidRPr="00960BCC">
        <w:rPr>
          <w:rFonts w:ascii="Arial" w:hAnsi="Arial" w:cs="Arial"/>
        </w:rPr>
        <w:t xml:space="preserve">poslednímu dni příslušného smluvního pololetí, ve výši každé z nich, jež činí 1/2 ročního nájemného ujednaného v čl. VII. odst. 1 Smlouvy, a to </w:t>
      </w:r>
      <w:r w:rsidR="006E2835">
        <w:rPr>
          <w:rFonts w:ascii="Arial" w:hAnsi="Arial" w:cs="Arial"/>
        </w:rPr>
        <w:t xml:space="preserve">dle účetních dokladů (faktur) </w:t>
      </w:r>
      <w:r w:rsidRPr="00960BCC">
        <w:rPr>
          <w:rFonts w:ascii="Arial" w:hAnsi="Arial" w:cs="Arial"/>
        </w:rPr>
        <w:t xml:space="preserve">vystavených pronajímatelem. Splatnost první splátky nastává uplynutím 6 měsíců ode dne následujícího po dni účinnosti Smlouvy. Splatnost každé další splátky nájemného nastává po uplynutí 6 měsíců následujících po splatnosti bezprostředně předchozí splátky nájemného za užívání předmětu nájmu. </w:t>
      </w:r>
    </w:p>
    <w:p w:rsidR="00C465DF" w:rsidRDefault="00C465DF" w:rsidP="00C465DF">
      <w:pPr>
        <w:pStyle w:val="Odstavecseseznamem"/>
        <w:rPr>
          <w:rFonts w:ascii="Arial" w:hAnsi="Arial" w:cs="Arial"/>
        </w:rPr>
      </w:pPr>
    </w:p>
    <w:p w:rsidR="00C465DF" w:rsidRPr="00C465DF" w:rsidRDefault="00C465DF" w:rsidP="00C465DF">
      <w:pPr>
        <w:pStyle w:val="Bezmezer"/>
        <w:numPr>
          <w:ilvl w:val="0"/>
          <w:numId w:val="25"/>
        </w:numPr>
        <w:ind w:left="426" w:hanging="426"/>
        <w:jc w:val="both"/>
      </w:pPr>
      <w:r w:rsidRPr="00C465DF">
        <w:rPr>
          <w:rFonts w:ascii="Arial" w:hAnsi="Arial" w:cs="Arial"/>
        </w:rPr>
        <w:t>Nájemné</w:t>
      </w:r>
      <w:r w:rsidRPr="00C465DF">
        <w:rPr>
          <w:rFonts w:ascii="Tahoma" w:hAnsi="Tahoma" w:cs="Tahoma"/>
          <w:snapToGrid w:val="0"/>
        </w:rPr>
        <w:t xml:space="preserve"> je povinen platit nájemce pronajímateli bezhotovostně převodem na účet č. 190000525771/0100, vedený u Komerční banky v Bruntále, a to ve splatnosti nejpozději do 20. dne měsíce, za který se platí nájemné na základě faktury s náležitostmi daňového dokladu vystavené pronajímatelem.</w:t>
      </w:r>
    </w:p>
    <w:p w:rsidR="00C465DF" w:rsidRDefault="00C465DF" w:rsidP="00C465DF">
      <w:pPr>
        <w:pStyle w:val="Bezmezer"/>
        <w:jc w:val="both"/>
        <w:rPr>
          <w:rFonts w:ascii="Arial" w:hAnsi="Arial" w:cs="Arial"/>
        </w:rPr>
      </w:pPr>
    </w:p>
    <w:p w:rsidR="005F610C" w:rsidRPr="00960BCC" w:rsidRDefault="005F610C" w:rsidP="005F610C">
      <w:pPr>
        <w:pStyle w:val="Bezmezer"/>
        <w:jc w:val="both"/>
        <w:rPr>
          <w:rFonts w:ascii="Arial" w:hAnsi="Arial" w:cs="Arial"/>
        </w:rPr>
      </w:pPr>
    </w:p>
    <w:p w:rsidR="00960BCC" w:rsidRPr="005F610C" w:rsidRDefault="00960BCC" w:rsidP="005F610C">
      <w:pPr>
        <w:pStyle w:val="Bezmezer"/>
        <w:numPr>
          <w:ilvl w:val="0"/>
          <w:numId w:val="25"/>
        </w:numPr>
        <w:ind w:left="426" w:hanging="426"/>
        <w:jc w:val="both"/>
        <w:rPr>
          <w:rFonts w:ascii="Arial" w:hAnsi="Arial" w:cs="Arial"/>
        </w:rPr>
      </w:pPr>
      <w:r w:rsidRPr="005F610C">
        <w:rPr>
          <w:rFonts w:ascii="Arial" w:hAnsi="Arial" w:cs="Arial"/>
        </w:rPr>
        <w:lastRenderedPageBreak/>
        <w:t xml:space="preserve">Nájemce se zavazuje plnit své platební závazky založené smlouvou bezhotovostním způsobem - převodem peněžních prostředků na bankovní účet </w:t>
      </w:r>
      <w:r w:rsidR="006E2835" w:rsidRPr="005F610C">
        <w:rPr>
          <w:rFonts w:ascii="Arial" w:hAnsi="Arial" w:cs="Arial"/>
        </w:rPr>
        <w:t xml:space="preserve">pronajímatele uvedený v </w:t>
      </w:r>
      <w:r w:rsidRPr="005F610C">
        <w:rPr>
          <w:rFonts w:ascii="Arial" w:hAnsi="Arial" w:cs="Arial"/>
        </w:rPr>
        <w:t xml:space="preserve">záhlaví smlouvy.  </w:t>
      </w:r>
    </w:p>
    <w:p w:rsidR="00A3754A" w:rsidRPr="00960BCC" w:rsidRDefault="00A3754A" w:rsidP="006E2835">
      <w:pPr>
        <w:pStyle w:val="Bezmezer"/>
        <w:ind w:left="708" w:hanging="708"/>
        <w:jc w:val="both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 xml:space="preserve">VIII. </w:t>
      </w:r>
    </w:p>
    <w:p w:rsid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 xml:space="preserve">PRÁVA A POVINNOSTI NÁJEMCE </w:t>
      </w:r>
    </w:p>
    <w:p w:rsidR="00DD6718" w:rsidRDefault="00DD6718" w:rsidP="00960BCC">
      <w:pPr>
        <w:pStyle w:val="Bezmezer"/>
        <w:jc w:val="center"/>
        <w:rPr>
          <w:rFonts w:ascii="Arial" w:hAnsi="Arial" w:cs="Arial"/>
          <w:b/>
        </w:rPr>
      </w:pPr>
    </w:p>
    <w:p w:rsidR="00A3754A" w:rsidRPr="00960BCC" w:rsidRDefault="00A3754A" w:rsidP="005F610C">
      <w:pPr>
        <w:pStyle w:val="Bezmezer"/>
        <w:ind w:left="426" w:hanging="426"/>
        <w:jc w:val="center"/>
        <w:rPr>
          <w:rFonts w:ascii="Arial" w:hAnsi="Arial" w:cs="Arial"/>
          <w:b/>
        </w:rPr>
      </w:pPr>
    </w:p>
    <w:p w:rsidR="00960BCC" w:rsidRDefault="00960BCC" w:rsidP="005F610C">
      <w:pPr>
        <w:pStyle w:val="Bezmezer"/>
        <w:numPr>
          <w:ilvl w:val="0"/>
          <w:numId w:val="27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Nájemce se zavazuje užívat předmět nájmu s odbornou péčí a na své náklady jej </w:t>
      </w:r>
      <w:r w:rsidR="000E4ACE">
        <w:rPr>
          <w:rFonts w:ascii="Arial" w:hAnsi="Arial" w:cs="Arial"/>
        </w:rPr>
        <w:t>s </w:t>
      </w:r>
      <w:r w:rsidRPr="00960BCC">
        <w:rPr>
          <w:rFonts w:ascii="Arial" w:hAnsi="Arial" w:cs="Arial"/>
        </w:rPr>
        <w:t xml:space="preserve">odbornou péčí udržovat, opravovat, evidovat a inventarizovat. </w:t>
      </w:r>
    </w:p>
    <w:p w:rsidR="005F610C" w:rsidRPr="00960BCC" w:rsidRDefault="005F610C" w:rsidP="005F610C">
      <w:pPr>
        <w:pStyle w:val="Bezmezer"/>
        <w:ind w:left="426" w:hanging="426"/>
        <w:jc w:val="both"/>
        <w:rPr>
          <w:rFonts w:ascii="Arial" w:hAnsi="Arial" w:cs="Arial"/>
        </w:rPr>
      </w:pPr>
    </w:p>
    <w:p w:rsidR="00960BCC" w:rsidRDefault="00960BCC" w:rsidP="005F610C">
      <w:pPr>
        <w:pStyle w:val="Bezmezer"/>
        <w:numPr>
          <w:ilvl w:val="0"/>
          <w:numId w:val="27"/>
        </w:numPr>
        <w:ind w:left="426" w:hanging="426"/>
        <w:rPr>
          <w:rFonts w:ascii="Arial" w:hAnsi="Arial" w:cs="Arial"/>
        </w:rPr>
      </w:pPr>
      <w:r w:rsidRPr="00960BCC">
        <w:rPr>
          <w:rFonts w:ascii="Arial" w:hAnsi="Arial" w:cs="Arial"/>
        </w:rPr>
        <w:t>Nájemce není oprávněn přenechat předmět nájmu do podnájmu.</w:t>
      </w:r>
    </w:p>
    <w:p w:rsidR="005F610C" w:rsidRPr="00960BCC" w:rsidRDefault="005F610C" w:rsidP="005F610C">
      <w:pPr>
        <w:pStyle w:val="Bezmezer"/>
        <w:ind w:left="426" w:hanging="426"/>
        <w:rPr>
          <w:rFonts w:ascii="Arial" w:hAnsi="Arial" w:cs="Arial"/>
        </w:rPr>
      </w:pPr>
    </w:p>
    <w:p w:rsidR="00960BCC" w:rsidRPr="00960BCC" w:rsidRDefault="00960BCC" w:rsidP="005F610C">
      <w:pPr>
        <w:pStyle w:val="Bezmezer"/>
        <w:numPr>
          <w:ilvl w:val="0"/>
          <w:numId w:val="27"/>
        </w:numPr>
        <w:ind w:left="426" w:hanging="426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Nájemce je oprávněn a současně povinen užívat předmět nájmu v rozsahu a k účelu ujednanému Smlouvou. Nájemce je povinen hradit v celém rozsahu </w:t>
      </w:r>
      <w:r w:rsidR="000E4ACE">
        <w:rPr>
          <w:rFonts w:ascii="Arial" w:hAnsi="Arial" w:cs="Arial"/>
        </w:rPr>
        <w:t xml:space="preserve">náklady spojené s </w:t>
      </w:r>
      <w:r w:rsidRPr="00960BCC">
        <w:rPr>
          <w:rFonts w:ascii="Arial" w:hAnsi="Arial" w:cs="Arial"/>
        </w:rPr>
        <w:t xml:space="preserve">údržbou, opravami a provozem předmětu nájmu. </w:t>
      </w:r>
    </w:p>
    <w:p w:rsidR="00960BCC" w:rsidRPr="00960BCC" w:rsidRDefault="00960BCC" w:rsidP="005F610C">
      <w:pPr>
        <w:pStyle w:val="Bezmezer"/>
        <w:ind w:left="426" w:hanging="426"/>
        <w:rPr>
          <w:rFonts w:ascii="Arial" w:hAnsi="Arial" w:cs="Arial"/>
        </w:rPr>
      </w:pPr>
    </w:p>
    <w:p w:rsidR="005F610C" w:rsidRDefault="00960BCC" w:rsidP="005F610C">
      <w:pPr>
        <w:pStyle w:val="Bezmezer"/>
        <w:numPr>
          <w:ilvl w:val="0"/>
          <w:numId w:val="27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>Nájemce je povinen každé tři měsíce, po cel</w:t>
      </w:r>
      <w:r w:rsidR="000E4ACE">
        <w:rPr>
          <w:rFonts w:ascii="Arial" w:hAnsi="Arial" w:cs="Arial"/>
        </w:rPr>
        <w:t xml:space="preserve">ou dobu trvání smluvního vztahu </w:t>
      </w:r>
      <w:r w:rsidRPr="00960BCC">
        <w:rPr>
          <w:rFonts w:ascii="Arial" w:hAnsi="Arial" w:cs="Arial"/>
        </w:rPr>
        <w:t xml:space="preserve">založeného Smlouvou, oznamovat písemnou formou pronajímateli veškeré vady, které se projevily na předmětu nájmu bránící, či omezující jeho řádné užívání a tyto vady na své náklady odstraňovat. V případě vad, jejichž odstranění by vyžadovalo provedení větší opravy, je nájemce povinen tuto skutečnost bez zbytečného odkladu oznámit pronajímateli a zajistit na náklady pronajímatele její odstranění, jestliže vyžádání předchozího souhlasu pronajímatele k provedení větších oprav nesnese odkladu, neboť se provedením větší opravy odvrací bezprostředně hrozící nebezpečí vzniku újmy na zdraví lidí, či škody na jejich majetku a životním prostředí, nebo se jejím provedením odvrací bezprostředně hrozící nebezpečí přerušení dodávky pitné vody odběratelům. V ostatních případech je nájemce povinen zajistit provedení větších oprav nebo odstranění vad, které se vyskytly na předmětu nájmu, jež vyžadují provedení technického zhodnocení, jen s předchozím souhlasem pronajímatele a na jeho náklady. </w:t>
      </w:r>
    </w:p>
    <w:p w:rsidR="00D95144" w:rsidRPr="005F610C" w:rsidRDefault="00D95144" w:rsidP="00D95144">
      <w:pPr>
        <w:pStyle w:val="Bezmezer"/>
        <w:jc w:val="both"/>
        <w:rPr>
          <w:rFonts w:ascii="Arial" w:hAnsi="Arial" w:cs="Arial"/>
        </w:rPr>
      </w:pPr>
    </w:p>
    <w:p w:rsidR="00960BCC" w:rsidRPr="00960BCC" w:rsidRDefault="00960BCC" w:rsidP="005F610C">
      <w:pPr>
        <w:pStyle w:val="Bezmezer"/>
        <w:numPr>
          <w:ilvl w:val="0"/>
          <w:numId w:val="27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Nájemce se zavazuje na žádost pronajímatele strpět a do 5 pracovních dní ode dne doručení písemné žádosti, umožnit pronajímateli přístup k celému předmětu nájmu, a to jak k jeho vnitřním, tak jeho vnějším částem, za účelem provádění </w:t>
      </w:r>
      <w:r w:rsidR="000E4ACE">
        <w:rPr>
          <w:rFonts w:ascii="Arial" w:hAnsi="Arial" w:cs="Arial"/>
        </w:rPr>
        <w:t xml:space="preserve">kontroly způsobu užívání a </w:t>
      </w:r>
      <w:r w:rsidRPr="00960BCC">
        <w:rPr>
          <w:rFonts w:ascii="Arial" w:hAnsi="Arial" w:cs="Arial"/>
        </w:rPr>
        <w:t xml:space="preserve">provozování celého předmětu nájmu, a to bud' prostřednictvím kamerového systému, či osobní prohlídkou vnitřních, tak vnějších částí předmětu nájmu. </w:t>
      </w:r>
    </w:p>
    <w:p w:rsidR="00DD6718" w:rsidRDefault="00DD6718" w:rsidP="00960BCC">
      <w:pPr>
        <w:pStyle w:val="Bezmezer"/>
        <w:jc w:val="center"/>
        <w:rPr>
          <w:rFonts w:ascii="Arial" w:hAnsi="Arial" w:cs="Arial"/>
          <w:b/>
        </w:rPr>
      </w:pPr>
    </w:p>
    <w:p w:rsidR="00A3754A" w:rsidRDefault="00A3754A" w:rsidP="00960BCC">
      <w:pPr>
        <w:pStyle w:val="Bezmezer"/>
        <w:jc w:val="center"/>
        <w:rPr>
          <w:rFonts w:ascii="Arial" w:hAnsi="Arial" w:cs="Arial"/>
          <w:b/>
        </w:rPr>
      </w:pPr>
    </w:p>
    <w:p w:rsidR="00960BCC" w:rsidRPr="00960BCC" w:rsidRDefault="00960BCC" w:rsidP="00A73151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IX.</w:t>
      </w:r>
    </w:p>
    <w:p w:rsidR="00960BCC" w:rsidRPr="00960BCC" w:rsidRDefault="00960BCC" w:rsidP="00A73151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ZMĚNY PŘEDMĚTU NÁJMU</w:t>
      </w:r>
    </w:p>
    <w:p w:rsidR="00960BCC" w:rsidRDefault="00960BCC" w:rsidP="00960BCC">
      <w:pPr>
        <w:pStyle w:val="Bezmezer"/>
        <w:rPr>
          <w:rFonts w:ascii="Arial" w:hAnsi="Arial" w:cs="Arial"/>
        </w:rPr>
      </w:pPr>
    </w:p>
    <w:p w:rsidR="00A3754A" w:rsidRPr="00960BCC" w:rsidRDefault="00A3754A" w:rsidP="00960BCC">
      <w:pPr>
        <w:pStyle w:val="Bezmezer"/>
        <w:rPr>
          <w:rFonts w:ascii="Arial" w:hAnsi="Arial" w:cs="Arial"/>
        </w:rPr>
      </w:pPr>
    </w:p>
    <w:p w:rsidR="00960BCC" w:rsidRPr="005F610C" w:rsidRDefault="00960BCC" w:rsidP="005F610C">
      <w:pPr>
        <w:pStyle w:val="Bezmezer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5F610C">
        <w:rPr>
          <w:rFonts w:ascii="Arial" w:hAnsi="Arial" w:cs="Arial"/>
        </w:rPr>
        <w:t xml:space="preserve">Nájemce se zavazuje provádět veškeré změny na předmětu nájmu s odbornou péčí. </w:t>
      </w:r>
    </w:p>
    <w:p w:rsidR="00960BCC" w:rsidRPr="00960BCC" w:rsidRDefault="000E4ACE" w:rsidP="000E4ACE">
      <w:pPr>
        <w:pStyle w:val="Bezmezer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a) </w:t>
      </w:r>
      <w:r w:rsidR="00960BCC" w:rsidRPr="00960BCC">
        <w:rPr>
          <w:rFonts w:ascii="Arial" w:hAnsi="Arial" w:cs="Arial"/>
        </w:rPr>
        <w:t xml:space="preserve">Změny na předmětu nájmu spočívající v jeho opravě a údržbě, jejichž provedení vyžaduje vynaložení nákladů ve výši do 40.000,-Kč bez DPH, se nájemce zavazuje provádět samostatně, na svůj náklad a nebezpečí. Smluvní strany ujednaly, že při provádění těchto změn na předmětu nájmu je nájemce oprávněn a zároveň povinen při vynaložení odborné péče samostatně volit způsob jejich technického provedení, jakož i při dodržení pravidel stanovených zákonem o cenách samostatně určovat maximální výši nákladů nepřesahující 40.000,-Kč, které hodlá vynaložit na jejich provedení. </w:t>
      </w:r>
    </w:p>
    <w:p w:rsidR="000E4ACE" w:rsidRDefault="000E4ACE" w:rsidP="000E4ACE">
      <w:pPr>
        <w:pStyle w:val="Bezmezer"/>
        <w:ind w:left="993"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b) </w:t>
      </w:r>
      <w:r w:rsidR="00960BCC" w:rsidRPr="00960BCC">
        <w:rPr>
          <w:rFonts w:ascii="Arial" w:hAnsi="Arial" w:cs="Arial"/>
        </w:rPr>
        <w:t xml:space="preserve">Změny na předmětu nájmu spočívající ve větší opravě či technickém </w:t>
      </w:r>
      <w:r>
        <w:rPr>
          <w:rFonts w:ascii="Arial" w:hAnsi="Arial" w:cs="Arial"/>
        </w:rPr>
        <w:t xml:space="preserve">zhodnocení, </w:t>
      </w:r>
      <w:r w:rsidR="00960BCC" w:rsidRPr="00960BCC">
        <w:rPr>
          <w:rFonts w:ascii="Arial" w:hAnsi="Arial" w:cs="Arial"/>
        </w:rPr>
        <w:t xml:space="preserve">jejichž provedení vyžaduje vynaložení nákladů ve výši </w:t>
      </w:r>
      <w:r>
        <w:rPr>
          <w:rFonts w:ascii="Arial" w:hAnsi="Arial" w:cs="Arial"/>
        </w:rPr>
        <w:t xml:space="preserve">přesahující 40.000,-Kč bez DPH, </w:t>
      </w:r>
      <w:r w:rsidR="00960BCC" w:rsidRPr="00960BCC">
        <w:rPr>
          <w:rFonts w:ascii="Arial" w:hAnsi="Arial" w:cs="Arial"/>
        </w:rPr>
        <w:t xml:space="preserve">vyjma větších oprav prováděných podle </w:t>
      </w:r>
      <w:proofErr w:type="spellStart"/>
      <w:r w:rsidR="00960BCC" w:rsidRPr="00960BCC">
        <w:rPr>
          <w:rFonts w:ascii="Arial" w:hAnsi="Arial" w:cs="Arial"/>
        </w:rPr>
        <w:t>čI</w:t>
      </w:r>
      <w:proofErr w:type="spellEnd"/>
      <w:r w:rsidR="00960BCC" w:rsidRPr="00960BCC">
        <w:rPr>
          <w:rFonts w:ascii="Arial" w:hAnsi="Arial" w:cs="Arial"/>
        </w:rPr>
        <w:t>. VIII. odst.</w:t>
      </w:r>
      <w:r>
        <w:rPr>
          <w:rFonts w:ascii="Arial" w:hAnsi="Arial" w:cs="Arial"/>
        </w:rPr>
        <w:t xml:space="preserve"> 4 Smlouvy, se nájemce zavazuje </w:t>
      </w:r>
      <w:r w:rsidR="00960BCC" w:rsidRPr="00960BCC">
        <w:rPr>
          <w:rFonts w:ascii="Arial" w:hAnsi="Arial" w:cs="Arial"/>
        </w:rPr>
        <w:t xml:space="preserve">provádět jen s předchozím souhlasem pronajímatele, technickými a </w:t>
      </w:r>
      <w:r w:rsidR="00960BCC" w:rsidRPr="00960BCC">
        <w:rPr>
          <w:rFonts w:ascii="Arial" w:hAnsi="Arial" w:cs="Arial"/>
        </w:rPr>
        <w:lastRenderedPageBreak/>
        <w:t xml:space="preserve">technologickými postupy schválenými pronajímatelem a na náklady pronajímatele za cenu a podle </w:t>
      </w:r>
      <w:r>
        <w:rPr>
          <w:rFonts w:ascii="Arial" w:hAnsi="Arial" w:cs="Arial"/>
        </w:rPr>
        <w:t xml:space="preserve">rozpočtu </w:t>
      </w:r>
      <w:r w:rsidR="00960BCC" w:rsidRPr="00960BCC">
        <w:rPr>
          <w:rFonts w:ascii="Arial" w:hAnsi="Arial" w:cs="Arial"/>
        </w:rPr>
        <w:t xml:space="preserve">schváleného pronajímatelem.  </w:t>
      </w:r>
    </w:p>
    <w:p w:rsidR="00D95144" w:rsidRPr="00960BCC" w:rsidRDefault="00D95144" w:rsidP="000E4ACE">
      <w:pPr>
        <w:pStyle w:val="Bezmezer"/>
        <w:ind w:left="993" w:hanging="284"/>
        <w:rPr>
          <w:rFonts w:ascii="Arial" w:hAnsi="Arial" w:cs="Arial"/>
        </w:rPr>
      </w:pPr>
    </w:p>
    <w:p w:rsidR="000E4ACE" w:rsidRDefault="00960BCC" w:rsidP="005F610C">
      <w:pPr>
        <w:pStyle w:val="Bezmezer"/>
        <w:numPr>
          <w:ilvl w:val="0"/>
          <w:numId w:val="7"/>
        </w:numPr>
        <w:ind w:left="426" w:hanging="426"/>
        <w:jc w:val="both"/>
        <w:rPr>
          <w:rFonts w:ascii="Arial" w:hAnsi="Arial" w:cs="Arial"/>
        </w:rPr>
      </w:pPr>
      <w:r w:rsidRPr="005F610C">
        <w:rPr>
          <w:rFonts w:ascii="Arial" w:hAnsi="Arial" w:cs="Arial"/>
        </w:rPr>
        <w:t xml:space="preserve">Jestliže pronajímatel nevysloví souhlas s provedením větších oprav, či technickým </w:t>
      </w:r>
      <w:r w:rsidR="00A3754A" w:rsidRPr="005F610C">
        <w:rPr>
          <w:rFonts w:ascii="Arial" w:hAnsi="Arial" w:cs="Arial"/>
        </w:rPr>
        <w:t>z</w:t>
      </w:r>
      <w:r w:rsidRPr="005F610C">
        <w:rPr>
          <w:rFonts w:ascii="Arial" w:hAnsi="Arial" w:cs="Arial"/>
        </w:rPr>
        <w:t xml:space="preserve">hodnocením, pronajímatel se zavazuje nahradit nájemci: </w:t>
      </w:r>
    </w:p>
    <w:p w:rsidR="005F610C" w:rsidRPr="005F610C" w:rsidRDefault="005F610C" w:rsidP="005F610C">
      <w:pPr>
        <w:pStyle w:val="Bezmezer"/>
        <w:jc w:val="both"/>
        <w:rPr>
          <w:rFonts w:ascii="Arial" w:hAnsi="Arial" w:cs="Arial"/>
        </w:rPr>
      </w:pPr>
    </w:p>
    <w:p w:rsidR="00960BCC" w:rsidRDefault="00960BCC" w:rsidP="009027BE">
      <w:pPr>
        <w:pStyle w:val="Bezmezer"/>
        <w:numPr>
          <w:ilvl w:val="0"/>
          <w:numId w:val="9"/>
        </w:numPr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škodu, která mu vznikne tím, že v bezprostřední příčinné souvislosti s </w:t>
      </w:r>
      <w:r w:rsidRPr="000E4ACE">
        <w:rPr>
          <w:rFonts w:ascii="Arial" w:hAnsi="Arial" w:cs="Arial"/>
        </w:rPr>
        <w:t xml:space="preserve">neprovedením jím navržených větších oprav či technickým zhodnocením na předmětu nájmu, porušil své závazky vůči odběratelům vyplývající ze smluv o dodávce vody z vodovodu, nebo </w:t>
      </w:r>
    </w:p>
    <w:p w:rsidR="00960BCC" w:rsidRDefault="00960BCC" w:rsidP="009027BE">
      <w:pPr>
        <w:pStyle w:val="Bezmezer"/>
        <w:numPr>
          <w:ilvl w:val="0"/>
          <w:numId w:val="9"/>
        </w:numPr>
        <w:jc w:val="both"/>
        <w:rPr>
          <w:rFonts w:ascii="Arial" w:hAnsi="Arial" w:cs="Arial"/>
        </w:rPr>
      </w:pPr>
      <w:r w:rsidRPr="009027BE">
        <w:rPr>
          <w:rFonts w:ascii="Arial" w:hAnsi="Arial" w:cs="Arial"/>
        </w:rPr>
        <w:t>škodu, která mu vznikne uhrazením</w:t>
      </w:r>
      <w:r w:rsidR="000E4ACE" w:rsidRPr="009027BE">
        <w:rPr>
          <w:rFonts w:ascii="Arial" w:hAnsi="Arial" w:cs="Arial"/>
        </w:rPr>
        <w:t xml:space="preserve"> sankce uložené Krajským úřade </w:t>
      </w:r>
      <w:r w:rsidRPr="009027BE">
        <w:rPr>
          <w:rFonts w:ascii="Arial" w:hAnsi="Arial" w:cs="Arial"/>
        </w:rPr>
        <w:t>Moravskoslezského kraje, jakožto vodoprávním orgán</w:t>
      </w:r>
      <w:r w:rsidR="000E4ACE" w:rsidRPr="009027BE">
        <w:rPr>
          <w:rFonts w:ascii="Arial" w:hAnsi="Arial" w:cs="Arial"/>
        </w:rPr>
        <w:t xml:space="preserve">em, pro řádné neplnění </w:t>
      </w:r>
      <w:r w:rsidRPr="009027BE">
        <w:rPr>
          <w:rFonts w:ascii="Arial" w:hAnsi="Arial" w:cs="Arial"/>
        </w:rPr>
        <w:t xml:space="preserve">povinnosti provozovatele, jestliže řádné neplnění povinnosti provozovatele vodovodů je způsobeno v přímé příčinné souvislosti s neprovedením nájemcem navrhovaných větších oprav či technického zhodnocení na předmětu nájmu, </w:t>
      </w:r>
    </w:p>
    <w:p w:rsidR="00960BCC" w:rsidRDefault="00960BCC" w:rsidP="009027BE">
      <w:pPr>
        <w:pStyle w:val="Bezmezer"/>
        <w:numPr>
          <w:ilvl w:val="0"/>
          <w:numId w:val="9"/>
        </w:numPr>
        <w:jc w:val="both"/>
        <w:rPr>
          <w:rFonts w:ascii="Arial" w:hAnsi="Arial" w:cs="Arial"/>
        </w:rPr>
      </w:pPr>
      <w:r w:rsidRPr="009027BE">
        <w:rPr>
          <w:rFonts w:ascii="Arial" w:hAnsi="Arial" w:cs="Arial"/>
        </w:rPr>
        <w:t xml:space="preserve">škodu, která mu vznikne uhrazením sankce uložené vodoprávním úřadem za neplnění povinností provozovatele stanovených zákonem č. 274/2001 Sb. ve znění pozdějších předpisů </w:t>
      </w:r>
    </w:p>
    <w:p w:rsidR="00960BCC" w:rsidRPr="009027BE" w:rsidRDefault="00960BCC" w:rsidP="009027BE">
      <w:pPr>
        <w:pStyle w:val="Bezmezer"/>
        <w:numPr>
          <w:ilvl w:val="0"/>
          <w:numId w:val="9"/>
        </w:numPr>
        <w:jc w:val="both"/>
        <w:rPr>
          <w:rFonts w:ascii="Arial" w:hAnsi="Arial" w:cs="Arial"/>
        </w:rPr>
      </w:pPr>
      <w:r w:rsidRPr="009027BE">
        <w:rPr>
          <w:rFonts w:ascii="Arial" w:hAnsi="Arial" w:cs="Arial"/>
        </w:rPr>
        <w:t xml:space="preserve">škodu, která mu vznikne uhrazením sankce uložené orgánem ochrany veřejného zdraví. </w:t>
      </w:r>
    </w:p>
    <w:p w:rsidR="000E4ACE" w:rsidRPr="000E4ACE" w:rsidRDefault="000E4ACE" w:rsidP="000E4ACE">
      <w:pPr>
        <w:pStyle w:val="Bezmezer"/>
        <w:ind w:left="720"/>
        <w:jc w:val="both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 xml:space="preserve">X. </w:t>
      </w:r>
    </w:p>
    <w:p w:rsid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 xml:space="preserve">PRÁVA A POVINNOSTI PROVOZOVATELE </w:t>
      </w:r>
    </w:p>
    <w:p w:rsidR="00A73151" w:rsidRPr="00960BCC" w:rsidRDefault="00A73151" w:rsidP="00960BCC">
      <w:pPr>
        <w:pStyle w:val="Bezmezer"/>
        <w:jc w:val="center"/>
        <w:rPr>
          <w:rFonts w:ascii="Arial" w:hAnsi="Arial" w:cs="Arial"/>
          <w:b/>
        </w:rPr>
      </w:pPr>
    </w:p>
    <w:p w:rsidR="009027BE" w:rsidRDefault="00960BCC" w:rsidP="00D36FE9">
      <w:pPr>
        <w:pStyle w:val="Bezmezer"/>
        <w:numPr>
          <w:ilvl w:val="0"/>
          <w:numId w:val="10"/>
        </w:numPr>
        <w:ind w:left="426" w:hanging="426"/>
        <w:rPr>
          <w:rFonts w:ascii="Arial" w:hAnsi="Arial" w:cs="Arial"/>
        </w:rPr>
      </w:pPr>
      <w:r w:rsidRPr="00960BCC">
        <w:rPr>
          <w:rFonts w:ascii="Arial" w:hAnsi="Arial" w:cs="Arial"/>
        </w:rPr>
        <w:t>Nájemce, jakožto provozovatel, je povinen</w:t>
      </w:r>
      <w:r w:rsidR="009027BE">
        <w:rPr>
          <w:rFonts w:ascii="Arial" w:hAnsi="Arial" w:cs="Arial"/>
        </w:rPr>
        <w:t xml:space="preserve"> vodovody tvořící předmět nájmu </w:t>
      </w:r>
      <w:r w:rsidRPr="00960BCC">
        <w:rPr>
          <w:rFonts w:ascii="Arial" w:hAnsi="Arial" w:cs="Arial"/>
        </w:rPr>
        <w:t xml:space="preserve">provozovat s odbornou péčí samostatně, na vlastní náklady a nebezpečí. </w:t>
      </w:r>
    </w:p>
    <w:p w:rsidR="00D95144" w:rsidRDefault="00D95144" w:rsidP="00D95144">
      <w:pPr>
        <w:pStyle w:val="Bezmezer"/>
        <w:ind w:left="426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10"/>
        </w:numPr>
        <w:ind w:left="426" w:hanging="426"/>
        <w:rPr>
          <w:rFonts w:ascii="Arial" w:hAnsi="Arial" w:cs="Arial"/>
        </w:rPr>
      </w:pPr>
      <w:r w:rsidRPr="009027BE">
        <w:rPr>
          <w:rFonts w:ascii="Arial" w:hAnsi="Arial" w:cs="Arial"/>
        </w:rPr>
        <w:t xml:space="preserve">Nájemce, jakožto provozovatel, se ve vztahu k vodovodům identifikovaným v Příloze č. 1 zavazuje řádně: </w:t>
      </w:r>
    </w:p>
    <w:p w:rsidR="009027BE" w:rsidRPr="009027BE" w:rsidRDefault="009027BE" w:rsidP="00D36FE9">
      <w:pPr>
        <w:pStyle w:val="Bezmezer"/>
        <w:ind w:left="426" w:hanging="426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11"/>
        </w:numPr>
        <w:ind w:left="851" w:hanging="425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>provádět výrobu a dodávky pitné vody odběratelům postupy odpovídajícími platným právním předpisům, aktuální úrovni technologického rozvoje aplikovaného na území ČR při výrobě a distribuci pitné vody, hygienickým norm</w:t>
      </w:r>
      <w:r w:rsidR="009027BE">
        <w:rPr>
          <w:rFonts w:ascii="Arial" w:hAnsi="Arial" w:cs="Arial"/>
        </w:rPr>
        <w:t xml:space="preserve">ám a </w:t>
      </w:r>
      <w:r w:rsidRPr="00960BCC">
        <w:rPr>
          <w:rFonts w:ascii="Arial" w:hAnsi="Arial" w:cs="Arial"/>
        </w:rPr>
        <w:t xml:space="preserve">podmínkám stanoveným rozhodnutími správních orgánů, </w:t>
      </w:r>
    </w:p>
    <w:p w:rsidR="00960BCC" w:rsidRDefault="00960BCC" w:rsidP="00D36FE9">
      <w:pPr>
        <w:pStyle w:val="Bezmezer"/>
        <w:numPr>
          <w:ilvl w:val="0"/>
          <w:numId w:val="11"/>
        </w:numPr>
        <w:ind w:left="851" w:hanging="425"/>
        <w:jc w:val="both"/>
        <w:rPr>
          <w:rFonts w:ascii="Arial" w:hAnsi="Arial" w:cs="Arial"/>
        </w:rPr>
      </w:pPr>
      <w:r w:rsidRPr="009027BE">
        <w:rPr>
          <w:rFonts w:ascii="Arial" w:hAnsi="Arial" w:cs="Arial"/>
        </w:rPr>
        <w:t xml:space="preserve">průběžně provádět kontrolní odběry a analýzy odebraných vzorků pitné vody dodávané odběratelům prostřednictvím vodovodů za účelem zjištění jakosti pitné vody tak, aby po dobu trvání smluvního vztahu její vlastnosti z hlediska mikrobiologického, biologického, fyzikálního a chemického, nepřesahovaly právními předpisy stanovené limity hygienických ukazatelů pitné vody </w:t>
      </w:r>
    </w:p>
    <w:p w:rsidR="00960BCC" w:rsidRDefault="00960BCC" w:rsidP="00D36FE9">
      <w:pPr>
        <w:pStyle w:val="Bezmezer"/>
        <w:numPr>
          <w:ilvl w:val="0"/>
          <w:numId w:val="11"/>
        </w:numPr>
        <w:ind w:left="851" w:hanging="425"/>
        <w:jc w:val="both"/>
        <w:rPr>
          <w:rFonts w:ascii="Arial" w:hAnsi="Arial" w:cs="Arial"/>
        </w:rPr>
      </w:pPr>
      <w:r w:rsidRPr="006502F8">
        <w:rPr>
          <w:rFonts w:ascii="Arial" w:hAnsi="Arial" w:cs="Arial"/>
        </w:rPr>
        <w:t xml:space="preserve">vyúčtování odběru pitné vody provádět bud' na základě měření objemu dodané pitné vody prostřednictvím vodoměrů splňujících požadavky na vodoměry stanovené právními předpisy o metrologii, nebo podle paušálu stanoveného dle směrných čísel </w:t>
      </w:r>
    </w:p>
    <w:p w:rsidR="00960BCC" w:rsidRDefault="00960BCC" w:rsidP="00D36FE9">
      <w:pPr>
        <w:pStyle w:val="Bezmezer"/>
        <w:numPr>
          <w:ilvl w:val="0"/>
          <w:numId w:val="11"/>
        </w:numPr>
        <w:ind w:left="851" w:hanging="425"/>
        <w:jc w:val="both"/>
        <w:rPr>
          <w:rFonts w:ascii="Arial" w:hAnsi="Arial" w:cs="Arial"/>
        </w:rPr>
      </w:pPr>
      <w:r w:rsidRPr="006502F8">
        <w:rPr>
          <w:rFonts w:ascii="Arial" w:hAnsi="Arial" w:cs="Arial"/>
        </w:rPr>
        <w:t xml:space="preserve">zabezpečovat ochranu vodních zdrojů </w:t>
      </w:r>
    </w:p>
    <w:p w:rsidR="006502F8" w:rsidRDefault="006502F8" w:rsidP="00D36FE9">
      <w:pPr>
        <w:pStyle w:val="Bezmezer"/>
        <w:ind w:left="426" w:hanging="426"/>
        <w:jc w:val="both"/>
        <w:rPr>
          <w:rFonts w:ascii="Arial" w:hAnsi="Arial" w:cs="Arial"/>
        </w:rPr>
      </w:pPr>
    </w:p>
    <w:p w:rsidR="006502F8" w:rsidRDefault="00960BCC" w:rsidP="00D36FE9">
      <w:pPr>
        <w:pStyle w:val="Bezmezer"/>
        <w:numPr>
          <w:ilvl w:val="0"/>
          <w:numId w:val="10"/>
        </w:numPr>
        <w:ind w:left="426" w:hanging="426"/>
        <w:rPr>
          <w:rFonts w:ascii="Arial" w:hAnsi="Arial" w:cs="Arial"/>
        </w:rPr>
      </w:pPr>
      <w:r w:rsidRPr="00960BCC">
        <w:rPr>
          <w:rFonts w:ascii="Arial" w:hAnsi="Arial" w:cs="Arial"/>
        </w:rPr>
        <w:t>Nájemce, jakožto provozovatel, se ve vztahu k předmětu nájmu zavazuje řádně</w:t>
      </w:r>
    </w:p>
    <w:p w:rsidR="00A73151" w:rsidRDefault="00A73151" w:rsidP="00D36FE9">
      <w:pPr>
        <w:pStyle w:val="Bezmezer"/>
        <w:ind w:left="426" w:hanging="426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12"/>
        </w:numPr>
        <w:ind w:left="851" w:hanging="426"/>
        <w:rPr>
          <w:rFonts w:ascii="Arial" w:hAnsi="Arial" w:cs="Arial"/>
        </w:rPr>
      </w:pPr>
      <w:r w:rsidRPr="006502F8">
        <w:rPr>
          <w:rFonts w:ascii="Arial" w:hAnsi="Arial" w:cs="Arial"/>
        </w:rPr>
        <w:t xml:space="preserve">Provádět či zajišťovat provedení oprav, údržby a revizí vodovodů, vyjma oprav většího rozsahu, </w:t>
      </w:r>
    </w:p>
    <w:p w:rsidR="00960BCC" w:rsidRDefault="00960BCC" w:rsidP="00D36FE9">
      <w:pPr>
        <w:pStyle w:val="Bezmezer"/>
        <w:numPr>
          <w:ilvl w:val="0"/>
          <w:numId w:val="12"/>
        </w:numPr>
        <w:ind w:left="851" w:hanging="426"/>
        <w:jc w:val="both"/>
        <w:rPr>
          <w:rFonts w:ascii="Arial" w:hAnsi="Arial" w:cs="Arial"/>
        </w:rPr>
      </w:pPr>
      <w:r w:rsidRPr="006502F8">
        <w:rPr>
          <w:rFonts w:ascii="Arial" w:hAnsi="Arial" w:cs="Arial"/>
        </w:rPr>
        <w:t xml:space="preserve">vykonávat všechny práva a povinnosti, které náleží provozovateli vodovodů pro veřejnou potřebu podle právních předpisů, zejména dle zák. č. 274/2001 Sb. a </w:t>
      </w:r>
      <w:proofErr w:type="spellStart"/>
      <w:r w:rsidRPr="006502F8">
        <w:rPr>
          <w:rFonts w:ascii="Arial" w:hAnsi="Arial" w:cs="Arial"/>
        </w:rPr>
        <w:t>vyhl</w:t>
      </w:r>
      <w:proofErr w:type="spellEnd"/>
      <w:r w:rsidRPr="006502F8">
        <w:rPr>
          <w:rFonts w:ascii="Arial" w:hAnsi="Arial" w:cs="Arial"/>
        </w:rPr>
        <w:t xml:space="preserve">. č. 428/2001 Sb., zák. č. 254/2001 Sb., předcházet vzniku škody na vodovodech, zejména předcházet vzniku havarijních stavů, jejichž vznik hrozí na vodovodech, či na majetku třetích osob v souvislosti s provozní činností při dodávkách pitné vody, které mohou zejména způsobit lokální únik pitné vody v rozsahu překračujícím průměrný objem úniku pitné vody ve vodovodech tvořících předmět nájmu, </w:t>
      </w:r>
    </w:p>
    <w:p w:rsidR="006502F8" w:rsidRPr="00D36FE9" w:rsidRDefault="00960BCC" w:rsidP="00D36FE9">
      <w:pPr>
        <w:pStyle w:val="Bezmezer"/>
        <w:numPr>
          <w:ilvl w:val="0"/>
          <w:numId w:val="12"/>
        </w:numPr>
        <w:ind w:left="851" w:hanging="426"/>
        <w:rPr>
          <w:rFonts w:ascii="Arial" w:hAnsi="Arial" w:cs="Arial"/>
        </w:rPr>
      </w:pPr>
      <w:r w:rsidRPr="00D36FE9">
        <w:rPr>
          <w:rFonts w:ascii="Arial" w:hAnsi="Arial" w:cs="Arial"/>
        </w:rPr>
        <w:lastRenderedPageBreak/>
        <w:t xml:space="preserve">předcházet vzniku škod na životním prostředí, které hrozí v souvislosti s provozováním vodního díla, </w:t>
      </w:r>
    </w:p>
    <w:p w:rsidR="00960BCC" w:rsidRDefault="00960BCC" w:rsidP="00D36FE9">
      <w:pPr>
        <w:pStyle w:val="Bezmezer"/>
        <w:numPr>
          <w:ilvl w:val="0"/>
          <w:numId w:val="14"/>
        </w:numPr>
        <w:ind w:left="851" w:hanging="426"/>
        <w:jc w:val="both"/>
        <w:rPr>
          <w:rFonts w:ascii="Arial" w:hAnsi="Arial" w:cs="Arial"/>
        </w:rPr>
      </w:pPr>
      <w:r w:rsidRPr="006502F8">
        <w:rPr>
          <w:rFonts w:ascii="Arial" w:hAnsi="Arial" w:cs="Arial"/>
        </w:rPr>
        <w:t>na vlastní náklady odstraňovat či zajišťov</w:t>
      </w:r>
      <w:r w:rsidR="006502F8">
        <w:rPr>
          <w:rFonts w:ascii="Arial" w:hAnsi="Arial" w:cs="Arial"/>
        </w:rPr>
        <w:t xml:space="preserve">at odstranění škod vzniklých na </w:t>
      </w:r>
      <w:r w:rsidRPr="006502F8">
        <w:rPr>
          <w:rFonts w:ascii="Arial" w:hAnsi="Arial" w:cs="Arial"/>
        </w:rPr>
        <w:t xml:space="preserve">vodovodech provozní činností provozovatele uvedením vodovodů do </w:t>
      </w:r>
      <w:r w:rsidR="006502F8">
        <w:rPr>
          <w:rFonts w:ascii="Arial" w:hAnsi="Arial" w:cs="Arial"/>
        </w:rPr>
        <w:t xml:space="preserve">původního </w:t>
      </w:r>
      <w:r w:rsidRPr="006502F8">
        <w:rPr>
          <w:rFonts w:ascii="Arial" w:hAnsi="Arial" w:cs="Arial"/>
        </w:rPr>
        <w:t xml:space="preserve">stavu a zajišťovat na náklady vlastníka vodního díla odstranění škod způsobených bezprostředně jinými příčinami než provozní činností provozovatele, </w:t>
      </w:r>
    </w:p>
    <w:p w:rsidR="00960BCC" w:rsidRDefault="00960BCC" w:rsidP="00D36FE9">
      <w:pPr>
        <w:pStyle w:val="Bezmezer"/>
        <w:numPr>
          <w:ilvl w:val="0"/>
          <w:numId w:val="14"/>
        </w:numPr>
        <w:ind w:left="851" w:hanging="426"/>
        <w:jc w:val="both"/>
        <w:rPr>
          <w:rFonts w:ascii="Arial" w:hAnsi="Arial" w:cs="Arial"/>
        </w:rPr>
      </w:pPr>
      <w:r w:rsidRPr="006502F8">
        <w:rPr>
          <w:rFonts w:ascii="Arial" w:hAnsi="Arial" w:cs="Arial"/>
        </w:rPr>
        <w:t>odstraňovat či zajišťovat na vlastní náklad provedení odstranění škod vzniklých na životním prostředí v souvislosti s provo</w:t>
      </w:r>
      <w:r w:rsidR="006502F8">
        <w:rPr>
          <w:rFonts w:ascii="Arial" w:hAnsi="Arial" w:cs="Arial"/>
        </w:rPr>
        <w:t xml:space="preserve">zováním vodního </w:t>
      </w:r>
      <w:proofErr w:type="gramStart"/>
      <w:r w:rsidR="006502F8">
        <w:rPr>
          <w:rFonts w:ascii="Arial" w:hAnsi="Arial" w:cs="Arial"/>
        </w:rPr>
        <w:t xml:space="preserve">díla </w:t>
      </w:r>
      <w:r w:rsidRPr="006502F8">
        <w:rPr>
          <w:rFonts w:ascii="Arial" w:hAnsi="Arial" w:cs="Arial"/>
        </w:rPr>
        <w:t>jejichž</w:t>
      </w:r>
      <w:proofErr w:type="gramEnd"/>
      <w:r w:rsidRPr="006502F8">
        <w:rPr>
          <w:rFonts w:ascii="Arial" w:hAnsi="Arial" w:cs="Arial"/>
        </w:rPr>
        <w:t xml:space="preserve"> bezprostřední příčinou byla provozní činnosti provozovatele </w:t>
      </w:r>
    </w:p>
    <w:p w:rsidR="00960BCC" w:rsidRDefault="00960BCC" w:rsidP="00D36FE9">
      <w:pPr>
        <w:pStyle w:val="Bezmezer"/>
        <w:numPr>
          <w:ilvl w:val="0"/>
          <w:numId w:val="14"/>
        </w:numPr>
        <w:ind w:left="851" w:hanging="426"/>
        <w:jc w:val="both"/>
        <w:rPr>
          <w:rFonts w:ascii="Arial" w:hAnsi="Arial" w:cs="Arial"/>
        </w:rPr>
      </w:pPr>
      <w:r w:rsidRPr="006502F8">
        <w:rPr>
          <w:rFonts w:ascii="Arial" w:hAnsi="Arial" w:cs="Arial"/>
        </w:rPr>
        <w:t xml:space="preserve">podávat informace o stavu objektů tvořících vodovody vlastníku vodního díla a předkládat návrhy na eventuální provedení změn, rekonstrukcí a doplnění vodovodů, </w:t>
      </w:r>
    </w:p>
    <w:p w:rsidR="00960BCC" w:rsidRDefault="00960BCC" w:rsidP="00D36FE9">
      <w:pPr>
        <w:pStyle w:val="Bezmezer"/>
        <w:numPr>
          <w:ilvl w:val="0"/>
          <w:numId w:val="14"/>
        </w:numPr>
        <w:ind w:left="851" w:hanging="426"/>
        <w:jc w:val="both"/>
        <w:rPr>
          <w:rFonts w:ascii="Arial" w:hAnsi="Arial" w:cs="Arial"/>
        </w:rPr>
      </w:pPr>
      <w:r w:rsidRPr="006502F8">
        <w:rPr>
          <w:rFonts w:ascii="Arial" w:hAnsi="Arial" w:cs="Arial"/>
        </w:rPr>
        <w:t xml:space="preserve">provádět technické, administrativní, účetní a obchodní zajišťování a obstarávání dodávek pitné vody včetně souvisejících úkonů a služeb, včetně uzavírání smluv o dodávce pitné vody s příslušnými odběrateli napojenými na vodovod, </w:t>
      </w:r>
    </w:p>
    <w:p w:rsidR="00960BCC" w:rsidRDefault="00960BCC" w:rsidP="00D36FE9">
      <w:pPr>
        <w:pStyle w:val="Bezmezer"/>
        <w:numPr>
          <w:ilvl w:val="0"/>
          <w:numId w:val="14"/>
        </w:numPr>
        <w:ind w:left="851" w:hanging="426"/>
        <w:jc w:val="both"/>
        <w:rPr>
          <w:rFonts w:ascii="Arial" w:hAnsi="Arial" w:cs="Arial"/>
        </w:rPr>
      </w:pPr>
      <w:r w:rsidRPr="006502F8">
        <w:rPr>
          <w:rFonts w:ascii="Arial" w:hAnsi="Arial" w:cs="Arial"/>
        </w:rPr>
        <w:t xml:space="preserve">plnit další související povinnosti vyplývající z této smlouvy. </w:t>
      </w:r>
    </w:p>
    <w:p w:rsidR="006502F8" w:rsidRPr="006502F8" w:rsidRDefault="006502F8" w:rsidP="00D36FE9">
      <w:pPr>
        <w:pStyle w:val="Bezmezer"/>
        <w:ind w:left="426" w:hanging="426"/>
        <w:jc w:val="both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10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>Při plnění povinnosti spočívajících v před</w:t>
      </w:r>
      <w:r w:rsidR="006502F8">
        <w:rPr>
          <w:rFonts w:ascii="Arial" w:hAnsi="Arial" w:cs="Arial"/>
        </w:rPr>
        <w:t xml:space="preserve">cházení vzniku škod na životním </w:t>
      </w:r>
      <w:r w:rsidRPr="00960BCC">
        <w:rPr>
          <w:rFonts w:ascii="Arial" w:hAnsi="Arial" w:cs="Arial"/>
        </w:rPr>
        <w:t>prostředí a zdraví fyzických osob je nájemce</w:t>
      </w:r>
      <w:r w:rsidR="006502F8">
        <w:rPr>
          <w:rFonts w:ascii="Arial" w:hAnsi="Arial" w:cs="Arial"/>
        </w:rPr>
        <w:t xml:space="preserve">, jakožto provozovatel, povinen </w:t>
      </w:r>
      <w:r w:rsidRPr="00960BCC">
        <w:rPr>
          <w:rFonts w:ascii="Arial" w:hAnsi="Arial" w:cs="Arial"/>
        </w:rPr>
        <w:t xml:space="preserve">zejména, ale nikoliv výlučně jen: </w:t>
      </w:r>
    </w:p>
    <w:p w:rsidR="006502F8" w:rsidRDefault="006502F8" w:rsidP="00D36FE9">
      <w:pPr>
        <w:pStyle w:val="Bezmezer"/>
        <w:ind w:left="426" w:hanging="426"/>
        <w:jc w:val="both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15"/>
        </w:numPr>
        <w:ind w:left="851" w:hanging="426"/>
        <w:jc w:val="both"/>
        <w:rPr>
          <w:rFonts w:ascii="Arial" w:hAnsi="Arial" w:cs="Arial"/>
        </w:rPr>
      </w:pPr>
      <w:r w:rsidRPr="006502F8">
        <w:rPr>
          <w:rFonts w:ascii="Arial" w:hAnsi="Arial" w:cs="Arial"/>
        </w:rPr>
        <w:t xml:space="preserve">kontrolovat v souladu s právními předpisy jakost pitné vody v průběhu její výroby v souladu s provozním řádem vodovodu, </w:t>
      </w:r>
    </w:p>
    <w:p w:rsidR="00960BCC" w:rsidRDefault="00960BCC" w:rsidP="00D36FE9">
      <w:pPr>
        <w:pStyle w:val="Bezmezer"/>
        <w:numPr>
          <w:ilvl w:val="0"/>
          <w:numId w:val="15"/>
        </w:numPr>
        <w:ind w:left="851" w:hanging="426"/>
        <w:jc w:val="both"/>
        <w:rPr>
          <w:rFonts w:ascii="Arial" w:hAnsi="Arial" w:cs="Arial"/>
        </w:rPr>
      </w:pPr>
      <w:r w:rsidRPr="006502F8">
        <w:rPr>
          <w:rFonts w:ascii="Arial" w:hAnsi="Arial" w:cs="Arial"/>
        </w:rPr>
        <w:t xml:space="preserve">zabezpečovat provoz, údržbu, opravy, ochranu vodovodů vyjma oprav většího rozsahu, </w:t>
      </w:r>
    </w:p>
    <w:p w:rsidR="00960BCC" w:rsidRDefault="00960BCC" w:rsidP="00D36FE9">
      <w:pPr>
        <w:pStyle w:val="Bezmezer"/>
        <w:numPr>
          <w:ilvl w:val="0"/>
          <w:numId w:val="15"/>
        </w:numPr>
        <w:ind w:left="851" w:hanging="426"/>
        <w:jc w:val="both"/>
        <w:rPr>
          <w:rFonts w:ascii="Arial" w:hAnsi="Arial" w:cs="Arial"/>
        </w:rPr>
      </w:pPr>
      <w:r w:rsidRPr="006502F8">
        <w:rPr>
          <w:rFonts w:ascii="Arial" w:hAnsi="Arial" w:cs="Arial"/>
        </w:rPr>
        <w:t>zabezpečovat provoz, údržbu a opravy vodojemů</w:t>
      </w:r>
      <w:r w:rsidR="006502F8">
        <w:rPr>
          <w:rFonts w:ascii="Arial" w:hAnsi="Arial" w:cs="Arial"/>
        </w:rPr>
        <w:t>.</w:t>
      </w:r>
    </w:p>
    <w:p w:rsidR="006502F8" w:rsidRPr="006502F8" w:rsidRDefault="006502F8" w:rsidP="00D36FE9">
      <w:pPr>
        <w:pStyle w:val="Bezmezer"/>
        <w:ind w:left="426" w:hanging="426"/>
        <w:jc w:val="both"/>
        <w:rPr>
          <w:rFonts w:ascii="Arial" w:hAnsi="Arial" w:cs="Arial"/>
        </w:rPr>
      </w:pPr>
    </w:p>
    <w:p w:rsidR="00960BCC" w:rsidRDefault="00960BCC" w:rsidP="00D36FE9">
      <w:pPr>
        <w:pStyle w:val="Bezmezer"/>
        <w:tabs>
          <w:tab w:val="left" w:pos="1134"/>
        </w:tabs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>5.</w:t>
      </w:r>
      <w:r w:rsidRPr="00960BCC">
        <w:rPr>
          <w:rFonts w:ascii="Arial" w:hAnsi="Arial" w:cs="Arial"/>
        </w:rPr>
        <w:tab/>
        <w:t>Nájemce, jakožto provozovatel, je povinen strpět a</w:t>
      </w:r>
      <w:r w:rsidR="006502F8">
        <w:rPr>
          <w:rFonts w:ascii="Arial" w:hAnsi="Arial" w:cs="Arial"/>
        </w:rPr>
        <w:t xml:space="preserve"> nejdéle do pěti pracovních dní </w:t>
      </w:r>
      <w:r w:rsidRPr="00960BCC">
        <w:rPr>
          <w:rFonts w:ascii="Arial" w:hAnsi="Arial" w:cs="Arial"/>
        </w:rPr>
        <w:t>ode dne doručení žádosti, umožnit přístup</w:t>
      </w:r>
      <w:r w:rsidR="006502F8">
        <w:rPr>
          <w:rFonts w:ascii="Arial" w:hAnsi="Arial" w:cs="Arial"/>
        </w:rPr>
        <w:t xml:space="preserve"> k vodovodům osobám, které jsou </w:t>
      </w:r>
      <w:r w:rsidRPr="00960BCC">
        <w:rPr>
          <w:rFonts w:ascii="Arial" w:hAnsi="Arial" w:cs="Arial"/>
        </w:rPr>
        <w:t xml:space="preserve">oprávněny provádět kontrolu kvalitního a plynulého provozování vodovodu a jeho technického stavu, nebo činit jiná nezbytná opatření k zjištění plnění povinností stanovených právními předpisy, zejména ale nikoliv výlučně jen, je povinen bez zbytečného odkladu, nejdéle však do 5 pracovních dní ode dne doručení žádosti, umožnit kontrolu vodovodů osobám pověřeným vlastníkem vodního díla. </w:t>
      </w:r>
    </w:p>
    <w:p w:rsidR="006502F8" w:rsidRPr="00960BCC" w:rsidRDefault="006502F8" w:rsidP="006502F8">
      <w:pPr>
        <w:pStyle w:val="Bezmezer"/>
        <w:ind w:firstLine="567"/>
        <w:jc w:val="both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XI.</w:t>
      </w:r>
    </w:p>
    <w:p w:rsid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OPRAVY, ÚDRŽBA A PŘERUŠENÍ DODÁVKY PITNÉ VODY</w:t>
      </w:r>
    </w:p>
    <w:p w:rsidR="00A73151" w:rsidRPr="00960BCC" w:rsidRDefault="00A73151" w:rsidP="00960BCC">
      <w:pPr>
        <w:pStyle w:val="Bezmezer"/>
        <w:jc w:val="center"/>
        <w:rPr>
          <w:rFonts w:ascii="Arial" w:hAnsi="Arial" w:cs="Arial"/>
          <w:b/>
        </w:rPr>
      </w:pPr>
    </w:p>
    <w:p w:rsidR="00960BCC" w:rsidRDefault="00960BCC" w:rsidP="00D36FE9">
      <w:pPr>
        <w:pStyle w:val="Bezmezer"/>
        <w:numPr>
          <w:ilvl w:val="0"/>
          <w:numId w:val="16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Při provádění oprav a údržby vodovodu je provozovatel oprávněn přerušit nebo omezit dodávky pitné vody, jen v rozsahu nutném k provedení příslušné opravy, údržby nebo revize vodního díla a jen na dobu nutnou pro řádné provedení opravy, údržby, nebo revize vodního díla. </w:t>
      </w:r>
    </w:p>
    <w:p w:rsidR="00645D4F" w:rsidRPr="00960BCC" w:rsidRDefault="00645D4F" w:rsidP="00D36FE9">
      <w:pPr>
        <w:pStyle w:val="Bezmezer"/>
        <w:ind w:left="426" w:hanging="426"/>
        <w:jc w:val="both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16"/>
        </w:numPr>
        <w:tabs>
          <w:tab w:val="left" w:pos="993"/>
        </w:tabs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Při provádění neplánovaných oprav vodovodů z důvodů živelní pohromy, </w:t>
      </w:r>
      <w:proofErr w:type="gramStart"/>
      <w:r w:rsidRPr="00960BCC">
        <w:rPr>
          <w:rFonts w:ascii="Arial" w:hAnsi="Arial" w:cs="Arial"/>
        </w:rPr>
        <w:t xml:space="preserve">havárie </w:t>
      </w:r>
      <w:r w:rsidR="00645D4F">
        <w:rPr>
          <w:rFonts w:ascii="Arial" w:hAnsi="Arial" w:cs="Arial"/>
        </w:rPr>
        <w:t xml:space="preserve"> </w:t>
      </w:r>
      <w:r w:rsidRPr="00960BCC">
        <w:rPr>
          <w:rFonts w:ascii="Arial" w:hAnsi="Arial" w:cs="Arial"/>
        </w:rPr>
        <w:t>vodovodu</w:t>
      </w:r>
      <w:proofErr w:type="gramEnd"/>
      <w:r w:rsidRPr="00960BCC">
        <w:rPr>
          <w:rFonts w:ascii="Arial" w:hAnsi="Arial" w:cs="Arial"/>
        </w:rPr>
        <w:t xml:space="preserve">, havárie vodovodní přípojky, nebo při možném ohrožení zdraví fyzických osob či majetku osob, je provozovatel oprávněn vždy přerušit nebo </w:t>
      </w:r>
      <w:r w:rsidR="00645D4F">
        <w:rPr>
          <w:rFonts w:ascii="Arial" w:hAnsi="Arial" w:cs="Arial"/>
        </w:rPr>
        <w:t xml:space="preserve">omezit </w:t>
      </w:r>
      <w:r w:rsidRPr="00960BCC">
        <w:rPr>
          <w:rFonts w:ascii="Arial" w:hAnsi="Arial" w:cs="Arial"/>
        </w:rPr>
        <w:t>dodávky pitné vody, a to na dobu, po kterou bude neplánovaná oprava vodovodů prováděna.</w:t>
      </w:r>
    </w:p>
    <w:p w:rsidR="00645D4F" w:rsidRPr="00960BCC" w:rsidRDefault="00645D4F" w:rsidP="00D36FE9">
      <w:pPr>
        <w:pStyle w:val="Bezmezer"/>
        <w:tabs>
          <w:tab w:val="left" w:pos="993"/>
        </w:tabs>
        <w:ind w:left="426" w:hanging="426"/>
        <w:jc w:val="both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16"/>
        </w:numPr>
        <w:tabs>
          <w:tab w:val="left" w:pos="993"/>
        </w:tabs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V případě přerušení nebo omezení dodávky vody delší než 24 hodin je provozovatel povinen zajistit v případě potřeby včas náhradní dodávku pitné vody odběratelům napojeným na vodovod tvořící předmět nájmu, a to v souladu s právními předpisy tak, aby byla zajištěna plynulost provozování vodovodů a nevznikly škody na životním prostředí či zdraví fyzických osob, vyjma případů, kdy je přerušeno nebo omezeno dodávání pitné vody z důvodů vyjmenovaných v </w:t>
      </w:r>
      <w:proofErr w:type="spellStart"/>
      <w:r w:rsidRPr="00960BCC">
        <w:rPr>
          <w:rFonts w:ascii="Arial" w:hAnsi="Arial" w:cs="Arial"/>
        </w:rPr>
        <w:t>ust</w:t>
      </w:r>
      <w:proofErr w:type="spellEnd"/>
      <w:r w:rsidRPr="00960BCC">
        <w:rPr>
          <w:rFonts w:ascii="Arial" w:hAnsi="Arial" w:cs="Arial"/>
        </w:rPr>
        <w:t xml:space="preserve">. § 9 odst. 6 pod písm. c) až písm. g) zákona, jakožto sankce za porušení zákonných povinností odběratele. </w:t>
      </w:r>
    </w:p>
    <w:p w:rsidR="00645D4F" w:rsidRPr="00960BCC" w:rsidRDefault="00645D4F" w:rsidP="00D36FE9">
      <w:pPr>
        <w:pStyle w:val="Bezmezer"/>
        <w:tabs>
          <w:tab w:val="left" w:pos="993"/>
        </w:tabs>
        <w:ind w:left="426" w:hanging="426"/>
        <w:jc w:val="both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16"/>
        </w:numPr>
        <w:tabs>
          <w:tab w:val="left" w:pos="993"/>
        </w:tabs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lastRenderedPageBreak/>
        <w:t xml:space="preserve">Provozovatel je povinen zajistit, aby ve lhůtách stanovených v </w:t>
      </w:r>
      <w:proofErr w:type="spellStart"/>
      <w:r w:rsidRPr="00960BCC">
        <w:rPr>
          <w:rFonts w:ascii="Arial" w:hAnsi="Arial" w:cs="Arial"/>
        </w:rPr>
        <w:t>ust</w:t>
      </w:r>
      <w:proofErr w:type="spellEnd"/>
      <w:r w:rsidRPr="00960BCC">
        <w:rPr>
          <w:rFonts w:ascii="Arial" w:hAnsi="Arial" w:cs="Arial"/>
        </w:rPr>
        <w:t xml:space="preserve">. § 9 odst. 9 Zákona byly odstraněny příčiny přerušení nebo omezení dodávek pitné vody, podle </w:t>
      </w:r>
      <w:proofErr w:type="spellStart"/>
      <w:r w:rsidRPr="00960BCC">
        <w:rPr>
          <w:rFonts w:ascii="Arial" w:hAnsi="Arial" w:cs="Arial"/>
        </w:rPr>
        <w:t>ust</w:t>
      </w:r>
      <w:proofErr w:type="spellEnd"/>
      <w:r w:rsidRPr="00960BCC">
        <w:rPr>
          <w:rFonts w:ascii="Arial" w:hAnsi="Arial" w:cs="Arial"/>
        </w:rPr>
        <w:t xml:space="preserve">. § 9 odst. 5 nebo odst. 6 písm. a) Zákona a zajišťovat bezodkladné obnovení dodávek pitné vody, vyjma případů uvedených v </w:t>
      </w:r>
      <w:proofErr w:type="spellStart"/>
      <w:r w:rsidRPr="00960BCC">
        <w:rPr>
          <w:rFonts w:ascii="Arial" w:hAnsi="Arial" w:cs="Arial"/>
        </w:rPr>
        <w:t>ust</w:t>
      </w:r>
      <w:proofErr w:type="spellEnd"/>
      <w:r w:rsidRPr="00960BCC">
        <w:rPr>
          <w:rFonts w:ascii="Arial" w:hAnsi="Arial" w:cs="Arial"/>
        </w:rPr>
        <w:t xml:space="preserve">. § 9 odst. 6 písm. c) až g) Zákona, kdy povinnost odstranit příčinu přerušení nebo omezení dodávek pitné vody leží na odběrateli. </w:t>
      </w:r>
    </w:p>
    <w:p w:rsidR="00A3754A" w:rsidRPr="00960BCC" w:rsidRDefault="00A3754A" w:rsidP="00A3754A">
      <w:pPr>
        <w:pStyle w:val="Bezmezer"/>
        <w:tabs>
          <w:tab w:val="left" w:pos="993"/>
        </w:tabs>
        <w:jc w:val="both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16"/>
        </w:numPr>
        <w:tabs>
          <w:tab w:val="left" w:pos="993"/>
        </w:tabs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Provozovatel se zavazuje provádět údržbu a opravy závad vodního díla způsobené jeho provozní činností na svůj náklad vyjma vad, které se projevily na vodním díle v důsledku porušení povinností zhotovitele vodního díla. </w:t>
      </w:r>
    </w:p>
    <w:p w:rsidR="00645D4F" w:rsidRPr="00960BCC" w:rsidRDefault="00645D4F" w:rsidP="00D36FE9">
      <w:pPr>
        <w:pStyle w:val="Bezmezer"/>
        <w:tabs>
          <w:tab w:val="left" w:pos="993"/>
        </w:tabs>
        <w:ind w:left="426" w:hanging="426"/>
        <w:jc w:val="both"/>
        <w:rPr>
          <w:rFonts w:ascii="Arial" w:hAnsi="Arial" w:cs="Arial"/>
        </w:rPr>
      </w:pPr>
    </w:p>
    <w:p w:rsidR="00960BCC" w:rsidRPr="00645D4F" w:rsidRDefault="00960BCC" w:rsidP="00D36FE9">
      <w:pPr>
        <w:pStyle w:val="Bezmezer"/>
        <w:numPr>
          <w:ilvl w:val="0"/>
          <w:numId w:val="16"/>
        </w:numPr>
        <w:tabs>
          <w:tab w:val="left" w:pos="993"/>
        </w:tabs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Provozovatel se zavazuje zajišťovat provádění údržby a oprav vodního díla pouze </w:t>
      </w:r>
      <w:r w:rsidRPr="00645D4F">
        <w:rPr>
          <w:rFonts w:ascii="Arial" w:hAnsi="Arial" w:cs="Arial"/>
        </w:rPr>
        <w:t xml:space="preserve">k tomu odborně kvalifikovanými subjekty. </w:t>
      </w:r>
    </w:p>
    <w:p w:rsid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 </w:t>
      </w:r>
    </w:p>
    <w:p w:rsidR="00A3754A" w:rsidRPr="00960BCC" w:rsidRDefault="00A3754A" w:rsidP="00960BCC">
      <w:pPr>
        <w:pStyle w:val="Bezmezer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 xml:space="preserve">XII. </w:t>
      </w:r>
    </w:p>
    <w:p w:rsid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 xml:space="preserve">PROVOZNÍ EVIDENCE </w:t>
      </w:r>
    </w:p>
    <w:p w:rsidR="00A73151" w:rsidRDefault="00A73151" w:rsidP="00960BCC">
      <w:pPr>
        <w:pStyle w:val="Bezmezer"/>
        <w:jc w:val="center"/>
        <w:rPr>
          <w:rFonts w:ascii="Arial" w:hAnsi="Arial" w:cs="Arial"/>
          <w:b/>
        </w:rPr>
      </w:pPr>
    </w:p>
    <w:p w:rsidR="00A3754A" w:rsidRPr="00960BCC" w:rsidRDefault="00A3754A" w:rsidP="00960BCC">
      <w:pPr>
        <w:pStyle w:val="Bezmezer"/>
        <w:jc w:val="center"/>
        <w:rPr>
          <w:rFonts w:ascii="Arial" w:hAnsi="Arial" w:cs="Arial"/>
          <w:b/>
        </w:rPr>
      </w:pPr>
    </w:p>
    <w:p w:rsidR="00960BCC" w:rsidRDefault="00960BCC" w:rsidP="00D95144">
      <w:pPr>
        <w:pStyle w:val="Bezmezer"/>
        <w:numPr>
          <w:ilvl w:val="0"/>
          <w:numId w:val="29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Provozovatel je povinen vést provozní evidenci vodovodů pro vlastníka vodního díla alespoň v rozsahu a způsobem stanoveným vyhláškou č. 428/2001 Sb. Provozní evidenci zejména tvoří výkresová a písemná dokumentace vodního díla, cenová kalkulace, provozní deník a provozní řády, popřípadě další dokumentace, kterou vyžadují platné a účinné právní předpisy vypracovanou v souladu s platnými právními předpisy. </w:t>
      </w:r>
    </w:p>
    <w:p w:rsidR="00D95144" w:rsidRPr="00960BCC" w:rsidRDefault="00D95144" w:rsidP="00D95144">
      <w:pPr>
        <w:pStyle w:val="Bezmezer"/>
        <w:ind w:left="426" w:hanging="426"/>
        <w:jc w:val="both"/>
        <w:rPr>
          <w:rFonts w:ascii="Arial" w:hAnsi="Arial" w:cs="Arial"/>
        </w:rPr>
      </w:pPr>
    </w:p>
    <w:p w:rsidR="00960BCC" w:rsidRDefault="00960BCC" w:rsidP="00D95144">
      <w:pPr>
        <w:pStyle w:val="Bezmezer"/>
        <w:numPr>
          <w:ilvl w:val="0"/>
          <w:numId w:val="29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Provozovatel se zavazuje shora identifikovanou dokumentaci archivovat a pravidelně v jednoletých lhůtách aktualizovat a upřesňovat. </w:t>
      </w:r>
    </w:p>
    <w:p w:rsidR="00D95144" w:rsidRPr="00960BCC" w:rsidRDefault="00D95144" w:rsidP="00D95144">
      <w:pPr>
        <w:pStyle w:val="Bezmezer"/>
        <w:ind w:left="426" w:hanging="426"/>
        <w:jc w:val="both"/>
        <w:rPr>
          <w:rFonts w:ascii="Arial" w:hAnsi="Arial" w:cs="Arial"/>
        </w:rPr>
      </w:pPr>
    </w:p>
    <w:p w:rsidR="00960BCC" w:rsidRDefault="00960BCC" w:rsidP="00D95144">
      <w:pPr>
        <w:pStyle w:val="Bezmezer"/>
        <w:numPr>
          <w:ilvl w:val="0"/>
          <w:numId w:val="29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>Provozovatel je povinen na žádost vlastníka předm</w:t>
      </w:r>
      <w:r w:rsidR="00645D4F">
        <w:rPr>
          <w:rFonts w:ascii="Arial" w:hAnsi="Arial" w:cs="Arial"/>
        </w:rPr>
        <w:t xml:space="preserve">ětu nájmu zpřístupnit vlastníku </w:t>
      </w:r>
      <w:r w:rsidRPr="00960BCC">
        <w:rPr>
          <w:rFonts w:ascii="Arial" w:hAnsi="Arial" w:cs="Arial"/>
        </w:rPr>
        <w:t xml:space="preserve">předmětu nájmu provozní dokumentaci vztahující se k vodovodům zejména za účelem kontroly řádného provozování vodovodů, a to nejpozději do 5 pracovních dní ode dne doručení jeho písemné žádosti. </w:t>
      </w:r>
    </w:p>
    <w:p w:rsidR="00D95144" w:rsidRPr="00960BCC" w:rsidRDefault="00D95144" w:rsidP="00D95144">
      <w:pPr>
        <w:pStyle w:val="Bezmezer"/>
        <w:ind w:left="426" w:hanging="426"/>
        <w:jc w:val="both"/>
        <w:rPr>
          <w:rFonts w:ascii="Arial" w:hAnsi="Arial" w:cs="Arial"/>
        </w:rPr>
      </w:pPr>
    </w:p>
    <w:p w:rsidR="00960BCC" w:rsidRDefault="00960BCC" w:rsidP="00D95144">
      <w:pPr>
        <w:pStyle w:val="Bezmezer"/>
        <w:numPr>
          <w:ilvl w:val="0"/>
          <w:numId w:val="29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Při ukončení smluvního vztahu založeného Smlouvou budou veškeré doklady předané při uzavření smlouvy v aktuálním stavu, jakož i provozní a majetková dokumentace zpracovaná provozovatelem po dobu trvání smluvního vztahu předány vlastníku vodovodů tvořících předmět nájmu. </w:t>
      </w:r>
    </w:p>
    <w:p w:rsidR="00645D4F" w:rsidRDefault="00645D4F" w:rsidP="00645D4F">
      <w:pPr>
        <w:pStyle w:val="Bezmezer"/>
        <w:ind w:left="1134" w:hanging="567"/>
        <w:jc w:val="both"/>
        <w:rPr>
          <w:rFonts w:ascii="Arial" w:hAnsi="Arial" w:cs="Arial"/>
        </w:rPr>
      </w:pPr>
    </w:p>
    <w:p w:rsidR="00A3754A" w:rsidRPr="00960BCC" w:rsidRDefault="00A3754A" w:rsidP="00645D4F">
      <w:pPr>
        <w:pStyle w:val="Bezmezer"/>
        <w:ind w:left="1134" w:hanging="567"/>
        <w:jc w:val="both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XIII.</w:t>
      </w:r>
    </w:p>
    <w:p w:rsidR="00960BCC" w:rsidRDefault="00960BCC" w:rsidP="00D36FE9">
      <w:pPr>
        <w:pStyle w:val="Bezmezer"/>
        <w:ind w:left="426" w:hanging="426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FINANČNÍ VZTAHY</w:t>
      </w:r>
    </w:p>
    <w:p w:rsidR="00A73151" w:rsidRDefault="00A73151" w:rsidP="00D36FE9">
      <w:pPr>
        <w:pStyle w:val="Bezmezer"/>
        <w:ind w:left="426" w:hanging="426"/>
        <w:jc w:val="center"/>
        <w:rPr>
          <w:rFonts w:ascii="Arial" w:hAnsi="Arial" w:cs="Arial"/>
          <w:b/>
        </w:rPr>
      </w:pPr>
    </w:p>
    <w:p w:rsidR="00A3754A" w:rsidRPr="00960BCC" w:rsidRDefault="00A3754A" w:rsidP="00D36FE9">
      <w:pPr>
        <w:pStyle w:val="Bezmezer"/>
        <w:ind w:left="426" w:hanging="426"/>
        <w:jc w:val="center"/>
        <w:rPr>
          <w:rFonts w:ascii="Arial" w:hAnsi="Arial" w:cs="Arial"/>
          <w:b/>
        </w:rPr>
      </w:pPr>
    </w:p>
    <w:p w:rsidR="00960BCC" w:rsidRDefault="00960BCC" w:rsidP="00D36FE9">
      <w:pPr>
        <w:pStyle w:val="Bezmezer"/>
        <w:numPr>
          <w:ilvl w:val="0"/>
          <w:numId w:val="17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Provozovatel je oprávněn a zároveň povinen za účelem řádného provozování vodního díla, jakož i za účelem financování provozní činnosti podle Smlouvy od okamžiku účinnosti smlouvy uzavírat smlouvy o dodávkách pitné vody vlastním jménem a na vlastní odpovědnost, s odběrateli. Provozovatel je povinen takovou smlouvu uzavřít vždy pokud by ji byl povinen uzavřít vlastník předmětu nájmu. </w:t>
      </w:r>
    </w:p>
    <w:p w:rsidR="00645D4F" w:rsidRDefault="00645D4F" w:rsidP="00D36FE9">
      <w:pPr>
        <w:pStyle w:val="Bezmezer"/>
        <w:ind w:left="426" w:hanging="426"/>
        <w:jc w:val="both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17"/>
        </w:numPr>
        <w:ind w:left="426" w:hanging="426"/>
        <w:jc w:val="both"/>
        <w:rPr>
          <w:rFonts w:ascii="Arial" w:hAnsi="Arial" w:cs="Arial"/>
        </w:rPr>
      </w:pPr>
      <w:r w:rsidRPr="00645D4F">
        <w:rPr>
          <w:rFonts w:ascii="Arial" w:hAnsi="Arial" w:cs="Arial"/>
        </w:rPr>
        <w:t xml:space="preserve">Náhrady ztráty vzniklé z důvodu neoprávněného odběru pitné vody jsou příjmem provozovatele. </w:t>
      </w:r>
    </w:p>
    <w:p w:rsidR="00645D4F" w:rsidRPr="00645D4F" w:rsidRDefault="00645D4F" w:rsidP="00D36FE9">
      <w:pPr>
        <w:pStyle w:val="Bezmezer"/>
        <w:ind w:left="426" w:hanging="426"/>
        <w:jc w:val="both"/>
        <w:rPr>
          <w:rFonts w:ascii="Arial" w:hAnsi="Arial" w:cs="Arial"/>
        </w:rPr>
      </w:pPr>
    </w:p>
    <w:p w:rsidR="00645D4F" w:rsidRDefault="00960BCC" w:rsidP="00D36FE9">
      <w:pPr>
        <w:pStyle w:val="Bezmezer"/>
        <w:numPr>
          <w:ilvl w:val="0"/>
          <w:numId w:val="17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Vodné je věcně usměrňovanou cenou, u které je právním předpisem stanoven </w:t>
      </w:r>
      <w:r w:rsidRPr="00645D4F">
        <w:rPr>
          <w:rFonts w:ascii="Arial" w:hAnsi="Arial" w:cs="Arial"/>
        </w:rPr>
        <w:t xml:space="preserve">závazný postup při její tvorbě. Přestože je vodné příjmem provozovatele, vzhledem k přímému vlivu vodného na sociální postavení obyvatelstva, je nezbytné, aby výši úplaty za dodávání pitné vody stanovoval provozovatel vodovodů na základě projednání její výše z hlediska </w:t>
      </w:r>
      <w:r w:rsidRPr="00645D4F">
        <w:rPr>
          <w:rFonts w:ascii="Arial" w:hAnsi="Arial" w:cs="Arial"/>
        </w:rPr>
        <w:lastRenderedPageBreak/>
        <w:t>oprávněnosti kalkulovaných nákladů a přiměřeného zisku s vlastníkem předmětu nájmu. Provozovatel je oprávněn samostatně určovat odběratelům způsob, lhůty, účtování a případnou výši záloh na vodné.</w:t>
      </w:r>
    </w:p>
    <w:p w:rsidR="00960BCC" w:rsidRPr="00645D4F" w:rsidRDefault="00960BCC" w:rsidP="00D36FE9">
      <w:pPr>
        <w:pStyle w:val="Bezmezer"/>
        <w:ind w:left="426" w:hanging="426"/>
        <w:jc w:val="both"/>
        <w:rPr>
          <w:rFonts w:ascii="Arial" w:hAnsi="Arial" w:cs="Arial"/>
        </w:rPr>
      </w:pPr>
      <w:r w:rsidRPr="00645D4F">
        <w:rPr>
          <w:rFonts w:ascii="Arial" w:hAnsi="Arial" w:cs="Arial"/>
        </w:rPr>
        <w:t xml:space="preserve"> </w:t>
      </w:r>
    </w:p>
    <w:p w:rsidR="00DD6718" w:rsidRPr="00D36FE9" w:rsidRDefault="00960BCC" w:rsidP="00D36FE9">
      <w:pPr>
        <w:pStyle w:val="Bezmezer"/>
        <w:numPr>
          <w:ilvl w:val="0"/>
          <w:numId w:val="17"/>
        </w:numPr>
        <w:ind w:left="426" w:hanging="426"/>
        <w:jc w:val="both"/>
        <w:rPr>
          <w:rFonts w:ascii="Arial" w:hAnsi="Arial" w:cs="Arial"/>
        </w:rPr>
      </w:pPr>
      <w:r w:rsidRPr="00D36FE9">
        <w:rPr>
          <w:rFonts w:ascii="Arial" w:hAnsi="Arial" w:cs="Arial"/>
        </w:rPr>
        <w:t>Provozovatel v součinnosti s vlastníkem př</w:t>
      </w:r>
      <w:r w:rsidR="00DD6718" w:rsidRPr="00D36FE9">
        <w:rPr>
          <w:rFonts w:ascii="Arial" w:hAnsi="Arial" w:cs="Arial"/>
        </w:rPr>
        <w:t xml:space="preserve">edmětu nájmu Je povinen do </w:t>
      </w:r>
      <w:proofErr w:type="gramStart"/>
      <w:r w:rsidR="00DD6718" w:rsidRPr="00D36FE9">
        <w:rPr>
          <w:rFonts w:ascii="Arial" w:hAnsi="Arial" w:cs="Arial"/>
        </w:rPr>
        <w:t xml:space="preserve">30.6. </w:t>
      </w:r>
      <w:r w:rsidRPr="00D36FE9">
        <w:rPr>
          <w:rFonts w:ascii="Arial" w:hAnsi="Arial" w:cs="Arial"/>
        </w:rPr>
        <w:t>každého</w:t>
      </w:r>
      <w:proofErr w:type="gramEnd"/>
      <w:r w:rsidRPr="00D36FE9">
        <w:rPr>
          <w:rFonts w:ascii="Arial" w:hAnsi="Arial" w:cs="Arial"/>
        </w:rPr>
        <w:t xml:space="preserve"> kalendářního roku zveřejnit úplné informace o celkovém vyúčtování kategorií položek, které v uplynulém roce byly do vodného kalkulovány. </w:t>
      </w:r>
    </w:p>
    <w:p w:rsidR="00DD6718" w:rsidRPr="00DD6718" w:rsidRDefault="00DD6718" w:rsidP="00D36FE9">
      <w:pPr>
        <w:pStyle w:val="Bezmezer"/>
        <w:ind w:left="426" w:hanging="426"/>
        <w:jc w:val="both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17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Provozovatel je povinen v součinnosti s vlastníkem předmětu nájmu uveřejňovat </w:t>
      </w:r>
      <w:r w:rsidRPr="00DD6718">
        <w:rPr>
          <w:rFonts w:ascii="Arial" w:hAnsi="Arial" w:cs="Arial"/>
        </w:rPr>
        <w:t xml:space="preserve">výši vodného způsobem, které upravují platné a účinné všeobecné obchodní podmínky provozovatele pro dodávky pitné vody a vyvěšením na úřední desce vlastníka předmětu nájmu. </w:t>
      </w:r>
    </w:p>
    <w:p w:rsidR="00D36FE9" w:rsidRDefault="00D36FE9" w:rsidP="00DD6718">
      <w:pPr>
        <w:pStyle w:val="Bezmezer"/>
        <w:ind w:left="1122"/>
        <w:jc w:val="both"/>
        <w:rPr>
          <w:rFonts w:ascii="Arial" w:hAnsi="Arial" w:cs="Arial"/>
        </w:rPr>
      </w:pPr>
    </w:p>
    <w:p w:rsidR="00D36FE9" w:rsidRPr="00DD6718" w:rsidRDefault="00D36FE9" w:rsidP="00DD6718">
      <w:pPr>
        <w:pStyle w:val="Bezmezer"/>
        <w:ind w:left="1122"/>
        <w:jc w:val="both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XIV.</w:t>
      </w:r>
    </w:p>
    <w:p w:rsid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PŘÍPOJKY</w:t>
      </w:r>
    </w:p>
    <w:p w:rsidR="00A73151" w:rsidRDefault="00A73151" w:rsidP="00960BCC">
      <w:pPr>
        <w:pStyle w:val="Bezmezer"/>
        <w:jc w:val="center"/>
        <w:rPr>
          <w:rFonts w:ascii="Arial" w:hAnsi="Arial" w:cs="Arial"/>
          <w:b/>
        </w:rPr>
      </w:pPr>
    </w:p>
    <w:p w:rsidR="00A3754A" w:rsidRPr="00960BCC" w:rsidRDefault="00A3754A" w:rsidP="00960BCC">
      <w:pPr>
        <w:pStyle w:val="Bezmezer"/>
        <w:jc w:val="center"/>
        <w:rPr>
          <w:rFonts w:ascii="Arial" w:hAnsi="Arial" w:cs="Arial"/>
          <w:b/>
        </w:rPr>
      </w:pPr>
    </w:p>
    <w:p w:rsidR="00DD6718" w:rsidRDefault="00960BCC" w:rsidP="00D36FE9">
      <w:pPr>
        <w:pStyle w:val="Bezmezer"/>
        <w:numPr>
          <w:ilvl w:val="0"/>
          <w:numId w:val="18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Vlastník touto smlouvou přenáší na provozovatele plnění povinnosti umožnit </w:t>
      </w:r>
      <w:r w:rsidRPr="00DD6718">
        <w:rPr>
          <w:rFonts w:ascii="Arial" w:hAnsi="Arial" w:cs="Arial"/>
        </w:rPr>
        <w:t>třetím osobám připojení nemovitostí k vodovodu, a to za podmínek stanovených právními předpisy a provozovatel s převzetím plnění této povinnosti souhlasí.</w:t>
      </w:r>
    </w:p>
    <w:p w:rsidR="00960BCC" w:rsidRPr="00DD6718" w:rsidRDefault="00960BCC" w:rsidP="00D36FE9">
      <w:pPr>
        <w:pStyle w:val="Bezmezer"/>
        <w:ind w:left="426" w:hanging="426"/>
        <w:jc w:val="both"/>
        <w:rPr>
          <w:rFonts w:ascii="Arial" w:hAnsi="Arial" w:cs="Arial"/>
        </w:rPr>
      </w:pPr>
      <w:r w:rsidRPr="00DD6718">
        <w:rPr>
          <w:rFonts w:ascii="Arial" w:hAnsi="Arial" w:cs="Arial"/>
        </w:rPr>
        <w:t xml:space="preserve"> </w:t>
      </w:r>
    </w:p>
    <w:p w:rsidR="00960BCC" w:rsidRDefault="00960BCC" w:rsidP="00D36FE9">
      <w:pPr>
        <w:pStyle w:val="Bezmezer"/>
        <w:numPr>
          <w:ilvl w:val="0"/>
          <w:numId w:val="18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Provozovatel je povinen na žádost a náklady třetích osob umožnit zřizování </w:t>
      </w:r>
      <w:r w:rsidRPr="00DD6718">
        <w:rPr>
          <w:rFonts w:ascii="Arial" w:hAnsi="Arial" w:cs="Arial"/>
        </w:rPr>
        <w:t xml:space="preserve">vodovodních přípojek. Provozování nově zřízených vodovodních přípojek převzatých provozovatelem je součástí provozování podle Smlouvy. Technické podmínky pro zřízení přípojky určuje budoucí provozovatel v souladu se zák. č. 274/2001 Sb. a </w:t>
      </w:r>
      <w:proofErr w:type="spellStart"/>
      <w:r w:rsidRPr="00DD6718">
        <w:rPr>
          <w:rFonts w:ascii="Arial" w:hAnsi="Arial" w:cs="Arial"/>
        </w:rPr>
        <w:t>vyhl</w:t>
      </w:r>
      <w:proofErr w:type="spellEnd"/>
      <w:r w:rsidRPr="00DD6718">
        <w:rPr>
          <w:rFonts w:ascii="Arial" w:hAnsi="Arial" w:cs="Arial"/>
        </w:rPr>
        <w:t xml:space="preserve">. č.428/2001 Sb. Náklady na zřízení přípojek hradí vlastník napojené nemovitosti. </w:t>
      </w:r>
    </w:p>
    <w:p w:rsidR="00A73151" w:rsidRDefault="00A73151" w:rsidP="00D36FE9">
      <w:pPr>
        <w:pStyle w:val="Odstavecseseznamem"/>
        <w:ind w:left="426" w:hanging="426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XV.</w:t>
      </w:r>
    </w:p>
    <w:p w:rsid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TRVÁNÍ SMLOUVY</w:t>
      </w:r>
    </w:p>
    <w:p w:rsidR="00A73151" w:rsidRDefault="00A73151" w:rsidP="00960BCC">
      <w:pPr>
        <w:pStyle w:val="Bezmezer"/>
        <w:jc w:val="center"/>
        <w:rPr>
          <w:rFonts w:ascii="Arial" w:hAnsi="Arial" w:cs="Arial"/>
          <w:b/>
        </w:rPr>
      </w:pPr>
    </w:p>
    <w:p w:rsidR="00A3754A" w:rsidRPr="00960BCC" w:rsidRDefault="00A3754A" w:rsidP="00960BCC">
      <w:pPr>
        <w:pStyle w:val="Bezmezer"/>
        <w:jc w:val="center"/>
        <w:rPr>
          <w:rFonts w:ascii="Arial" w:hAnsi="Arial" w:cs="Arial"/>
          <w:b/>
        </w:rPr>
      </w:pPr>
    </w:p>
    <w:p w:rsidR="00960BCC" w:rsidRDefault="00960BCC" w:rsidP="00D36FE9">
      <w:pPr>
        <w:pStyle w:val="Bezmezer"/>
        <w:numPr>
          <w:ilvl w:val="0"/>
          <w:numId w:val="19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Nájemní vztah založený Smlouvou k předmětu nájmu Je ujednán na dobu </w:t>
      </w:r>
      <w:r w:rsidRPr="00DD6718">
        <w:rPr>
          <w:rFonts w:ascii="Arial" w:hAnsi="Arial" w:cs="Arial"/>
        </w:rPr>
        <w:t xml:space="preserve">neurčitou. </w:t>
      </w:r>
    </w:p>
    <w:p w:rsidR="00D95144" w:rsidRDefault="00D95144" w:rsidP="00D95144">
      <w:pPr>
        <w:pStyle w:val="Bezmezer"/>
        <w:jc w:val="both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19"/>
        </w:numPr>
        <w:ind w:left="426" w:hanging="426"/>
        <w:jc w:val="both"/>
        <w:rPr>
          <w:rFonts w:ascii="Arial" w:hAnsi="Arial" w:cs="Arial"/>
        </w:rPr>
      </w:pPr>
      <w:r w:rsidRPr="00DD6718">
        <w:rPr>
          <w:rFonts w:ascii="Arial" w:hAnsi="Arial" w:cs="Arial"/>
        </w:rPr>
        <w:t xml:space="preserve">Smluvní strany ujednaly, že kterákoliv ze smluvních stran je oprávněna smluvní vztah založený Smlouvou ukončit výpovědí doručenou druhé smluvní straně s tím, že účinky výpovědi nastanou po uplynutí 6 měsíců ode dne doručení výpovědi jejímu adresátovi. </w:t>
      </w:r>
    </w:p>
    <w:p w:rsidR="00D95144" w:rsidRPr="00DD6718" w:rsidRDefault="00D95144" w:rsidP="00D95144">
      <w:pPr>
        <w:pStyle w:val="Bezmezer"/>
        <w:jc w:val="both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19"/>
        </w:numPr>
        <w:ind w:left="426" w:hanging="426"/>
        <w:jc w:val="both"/>
        <w:rPr>
          <w:rFonts w:ascii="Arial" w:hAnsi="Arial" w:cs="Arial"/>
        </w:rPr>
      </w:pPr>
      <w:r w:rsidRPr="00D36FE9">
        <w:rPr>
          <w:rFonts w:ascii="Arial" w:hAnsi="Arial" w:cs="Arial"/>
        </w:rPr>
        <w:t xml:space="preserve">V případě zvlášť hrubého porušení povinností některou ze smluvních stran činí výpovědní lhůta 3 měsíce. </w:t>
      </w:r>
    </w:p>
    <w:p w:rsidR="00D95144" w:rsidRPr="00D36FE9" w:rsidRDefault="00D95144" w:rsidP="00D95144">
      <w:pPr>
        <w:pStyle w:val="Bezmezer"/>
        <w:jc w:val="both"/>
        <w:rPr>
          <w:rFonts w:ascii="Arial" w:hAnsi="Arial" w:cs="Arial"/>
        </w:rPr>
      </w:pPr>
    </w:p>
    <w:p w:rsidR="00960BCC" w:rsidRPr="00960BCC" w:rsidRDefault="00960BCC" w:rsidP="00D36FE9">
      <w:pPr>
        <w:pStyle w:val="Bezmezer"/>
        <w:numPr>
          <w:ilvl w:val="0"/>
          <w:numId w:val="19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Smluvní vztah založený Smlouvou také zaniká, jestliže provozovatel pozbude podle pravomocného rozhodnutí Krajského úřadu Moravskoslezského Kraje oprávnění k provozování vodovodů a kanalizací identifikovaných v Příloze č. 1 Smlouvy. </w:t>
      </w:r>
    </w:p>
    <w:p w:rsidR="00960BCC" w:rsidRDefault="00960BCC" w:rsidP="00D36FE9">
      <w:pPr>
        <w:pStyle w:val="Bezmezer"/>
        <w:ind w:left="426" w:hanging="426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 </w:t>
      </w:r>
    </w:p>
    <w:p w:rsidR="00A3754A" w:rsidRPr="00960BCC" w:rsidRDefault="00A3754A" w:rsidP="00D36FE9">
      <w:pPr>
        <w:pStyle w:val="Bezmezer"/>
        <w:ind w:left="426" w:hanging="426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XVI.</w:t>
      </w:r>
    </w:p>
    <w:p w:rsid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MAJETKOVÉ VYPOŘÁDÁNÍ</w:t>
      </w:r>
    </w:p>
    <w:p w:rsidR="00A73151" w:rsidRDefault="00A73151" w:rsidP="00960BCC">
      <w:pPr>
        <w:pStyle w:val="Bezmezer"/>
        <w:jc w:val="center"/>
        <w:rPr>
          <w:rFonts w:ascii="Arial" w:hAnsi="Arial" w:cs="Arial"/>
          <w:b/>
        </w:rPr>
      </w:pPr>
    </w:p>
    <w:p w:rsidR="00A3754A" w:rsidRPr="00960BCC" w:rsidRDefault="00A3754A" w:rsidP="00960BCC">
      <w:pPr>
        <w:pStyle w:val="Bezmezer"/>
        <w:jc w:val="center"/>
        <w:rPr>
          <w:rFonts w:ascii="Arial" w:hAnsi="Arial" w:cs="Arial"/>
          <w:b/>
        </w:rPr>
      </w:pPr>
    </w:p>
    <w:p w:rsidR="00960BCC" w:rsidRPr="00DD6718" w:rsidRDefault="00960BCC" w:rsidP="00D36FE9">
      <w:pPr>
        <w:pStyle w:val="Bezmezer"/>
        <w:numPr>
          <w:ilvl w:val="0"/>
          <w:numId w:val="22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Při skončení smlouvy je nájemce povinen vrátit pronajímateli veškerý majetek a </w:t>
      </w:r>
      <w:r w:rsidRPr="00DD6718">
        <w:rPr>
          <w:rFonts w:ascii="Arial" w:hAnsi="Arial" w:cs="Arial"/>
        </w:rPr>
        <w:t xml:space="preserve">věci, které mu byly v souvislosti s touto smlouvou svěřeny vlastníkem vodovodů od vzniku Smlouvy do okamžiku majetkového vypořádání, a to ve stavu odpovídajícím obvyklému opotřebení. Současně je nájemce povinen předat pronajímateli vyúčtování veškerých peněžitých </w:t>
      </w:r>
      <w:r w:rsidRPr="00DD6718">
        <w:rPr>
          <w:rFonts w:ascii="Arial" w:hAnsi="Arial" w:cs="Arial"/>
        </w:rPr>
        <w:lastRenderedPageBreak/>
        <w:t xml:space="preserve">vztahů podle této smlouvy a přehled všech závazků a pohledávek ke dni skončení smlouvy. Vzájemné závazky a pohledávky si obě strany vyrovnají do tří měsíců od skončení smlouvy. </w:t>
      </w:r>
    </w:p>
    <w:p w:rsidR="00960BCC" w:rsidRPr="00D36FE9" w:rsidRDefault="00960BCC" w:rsidP="00D36FE9">
      <w:pPr>
        <w:pStyle w:val="Bezmezer"/>
        <w:numPr>
          <w:ilvl w:val="0"/>
          <w:numId w:val="22"/>
        </w:numPr>
        <w:ind w:left="426" w:hanging="426"/>
        <w:jc w:val="both"/>
        <w:rPr>
          <w:rFonts w:ascii="Arial" w:hAnsi="Arial" w:cs="Arial"/>
        </w:rPr>
      </w:pPr>
      <w:r w:rsidRPr="00D36FE9">
        <w:rPr>
          <w:rFonts w:ascii="Arial" w:hAnsi="Arial" w:cs="Arial"/>
        </w:rPr>
        <w:t>Pronajímatel se zavazuje poskytnout nájemci potřebnou součinnost pro sestavení úplného a řádného vyúčtování veškerých vztahů v</w:t>
      </w:r>
      <w:r w:rsidR="00DD6718" w:rsidRPr="00D36FE9">
        <w:rPr>
          <w:rFonts w:ascii="Arial" w:hAnsi="Arial" w:cs="Arial"/>
        </w:rPr>
        <w:t xml:space="preserve">yplývajících ze smlouvy o nájmu </w:t>
      </w:r>
      <w:r w:rsidRPr="00D36FE9">
        <w:rPr>
          <w:rFonts w:ascii="Arial" w:hAnsi="Arial" w:cs="Arial"/>
        </w:rPr>
        <w:t xml:space="preserve">vodního díla a smlouvy provozování vodního díla. </w:t>
      </w:r>
    </w:p>
    <w:p w:rsidR="00960BCC" w:rsidRDefault="00960BCC" w:rsidP="00D36FE9">
      <w:pPr>
        <w:pStyle w:val="Bezmezer"/>
        <w:ind w:left="426" w:hanging="426"/>
        <w:rPr>
          <w:rFonts w:ascii="Arial" w:hAnsi="Arial" w:cs="Arial"/>
        </w:rPr>
      </w:pPr>
    </w:p>
    <w:p w:rsidR="00A3754A" w:rsidRPr="00960BCC" w:rsidRDefault="00A3754A" w:rsidP="00D36FE9">
      <w:pPr>
        <w:pStyle w:val="Bezmezer"/>
        <w:ind w:left="426" w:hanging="426"/>
        <w:rPr>
          <w:rFonts w:ascii="Arial" w:hAnsi="Arial" w:cs="Arial"/>
        </w:rPr>
      </w:pPr>
    </w:p>
    <w:p w:rsidR="00960BCC" w:rsidRPr="00960BCC" w:rsidRDefault="00960BCC" w:rsidP="00DD6718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XVII.</w:t>
      </w:r>
    </w:p>
    <w:p w:rsidR="00960BCC" w:rsidRDefault="00960BCC" w:rsidP="00DD6718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ÚČINOST SMLOUVY</w:t>
      </w:r>
    </w:p>
    <w:p w:rsidR="00A73151" w:rsidRDefault="00A73151" w:rsidP="00DD6718">
      <w:pPr>
        <w:pStyle w:val="Bezmezer"/>
        <w:jc w:val="center"/>
        <w:rPr>
          <w:rFonts w:ascii="Arial" w:hAnsi="Arial" w:cs="Arial"/>
          <w:b/>
        </w:rPr>
      </w:pPr>
    </w:p>
    <w:p w:rsidR="00A3754A" w:rsidRPr="00960BCC" w:rsidRDefault="00A3754A" w:rsidP="00DD6718">
      <w:pPr>
        <w:pStyle w:val="Bezmezer"/>
        <w:jc w:val="center"/>
        <w:rPr>
          <w:rFonts w:ascii="Arial" w:hAnsi="Arial" w:cs="Arial"/>
          <w:b/>
        </w:rPr>
      </w:pP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Smlouva vzniká a nabývá účinnosti okamžikem jejího podpisu oběma smluvními </w:t>
      </w:r>
      <w:r w:rsidR="00D36FE9">
        <w:rPr>
          <w:rFonts w:ascii="Arial" w:hAnsi="Arial" w:cs="Arial"/>
        </w:rPr>
        <w:t>stranami.</w:t>
      </w:r>
    </w:p>
    <w:p w:rsidR="00960BCC" w:rsidRDefault="00960BCC" w:rsidP="00960BCC">
      <w:pPr>
        <w:pStyle w:val="Bezmezer"/>
        <w:rPr>
          <w:rFonts w:ascii="Arial" w:hAnsi="Arial" w:cs="Arial"/>
        </w:rPr>
      </w:pPr>
    </w:p>
    <w:p w:rsidR="00A3754A" w:rsidRPr="00960BCC" w:rsidRDefault="00A3754A" w:rsidP="00960BCC">
      <w:pPr>
        <w:pStyle w:val="Bezmezer"/>
        <w:rPr>
          <w:rFonts w:ascii="Arial" w:hAnsi="Arial" w:cs="Arial"/>
        </w:rPr>
      </w:pPr>
    </w:p>
    <w:p w:rsidR="00960BCC" w:rsidRPr="00960BCC" w:rsidRDefault="00960BCC" w:rsidP="00DD6718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XVIII.</w:t>
      </w:r>
    </w:p>
    <w:p w:rsidR="00960BCC" w:rsidRDefault="00960BCC" w:rsidP="00DD6718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ZÁVĚREČNÁ UJEDNÁNÍ</w:t>
      </w:r>
    </w:p>
    <w:p w:rsidR="00A73151" w:rsidRDefault="00A73151" w:rsidP="00DD6718">
      <w:pPr>
        <w:pStyle w:val="Bezmezer"/>
        <w:jc w:val="center"/>
        <w:rPr>
          <w:rFonts w:ascii="Arial" w:hAnsi="Arial" w:cs="Arial"/>
          <w:b/>
        </w:rPr>
      </w:pPr>
    </w:p>
    <w:p w:rsidR="00A3754A" w:rsidRPr="00960BCC" w:rsidRDefault="00A3754A" w:rsidP="00DD6718">
      <w:pPr>
        <w:pStyle w:val="Bezmezer"/>
        <w:jc w:val="center"/>
        <w:rPr>
          <w:rFonts w:ascii="Arial" w:hAnsi="Arial" w:cs="Arial"/>
          <w:b/>
        </w:rPr>
      </w:pPr>
    </w:p>
    <w:p w:rsidR="00960BCC" w:rsidRDefault="00960BCC" w:rsidP="00D36FE9">
      <w:pPr>
        <w:pStyle w:val="Bezmezer"/>
        <w:numPr>
          <w:ilvl w:val="0"/>
          <w:numId w:val="23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Veškeré změny Smlouvy musí být učiněny formou písemných, číslovaných </w:t>
      </w:r>
      <w:r w:rsidRPr="00DD6718">
        <w:rPr>
          <w:rFonts w:ascii="Arial" w:hAnsi="Arial" w:cs="Arial"/>
        </w:rPr>
        <w:t xml:space="preserve">dodatků. </w:t>
      </w:r>
    </w:p>
    <w:p w:rsidR="00D95144" w:rsidRDefault="00D95144" w:rsidP="00D95144">
      <w:pPr>
        <w:pStyle w:val="Bezmezer"/>
        <w:jc w:val="both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23"/>
        </w:numPr>
        <w:ind w:left="426" w:hanging="426"/>
        <w:jc w:val="both"/>
        <w:rPr>
          <w:rFonts w:ascii="Arial" w:hAnsi="Arial" w:cs="Arial"/>
        </w:rPr>
      </w:pPr>
      <w:r w:rsidRPr="00DD6718">
        <w:rPr>
          <w:rFonts w:ascii="Arial" w:hAnsi="Arial" w:cs="Arial"/>
        </w:rPr>
        <w:t>Smlouva je vyhotovena ve dvou vyhotoveních, přičemž každé vyhotovení má platnost originálu a všechna vyhotovení tvoří dohromady jeden právní dokument.</w:t>
      </w:r>
    </w:p>
    <w:p w:rsidR="00D95144" w:rsidRPr="00DD6718" w:rsidRDefault="00D95144" w:rsidP="00D95144">
      <w:pPr>
        <w:pStyle w:val="Bezmezer"/>
        <w:jc w:val="both"/>
        <w:rPr>
          <w:rFonts w:ascii="Arial" w:hAnsi="Arial" w:cs="Arial"/>
        </w:rPr>
      </w:pPr>
    </w:p>
    <w:p w:rsidR="00960BCC" w:rsidRDefault="00960BCC" w:rsidP="00D36FE9">
      <w:pPr>
        <w:pStyle w:val="Bezmezer"/>
        <w:numPr>
          <w:ilvl w:val="0"/>
          <w:numId w:val="23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>Každá ze smluvních stran obdrží jedno vyhotovení Smlouvy.</w:t>
      </w:r>
    </w:p>
    <w:p w:rsidR="00D95144" w:rsidRPr="00960BCC" w:rsidRDefault="00D95144" w:rsidP="00D95144">
      <w:pPr>
        <w:pStyle w:val="Bezmezer"/>
        <w:jc w:val="both"/>
        <w:rPr>
          <w:rFonts w:ascii="Arial" w:hAnsi="Arial" w:cs="Arial"/>
        </w:rPr>
      </w:pPr>
    </w:p>
    <w:p w:rsidR="00960BCC" w:rsidRPr="00DD6718" w:rsidRDefault="00960BCC" w:rsidP="00D36FE9">
      <w:pPr>
        <w:pStyle w:val="Bezmezer"/>
        <w:numPr>
          <w:ilvl w:val="0"/>
          <w:numId w:val="23"/>
        </w:numPr>
        <w:ind w:left="426" w:hanging="426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Smluvní strany prohlašují, že souhlasí s obsahem ujednání této Smlouvy, která </w:t>
      </w:r>
      <w:r w:rsidRPr="00DD6718">
        <w:rPr>
          <w:rFonts w:ascii="Arial" w:hAnsi="Arial" w:cs="Arial"/>
        </w:rPr>
        <w:t xml:space="preserve">vyjadřuje úplnou, vážnou a svobodnou vůli smluvních stran a na důkaz svého souhlasu k ní připojují svůj podpis. </w:t>
      </w:r>
    </w:p>
    <w:p w:rsidR="00960BCC" w:rsidRPr="00960BCC" w:rsidRDefault="00960BCC" w:rsidP="00960BCC">
      <w:pPr>
        <w:pStyle w:val="Bezmezer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XVI.</w:t>
      </w:r>
    </w:p>
    <w:p w:rsidR="00960BCC" w:rsidRDefault="00960BCC" w:rsidP="00960BCC">
      <w:pPr>
        <w:pStyle w:val="Bezmezer"/>
        <w:jc w:val="center"/>
        <w:rPr>
          <w:rFonts w:ascii="Arial" w:hAnsi="Arial" w:cs="Arial"/>
          <w:b/>
        </w:rPr>
      </w:pPr>
      <w:r w:rsidRPr="00960BCC">
        <w:rPr>
          <w:rFonts w:ascii="Arial" w:hAnsi="Arial" w:cs="Arial"/>
          <w:b/>
        </w:rPr>
        <w:t>DOLOŽKA PLATNOSTI</w:t>
      </w:r>
    </w:p>
    <w:p w:rsidR="00A73151" w:rsidRDefault="00A73151" w:rsidP="00960BCC">
      <w:pPr>
        <w:pStyle w:val="Bezmezer"/>
        <w:jc w:val="center"/>
        <w:rPr>
          <w:rFonts w:ascii="Arial" w:hAnsi="Arial" w:cs="Arial"/>
          <w:b/>
        </w:rPr>
      </w:pPr>
    </w:p>
    <w:p w:rsidR="000B019A" w:rsidRPr="00960BCC" w:rsidRDefault="000B019A" w:rsidP="00960BCC">
      <w:pPr>
        <w:pStyle w:val="Bezmezer"/>
        <w:jc w:val="center"/>
        <w:rPr>
          <w:rFonts w:ascii="Arial" w:hAnsi="Arial" w:cs="Arial"/>
          <w:b/>
        </w:rPr>
      </w:pPr>
    </w:p>
    <w:p w:rsidR="00960BCC" w:rsidRPr="00960BCC" w:rsidRDefault="00960BCC" w:rsidP="00DD6718">
      <w:pPr>
        <w:pStyle w:val="Bezmezer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O uzavření této "Smlouvy o nájmu a o provozování vodovodu", rozhodla </w:t>
      </w:r>
      <w:r w:rsidR="00A3754A">
        <w:rPr>
          <w:rFonts w:ascii="Arial" w:hAnsi="Arial" w:cs="Arial"/>
        </w:rPr>
        <w:t>R</w:t>
      </w:r>
      <w:r w:rsidRPr="00960BCC">
        <w:rPr>
          <w:rFonts w:ascii="Arial" w:hAnsi="Arial" w:cs="Arial"/>
        </w:rPr>
        <w:t>ada</w:t>
      </w:r>
      <w:r w:rsidR="00A3754A">
        <w:rPr>
          <w:rFonts w:ascii="Arial" w:hAnsi="Arial" w:cs="Arial"/>
        </w:rPr>
        <w:t xml:space="preserve"> </w:t>
      </w:r>
      <w:r w:rsidRPr="00960BCC">
        <w:rPr>
          <w:rFonts w:ascii="Arial" w:hAnsi="Arial" w:cs="Arial"/>
        </w:rPr>
        <w:t>města Brunt</w:t>
      </w:r>
      <w:r w:rsidR="00A3754A">
        <w:rPr>
          <w:rFonts w:ascii="Arial" w:hAnsi="Arial" w:cs="Arial"/>
        </w:rPr>
        <w:t>ál svým usnesením č</w:t>
      </w:r>
      <w:r w:rsidR="00115022">
        <w:rPr>
          <w:rFonts w:ascii="Arial" w:hAnsi="Arial" w:cs="Arial"/>
        </w:rPr>
        <w:t>. 542/11R/2019</w:t>
      </w:r>
      <w:r w:rsidRPr="00960BCC">
        <w:rPr>
          <w:rFonts w:ascii="Arial" w:hAnsi="Arial" w:cs="Arial"/>
        </w:rPr>
        <w:t xml:space="preserve"> ze dne </w:t>
      </w:r>
      <w:r w:rsidR="00115022">
        <w:rPr>
          <w:rFonts w:ascii="Arial" w:hAnsi="Arial" w:cs="Arial"/>
        </w:rPr>
        <w:t>24. 4. 2019.</w:t>
      </w:r>
      <w:r w:rsidRPr="00960BCC">
        <w:rPr>
          <w:rFonts w:ascii="Arial" w:hAnsi="Arial" w:cs="Arial"/>
        </w:rPr>
        <w:t xml:space="preserve"> </w:t>
      </w:r>
    </w:p>
    <w:p w:rsidR="00960BCC" w:rsidRPr="00960BCC" w:rsidRDefault="00960BCC" w:rsidP="00DD6718">
      <w:pPr>
        <w:pStyle w:val="Bezmezer"/>
        <w:jc w:val="both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 </w:t>
      </w:r>
    </w:p>
    <w:p w:rsid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V Bruntále dne ……………… </w:t>
      </w:r>
      <w:r w:rsidRPr="00960BCC">
        <w:rPr>
          <w:rFonts w:ascii="Arial" w:hAnsi="Arial" w:cs="Arial"/>
        </w:rPr>
        <w:tab/>
        <w:t xml:space="preserve">. </w:t>
      </w:r>
    </w:p>
    <w:p w:rsidR="000B019A" w:rsidRDefault="000B019A" w:rsidP="00960BCC">
      <w:pPr>
        <w:pStyle w:val="Bezmezer"/>
        <w:rPr>
          <w:rFonts w:ascii="Arial" w:hAnsi="Arial" w:cs="Arial"/>
        </w:rPr>
      </w:pPr>
    </w:p>
    <w:p w:rsidR="000B019A" w:rsidRDefault="000B019A" w:rsidP="00960BCC">
      <w:pPr>
        <w:pStyle w:val="Bezmezer"/>
        <w:rPr>
          <w:rFonts w:ascii="Arial" w:hAnsi="Arial" w:cs="Arial"/>
        </w:rPr>
      </w:pPr>
    </w:p>
    <w:p w:rsidR="000B019A" w:rsidRDefault="000B019A" w:rsidP="00960BCC">
      <w:pPr>
        <w:pStyle w:val="Bezmezer"/>
        <w:rPr>
          <w:rFonts w:ascii="Arial" w:hAnsi="Arial" w:cs="Arial"/>
        </w:rPr>
      </w:pPr>
    </w:p>
    <w:p w:rsidR="000B019A" w:rsidRDefault="000B019A" w:rsidP="00960BCC">
      <w:pPr>
        <w:pStyle w:val="Bezmezer"/>
        <w:rPr>
          <w:rFonts w:ascii="Arial" w:hAnsi="Arial" w:cs="Arial"/>
        </w:rPr>
      </w:pPr>
    </w:p>
    <w:p w:rsidR="00960BCC" w:rsidRPr="00960BCC" w:rsidRDefault="00960BCC" w:rsidP="00960BCC">
      <w:pPr>
        <w:pStyle w:val="Bezmezer"/>
        <w:rPr>
          <w:rFonts w:ascii="Arial" w:hAnsi="Arial" w:cs="Arial"/>
        </w:rPr>
      </w:pPr>
      <w:r w:rsidRPr="00960BCC">
        <w:rPr>
          <w:rFonts w:ascii="Arial" w:hAnsi="Arial" w:cs="Arial"/>
        </w:rPr>
        <w:t xml:space="preserve">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2"/>
        <w:gridCol w:w="3969"/>
        <w:gridCol w:w="284"/>
        <w:gridCol w:w="3827"/>
        <w:gridCol w:w="420"/>
      </w:tblGrid>
      <w:tr w:rsidR="000B019A" w:rsidTr="000B019A">
        <w:tc>
          <w:tcPr>
            <w:tcW w:w="562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  <w:r w:rsidRPr="00960BCC">
              <w:rPr>
                <w:rFonts w:ascii="Arial" w:hAnsi="Arial" w:cs="Arial"/>
              </w:rPr>
              <w:t>ZA NÁJEMCE A PROVOZOVATELE</w:t>
            </w:r>
          </w:p>
        </w:tc>
        <w:tc>
          <w:tcPr>
            <w:tcW w:w="284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  <w:r w:rsidRPr="00960BCC">
              <w:rPr>
                <w:rFonts w:ascii="Arial" w:hAnsi="Arial" w:cs="Arial"/>
              </w:rPr>
              <w:t>ZA PRONAJÍMATELE A VLASTNÍKA</w:t>
            </w:r>
          </w:p>
        </w:tc>
        <w:tc>
          <w:tcPr>
            <w:tcW w:w="420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</w:tr>
      <w:tr w:rsidR="000B019A" w:rsidTr="000B019A">
        <w:tc>
          <w:tcPr>
            <w:tcW w:w="562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420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</w:tr>
      <w:tr w:rsidR="000B019A" w:rsidTr="000B019A">
        <w:tc>
          <w:tcPr>
            <w:tcW w:w="562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420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</w:tr>
      <w:tr w:rsidR="000B019A" w:rsidTr="000B019A">
        <w:tc>
          <w:tcPr>
            <w:tcW w:w="562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420" w:type="dxa"/>
          </w:tcPr>
          <w:p w:rsidR="000B019A" w:rsidRDefault="000B019A" w:rsidP="00960BCC">
            <w:pPr>
              <w:pStyle w:val="Bezmezer"/>
              <w:rPr>
                <w:rFonts w:ascii="Arial" w:hAnsi="Arial" w:cs="Arial"/>
              </w:rPr>
            </w:pPr>
          </w:p>
        </w:tc>
      </w:tr>
      <w:tr w:rsidR="000B019A" w:rsidTr="000B019A">
        <w:tc>
          <w:tcPr>
            <w:tcW w:w="562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  <w:r w:rsidRPr="00960BCC">
              <w:rPr>
                <w:rFonts w:ascii="Arial" w:hAnsi="Arial" w:cs="Arial"/>
              </w:rPr>
              <w:t>Ing. Štěpán Kovář</w:t>
            </w:r>
          </w:p>
        </w:tc>
        <w:tc>
          <w:tcPr>
            <w:tcW w:w="284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  <w:r w:rsidRPr="00960BCC">
              <w:rPr>
                <w:rFonts w:ascii="Arial" w:hAnsi="Arial" w:cs="Arial"/>
              </w:rPr>
              <w:t>Ing. Hana Šutovská</w:t>
            </w:r>
          </w:p>
        </w:tc>
        <w:tc>
          <w:tcPr>
            <w:tcW w:w="420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</w:tr>
      <w:tr w:rsidR="000B019A" w:rsidTr="000B019A">
        <w:tc>
          <w:tcPr>
            <w:tcW w:w="562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  <w:r w:rsidRPr="00960BCC">
              <w:rPr>
                <w:rFonts w:ascii="Arial" w:hAnsi="Arial" w:cs="Arial"/>
              </w:rPr>
              <w:t>předseda představenstva</w:t>
            </w:r>
          </w:p>
        </w:tc>
        <w:tc>
          <w:tcPr>
            <w:tcW w:w="284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  <w:r w:rsidRPr="00960BCC">
              <w:rPr>
                <w:rFonts w:ascii="Arial" w:hAnsi="Arial" w:cs="Arial"/>
              </w:rPr>
              <w:t>1. místostarostka města Bruntálu</w:t>
            </w:r>
          </w:p>
        </w:tc>
        <w:tc>
          <w:tcPr>
            <w:tcW w:w="420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</w:tr>
      <w:tr w:rsidR="000B019A" w:rsidTr="000B019A">
        <w:tc>
          <w:tcPr>
            <w:tcW w:w="562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420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</w:tr>
      <w:tr w:rsidR="000B019A" w:rsidTr="000B019A">
        <w:tc>
          <w:tcPr>
            <w:tcW w:w="562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420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</w:tr>
      <w:tr w:rsidR="000B019A" w:rsidTr="000B019A">
        <w:tc>
          <w:tcPr>
            <w:tcW w:w="562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420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</w:tr>
      <w:tr w:rsidR="000B019A" w:rsidTr="000B019A">
        <w:tc>
          <w:tcPr>
            <w:tcW w:w="562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  <w:r w:rsidRPr="00960BCC">
              <w:rPr>
                <w:rFonts w:ascii="Arial" w:hAnsi="Arial" w:cs="Arial"/>
              </w:rPr>
              <w:t xml:space="preserve">Ing. Stanislav </w:t>
            </w:r>
            <w:proofErr w:type="spellStart"/>
            <w:r w:rsidRPr="00960BCC">
              <w:rPr>
                <w:rFonts w:ascii="Arial" w:hAnsi="Arial" w:cs="Arial"/>
              </w:rPr>
              <w:t>Moškoř</w:t>
            </w:r>
            <w:proofErr w:type="spellEnd"/>
          </w:p>
        </w:tc>
        <w:tc>
          <w:tcPr>
            <w:tcW w:w="284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420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</w:tr>
      <w:tr w:rsidR="000B019A" w:rsidTr="0043798E">
        <w:tc>
          <w:tcPr>
            <w:tcW w:w="562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člen</w:t>
            </w:r>
            <w:r w:rsidRPr="00960BCC">
              <w:rPr>
                <w:rFonts w:ascii="Arial" w:hAnsi="Arial" w:cs="Arial"/>
              </w:rPr>
              <w:t xml:space="preserve"> představenstva</w:t>
            </w:r>
          </w:p>
        </w:tc>
        <w:tc>
          <w:tcPr>
            <w:tcW w:w="284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  <w:tc>
          <w:tcPr>
            <w:tcW w:w="420" w:type="dxa"/>
          </w:tcPr>
          <w:p w:rsidR="000B019A" w:rsidRDefault="000B019A" w:rsidP="00D95144">
            <w:pPr>
              <w:pStyle w:val="Bezmezer"/>
              <w:jc w:val="center"/>
              <w:rPr>
                <w:rFonts w:ascii="Arial" w:hAnsi="Arial" w:cs="Arial"/>
              </w:rPr>
            </w:pPr>
          </w:p>
        </w:tc>
      </w:tr>
      <w:tr w:rsidR="000B019A" w:rsidTr="0043798E">
        <w:tc>
          <w:tcPr>
            <w:tcW w:w="562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420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</w:tr>
      <w:tr w:rsidR="000B019A" w:rsidTr="0043798E">
        <w:tc>
          <w:tcPr>
            <w:tcW w:w="562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420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</w:tr>
      <w:tr w:rsidR="000B019A" w:rsidTr="0043798E">
        <w:tc>
          <w:tcPr>
            <w:tcW w:w="562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969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3827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  <w:tc>
          <w:tcPr>
            <w:tcW w:w="420" w:type="dxa"/>
          </w:tcPr>
          <w:p w:rsidR="000B019A" w:rsidRDefault="000B019A" w:rsidP="0043798E">
            <w:pPr>
              <w:pStyle w:val="Bezmezer"/>
              <w:rPr>
                <w:rFonts w:ascii="Arial" w:hAnsi="Arial" w:cs="Arial"/>
              </w:rPr>
            </w:pPr>
          </w:p>
        </w:tc>
      </w:tr>
    </w:tbl>
    <w:p w:rsidR="00960BCC" w:rsidRDefault="000B019A" w:rsidP="00960BCC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Př</w:t>
      </w:r>
      <w:r w:rsidR="00C028DF">
        <w:rPr>
          <w:rFonts w:ascii="Arial" w:hAnsi="Arial" w:cs="Arial"/>
        </w:rPr>
        <w:t>íloha č. 1</w:t>
      </w:r>
      <w:r w:rsidR="00DD1E01">
        <w:rPr>
          <w:rFonts w:ascii="Arial" w:hAnsi="Arial" w:cs="Arial"/>
        </w:rPr>
        <w:t xml:space="preserve"> ke Smlouvě o nájmu a provozování vodovodu</w:t>
      </w:r>
    </w:p>
    <w:p w:rsidR="00C028DF" w:rsidRDefault="00C028DF" w:rsidP="00960BCC">
      <w:pPr>
        <w:pStyle w:val="Bezmezer"/>
        <w:rPr>
          <w:rFonts w:ascii="Arial" w:hAnsi="Arial" w:cs="Arial"/>
        </w:rPr>
      </w:pPr>
    </w:p>
    <w:p w:rsidR="00C028DF" w:rsidRDefault="00C028DF" w:rsidP="000B019A">
      <w:pPr>
        <w:pStyle w:val="Bezmezer"/>
        <w:numPr>
          <w:ilvl w:val="0"/>
          <w:numId w:val="6"/>
        </w:numPr>
        <w:ind w:left="426" w:hanging="426"/>
        <w:rPr>
          <w:rFonts w:ascii="Arial" w:hAnsi="Arial" w:cs="Arial"/>
        </w:rPr>
      </w:pPr>
      <w:r>
        <w:rPr>
          <w:rFonts w:ascii="Arial" w:hAnsi="Arial" w:cs="Arial"/>
        </w:rPr>
        <w:t>Vodovodní řad v zájmovém území dopravního terminálu v celkové délce 298,30 m</w:t>
      </w:r>
      <w:r w:rsidR="006E2835">
        <w:rPr>
          <w:rFonts w:ascii="Arial" w:hAnsi="Arial" w:cs="Arial"/>
        </w:rPr>
        <w:t>.</w:t>
      </w:r>
    </w:p>
    <w:p w:rsidR="00976ACC" w:rsidRPr="005F610C" w:rsidRDefault="00976ACC" w:rsidP="005F610C">
      <w:pPr>
        <w:pStyle w:val="Bezmezer"/>
        <w:ind w:left="426"/>
        <w:rPr>
          <w:rFonts w:ascii="Arial" w:hAnsi="Arial" w:cs="Arial"/>
        </w:rPr>
      </w:pPr>
      <w:r w:rsidRPr="005F610C">
        <w:rPr>
          <w:rFonts w:ascii="Arial" w:hAnsi="Arial" w:cs="Arial"/>
        </w:rPr>
        <w:t>Přeložení vodovodu je z trubek LT DN80.</w:t>
      </w:r>
    </w:p>
    <w:p w:rsidR="006E2835" w:rsidRPr="00976ACC" w:rsidRDefault="006E2835" w:rsidP="006E2835">
      <w:pPr>
        <w:pStyle w:val="Bezmezer"/>
        <w:ind w:left="720"/>
        <w:rPr>
          <w:rFonts w:ascii="Arial" w:hAnsi="Arial" w:cs="Arial"/>
          <w:sz w:val="18"/>
          <w:szCs w:val="18"/>
        </w:rPr>
      </w:pPr>
    </w:p>
    <w:p w:rsidR="006E2835" w:rsidRDefault="006E2835" w:rsidP="006E2835">
      <w:pPr>
        <w:pStyle w:val="Bezmezer"/>
        <w:ind w:left="720"/>
        <w:rPr>
          <w:rFonts w:ascii="Arial" w:hAnsi="Arial" w:cs="Arial"/>
        </w:rPr>
      </w:pPr>
    </w:p>
    <w:p w:rsidR="006E2835" w:rsidRDefault="006E2835" w:rsidP="006E2835">
      <w:pPr>
        <w:pStyle w:val="Bezmezer"/>
        <w:ind w:left="720"/>
        <w:rPr>
          <w:rFonts w:ascii="Arial" w:hAnsi="Arial" w:cs="Arial"/>
        </w:rPr>
      </w:pPr>
    </w:p>
    <w:p w:rsidR="006E2835" w:rsidRDefault="00B56165" w:rsidP="006E2835">
      <w:pPr>
        <w:pStyle w:val="Bezmezer"/>
        <w:ind w:left="360"/>
        <w:rPr>
          <w:rFonts w:ascii="Arial" w:hAnsi="Arial" w:cs="Arial"/>
        </w:rPr>
      </w:pPr>
      <w:r w:rsidRPr="00B56165">
        <w:rPr>
          <w:rFonts w:ascii="Arial" w:hAnsi="Arial" w:cs="Arial"/>
          <w:noProof/>
          <w:lang w:eastAsia="cs-CZ"/>
        </w:rPr>
        <w:drawing>
          <wp:inline distT="0" distB="0" distL="0" distR="0">
            <wp:extent cx="4759773" cy="6762770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746" cy="676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835" w:rsidRDefault="006E2835" w:rsidP="006E2835">
      <w:pPr>
        <w:pStyle w:val="Bezmezer"/>
        <w:ind w:left="360"/>
        <w:rPr>
          <w:rFonts w:ascii="Arial" w:hAnsi="Arial" w:cs="Arial"/>
        </w:rPr>
      </w:pPr>
    </w:p>
    <w:p w:rsidR="006E2835" w:rsidRDefault="006E2835" w:rsidP="006E2835">
      <w:pPr>
        <w:pStyle w:val="Bezmezer"/>
        <w:ind w:left="360"/>
        <w:rPr>
          <w:rFonts w:ascii="Arial" w:hAnsi="Arial" w:cs="Arial"/>
        </w:rPr>
      </w:pPr>
    </w:p>
    <w:p w:rsidR="006E2835" w:rsidRDefault="006E2835" w:rsidP="006E2835">
      <w:pPr>
        <w:pStyle w:val="Bezmezer"/>
        <w:ind w:left="360"/>
        <w:rPr>
          <w:rFonts w:ascii="Arial" w:hAnsi="Arial" w:cs="Arial"/>
        </w:rPr>
      </w:pPr>
    </w:p>
    <w:p w:rsidR="006E2835" w:rsidRDefault="006E2835" w:rsidP="006E2835">
      <w:pPr>
        <w:pStyle w:val="Bezmezer"/>
        <w:ind w:left="360"/>
        <w:rPr>
          <w:rFonts w:ascii="Arial" w:hAnsi="Arial" w:cs="Arial"/>
        </w:rPr>
      </w:pPr>
    </w:p>
    <w:p w:rsidR="006E2835" w:rsidRDefault="006E2835" w:rsidP="006E2835">
      <w:pPr>
        <w:pStyle w:val="Bezmezer"/>
        <w:ind w:left="360"/>
        <w:rPr>
          <w:rFonts w:ascii="Arial" w:hAnsi="Arial" w:cs="Arial"/>
        </w:rPr>
      </w:pPr>
    </w:p>
    <w:p w:rsidR="006E2835" w:rsidRDefault="006E2835" w:rsidP="006E2835">
      <w:pPr>
        <w:pStyle w:val="Bezmezer"/>
        <w:ind w:left="360"/>
        <w:rPr>
          <w:rFonts w:ascii="Arial" w:hAnsi="Arial" w:cs="Arial"/>
        </w:rPr>
      </w:pPr>
    </w:p>
    <w:p w:rsidR="00960BCC" w:rsidRDefault="006E2835" w:rsidP="005F610C">
      <w:pPr>
        <w:pStyle w:val="Bezmezer"/>
        <w:numPr>
          <w:ilvl w:val="0"/>
          <w:numId w:val="6"/>
        </w:numPr>
        <w:ind w:left="426" w:hanging="426"/>
        <w:rPr>
          <w:rFonts w:ascii="Arial" w:hAnsi="Arial" w:cs="Arial"/>
        </w:rPr>
      </w:pPr>
      <w:r w:rsidRPr="006E2835">
        <w:rPr>
          <w:rFonts w:ascii="Arial" w:hAnsi="Arial" w:cs="Arial"/>
        </w:rPr>
        <w:t xml:space="preserve">Vodovodní řad v zájmovém území </w:t>
      </w:r>
      <w:proofErr w:type="spellStart"/>
      <w:r>
        <w:rPr>
          <w:rFonts w:ascii="Arial" w:hAnsi="Arial" w:cs="Arial"/>
        </w:rPr>
        <w:t>Skrbovická</w:t>
      </w:r>
      <w:proofErr w:type="spellEnd"/>
      <w:r>
        <w:rPr>
          <w:rFonts w:ascii="Arial" w:hAnsi="Arial" w:cs="Arial"/>
        </w:rPr>
        <w:t xml:space="preserve"> I.</w:t>
      </w:r>
      <w:r w:rsidRPr="006E2835">
        <w:rPr>
          <w:rFonts w:ascii="Arial" w:hAnsi="Arial" w:cs="Arial"/>
        </w:rPr>
        <w:t xml:space="preserve"> v celkové délce </w:t>
      </w:r>
      <w:r>
        <w:rPr>
          <w:rFonts w:ascii="Arial" w:hAnsi="Arial" w:cs="Arial"/>
        </w:rPr>
        <w:t>248,7</w:t>
      </w:r>
      <w:r w:rsidRPr="006E2835"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>.</w:t>
      </w:r>
    </w:p>
    <w:p w:rsidR="00976ACC" w:rsidRDefault="00976ACC" w:rsidP="005F610C">
      <w:pPr>
        <w:pStyle w:val="Bezmezer"/>
        <w:ind w:left="426"/>
        <w:rPr>
          <w:rFonts w:ascii="Arial" w:hAnsi="Arial" w:cs="Arial"/>
        </w:rPr>
      </w:pPr>
      <w:r w:rsidRPr="005F610C">
        <w:rPr>
          <w:rFonts w:ascii="Arial" w:hAnsi="Arial" w:cs="Arial"/>
        </w:rPr>
        <w:t>Přelož</w:t>
      </w:r>
      <w:r w:rsidR="005F610C">
        <w:rPr>
          <w:rFonts w:ascii="Arial" w:hAnsi="Arial" w:cs="Arial"/>
        </w:rPr>
        <w:t>ka</w:t>
      </w:r>
      <w:r w:rsidRPr="005F610C">
        <w:rPr>
          <w:rFonts w:ascii="Arial" w:hAnsi="Arial" w:cs="Arial"/>
        </w:rPr>
        <w:t xml:space="preserve"> vodovodu PE100 RC SDR11 – 110X10,0 </w:t>
      </w:r>
      <w:r w:rsidR="005F610C" w:rsidRPr="005F610C">
        <w:rPr>
          <w:rFonts w:ascii="Arial" w:hAnsi="Arial" w:cs="Arial"/>
        </w:rPr>
        <w:t>mm</w:t>
      </w:r>
      <w:r w:rsidR="005F610C">
        <w:rPr>
          <w:rFonts w:ascii="Arial" w:hAnsi="Arial" w:cs="Arial"/>
        </w:rPr>
        <w:t xml:space="preserve"> – 73,20 m</w:t>
      </w:r>
      <w:r w:rsidR="006B1BC5" w:rsidRPr="005F610C">
        <w:rPr>
          <w:rFonts w:ascii="Arial" w:hAnsi="Arial" w:cs="Arial"/>
        </w:rPr>
        <w:t>.</w:t>
      </w:r>
    </w:p>
    <w:p w:rsidR="005F610C" w:rsidRDefault="005F610C" w:rsidP="005F610C">
      <w:pPr>
        <w:pStyle w:val="Bezmezer"/>
        <w:ind w:left="426"/>
        <w:rPr>
          <w:rFonts w:ascii="Arial" w:hAnsi="Arial" w:cs="Arial"/>
        </w:rPr>
      </w:pPr>
      <w:r>
        <w:rPr>
          <w:rFonts w:ascii="Arial" w:hAnsi="Arial" w:cs="Arial"/>
        </w:rPr>
        <w:t xml:space="preserve">Vodovod a přípojky </w:t>
      </w:r>
      <w:r w:rsidRPr="005F610C">
        <w:rPr>
          <w:rFonts w:ascii="Arial" w:hAnsi="Arial" w:cs="Arial"/>
        </w:rPr>
        <w:t xml:space="preserve"> PE100 RC SDR11 – 110X10,0 mm</w:t>
      </w:r>
      <w:r>
        <w:rPr>
          <w:rFonts w:ascii="Arial" w:hAnsi="Arial" w:cs="Arial"/>
        </w:rPr>
        <w:t xml:space="preserve"> – 175,5 m</w:t>
      </w:r>
      <w:r w:rsidRPr="005F610C">
        <w:rPr>
          <w:rFonts w:ascii="Arial" w:hAnsi="Arial" w:cs="Arial"/>
        </w:rPr>
        <w:t>.</w:t>
      </w:r>
    </w:p>
    <w:p w:rsidR="005F610C" w:rsidRPr="005F610C" w:rsidRDefault="005F610C" w:rsidP="005F610C">
      <w:pPr>
        <w:pStyle w:val="Bezmezer"/>
        <w:ind w:left="426"/>
        <w:rPr>
          <w:rFonts w:ascii="Arial" w:hAnsi="Arial" w:cs="Arial"/>
        </w:rPr>
      </w:pPr>
    </w:p>
    <w:p w:rsidR="00960BCC" w:rsidRPr="00960BCC" w:rsidRDefault="00B56165" w:rsidP="00DD1E01">
      <w:pPr>
        <w:pStyle w:val="Bezmezer"/>
        <w:jc w:val="center"/>
        <w:rPr>
          <w:rFonts w:ascii="Arial" w:hAnsi="Arial" w:cs="Arial"/>
        </w:rPr>
      </w:pPr>
      <w:r w:rsidRPr="00B56165">
        <w:rPr>
          <w:rFonts w:ascii="Arial" w:hAnsi="Arial" w:cs="Arial"/>
          <w:noProof/>
          <w:lang w:eastAsia="cs-CZ"/>
        </w:rPr>
        <w:drawing>
          <wp:inline distT="0" distB="0" distL="0" distR="0">
            <wp:extent cx="5760720" cy="3761351"/>
            <wp:effectExtent l="0" t="0" r="0" b="0"/>
            <wp:docPr id="2" name="Obrázek 2" descr="C:\Users\7920258\AppData\Local\Microsoft\Windows\Temporary Internet Files\Content.Outlook\6YH4N06U\Skrbovicá 1 - vodov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20258\AppData\Local\Microsoft\Windows\Temporary Internet Files\Content.Outlook\6YH4N06U\Skrbovicá 1 - vodovo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60BCC" w:rsidRPr="00960BCC" w:rsidSect="000F2A32"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090B" w:rsidRDefault="001E090B" w:rsidP="006E2835">
      <w:r>
        <w:separator/>
      </w:r>
    </w:p>
  </w:endnote>
  <w:endnote w:type="continuationSeparator" w:id="0">
    <w:p w:rsidR="001E090B" w:rsidRDefault="001E090B" w:rsidP="006E28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090B" w:rsidRDefault="001E090B" w:rsidP="006E2835">
      <w:r>
        <w:separator/>
      </w:r>
    </w:p>
  </w:footnote>
  <w:footnote w:type="continuationSeparator" w:id="0">
    <w:p w:rsidR="001E090B" w:rsidRDefault="001E090B" w:rsidP="006E28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A32" w:rsidRPr="000F2A32" w:rsidRDefault="000F2A32">
    <w:pPr>
      <w:pStyle w:val="Zhlav"/>
      <w:rPr>
        <w:rFonts w:ascii="Arial" w:hAnsi="Arial" w:cs="Arial"/>
      </w:rPr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97053"/>
    <w:multiLevelType w:val="hybridMultilevel"/>
    <w:tmpl w:val="FA2ABD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50B59"/>
    <w:multiLevelType w:val="hybridMultilevel"/>
    <w:tmpl w:val="F39C36CE"/>
    <w:lvl w:ilvl="0" w:tplc="BDB2F1F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D6A80"/>
    <w:multiLevelType w:val="hybridMultilevel"/>
    <w:tmpl w:val="9BA8FCB2"/>
    <w:lvl w:ilvl="0" w:tplc="59DCDDFC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37912"/>
    <w:multiLevelType w:val="hybridMultilevel"/>
    <w:tmpl w:val="F39C36CE"/>
    <w:lvl w:ilvl="0" w:tplc="BDB2F1F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756CEF"/>
    <w:multiLevelType w:val="hybridMultilevel"/>
    <w:tmpl w:val="B99E631A"/>
    <w:lvl w:ilvl="0" w:tplc="04050009">
      <w:start w:val="1"/>
      <w:numFmt w:val="bullet"/>
      <w:lvlText w:val=""/>
      <w:lvlJc w:val="left"/>
      <w:pPr>
        <w:ind w:left="213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0DFD5C4B"/>
    <w:multiLevelType w:val="hybridMultilevel"/>
    <w:tmpl w:val="F7B80AEA"/>
    <w:lvl w:ilvl="0" w:tplc="04050009">
      <w:start w:val="1"/>
      <w:numFmt w:val="bullet"/>
      <w:lvlText w:val=""/>
      <w:lvlJc w:val="left"/>
      <w:pPr>
        <w:ind w:left="141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6" w15:restartNumberingAfterBreak="0">
    <w:nsid w:val="111B7073"/>
    <w:multiLevelType w:val="hybridMultilevel"/>
    <w:tmpl w:val="5240D1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B81061"/>
    <w:multiLevelType w:val="hybridMultilevel"/>
    <w:tmpl w:val="8EEEAB74"/>
    <w:lvl w:ilvl="0" w:tplc="3D7407C6">
      <w:start w:val="1"/>
      <w:numFmt w:val="decimal"/>
      <w:lvlText w:val="%1."/>
      <w:lvlJc w:val="left"/>
      <w:pPr>
        <w:ind w:left="1122" w:hanging="6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1B386EF8"/>
    <w:multiLevelType w:val="hybridMultilevel"/>
    <w:tmpl w:val="4CD60CD2"/>
    <w:lvl w:ilvl="0" w:tplc="258267F0">
      <w:start w:val="1"/>
      <w:numFmt w:val="decimal"/>
      <w:lvlText w:val="%1."/>
      <w:lvlJc w:val="left"/>
      <w:pPr>
        <w:ind w:left="1068" w:hanging="708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25569"/>
    <w:multiLevelType w:val="hybridMultilevel"/>
    <w:tmpl w:val="FA2ABD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3F4539"/>
    <w:multiLevelType w:val="hybridMultilevel"/>
    <w:tmpl w:val="ABB85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21159"/>
    <w:multiLevelType w:val="hybridMultilevel"/>
    <w:tmpl w:val="72D4A312"/>
    <w:lvl w:ilvl="0" w:tplc="040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39E84ACC"/>
    <w:multiLevelType w:val="hybridMultilevel"/>
    <w:tmpl w:val="0FEE68A6"/>
    <w:lvl w:ilvl="0" w:tplc="83D639C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3A4C45E9"/>
    <w:multiLevelType w:val="hybridMultilevel"/>
    <w:tmpl w:val="475278C0"/>
    <w:lvl w:ilvl="0" w:tplc="6F383B1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8" w:hanging="360"/>
      </w:pPr>
    </w:lvl>
    <w:lvl w:ilvl="2" w:tplc="0405001B" w:tentative="1">
      <w:start w:val="1"/>
      <w:numFmt w:val="lowerRoman"/>
      <w:lvlText w:val="%3."/>
      <w:lvlJc w:val="right"/>
      <w:pPr>
        <w:ind w:left="2368" w:hanging="180"/>
      </w:pPr>
    </w:lvl>
    <w:lvl w:ilvl="3" w:tplc="0405000F" w:tentative="1">
      <w:start w:val="1"/>
      <w:numFmt w:val="decimal"/>
      <w:lvlText w:val="%4."/>
      <w:lvlJc w:val="left"/>
      <w:pPr>
        <w:ind w:left="3088" w:hanging="360"/>
      </w:pPr>
    </w:lvl>
    <w:lvl w:ilvl="4" w:tplc="04050019" w:tentative="1">
      <w:start w:val="1"/>
      <w:numFmt w:val="lowerLetter"/>
      <w:lvlText w:val="%5."/>
      <w:lvlJc w:val="left"/>
      <w:pPr>
        <w:ind w:left="3808" w:hanging="360"/>
      </w:pPr>
    </w:lvl>
    <w:lvl w:ilvl="5" w:tplc="0405001B" w:tentative="1">
      <w:start w:val="1"/>
      <w:numFmt w:val="lowerRoman"/>
      <w:lvlText w:val="%6."/>
      <w:lvlJc w:val="right"/>
      <w:pPr>
        <w:ind w:left="4528" w:hanging="180"/>
      </w:pPr>
    </w:lvl>
    <w:lvl w:ilvl="6" w:tplc="0405000F" w:tentative="1">
      <w:start w:val="1"/>
      <w:numFmt w:val="decimal"/>
      <w:lvlText w:val="%7."/>
      <w:lvlJc w:val="left"/>
      <w:pPr>
        <w:ind w:left="5248" w:hanging="360"/>
      </w:pPr>
    </w:lvl>
    <w:lvl w:ilvl="7" w:tplc="04050019" w:tentative="1">
      <w:start w:val="1"/>
      <w:numFmt w:val="lowerLetter"/>
      <w:lvlText w:val="%8."/>
      <w:lvlJc w:val="left"/>
      <w:pPr>
        <w:ind w:left="5968" w:hanging="360"/>
      </w:pPr>
    </w:lvl>
    <w:lvl w:ilvl="8" w:tplc="040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3FAE46A2"/>
    <w:multiLevelType w:val="hybridMultilevel"/>
    <w:tmpl w:val="F9A00A5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404871"/>
    <w:multiLevelType w:val="hybridMultilevel"/>
    <w:tmpl w:val="A4CE21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8B0D14"/>
    <w:multiLevelType w:val="hybridMultilevel"/>
    <w:tmpl w:val="A4CE21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5C70DA"/>
    <w:multiLevelType w:val="hybridMultilevel"/>
    <w:tmpl w:val="3234767A"/>
    <w:lvl w:ilvl="0" w:tplc="04050009">
      <w:start w:val="1"/>
      <w:numFmt w:val="bullet"/>
      <w:lvlText w:val=""/>
      <w:lvlJc w:val="left"/>
      <w:pPr>
        <w:ind w:left="141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5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7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9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1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3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5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76" w:hanging="360"/>
      </w:pPr>
      <w:rPr>
        <w:rFonts w:ascii="Wingdings" w:hAnsi="Wingdings" w:hint="default"/>
      </w:rPr>
    </w:lvl>
  </w:abstractNum>
  <w:abstractNum w:abstractNumId="18" w15:restartNumberingAfterBreak="0">
    <w:nsid w:val="5FFF15EE"/>
    <w:multiLevelType w:val="hybridMultilevel"/>
    <w:tmpl w:val="84BE05B0"/>
    <w:lvl w:ilvl="0" w:tplc="3E4432B4">
      <w:start w:val="1"/>
      <w:numFmt w:val="decimal"/>
      <w:lvlText w:val="%1."/>
      <w:lvlJc w:val="left"/>
      <w:pPr>
        <w:ind w:left="792" w:hanging="432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7904012"/>
    <w:multiLevelType w:val="hybridMultilevel"/>
    <w:tmpl w:val="BBFADD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E069BE"/>
    <w:multiLevelType w:val="hybridMultilevel"/>
    <w:tmpl w:val="E018AD78"/>
    <w:lvl w:ilvl="0" w:tplc="0405000B">
      <w:start w:val="1"/>
      <w:numFmt w:val="bullet"/>
      <w:lvlText w:val=""/>
      <w:lvlJc w:val="left"/>
      <w:pPr>
        <w:ind w:left="1353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1" w15:restartNumberingAfterBreak="0">
    <w:nsid w:val="6D372B83"/>
    <w:multiLevelType w:val="hybridMultilevel"/>
    <w:tmpl w:val="B6BE0892"/>
    <w:lvl w:ilvl="0" w:tplc="62FCDEBE">
      <w:start w:val="1"/>
      <w:numFmt w:val="decimal"/>
      <w:lvlText w:val="%1."/>
      <w:lvlJc w:val="left"/>
      <w:pPr>
        <w:ind w:left="1002" w:hanging="57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6E8667F4"/>
    <w:multiLevelType w:val="hybridMultilevel"/>
    <w:tmpl w:val="6FC8C0BA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767592"/>
    <w:multiLevelType w:val="hybridMultilevel"/>
    <w:tmpl w:val="C37274F2"/>
    <w:lvl w:ilvl="0" w:tplc="DD5EE890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DF2F3A"/>
    <w:multiLevelType w:val="hybridMultilevel"/>
    <w:tmpl w:val="58EA8E46"/>
    <w:lvl w:ilvl="0" w:tplc="040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7C02A9"/>
    <w:multiLevelType w:val="hybridMultilevel"/>
    <w:tmpl w:val="53AC7E02"/>
    <w:lvl w:ilvl="0" w:tplc="04050009">
      <w:start w:val="1"/>
      <w:numFmt w:val="bullet"/>
      <w:lvlText w:val=""/>
      <w:lvlJc w:val="left"/>
      <w:pPr>
        <w:ind w:left="178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6" w15:restartNumberingAfterBreak="0">
    <w:nsid w:val="7A1666D8"/>
    <w:multiLevelType w:val="hybridMultilevel"/>
    <w:tmpl w:val="346EC442"/>
    <w:lvl w:ilvl="0" w:tplc="E6D4CF7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F83881"/>
    <w:multiLevelType w:val="hybridMultilevel"/>
    <w:tmpl w:val="C2F24432"/>
    <w:lvl w:ilvl="0" w:tplc="04050009">
      <w:start w:val="1"/>
      <w:numFmt w:val="bullet"/>
      <w:lvlText w:val=""/>
      <w:lvlJc w:val="left"/>
      <w:pPr>
        <w:ind w:left="1362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20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22" w:hanging="360"/>
      </w:pPr>
      <w:rPr>
        <w:rFonts w:ascii="Wingdings" w:hAnsi="Wingdings" w:hint="default"/>
      </w:rPr>
    </w:lvl>
  </w:abstractNum>
  <w:abstractNum w:abstractNumId="28" w15:restartNumberingAfterBreak="0">
    <w:nsid w:val="7D4F260C"/>
    <w:multiLevelType w:val="hybridMultilevel"/>
    <w:tmpl w:val="82C4291A"/>
    <w:lvl w:ilvl="0" w:tplc="A6B85006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26"/>
  </w:num>
  <w:num w:numId="4">
    <w:abstractNumId w:val="16"/>
  </w:num>
  <w:num w:numId="5">
    <w:abstractNumId w:val="14"/>
  </w:num>
  <w:num w:numId="6">
    <w:abstractNumId w:val="24"/>
  </w:num>
  <w:num w:numId="7">
    <w:abstractNumId w:val="1"/>
  </w:num>
  <w:num w:numId="8">
    <w:abstractNumId w:val="20"/>
  </w:num>
  <w:num w:numId="9">
    <w:abstractNumId w:val="11"/>
  </w:num>
  <w:num w:numId="10">
    <w:abstractNumId w:val="3"/>
  </w:num>
  <w:num w:numId="11">
    <w:abstractNumId w:val="17"/>
  </w:num>
  <w:num w:numId="12">
    <w:abstractNumId w:val="27"/>
  </w:num>
  <w:num w:numId="13">
    <w:abstractNumId w:val="4"/>
  </w:num>
  <w:num w:numId="14">
    <w:abstractNumId w:val="5"/>
  </w:num>
  <w:num w:numId="15">
    <w:abstractNumId w:val="25"/>
  </w:num>
  <w:num w:numId="16">
    <w:abstractNumId w:val="21"/>
  </w:num>
  <w:num w:numId="17">
    <w:abstractNumId w:val="7"/>
  </w:num>
  <w:num w:numId="18">
    <w:abstractNumId w:val="0"/>
  </w:num>
  <w:num w:numId="19">
    <w:abstractNumId w:val="23"/>
  </w:num>
  <w:num w:numId="20">
    <w:abstractNumId w:val="9"/>
  </w:num>
  <w:num w:numId="21">
    <w:abstractNumId w:val="22"/>
  </w:num>
  <w:num w:numId="22">
    <w:abstractNumId w:val="13"/>
  </w:num>
  <w:num w:numId="23">
    <w:abstractNumId w:val="12"/>
  </w:num>
  <w:num w:numId="24">
    <w:abstractNumId w:val="28"/>
  </w:num>
  <w:num w:numId="25">
    <w:abstractNumId w:val="8"/>
  </w:num>
  <w:num w:numId="26">
    <w:abstractNumId w:val="2"/>
  </w:num>
  <w:num w:numId="27">
    <w:abstractNumId w:val="6"/>
  </w:num>
  <w:num w:numId="28">
    <w:abstractNumId w:val="18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E64"/>
    <w:rsid w:val="000B019A"/>
    <w:rsid w:val="000E4ACE"/>
    <w:rsid w:val="000F2A32"/>
    <w:rsid w:val="00115022"/>
    <w:rsid w:val="00132BFE"/>
    <w:rsid w:val="001722EF"/>
    <w:rsid w:val="001E090B"/>
    <w:rsid w:val="002B0835"/>
    <w:rsid w:val="00453082"/>
    <w:rsid w:val="004567BF"/>
    <w:rsid w:val="00471E9B"/>
    <w:rsid w:val="004C2C73"/>
    <w:rsid w:val="004E4755"/>
    <w:rsid w:val="005F610C"/>
    <w:rsid w:val="00645D4F"/>
    <w:rsid w:val="006502F8"/>
    <w:rsid w:val="006B1BC5"/>
    <w:rsid w:val="006E2835"/>
    <w:rsid w:val="006F73A5"/>
    <w:rsid w:val="00846E64"/>
    <w:rsid w:val="008B7AE9"/>
    <w:rsid w:val="009027BE"/>
    <w:rsid w:val="00960BCC"/>
    <w:rsid w:val="00976092"/>
    <w:rsid w:val="00976ACC"/>
    <w:rsid w:val="00A3754A"/>
    <w:rsid w:val="00A52882"/>
    <w:rsid w:val="00A73151"/>
    <w:rsid w:val="00B56165"/>
    <w:rsid w:val="00BC6F9E"/>
    <w:rsid w:val="00C028DF"/>
    <w:rsid w:val="00C465DF"/>
    <w:rsid w:val="00CB5237"/>
    <w:rsid w:val="00D36FE9"/>
    <w:rsid w:val="00D95144"/>
    <w:rsid w:val="00DD1E01"/>
    <w:rsid w:val="00DD6718"/>
    <w:rsid w:val="00F653C7"/>
    <w:rsid w:val="00F91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DF0257-D7D8-407B-BD96-148C0ADB9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465DF"/>
    <w:pPr>
      <w:spacing w:after="0" w:line="240" w:lineRule="auto"/>
    </w:pPr>
    <w:rPr>
      <w:rFonts w:ascii="Calibri" w:hAnsi="Calibri" w:cs="Times New Roma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60BCC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6E2835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ZhlavChar">
    <w:name w:val="Záhlaví Char"/>
    <w:basedOn w:val="Standardnpsmoodstavce"/>
    <w:link w:val="Zhlav"/>
    <w:uiPriority w:val="99"/>
    <w:rsid w:val="006E2835"/>
  </w:style>
  <w:style w:type="paragraph" w:styleId="Zpat">
    <w:name w:val="footer"/>
    <w:basedOn w:val="Normln"/>
    <w:link w:val="ZpatChar"/>
    <w:uiPriority w:val="99"/>
    <w:unhideWhenUsed/>
    <w:rsid w:val="006E2835"/>
    <w:pPr>
      <w:tabs>
        <w:tab w:val="center" w:pos="4536"/>
        <w:tab w:val="right" w:pos="9072"/>
      </w:tabs>
    </w:pPr>
    <w:rPr>
      <w:rFonts w:asciiTheme="minorHAnsi" w:hAnsiTheme="minorHAnsi" w:cstheme="minorBidi"/>
    </w:rPr>
  </w:style>
  <w:style w:type="character" w:customStyle="1" w:styleId="ZpatChar">
    <w:name w:val="Zápatí Char"/>
    <w:basedOn w:val="Standardnpsmoodstavce"/>
    <w:link w:val="Zpat"/>
    <w:uiPriority w:val="99"/>
    <w:rsid w:val="006E2835"/>
  </w:style>
  <w:style w:type="paragraph" w:styleId="Odstavecseseznamem">
    <w:name w:val="List Paragraph"/>
    <w:basedOn w:val="Normln"/>
    <w:uiPriority w:val="34"/>
    <w:qFormat/>
    <w:rsid w:val="00645D4F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table" w:styleId="Mkatabulky">
    <w:name w:val="Table Grid"/>
    <w:basedOn w:val="Normlntabulka"/>
    <w:uiPriority w:val="39"/>
    <w:rsid w:val="000B0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B5237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523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667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3441</Words>
  <Characters>20308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Körberová Ivana</dc:creator>
  <cp:keywords/>
  <dc:description/>
  <cp:lastModifiedBy>Nečasová Lenka</cp:lastModifiedBy>
  <cp:revision>2</cp:revision>
  <cp:lastPrinted>2019-04-17T10:31:00Z</cp:lastPrinted>
  <dcterms:created xsi:type="dcterms:W3CDTF">2019-06-10T12:36:00Z</dcterms:created>
  <dcterms:modified xsi:type="dcterms:W3CDTF">2019-06-10T12:36:00Z</dcterms:modified>
</cp:coreProperties>
</file>