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E3" w:rsidRDefault="00BE5CE3" w:rsidP="00BE5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AB2F0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ke smlouvě o poskytování </w:t>
      </w:r>
      <w:r w:rsidR="00AB2F02">
        <w:rPr>
          <w:rFonts w:ascii="Times New Roman" w:hAnsi="Times New Roman" w:cs="Times New Roman"/>
          <w:b/>
          <w:sz w:val="28"/>
          <w:szCs w:val="28"/>
        </w:rPr>
        <w:t>bezpečnost</w:t>
      </w:r>
      <w:r>
        <w:rPr>
          <w:rFonts w:ascii="Times New Roman" w:hAnsi="Times New Roman" w:cs="Times New Roman"/>
          <w:b/>
          <w:sz w:val="28"/>
          <w:szCs w:val="28"/>
        </w:rPr>
        <w:t>ních služeb</w:t>
      </w:r>
      <w:r w:rsidR="00211C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0B4" w:rsidRDefault="008E30B4" w:rsidP="008E30B4">
      <w:pPr>
        <w:jc w:val="both"/>
        <w:rPr>
          <w:rFonts w:ascii="Times New Roman" w:hAnsi="Times New Roman"/>
          <w:b/>
          <w:sz w:val="24"/>
          <w:szCs w:val="24"/>
        </w:rPr>
      </w:pPr>
    </w:p>
    <w:p w:rsidR="00211C7F" w:rsidRDefault="008E30B4" w:rsidP="008E30B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strany:</w:t>
      </w:r>
    </w:p>
    <w:p w:rsidR="008E30B4" w:rsidRDefault="008E30B4" w:rsidP="008E30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99C" w:rsidRDefault="00BF599C" w:rsidP="00BF59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Dodavatel: VKUS-BUSTAN s.r.o. </w:t>
      </w:r>
    </w:p>
    <w:p w:rsidR="00BF599C" w:rsidRPr="001619BB" w:rsidRDefault="00BF599C" w:rsidP="00BF5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sz w:val="24"/>
          <w:szCs w:val="24"/>
        </w:rPr>
        <w:t>Fügnerova 3636, 738 01 Frýdek-Místek</w:t>
      </w:r>
    </w:p>
    <w:p w:rsidR="00BF599C" w:rsidRDefault="00BF599C" w:rsidP="00BF5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9C">
        <w:rPr>
          <w:rFonts w:ascii="Times New Roman" w:hAnsi="Times New Roman" w:cs="Times New Roman"/>
          <w:b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26841410           </w:t>
      </w:r>
      <w:r w:rsidRPr="00BF599C">
        <w:rPr>
          <w:rFonts w:ascii="Times New Roman" w:hAnsi="Times New Roman" w:cs="Times New Roman"/>
          <w:b/>
          <w:sz w:val="24"/>
          <w:szCs w:val="24"/>
        </w:rPr>
        <w:t>DIČ</w:t>
      </w:r>
      <w:proofErr w:type="gramEnd"/>
      <w:r w:rsidRPr="00BF599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CZ26841410</w:t>
      </w:r>
    </w:p>
    <w:p w:rsidR="00BF599C" w:rsidRPr="00BF599C" w:rsidRDefault="00BF599C" w:rsidP="00BF5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Jednající: </w:t>
      </w:r>
      <w:r>
        <w:rPr>
          <w:rFonts w:ascii="Times New Roman" w:hAnsi="Times New Roman" w:cs="Times New Roman"/>
          <w:sz w:val="24"/>
          <w:szCs w:val="24"/>
        </w:rPr>
        <w:t>Ing. Libor Schwarz, jednatel</w:t>
      </w:r>
    </w:p>
    <w:p w:rsidR="00BF599C" w:rsidRDefault="00BF599C" w:rsidP="00BF5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9C">
        <w:rPr>
          <w:rFonts w:ascii="Times New Roman" w:hAnsi="Times New Roman" w:cs="Times New Roman"/>
          <w:b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 xml:space="preserve"> Komerční banka, a.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s.  </w:t>
      </w:r>
      <w:r w:rsidRPr="00BF599C">
        <w:rPr>
          <w:rFonts w:ascii="Times New Roman" w:hAnsi="Times New Roman" w:cs="Times New Roman"/>
          <w:b/>
          <w:sz w:val="24"/>
          <w:szCs w:val="24"/>
        </w:rPr>
        <w:t>č.</w:t>
      </w:r>
      <w:proofErr w:type="gramEnd"/>
      <w:r w:rsidRPr="00BF5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599C">
        <w:rPr>
          <w:rFonts w:ascii="Times New Roman" w:hAnsi="Times New Roman" w:cs="Times New Roman"/>
          <w:b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99C" w:rsidRDefault="00BF599C" w:rsidP="00BF5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Zapsána v obchodním rejstříku: </w:t>
      </w:r>
      <w:r>
        <w:rPr>
          <w:rFonts w:ascii="Times New Roman" w:hAnsi="Times New Roman" w:cs="Times New Roman"/>
          <w:sz w:val="24"/>
          <w:szCs w:val="24"/>
        </w:rPr>
        <w:t>Krajský soud v Ostravě, oddíl C, vložka 28122</w:t>
      </w:r>
    </w:p>
    <w:p w:rsidR="00BF599C" w:rsidRDefault="00BF599C" w:rsidP="00BF5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Kontaktní telefon, email: </w:t>
      </w:r>
    </w:p>
    <w:p w:rsidR="006B149F" w:rsidRDefault="006B149F" w:rsidP="00BF5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B55" w:rsidRDefault="00D01B55" w:rsidP="00BF5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99C" w:rsidRDefault="00BF599C" w:rsidP="00BF5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>
        <w:rPr>
          <w:rFonts w:ascii="Times New Roman" w:hAnsi="Times New Roman" w:cs="Times New Roman"/>
          <w:b/>
          <w:sz w:val="24"/>
          <w:szCs w:val="24"/>
        </w:rPr>
        <w:t>„dodavatel“</w:t>
      </w:r>
    </w:p>
    <w:p w:rsidR="00BF599C" w:rsidRDefault="00BF599C" w:rsidP="00BE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99C" w:rsidRDefault="00BF599C" w:rsidP="00BE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BF599C" w:rsidRDefault="00BF599C" w:rsidP="00BE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CE3" w:rsidRDefault="00AB2F02" w:rsidP="00BE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Odběratel: </w:t>
      </w:r>
      <w:r w:rsidR="00BE5CE3">
        <w:rPr>
          <w:rFonts w:ascii="Times New Roman" w:hAnsi="Times New Roman" w:cs="Times New Roman"/>
          <w:b/>
          <w:sz w:val="24"/>
          <w:szCs w:val="24"/>
        </w:rPr>
        <w:t>Čtyřlístek – centrum pro osoby se zdravotním postižením Ostrava, příspěvková organizace</w:t>
      </w:r>
    </w:p>
    <w:p w:rsidR="00BE5CE3" w:rsidRDefault="00AB2F02" w:rsidP="00BE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Adresa: </w:t>
      </w:r>
      <w:r w:rsidR="00BE5CE3">
        <w:rPr>
          <w:rFonts w:ascii="Times New Roman" w:hAnsi="Times New Roman" w:cs="Times New Roman"/>
          <w:sz w:val="24"/>
          <w:szCs w:val="24"/>
        </w:rPr>
        <w:t xml:space="preserve">Hladnovská 751/119, 712 00 Ostrava – </w:t>
      </w:r>
      <w:proofErr w:type="spellStart"/>
      <w:r w:rsidR="00BE5CE3">
        <w:rPr>
          <w:rFonts w:ascii="Times New Roman" w:hAnsi="Times New Roman" w:cs="Times New Roman"/>
          <w:sz w:val="24"/>
          <w:szCs w:val="24"/>
        </w:rPr>
        <w:t>Muglinov</w:t>
      </w:r>
      <w:proofErr w:type="spellEnd"/>
    </w:p>
    <w:p w:rsidR="00BE5CE3" w:rsidRDefault="00BE5CE3" w:rsidP="00BE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F02">
        <w:rPr>
          <w:rFonts w:ascii="Times New Roman" w:hAnsi="Times New Roman" w:cs="Times New Roman"/>
          <w:b/>
          <w:sz w:val="24"/>
          <w:szCs w:val="24"/>
        </w:rPr>
        <w:t>IČ</w:t>
      </w:r>
      <w:r w:rsidR="00AB2F02">
        <w:rPr>
          <w:rFonts w:ascii="Times New Roman" w:hAnsi="Times New Roman" w:cs="Times New Roman"/>
          <w:b/>
          <w:sz w:val="24"/>
          <w:szCs w:val="24"/>
        </w:rPr>
        <w:t>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70631808</w:t>
      </w:r>
      <w:r w:rsidR="00AB2F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F599C">
        <w:rPr>
          <w:rFonts w:ascii="Times New Roman" w:hAnsi="Times New Roman" w:cs="Times New Roman"/>
          <w:b/>
          <w:sz w:val="24"/>
          <w:szCs w:val="24"/>
        </w:rPr>
        <w:t>DIČ</w:t>
      </w:r>
      <w:proofErr w:type="gramEnd"/>
      <w:r w:rsidRPr="00BF599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CZ70631808</w:t>
      </w:r>
    </w:p>
    <w:p w:rsidR="00AB2F02" w:rsidRDefault="00AB2F02" w:rsidP="00BE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Jednající: </w:t>
      </w:r>
      <w:r>
        <w:rPr>
          <w:rFonts w:ascii="Times New Roman" w:hAnsi="Times New Roman" w:cs="Times New Roman"/>
          <w:sz w:val="24"/>
          <w:szCs w:val="24"/>
        </w:rPr>
        <w:t>PhDr. Svatopluk Aniol, ředitel organizace</w:t>
      </w:r>
    </w:p>
    <w:p w:rsidR="00BE5CE3" w:rsidRDefault="00AB2F02" w:rsidP="00BE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Bank</w:t>
      </w:r>
      <w:r w:rsidR="00EE01A9">
        <w:rPr>
          <w:rFonts w:ascii="Times New Roman" w:hAnsi="Times New Roman" w:cs="Times New Roman"/>
          <w:b/>
          <w:sz w:val="24"/>
          <w:szCs w:val="24"/>
        </w:rPr>
        <w:t>ovní</w:t>
      </w:r>
      <w:r>
        <w:rPr>
          <w:rFonts w:ascii="Times New Roman" w:hAnsi="Times New Roman" w:cs="Times New Roman"/>
          <w:b/>
          <w:sz w:val="24"/>
          <w:szCs w:val="24"/>
        </w:rPr>
        <w:t xml:space="preserve"> spoj</w:t>
      </w:r>
      <w:r w:rsidR="00EE01A9">
        <w:rPr>
          <w:rFonts w:ascii="Times New Roman" w:hAnsi="Times New Roman" w:cs="Times New Roman"/>
          <w:b/>
          <w:sz w:val="24"/>
          <w:szCs w:val="24"/>
        </w:rPr>
        <w:t>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BE5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CE3" w:rsidRDefault="00AB2F02" w:rsidP="00BE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Zřizovací listina: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E5CE3">
        <w:rPr>
          <w:rFonts w:ascii="Times New Roman" w:hAnsi="Times New Roman" w:cs="Times New Roman"/>
          <w:sz w:val="24"/>
          <w:szCs w:val="24"/>
        </w:rPr>
        <w:t xml:space="preserve">rganizace </w:t>
      </w:r>
      <w:r>
        <w:rPr>
          <w:rFonts w:ascii="Times New Roman" w:hAnsi="Times New Roman" w:cs="Times New Roman"/>
          <w:sz w:val="24"/>
          <w:szCs w:val="24"/>
        </w:rPr>
        <w:t xml:space="preserve">zřízena statutárním městem Ostrava </w:t>
      </w:r>
      <w:r w:rsidR="00BE5CE3">
        <w:rPr>
          <w:rFonts w:ascii="Times New Roman" w:hAnsi="Times New Roman" w:cs="Times New Roman"/>
          <w:sz w:val="24"/>
          <w:szCs w:val="24"/>
        </w:rPr>
        <w:t xml:space="preserve">(usnesení </w:t>
      </w:r>
      <w:proofErr w:type="gramStart"/>
      <w:r w:rsidR="00BE5CE3">
        <w:rPr>
          <w:rFonts w:ascii="Times New Roman" w:hAnsi="Times New Roman" w:cs="Times New Roman"/>
          <w:sz w:val="24"/>
          <w:szCs w:val="24"/>
        </w:rPr>
        <w:t>zastupitelstva</w:t>
      </w:r>
      <w:r w:rsidR="00620D51">
        <w:rPr>
          <w:rFonts w:ascii="Times New Roman" w:hAnsi="Times New Roman" w:cs="Times New Roman"/>
          <w:sz w:val="24"/>
          <w:szCs w:val="24"/>
        </w:rPr>
        <w:t xml:space="preserve">       </w:t>
      </w:r>
      <w:r w:rsidR="00BE5CE3">
        <w:rPr>
          <w:rFonts w:ascii="Times New Roman" w:hAnsi="Times New Roman" w:cs="Times New Roman"/>
          <w:sz w:val="24"/>
          <w:szCs w:val="24"/>
        </w:rPr>
        <w:t xml:space="preserve"> č.</w:t>
      </w:r>
      <w:proofErr w:type="gramEnd"/>
      <w:r w:rsidR="00BE5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617/14 z 27. 9. 2000) k 1. 1. 2001</w:t>
      </w:r>
    </w:p>
    <w:p w:rsidR="00AB2F02" w:rsidRDefault="00AB2F02" w:rsidP="00BE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Kontaktní telefon, email: </w:t>
      </w:r>
    </w:p>
    <w:p w:rsidR="00BF599C" w:rsidRPr="00AB2F02" w:rsidRDefault="00BF599C" w:rsidP="00BE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B55" w:rsidRDefault="00D01B55" w:rsidP="00BE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CE3" w:rsidRDefault="00BE5CE3" w:rsidP="00BE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="00BF599C">
        <w:rPr>
          <w:rFonts w:ascii="Times New Roman" w:hAnsi="Times New Roman" w:cs="Times New Roman"/>
          <w:b/>
          <w:sz w:val="24"/>
          <w:szCs w:val="24"/>
        </w:rPr>
        <w:t>o</w:t>
      </w:r>
      <w:r w:rsidR="00AB2F02">
        <w:rPr>
          <w:rFonts w:ascii="Times New Roman" w:hAnsi="Times New Roman" w:cs="Times New Roman"/>
          <w:b/>
          <w:sz w:val="24"/>
          <w:szCs w:val="24"/>
        </w:rPr>
        <w:t>dběr</w:t>
      </w:r>
      <w:r>
        <w:rPr>
          <w:rFonts w:ascii="Times New Roman" w:hAnsi="Times New Roman" w:cs="Times New Roman"/>
          <w:b/>
          <w:sz w:val="24"/>
          <w:szCs w:val="24"/>
        </w:rPr>
        <w:t xml:space="preserve">atel“ </w:t>
      </w:r>
    </w:p>
    <w:p w:rsidR="00211C7F" w:rsidRDefault="00211C7F" w:rsidP="00BE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0B4" w:rsidRPr="008E30B4" w:rsidRDefault="008E30B4" w:rsidP="008E30B4">
      <w:pPr>
        <w:tabs>
          <w:tab w:val="left" w:pos="360"/>
          <w:tab w:val="left" w:pos="426"/>
        </w:tabs>
        <w:jc w:val="center"/>
        <w:rPr>
          <w:rFonts w:ascii="Times New Roman" w:hAnsi="Times New Roman"/>
          <w:b/>
          <w:bCs/>
          <w:sz w:val="24"/>
        </w:rPr>
      </w:pPr>
      <w:r w:rsidRPr="008E30B4">
        <w:rPr>
          <w:rFonts w:ascii="Times New Roman" w:hAnsi="Times New Roman"/>
          <w:b/>
          <w:bCs/>
          <w:sz w:val="24"/>
        </w:rPr>
        <w:t>Prohlášení smluvních stran</w:t>
      </w:r>
    </w:p>
    <w:p w:rsidR="008E30B4" w:rsidRPr="008E30B4" w:rsidRDefault="008E30B4" w:rsidP="008E30B4">
      <w:pPr>
        <w:tabs>
          <w:tab w:val="left" w:pos="360"/>
          <w:tab w:val="left" w:pos="426"/>
        </w:tabs>
        <w:jc w:val="both"/>
        <w:rPr>
          <w:rFonts w:ascii="Times New Roman" w:hAnsi="Times New Roman"/>
          <w:sz w:val="24"/>
        </w:rPr>
      </w:pPr>
      <w:r w:rsidRPr="008E30B4">
        <w:rPr>
          <w:rFonts w:ascii="Times New Roman" w:hAnsi="Times New Roman"/>
          <w:sz w:val="24"/>
        </w:rPr>
        <w:t xml:space="preserve">Smluvní strany: </w:t>
      </w:r>
    </w:p>
    <w:p w:rsidR="008E30B4" w:rsidRPr="008E30B4" w:rsidRDefault="008E30B4" w:rsidP="008E30B4">
      <w:pPr>
        <w:tabs>
          <w:tab w:val="left" w:pos="360"/>
          <w:tab w:val="left" w:pos="426"/>
        </w:tabs>
        <w:jc w:val="both"/>
        <w:rPr>
          <w:rFonts w:ascii="Times New Roman" w:hAnsi="Times New Roman"/>
          <w:sz w:val="24"/>
        </w:rPr>
      </w:pPr>
      <w:r w:rsidRPr="008E30B4">
        <w:rPr>
          <w:rFonts w:ascii="Times New Roman" w:hAnsi="Times New Roman"/>
          <w:sz w:val="24"/>
        </w:rPr>
        <w:t xml:space="preserve">a) shodně konstatují, že dne </w:t>
      </w:r>
      <w:r>
        <w:rPr>
          <w:rFonts w:ascii="Times New Roman" w:hAnsi="Times New Roman"/>
          <w:sz w:val="24"/>
        </w:rPr>
        <w:t>5</w:t>
      </w:r>
      <w:r w:rsidRPr="008E30B4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12</w:t>
      </w:r>
      <w:r w:rsidRPr="008E30B4">
        <w:rPr>
          <w:rFonts w:ascii="Times New Roman" w:hAnsi="Times New Roman"/>
          <w:sz w:val="24"/>
        </w:rPr>
        <w:t>. 201</w:t>
      </w:r>
      <w:r>
        <w:rPr>
          <w:rFonts w:ascii="Times New Roman" w:hAnsi="Times New Roman"/>
          <w:sz w:val="24"/>
        </w:rPr>
        <w:t>7</w:t>
      </w:r>
      <w:r w:rsidRPr="008E30B4">
        <w:rPr>
          <w:rFonts w:ascii="Times New Roman" w:hAnsi="Times New Roman"/>
          <w:sz w:val="24"/>
        </w:rPr>
        <w:t xml:space="preserve"> uzavřely Smlouvu o poskytování </w:t>
      </w:r>
      <w:r>
        <w:rPr>
          <w:rFonts w:ascii="Times New Roman" w:hAnsi="Times New Roman"/>
          <w:sz w:val="24"/>
        </w:rPr>
        <w:t xml:space="preserve">bezpečnostních služeb, </w:t>
      </w:r>
      <w:r w:rsidRPr="008E30B4">
        <w:rPr>
          <w:rFonts w:ascii="Times New Roman" w:hAnsi="Times New Roman"/>
          <w:sz w:val="24"/>
        </w:rPr>
        <w:t xml:space="preserve">jejímž předmětem je závazek </w:t>
      </w:r>
      <w:r>
        <w:rPr>
          <w:rFonts w:ascii="Times New Roman" w:hAnsi="Times New Roman"/>
          <w:sz w:val="24"/>
        </w:rPr>
        <w:t xml:space="preserve">dodavatele </w:t>
      </w:r>
      <w:r w:rsidRPr="008E30B4">
        <w:rPr>
          <w:rFonts w:ascii="Times New Roman" w:hAnsi="Times New Roman"/>
          <w:sz w:val="24"/>
        </w:rPr>
        <w:t>k</w:t>
      </w:r>
      <w:r w:rsidR="00EE01A9">
        <w:rPr>
          <w:rFonts w:ascii="Times New Roman" w:hAnsi="Times New Roman"/>
          <w:sz w:val="24"/>
        </w:rPr>
        <w:t>e střežení majetku odběratele a k plnění dalších souvisejících služeb</w:t>
      </w:r>
      <w:r w:rsidRPr="008E30B4">
        <w:rPr>
          <w:rFonts w:ascii="Times New Roman" w:hAnsi="Times New Roman"/>
          <w:sz w:val="24"/>
        </w:rPr>
        <w:t xml:space="preserve">, </w:t>
      </w:r>
    </w:p>
    <w:p w:rsidR="008E30B4" w:rsidRPr="008E30B4" w:rsidRDefault="008E30B4" w:rsidP="008E30B4">
      <w:pPr>
        <w:tabs>
          <w:tab w:val="left" w:pos="360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8E30B4">
        <w:rPr>
          <w:rFonts w:ascii="Times New Roman" w:hAnsi="Times New Roman"/>
          <w:sz w:val="24"/>
        </w:rPr>
        <w:t>b)</w:t>
      </w:r>
      <w:r w:rsidRPr="008E30B4">
        <w:rPr>
          <w:rFonts w:ascii="Times New Roman" w:hAnsi="Times New Roman"/>
          <w:bCs/>
          <w:sz w:val="24"/>
        </w:rPr>
        <w:t xml:space="preserve"> se výslovně dohodly na následujícím znění tohoto Dodatku č. </w:t>
      </w:r>
      <w:r w:rsidR="00EE01A9">
        <w:rPr>
          <w:rFonts w:ascii="Times New Roman" w:hAnsi="Times New Roman"/>
          <w:bCs/>
          <w:sz w:val="24"/>
        </w:rPr>
        <w:t>1</w:t>
      </w:r>
      <w:r w:rsidRPr="008E30B4">
        <w:rPr>
          <w:rFonts w:ascii="Times New Roman" w:hAnsi="Times New Roman"/>
          <w:bCs/>
          <w:sz w:val="24"/>
        </w:rPr>
        <w:t xml:space="preserve"> ke Smlouvě o </w:t>
      </w:r>
      <w:r w:rsidRPr="008E30B4">
        <w:rPr>
          <w:rFonts w:ascii="Times New Roman" w:hAnsi="Times New Roman"/>
          <w:sz w:val="24"/>
        </w:rPr>
        <w:t xml:space="preserve">poskytování </w:t>
      </w:r>
      <w:r w:rsidR="00EE01A9">
        <w:rPr>
          <w:rFonts w:ascii="Times New Roman" w:hAnsi="Times New Roman"/>
          <w:sz w:val="24"/>
        </w:rPr>
        <w:t>bezpečnost</w:t>
      </w:r>
      <w:r w:rsidRPr="008E30B4">
        <w:rPr>
          <w:rFonts w:ascii="Times New Roman" w:hAnsi="Times New Roman"/>
          <w:sz w:val="24"/>
        </w:rPr>
        <w:t>ních služeb</w:t>
      </w:r>
      <w:r w:rsidR="00E939D3">
        <w:rPr>
          <w:rFonts w:ascii="Times New Roman" w:hAnsi="Times New Roman"/>
          <w:sz w:val="24"/>
        </w:rPr>
        <w:t xml:space="preserve"> (dále jen dodatek č. 1)</w:t>
      </w:r>
      <w:r w:rsidRPr="008E30B4">
        <w:rPr>
          <w:rFonts w:ascii="Times New Roman" w:hAnsi="Times New Roman"/>
          <w:bCs/>
          <w:sz w:val="24"/>
        </w:rPr>
        <w:t xml:space="preserve"> takto:</w:t>
      </w:r>
    </w:p>
    <w:p w:rsidR="00703332" w:rsidRDefault="00703332" w:rsidP="00BE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3332" w:rsidRDefault="00703332" w:rsidP="007033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Předmět dodatku</w:t>
      </w:r>
    </w:p>
    <w:p w:rsidR="00703332" w:rsidRDefault="00703332" w:rsidP="007033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284" w:rsidRPr="00E939D3" w:rsidRDefault="00DB1F9F" w:rsidP="0070333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dodatku</w:t>
      </w:r>
      <w:r w:rsidR="00501120">
        <w:rPr>
          <w:rFonts w:ascii="Times New Roman" w:hAnsi="Times New Roman" w:cs="Times New Roman"/>
          <w:sz w:val="24"/>
          <w:szCs w:val="24"/>
        </w:rPr>
        <w:t xml:space="preserve"> č. 1</w:t>
      </w:r>
      <w:r>
        <w:rPr>
          <w:rFonts w:ascii="Times New Roman" w:hAnsi="Times New Roman" w:cs="Times New Roman"/>
          <w:sz w:val="24"/>
          <w:szCs w:val="24"/>
        </w:rPr>
        <w:t xml:space="preserve"> je úprava </w:t>
      </w:r>
      <w:r w:rsidR="00AB1CF7">
        <w:rPr>
          <w:rFonts w:ascii="Times New Roman" w:hAnsi="Times New Roman" w:cs="Times New Roman"/>
          <w:sz w:val="24"/>
          <w:szCs w:val="24"/>
        </w:rPr>
        <w:t xml:space="preserve">práv a povinností smluvních stran, vztahujících </w:t>
      </w:r>
      <w:proofErr w:type="gramStart"/>
      <w:r w:rsidR="00AB1CF7">
        <w:rPr>
          <w:rFonts w:ascii="Times New Roman" w:hAnsi="Times New Roman" w:cs="Times New Roman"/>
          <w:sz w:val="24"/>
          <w:szCs w:val="24"/>
        </w:rPr>
        <w:t>se</w:t>
      </w:r>
      <w:r w:rsidR="00620D5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1CF7">
        <w:rPr>
          <w:rFonts w:ascii="Times New Roman" w:hAnsi="Times New Roman" w:cs="Times New Roman"/>
          <w:sz w:val="24"/>
          <w:szCs w:val="24"/>
        </w:rPr>
        <w:t xml:space="preserve"> k závazkům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211">
        <w:rPr>
          <w:rFonts w:ascii="Times New Roman" w:hAnsi="Times New Roman" w:cs="Times New Roman"/>
          <w:sz w:val="24"/>
          <w:szCs w:val="24"/>
        </w:rPr>
        <w:t>dodavatele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1CF7">
        <w:rPr>
          <w:rFonts w:ascii="Times New Roman" w:hAnsi="Times New Roman" w:cs="Times New Roman"/>
          <w:sz w:val="24"/>
          <w:szCs w:val="24"/>
        </w:rPr>
        <w:t xml:space="preserve"> vystupujícího v pozici zpracovatele osobních údajů</w:t>
      </w:r>
      <w:r w:rsidR="00E939D3">
        <w:rPr>
          <w:rFonts w:ascii="Times New Roman" w:hAnsi="Times New Roman" w:cs="Times New Roman"/>
          <w:sz w:val="24"/>
          <w:szCs w:val="24"/>
        </w:rPr>
        <w:t>,</w:t>
      </w:r>
      <w:r w:rsidR="00AB1CF7">
        <w:rPr>
          <w:rFonts w:ascii="Times New Roman" w:hAnsi="Times New Roman" w:cs="Times New Roman"/>
          <w:sz w:val="24"/>
          <w:szCs w:val="24"/>
        </w:rPr>
        <w:t xml:space="preserve"> </w:t>
      </w:r>
      <w:r w:rsidR="00E939D3">
        <w:rPr>
          <w:rFonts w:ascii="Times New Roman" w:hAnsi="Times New Roman" w:cs="Times New Roman"/>
          <w:sz w:val="24"/>
          <w:szCs w:val="24"/>
        </w:rPr>
        <w:t>vůči</w:t>
      </w:r>
      <w:r w:rsidR="00AB1CF7">
        <w:rPr>
          <w:rFonts w:ascii="Times New Roman" w:hAnsi="Times New Roman" w:cs="Times New Roman"/>
          <w:sz w:val="24"/>
          <w:szCs w:val="24"/>
        </w:rPr>
        <w:t xml:space="preserve"> odběratel</w:t>
      </w:r>
      <w:r w:rsidR="00E939D3">
        <w:rPr>
          <w:rFonts w:ascii="Times New Roman" w:hAnsi="Times New Roman" w:cs="Times New Roman"/>
          <w:sz w:val="24"/>
          <w:szCs w:val="24"/>
        </w:rPr>
        <w:t>i, jakožto správci</w:t>
      </w:r>
      <w:r w:rsidR="00AB1CF7">
        <w:rPr>
          <w:rFonts w:ascii="Times New Roman" w:hAnsi="Times New Roman" w:cs="Times New Roman"/>
          <w:sz w:val="24"/>
          <w:szCs w:val="24"/>
        </w:rPr>
        <w:t xml:space="preserve"> osobních údajů, v</w:t>
      </w:r>
      <w:r w:rsidR="00E939D3">
        <w:rPr>
          <w:rFonts w:ascii="Times New Roman" w:hAnsi="Times New Roman" w:cs="Times New Roman"/>
          <w:sz w:val="24"/>
          <w:szCs w:val="24"/>
        </w:rPr>
        <w:t>yplývajícím z</w:t>
      </w:r>
      <w:r w:rsidR="00AB1CF7">
        <w:rPr>
          <w:rFonts w:ascii="Times New Roman" w:hAnsi="Times New Roman" w:cs="Times New Roman"/>
          <w:sz w:val="24"/>
          <w:szCs w:val="24"/>
        </w:rPr>
        <w:t xml:space="preserve"> </w:t>
      </w:r>
      <w:r w:rsidRPr="00DB1F9F">
        <w:rPr>
          <w:rFonts w:ascii="Times New Roman" w:hAnsi="Times New Roman" w:cs="Times New Roman"/>
          <w:sz w:val="24"/>
          <w:szCs w:val="24"/>
        </w:rPr>
        <w:t>Nařízení Evropského parlamentu a Rady (EU) 2016/679 ze dne 27. dubna 2016 o ochraně fyzických osob</w:t>
      </w:r>
      <w:r w:rsidR="00620D5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B1F9F">
        <w:rPr>
          <w:rFonts w:ascii="Times New Roman" w:hAnsi="Times New Roman" w:cs="Times New Roman"/>
          <w:sz w:val="24"/>
          <w:szCs w:val="24"/>
        </w:rPr>
        <w:t xml:space="preserve"> v souvislosti se zpracováním osobních údajů a o volném pohybu těchto údajů a o zrušení směrnice 95/46/ES (obecné nařízení o ochraně osobních údajů</w:t>
      </w:r>
      <w:r w:rsidR="000B638A">
        <w:rPr>
          <w:rFonts w:ascii="Times New Roman" w:hAnsi="Times New Roman" w:cs="Times New Roman"/>
          <w:sz w:val="24"/>
          <w:szCs w:val="24"/>
        </w:rPr>
        <w:t>, dále jen „GDPR“</w:t>
      </w:r>
      <w:r w:rsidRPr="00DB1F9F">
        <w:rPr>
          <w:rFonts w:ascii="Times New Roman" w:hAnsi="Times New Roman" w:cs="Times New Roman"/>
          <w:sz w:val="24"/>
          <w:szCs w:val="24"/>
        </w:rPr>
        <w:t>)</w:t>
      </w:r>
      <w:r w:rsidR="000255D8">
        <w:rPr>
          <w:rFonts w:ascii="Times New Roman" w:hAnsi="Times New Roman" w:cs="Times New Roman"/>
          <w:sz w:val="24"/>
          <w:szCs w:val="24"/>
        </w:rPr>
        <w:t xml:space="preserve">, příslušných právních předpisů, </w:t>
      </w:r>
      <w:r w:rsidR="0081249F">
        <w:rPr>
          <w:rFonts w:ascii="Times New Roman" w:hAnsi="Times New Roman" w:cs="Times New Roman"/>
          <w:sz w:val="24"/>
          <w:szCs w:val="24"/>
        </w:rPr>
        <w:t>smlouvy a závazných pokynů odběratele, vydaných v souladu s příslušnými právními předpisy.</w:t>
      </w:r>
    </w:p>
    <w:p w:rsidR="00E939D3" w:rsidRDefault="00E939D3" w:rsidP="00E939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B55" w:rsidRDefault="00D01B55" w:rsidP="00E939D3">
      <w:pPr>
        <w:pStyle w:val="Odstavecseseznamem1"/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E939D3" w:rsidRDefault="00E939D3" w:rsidP="00E939D3">
      <w:pPr>
        <w:pStyle w:val="Odstavecseseznamem1"/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Změna smlouvy</w:t>
      </w:r>
    </w:p>
    <w:p w:rsidR="00E939D3" w:rsidRDefault="00E939D3" w:rsidP="00E939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9D3" w:rsidRPr="007E3B15" w:rsidRDefault="007E3B15" w:rsidP="007E3B15">
      <w:pPr>
        <w:pStyle w:val="Odstavecseseznamem"/>
        <w:numPr>
          <w:ilvl w:val="0"/>
          <w:numId w:val="3"/>
        </w:numPr>
        <w:tabs>
          <w:tab w:val="left" w:pos="567"/>
        </w:tabs>
        <w:spacing w:after="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článku I. „Předmět plnění“ se za odst. 8 doplňuje nový odst. 9, který zní:</w:t>
      </w:r>
    </w:p>
    <w:p w:rsidR="00717B0C" w:rsidRDefault="00717B0C" w:rsidP="007E3B15">
      <w:pPr>
        <w:tabs>
          <w:tab w:val="left" w:pos="567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E3B15" w:rsidRDefault="007E3B15" w:rsidP="007E3B15">
      <w:pPr>
        <w:tabs>
          <w:tab w:val="left" w:pos="567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Zpracování osobních údajů návštěvníků objektů odběratele dle „Strážních pravidel“</w:t>
      </w:r>
      <w:r w:rsidR="00C176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která jsou Přílohou č. 2 této smlouvy.</w:t>
      </w:r>
    </w:p>
    <w:p w:rsidR="000255D8" w:rsidRDefault="000255D8" w:rsidP="007E3B15">
      <w:pPr>
        <w:tabs>
          <w:tab w:val="left" w:pos="567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E3B15" w:rsidRDefault="007E3B15" w:rsidP="007E3B15">
      <w:pPr>
        <w:tabs>
          <w:tab w:val="left" w:pos="567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Dosavadní odst. 9 se označuje jako odst. 10. </w:t>
      </w:r>
    </w:p>
    <w:p w:rsidR="00C214CA" w:rsidRDefault="00C214CA" w:rsidP="007E3B15">
      <w:pPr>
        <w:tabs>
          <w:tab w:val="left" w:pos="567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214CA" w:rsidRDefault="00C214CA" w:rsidP="00C214CA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V článku IV. „</w:t>
      </w:r>
      <w:r w:rsidRPr="00C214CA">
        <w:rPr>
          <w:rFonts w:ascii="Times New Roman" w:hAnsi="Times New Roman" w:cs="Times New Roman"/>
          <w:sz w:val="24"/>
          <w:szCs w:val="24"/>
        </w:rPr>
        <w:t>Další ujednání a povinnosti obou smluvních stran“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C214CA">
        <w:rPr>
          <w:rFonts w:ascii="Times New Roman" w:hAnsi="Times New Roman" w:cs="Times New Roman"/>
          <w:sz w:val="24"/>
          <w:szCs w:val="24"/>
        </w:rPr>
        <w:t>v odst. 3 „Povinnosti dodavatele“</w:t>
      </w:r>
      <w:r>
        <w:rPr>
          <w:rFonts w:ascii="Times New Roman" w:hAnsi="Times New Roman" w:cs="Times New Roman"/>
          <w:sz w:val="24"/>
          <w:szCs w:val="24"/>
        </w:rPr>
        <w:t>, písm. c) doplňuje nová odrážka, která zní:</w:t>
      </w:r>
    </w:p>
    <w:p w:rsidR="00C214CA" w:rsidRDefault="00C214CA" w:rsidP="00C214CA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214CA" w:rsidRPr="00C214CA" w:rsidRDefault="00C214CA" w:rsidP="00C214CA">
      <w:pPr>
        <w:pStyle w:val="Odstavecseseznamem"/>
        <w:numPr>
          <w:ilvl w:val="0"/>
          <w:numId w:val="7"/>
        </w:numPr>
        <w:tabs>
          <w:tab w:val="left" w:pos="567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Směrnicí ředitele č. 5/2019 Provoz kamerového systému, </w:t>
      </w:r>
      <w:r w:rsidR="007A6216">
        <w:rPr>
          <w:rFonts w:ascii="Times New Roman" w:hAnsi="Times New Roman" w:cs="Times New Roman"/>
          <w:sz w:val="24"/>
          <w:szCs w:val="24"/>
        </w:rPr>
        <w:t xml:space="preserve">která je Přílohou č. 4 této smlouvy. </w:t>
      </w:r>
      <w:r w:rsidRPr="00C214C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939D3" w:rsidRDefault="00E939D3" w:rsidP="00E939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633" w:rsidRPr="00C214CA" w:rsidRDefault="00C214CA" w:rsidP="00C214CA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0255D8" w:rsidRPr="00C214CA">
        <w:rPr>
          <w:rFonts w:ascii="Times New Roman" w:hAnsi="Times New Roman" w:cs="Times New Roman"/>
          <w:sz w:val="24"/>
          <w:szCs w:val="24"/>
        </w:rPr>
        <w:t>V článku IV. „Další ujednání a povinnosti obou smluvních stran</w:t>
      </w:r>
      <w:r w:rsidR="00717B0C" w:rsidRPr="00C214CA">
        <w:rPr>
          <w:rFonts w:ascii="Times New Roman" w:hAnsi="Times New Roman" w:cs="Times New Roman"/>
          <w:sz w:val="24"/>
          <w:szCs w:val="24"/>
        </w:rPr>
        <w:t xml:space="preserve">“ se v odst. 3 „Povinnosti dodavatele“ doplňují nová písm. p) až </w:t>
      </w:r>
      <w:r w:rsidR="00A943BE" w:rsidRPr="00C214CA">
        <w:rPr>
          <w:rFonts w:ascii="Times New Roman" w:hAnsi="Times New Roman" w:cs="Times New Roman"/>
          <w:sz w:val="24"/>
          <w:szCs w:val="24"/>
        </w:rPr>
        <w:t>y</w:t>
      </w:r>
      <w:r w:rsidR="005C272A" w:rsidRPr="00C214CA">
        <w:rPr>
          <w:rFonts w:ascii="Times New Roman" w:hAnsi="Times New Roman" w:cs="Times New Roman"/>
          <w:sz w:val="24"/>
          <w:szCs w:val="24"/>
        </w:rPr>
        <w:t>)</w:t>
      </w:r>
      <w:r w:rsidR="00717B0C" w:rsidRPr="00C214CA">
        <w:rPr>
          <w:rFonts w:ascii="Times New Roman" w:hAnsi="Times New Roman" w:cs="Times New Roman"/>
          <w:sz w:val="24"/>
          <w:szCs w:val="24"/>
        </w:rPr>
        <w:t>, která zní:</w:t>
      </w:r>
    </w:p>
    <w:p w:rsidR="00717B0C" w:rsidRDefault="00717B0C" w:rsidP="00717B0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B0C" w:rsidRDefault="00717B0C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p) </w:t>
      </w:r>
      <w:r w:rsidR="00B32F60">
        <w:rPr>
          <w:rFonts w:ascii="Times New Roman" w:hAnsi="Times New Roman" w:cs="Times New Roman"/>
          <w:sz w:val="24"/>
          <w:szCs w:val="24"/>
        </w:rPr>
        <w:t xml:space="preserve">Dodavatel je povinen zpracovávat osobní údaje návštěvníků objektů Domova Barevný svět a Domova na Liščině </w:t>
      </w:r>
      <w:r w:rsidR="00676E78">
        <w:rPr>
          <w:rFonts w:ascii="Times New Roman" w:hAnsi="Times New Roman" w:cs="Times New Roman"/>
          <w:sz w:val="24"/>
          <w:szCs w:val="24"/>
        </w:rPr>
        <w:t xml:space="preserve">(dále jen „osobní údaje“) </w:t>
      </w:r>
      <w:r w:rsidR="00B32F60">
        <w:rPr>
          <w:rFonts w:ascii="Times New Roman" w:hAnsi="Times New Roman" w:cs="Times New Roman"/>
          <w:sz w:val="24"/>
          <w:szCs w:val="24"/>
        </w:rPr>
        <w:t xml:space="preserve">pro odběratele v souladu se „Strážními pravidly“, která jsou Přílohou č. 2 této smlouvy. </w:t>
      </w:r>
    </w:p>
    <w:p w:rsidR="005A1EAF" w:rsidRDefault="005A1EAF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761AE" w:rsidRDefault="00B32F60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q)</w:t>
      </w:r>
      <w:r>
        <w:rPr>
          <w:rFonts w:ascii="Times New Roman" w:hAnsi="Times New Roman" w:cs="Times New Roman"/>
          <w:sz w:val="24"/>
          <w:szCs w:val="24"/>
        </w:rPr>
        <w:tab/>
      </w:r>
      <w:r w:rsidR="00676E78">
        <w:rPr>
          <w:rFonts w:ascii="Times New Roman" w:hAnsi="Times New Roman" w:cs="Times New Roman"/>
          <w:sz w:val="24"/>
          <w:szCs w:val="24"/>
        </w:rPr>
        <w:t xml:space="preserve">Dodavatel se zavazuje </w:t>
      </w:r>
      <w:r w:rsidR="00B14AC2">
        <w:rPr>
          <w:rFonts w:ascii="Times New Roman" w:hAnsi="Times New Roman" w:cs="Times New Roman"/>
          <w:sz w:val="24"/>
          <w:szCs w:val="24"/>
        </w:rPr>
        <w:t>zpracováv</w:t>
      </w:r>
      <w:r w:rsidR="00676E78">
        <w:rPr>
          <w:rFonts w:ascii="Times New Roman" w:hAnsi="Times New Roman" w:cs="Times New Roman"/>
          <w:sz w:val="24"/>
          <w:szCs w:val="24"/>
        </w:rPr>
        <w:t>at osobní údaj</w:t>
      </w:r>
      <w:r w:rsidR="00B14AC2">
        <w:rPr>
          <w:rFonts w:ascii="Times New Roman" w:hAnsi="Times New Roman" w:cs="Times New Roman"/>
          <w:sz w:val="24"/>
          <w:szCs w:val="24"/>
        </w:rPr>
        <w:t>e</w:t>
      </w:r>
      <w:r w:rsidR="00676E78">
        <w:rPr>
          <w:rFonts w:ascii="Times New Roman" w:hAnsi="Times New Roman" w:cs="Times New Roman"/>
          <w:sz w:val="24"/>
          <w:szCs w:val="24"/>
        </w:rPr>
        <w:t xml:space="preserve"> pouze v</w:t>
      </w:r>
      <w:r w:rsidR="00F761AE">
        <w:rPr>
          <w:rFonts w:ascii="Times New Roman" w:hAnsi="Times New Roman" w:cs="Times New Roman"/>
          <w:sz w:val="24"/>
          <w:szCs w:val="24"/>
        </w:rPr>
        <w:t> rozsahu stanoveném touto smlouvou</w:t>
      </w:r>
      <w:r w:rsidR="00B14AC2">
        <w:rPr>
          <w:rFonts w:ascii="Times New Roman" w:hAnsi="Times New Roman" w:cs="Times New Roman"/>
          <w:sz w:val="24"/>
          <w:szCs w:val="24"/>
        </w:rPr>
        <w:t xml:space="preserve"> a pouze za účelem plnění této smlouvy</w:t>
      </w:r>
      <w:r w:rsidR="00F761AE">
        <w:rPr>
          <w:rFonts w:ascii="Times New Roman" w:hAnsi="Times New Roman" w:cs="Times New Roman"/>
          <w:sz w:val="24"/>
          <w:szCs w:val="24"/>
        </w:rPr>
        <w:t>.</w:t>
      </w:r>
    </w:p>
    <w:p w:rsidR="00A943BE" w:rsidRDefault="00A943BE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943BE" w:rsidRDefault="00A943BE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r) Doda</w:t>
      </w:r>
      <w:r w:rsidRPr="00A943BE">
        <w:rPr>
          <w:rFonts w:ascii="Times New Roman" w:hAnsi="Times New Roman" w:cs="Times New Roman"/>
          <w:sz w:val="24"/>
          <w:szCs w:val="24"/>
        </w:rPr>
        <w:t xml:space="preserve">vatel zpracovává osobní údaje pouze na základě doložených pokynů </w:t>
      </w:r>
      <w:r>
        <w:rPr>
          <w:rFonts w:ascii="Times New Roman" w:hAnsi="Times New Roman" w:cs="Times New Roman"/>
          <w:sz w:val="24"/>
          <w:szCs w:val="24"/>
        </w:rPr>
        <w:t>odběratele</w:t>
      </w:r>
      <w:r w:rsidRPr="00A943BE">
        <w:rPr>
          <w:rFonts w:ascii="Times New Roman" w:hAnsi="Times New Roman" w:cs="Times New Roman"/>
          <w:sz w:val="24"/>
          <w:szCs w:val="24"/>
        </w:rPr>
        <w:t xml:space="preserve">, včetně v otázkách předání osobních údajů do třetí země nebo mezinárodní organizaci, pokud mu toto zpracování již neukládají právo Unie nebo členského státu, které se na </w:t>
      </w:r>
      <w:r>
        <w:rPr>
          <w:rFonts w:ascii="Times New Roman" w:hAnsi="Times New Roman" w:cs="Times New Roman"/>
          <w:sz w:val="24"/>
          <w:szCs w:val="24"/>
        </w:rPr>
        <w:t>odběratele</w:t>
      </w:r>
      <w:r w:rsidRPr="00A943BE">
        <w:rPr>
          <w:rFonts w:ascii="Times New Roman" w:hAnsi="Times New Roman" w:cs="Times New Roman"/>
          <w:sz w:val="24"/>
          <w:szCs w:val="24"/>
        </w:rPr>
        <w:t xml:space="preserve"> vztahuje; v takovém případě </w:t>
      </w:r>
      <w:r>
        <w:rPr>
          <w:rFonts w:ascii="Times New Roman" w:hAnsi="Times New Roman" w:cs="Times New Roman"/>
          <w:sz w:val="24"/>
          <w:szCs w:val="24"/>
        </w:rPr>
        <w:lastRenderedPageBreak/>
        <w:t>doda</w:t>
      </w:r>
      <w:r w:rsidRPr="00A943BE">
        <w:rPr>
          <w:rFonts w:ascii="Times New Roman" w:hAnsi="Times New Roman" w:cs="Times New Roman"/>
          <w:sz w:val="24"/>
          <w:szCs w:val="24"/>
        </w:rPr>
        <w:t xml:space="preserve">vatel </w:t>
      </w:r>
      <w:r>
        <w:rPr>
          <w:rFonts w:ascii="Times New Roman" w:hAnsi="Times New Roman" w:cs="Times New Roman"/>
          <w:sz w:val="24"/>
          <w:szCs w:val="24"/>
        </w:rPr>
        <w:t>odběratele</w:t>
      </w:r>
      <w:r w:rsidRPr="00A943BE">
        <w:rPr>
          <w:rFonts w:ascii="Times New Roman" w:hAnsi="Times New Roman" w:cs="Times New Roman"/>
          <w:sz w:val="24"/>
          <w:szCs w:val="24"/>
        </w:rPr>
        <w:t xml:space="preserve"> informuje o tomto právním požadavku před zpracováním, ledaže by tyto právní předpisy toto informování zakazovaly z důležitých důvodů veřejného zájmu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EAF" w:rsidRDefault="005A1EAF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B1935" w:rsidRDefault="00A943BE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61AE">
        <w:rPr>
          <w:rFonts w:ascii="Times New Roman" w:hAnsi="Times New Roman" w:cs="Times New Roman"/>
          <w:sz w:val="24"/>
          <w:szCs w:val="24"/>
        </w:rPr>
        <w:t>)</w:t>
      </w:r>
      <w:r w:rsidR="00F761AE">
        <w:rPr>
          <w:rFonts w:ascii="Times New Roman" w:hAnsi="Times New Roman" w:cs="Times New Roman"/>
          <w:sz w:val="24"/>
          <w:szCs w:val="24"/>
        </w:rPr>
        <w:tab/>
        <w:t>Dodavatel je povinen zavést vhodn</w:t>
      </w:r>
      <w:r w:rsidR="00B14AC2">
        <w:rPr>
          <w:rFonts w:ascii="Times New Roman" w:hAnsi="Times New Roman" w:cs="Times New Roman"/>
          <w:sz w:val="24"/>
          <w:szCs w:val="24"/>
        </w:rPr>
        <w:t>á</w:t>
      </w:r>
      <w:r w:rsidR="00F761AE">
        <w:rPr>
          <w:rFonts w:ascii="Times New Roman" w:hAnsi="Times New Roman" w:cs="Times New Roman"/>
          <w:sz w:val="24"/>
          <w:szCs w:val="24"/>
        </w:rPr>
        <w:t xml:space="preserve"> </w:t>
      </w:r>
      <w:r w:rsidR="00B14AC2">
        <w:rPr>
          <w:rFonts w:ascii="Times New Roman" w:hAnsi="Times New Roman" w:cs="Times New Roman"/>
          <w:sz w:val="24"/>
          <w:szCs w:val="24"/>
        </w:rPr>
        <w:t xml:space="preserve">bezpečnostní, </w:t>
      </w:r>
      <w:r w:rsidR="00F761AE">
        <w:rPr>
          <w:rFonts w:ascii="Times New Roman" w:hAnsi="Times New Roman" w:cs="Times New Roman"/>
          <w:sz w:val="24"/>
          <w:szCs w:val="24"/>
        </w:rPr>
        <w:t>technick</w:t>
      </w:r>
      <w:r w:rsidR="00777873">
        <w:rPr>
          <w:rFonts w:ascii="Times New Roman" w:hAnsi="Times New Roman" w:cs="Times New Roman"/>
          <w:sz w:val="24"/>
          <w:szCs w:val="24"/>
        </w:rPr>
        <w:t>á</w:t>
      </w:r>
      <w:r w:rsidR="00F761AE">
        <w:rPr>
          <w:rFonts w:ascii="Times New Roman" w:hAnsi="Times New Roman" w:cs="Times New Roman"/>
          <w:sz w:val="24"/>
          <w:szCs w:val="24"/>
        </w:rPr>
        <w:t xml:space="preserve"> a organizační opatření tak, aby zpracování osobních údajů splňovalo požadavky příslušných právních předpisů a byla zajištěna ochrana práv subjektů údajů. Dodavatel je zejména povinen zabezpečit </w:t>
      </w:r>
      <w:r w:rsidR="00CB1935">
        <w:rPr>
          <w:rFonts w:ascii="Times New Roman" w:hAnsi="Times New Roman" w:cs="Times New Roman"/>
          <w:sz w:val="24"/>
          <w:szCs w:val="24"/>
        </w:rPr>
        <w:t>ochranu osobních údajů před náhodným nebo protiprávním zničení</w:t>
      </w:r>
      <w:r w:rsidR="00777873">
        <w:rPr>
          <w:rFonts w:ascii="Times New Roman" w:hAnsi="Times New Roman" w:cs="Times New Roman"/>
          <w:sz w:val="24"/>
          <w:szCs w:val="24"/>
        </w:rPr>
        <w:t>m</w:t>
      </w:r>
      <w:r w:rsidR="00CB1935">
        <w:rPr>
          <w:rFonts w:ascii="Times New Roman" w:hAnsi="Times New Roman" w:cs="Times New Roman"/>
          <w:sz w:val="24"/>
          <w:szCs w:val="24"/>
        </w:rPr>
        <w:t>, ztrát</w:t>
      </w:r>
      <w:r w:rsidR="00777873">
        <w:rPr>
          <w:rFonts w:ascii="Times New Roman" w:hAnsi="Times New Roman" w:cs="Times New Roman"/>
          <w:sz w:val="24"/>
          <w:szCs w:val="24"/>
        </w:rPr>
        <w:t>ou</w:t>
      </w:r>
      <w:r w:rsidR="00CB1935">
        <w:rPr>
          <w:rFonts w:ascii="Times New Roman" w:hAnsi="Times New Roman" w:cs="Times New Roman"/>
          <w:sz w:val="24"/>
          <w:szCs w:val="24"/>
        </w:rPr>
        <w:t>, změn</w:t>
      </w:r>
      <w:r w:rsidR="00777873">
        <w:rPr>
          <w:rFonts w:ascii="Times New Roman" w:hAnsi="Times New Roman" w:cs="Times New Roman"/>
          <w:sz w:val="24"/>
          <w:szCs w:val="24"/>
        </w:rPr>
        <w:t>ou</w:t>
      </w:r>
      <w:r w:rsidR="00CB1935">
        <w:rPr>
          <w:rFonts w:ascii="Times New Roman" w:hAnsi="Times New Roman" w:cs="Times New Roman"/>
          <w:sz w:val="24"/>
          <w:szCs w:val="24"/>
        </w:rPr>
        <w:t xml:space="preserve"> nebo neoprávněným poskytnutím nebo zpřístupnění</w:t>
      </w:r>
      <w:r w:rsidR="00C214CA">
        <w:rPr>
          <w:rFonts w:ascii="Times New Roman" w:hAnsi="Times New Roman" w:cs="Times New Roman"/>
          <w:sz w:val="24"/>
          <w:szCs w:val="24"/>
        </w:rPr>
        <w:t>m</w:t>
      </w:r>
      <w:r w:rsidR="00CB1935">
        <w:rPr>
          <w:rFonts w:ascii="Times New Roman" w:hAnsi="Times New Roman" w:cs="Times New Roman"/>
          <w:sz w:val="24"/>
          <w:szCs w:val="24"/>
        </w:rPr>
        <w:t xml:space="preserve"> zpracovávaných osobních údajů.</w:t>
      </w:r>
    </w:p>
    <w:p w:rsidR="005A1EAF" w:rsidRDefault="005A1EAF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765C2" w:rsidRDefault="00A943BE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765C2">
        <w:rPr>
          <w:rFonts w:ascii="Times New Roman" w:hAnsi="Times New Roman" w:cs="Times New Roman"/>
          <w:sz w:val="24"/>
          <w:szCs w:val="24"/>
        </w:rPr>
        <w:t>)</w:t>
      </w:r>
      <w:r w:rsidR="005765C2">
        <w:rPr>
          <w:rFonts w:ascii="Times New Roman" w:hAnsi="Times New Roman" w:cs="Times New Roman"/>
          <w:sz w:val="24"/>
          <w:szCs w:val="24"/>
        </w:rPr>
        <w:tab/>
        <w:t>Dodavatel není oprávněn zapojit do zpracování osobních údajů žádného dalšího zpracovatele bez písemného povolení odběratele.</w:t>
      </w:r>
    </w:p>
    <w:p w:rsidR="005A1EAF" w:rsidRDefault="005A1EAF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B1935" w:rsidRDefault="00A943BE" w:rsidP="00B32F60">
      <w:pPr>
        <w:pStyle w:val="Odstavecseseznamem"/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765C2">
        <w:rPr>
          <w:rFonts w:ascii="Times New Roman" w:hAnsi="Times New Roman" w:cs="Times New Roman"/>
          <w:sz w:val="24"/>
          <w:szCs w:val="24"/>
        </w:rPr>
        <w:t>)</w:t>
      </w:r>
      <w:r w:rsidR="005765C2">
        <w:rPr>
          <w:rFonts w:ascii="Times New Roman" w:hAnsi="Times New Roman" w:cs="Times New Roman"/>
          <w:sz w:val="24"/>
          <w:szCs w:val="24"/>
        </w:rPr>
        <w:tab/>
      </w:r>
      <w:r w:rsidR="00D1616E">
        <w:rPr>
          <w:rFonts w:ascii="Times New Roman" w:hAnsi="Times New Roman" w:cs="Times New Roman"/>
          <w:sz w:val="24"/>
          <w:szCs w:val="24"/>
        </w:rPr>
        <w:t>Dodavatel</w:t>
      </w:r>
      <w:r w:rsidR="00D1616E">
        <w:rPr>
          <w:rFonts w:ascii="Times New Roman" w:hAnsi="Times New Roman"/>
          <w:sz w:val="24"/>
          <w:szCs w:val="24"/>
        </w:rPr>
        <w:t xml:space="preserve"> je povinen zajistit řádné proškolení</w:t>
      </w:r>
      <w:r w:rsidR="00D1616E" w:rsidRPr="00D1616E">
        <w:rPr>
          <w:rFonts w:ascii="Times New Roman" w:hAnsi="Times New Roman"/>
          <w:sz w:val="24"/>
          <w:szCs w:val="24"/>
        </w:rPr>
        <w:t xml:space="preserve"> sv</w:t>
      </w:r>
      <w:r w:rsidR="00D1616E">
        <w:rPr>
          <w:rFonts w:ascii="Times New Roman" w:hAnsi="Times New Roman"/>
          <w:sz w:val="24"/>
          <w:szCs w:val="24"/>
        </w:rPr>
        <w:t>ých</w:t>
      </w:r>
      <w:r w:rsidR="00D1616E" w:rsidRPr="00D1616E">
        <w:rPr>
          <w:rFonts w:ascii="Times New Roman" w:hAnsi="Times New Roman"/>
          <w:sz w:val="24"/>
          <w:szCs w:val="24"/>
        </w:rPr>
        <w:t xml:space="preserve"> zaměstnanc</w:t>
      </w:r>
      <w:r w:rsidR="00D1616E">
        <w:rPr>
          <w:rFonts w:ascii="Times New Roman" w:hAnsi="Times New Roman"/>
          <w:sz w:val="24"/>
          <w:szCs w:val="24"/>
        </w:rPr>
        <w:t>ů</w:t>
      </w:r>
      <w:r w:rsidR="00D1616E" w:rsidRPr="00D1616E">
        <w:rPr>
          <w:rFonts w:ascii="Times New Roman" w:hAnsi="Times New Roman"/>
          <w:sz w:val="24"/>
          <w:szCs w:val="24"/>
        </w:rPr>
        <w:t xml:space="preserve">, kteří </w:t>
      </w:r>
      <w:r w:rsidR="00D1616E">
        <w:rPr>
          <w:rFonts w:ascii="Times New Roman" w:hAnsi="Times New Roman"/>
          <w:sz w:val="24"/>
          <w:szCs w:val="24"/>
        </w:rPr>
        <w:t>zpracovávají osobní údaje</w:t>
      </w:r>
      <w:r w:rsidR="00D1616E" w:rsidRPr="00D1616E">
        <w:rPr>
          <w:rFonts w:ascii="Times New Roman" w:hAnsi="Times New Roman"/>
          <w:sz w:val="24"/>
          <w:szCs w:val="24"/>
        </w:rPr>
        <w:t xml:space="preserve"> o jejich povinnostech vyplývajících z t</w:t>
      </w:r>
      <w:r w:rsidR="00B14AC2">
        <w:rPr>
          <w:rFonts w:ascii="Times New Roman" w:hAnsi="Times New Roman"/>
          <w:sz w:val="24"/>
          <w:szCs w:val="24"/>
        </w:rPr>
        <w:t>é</w:t>
      </w:r>
      <w:r w:rsidR="00D1616E" w:rsidRPr="00D1616E">
        <w:rPr>
          <w:rFonts w:ascii="Times New Roman" w:hAnsi="Times New Roman"/>
          <w:sz w:val="24"/>
          <w:szCs w:val="24"/>
        </w:rPr>
        <w:t xml:space="preserve">to </w:t>
      </w:r>
      <w:r w:rsidR="00B14AC2">
        <w:rPr>
          <w:rFonts w:ascii="Times New Roman" w:hAnsi="Times New Roman"/>
          <w:sz w:val="24"/>
          <w:szCs w:val="24"/>
        </w:rPr>
        <w:t>smlouvy</w:t>
      </w:r>
      <w:r w:rsidR="00D1616E" w:rsidRPr="00D1616E">
        <w:rPr>
          <w:rFonts w:ascii="Times New Roman" w:hAnsi="Times New Roman"/>
          <w:sz w:val="24"/>
          <w:szCs w:val="24"/>
        </w:rPr>
        <w:t xml:space="preserve"> a zavázat je k povinnosti zachovávat mlčenlivost o </w:t>
      </w:r>
      <w:r w:rsidR="00D1616E">
        <w:rPr>
          <w:rFonts w:ascii="Times New Roman" w:hAnsi="Times New Roman"/>
          <w:sz w:val="24"/>
          <w:szCs w:val="24"/>
        </w:rPr>
        <w:t xml:space="preserve">zpracovávaných </w:t>
      </w:r>
      <w:r w:rsidR="00D1616E" w:rsidRPr="00D1616E">
        <w:rPr>
          <w:rFonts w:ascii="Times New Roman" w:hAnsi="Times New Roman"/>
          <w:sz w:val="24"/>
          <w:szCs w:val="24"/>
        </w:rPr>
        <w:t xml:space="preserve">osobních údajích a o všech bezpečnostních opatřeních přijatých </w:t>
      </w:r>
      <w:r w:rsidR="00D1616E">
        <w:rPr>
          <w:rFonts w:ascii="Times New Roman" w:hAnsi="Times New Roman"/>
          <w:sz w:val="24"/>
          <w:szCs w:val="24"/>
        </w:rPr>
        <w:t>dodavatelem a odběratelem</w:t>
      </w:r>
      <w:r w:rsidR="00D1616E" w:rsidRPr="00D1616E">
        <w:rPr>
          <w:rFonts w:ascii="Times New Roman" w:hAnsi="Times New Roman"/>
          <w:sz w:val="24"/>
          <w:szCs w:val="24"/>
        </w:rPr>
        <w:t xml:space="preserve"> k jejich ochraně, s nimiž se při plnění této smlouvy seznámí a </w:t>
      </w:r>
      <w:r w:rsidR="00B14AC2">
        <w:rPr>
          <w:rFonts w:ascii="Times New Roman" w:hAnsi="Times New Roman"/>
          <w:sz w:val="24"/>
          <w:szCs w:val="24"/>
        </w:rPr>
        <w:t xml:space="preserve">zajistit, </w:t>
      </w:r>
      <w:r w:rsidR="00D1616E" w:rsidRPr="00D1616E">
        <w:rPr>
          <w:rFonts w:ascii="Times New Roman" w:hAnsi="Times New Roman"/>
          <w:sz w:val="24"/>
          <w:szCs w:val="24"/>
        </w:rPr>
        <w:t>že tento závazek mlčenlivosti bude trvat i po skončení pracovněprávního vztahu</w:t>
      </w:r>
      <w:r w:rsidR="00D1616E">
        <w:rPr>
          <w:rFonts w:ascii="Times New Roman" w:hAnsi="Times New Roman"/>
          <w:sz w:val="24"/>
          <w:szCs w:val="24"/>
        </w:rPr>
        <w:t>.</w:t>
      </w:r>
    </w:p>
    <w:p w:rsidR="005A1EAF" w:rsidRDefault="005A1EAF" w:rsidP="00B32F60">
      <w:pPr>
        <w:pStyle w:val="Odstavecseseznamem"/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</w:p>
    <w:p w:rsidR="00B32F60" w:rsidRDefault="00A943BE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BB1935">
        <w:rPr>
          <w:rFonts w:ascii="Times New Roman" w:hAnsi="Times New Roman"/>
          <w:sz w:val="24"/>
          <w:szCs w:val="24"/>
        </w:rPr>
        <w:t>)</w:t>
      </w:r>
      <w:r w:rsidR="00BB1935">
        <w:rPr>
          <w:rFonts w:ascii="Times New Roman" w:hAnsi="Times New Roman"/>
          <w:sz w:val="24"/>
          <w:szCs w:val="24"/>
        </w:rPr>
        <w:tab/>
        <w:t>Dodavatel</w:t>
      </w:r>
      <w:r w:rsidR="00BB1935" w:rsidRPr="00BB1935">
        <w:rPr>
          <w:rFonts w:ascii="Times New Roman" w:hAnsi="Times New Roman" w:cs="Times New Roman"/>
          <w:sz w:val="24"/>
          <w:szCs w:val="24"/>
        </w:rPr>
        <w:t xml:space="preserve"> se zavazuje </w:t>
      </w:r>
      <w:r w:rsidR="00BB1935">
        <w:rPr>
          <w:rFonts w:ascii="Times New Roman" w:hAnsi="Times New Roman" w:cs="Times New Roman"/>
          <w:sz w:val="24"/>
          <w:szCs w:val="24"/>
        </w:rPr>
        <w:t>odběr</w:t>
      </w:r>
      <w:r w:rsidR="00BB1935" w:rsidRPr="00BB1935">
        <w:rPr>
          <w:rFonts w:ascii="Times New Roman" w:hAnsi="Times New Roman" w:cs="Times New Roman"/>
          <w:sz w:val="24"/>
          <w:szCs w:val="24"/>
        </w:rPr>
        <w:t xml:space="preserve">atele bezodkladně písemně informovat v případě, že mu bude známa skutečnost, nasvědčující </w:t>
      </w:r>
      <w:r w:rsidR="00BB1935">
        <w:rPr>
          <w:rFonts w:ascii="Times New Roman" w:hAnsi="Times New Roman" w:cs="Times New Roman"/>
          <w:sz w:val="24"/>
          <w:szCs w:val="24"/>
        </w:rPr>
        <w:t xml:space="preserve">o </w:t>
      </w:r>
      <w:r w:rsidR="00BB1935" w:rsidRPr="00BB1935">
        <w:rPr>
          <w:rFonts w:ascii="Times New Roman" w:hAnsi="Times New Roman" w:cs="Times New Roman"/>
          <w:sz w:val="24"/>
          <w:szCs w:val="24"/>
        </w:rPr>
        <w:t xml:space="preserve">nahodilém nebo neoprávněném </w:t>
      </w:r>
      <w:proofErr w:type="gramStart"/>
      <w:r w:rsidR="00BB1935" w:rsidRPr="00BB1935">
        <w:rPr>
          <w:rFonts w:ascii="Times New Roman" w:hAnsi="Times New Roman" w:cs="Times New Roman"/>
          <w:sz w:val="24"/>
          <w:szCs w:val="24"/>
        </w:rPr>
        <w:t>přístupu</w:t>
      </w:r>
      <w:r w:rsidR="00620D5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B1935" w:rsidRPr="00BB1935">
        <w:rPr>
          <w:rFonts w:ascii="Times New Roman" w:hAnsi="Times New Roman" w:cs="Times New Roman"/>
          <w:sz w:val="24"/>
          <w:szCs w:val="24"/>
        </w:rPr>
        <w:t xml:space="preserve"> k osobním</w:t>
      </w:r>
      <w:proofErr w:type="gramEnd"/>
      <w:r w:rsidR="00BB1935" w:rsidRPr="00BB1935">
        <w:rPr>
          <w:rFonts w:ascii="Times New Roman" w:hAnsi="Times New Roman" w:cs="Times New Roman"/>
          <w:sz w:val="24"/>
          <w:szCs w:val="24"/>
        </w:rPr>
        <w:t xml:space="preserve"> údajům</w:t>
      </w:r>
      <w:r w:rsidR="00BB1935">
        <w:rPr>
          <w:rFonts w:ascii="Times New Roman" w:hAnsi="Times New Roman" w:cs="Times New Roman"/>
          <w:sz w:val="24"/>
          <w:szCs w:val="24"/>
        </w:rPr>
        <w:t>,</w:t>
      </w:r>
      <w:r w:rsidR="00BB1935" w:rsidRPr="00BB1935">
        <w:rPr>
          <w:rFonts w:ascii="Times New Roman" w:hAnsi="Times New Roman" w:cs="Times New Roman"/>
          <w:sz w:val="24"/>
          <w:szCs w:val="24"/>
        </w:rPr>
        <w:t xml:space="preserve"> jakož i o porušení mlčenlivosti svým zaměstnancem. </w:t>
      </w:r>
      <w:r w:rsidR="00BB1935">
        <w:rPr>
          <w:rFonts w:ascii="Times New Roman" w:hAnsi="Times New Roman" w:cs="Times New Roman"/>
          <w:sz w:val="24"/>
          <w:szCs w:val="24"/>
        </w:rPr>
        <w:t>Doda</w:t>
      </w:r>
      <w:r w:rsidR="00BB1935" w:rsidRPr="00BB1935">
        <w:rPr>
          <w:rFonts w:ascii="Times New Roman" w:hAnsi="Times New Roman" w:cs="Times New Roman"/>
          <w:sz w:val="24"/>
          <w:szCs w:val="24"/>
        </w:rPr>
        <w:t xml:space="preserve">vatel se zavazuje poskytnout </w:t>
      </w:r>
      <w:r w:rsidR="00BB1935">
        <w:rPr>
          <w:rFonts w:ascii="Times New Roman" w:hAnsi="Times New Roman" w:cs="Times New Roman"/>
          <w:sz w:val="24"/>
          <w:szCs w:val="24"/>
        </w:rPr>
        <w:t>odběra</w:t>
      </w:r>
      <w:r w:rsidR="00BB1935" w:rsidRPr="00BB1935">
        <w:rPr>
          <w:rFonts w:ascii="Times New Roman" w:hAnsi="Times New Roman" w:cs="Times New Roman"/>
          <w:sz w:val="24"/>
          <w:szCs w:val="24"/>
        </w:rPr>
        <w:t xml:space="preserve">teli veškerou součinnost při řešení porušení zabezpečení ochrany osobních údajů </w:t>
      </w:r>
      <w:r w:rsidR="00B14AC2">
        <w:rPr>
          <w:rFonts w:ascii="Times New Roman" w:hAnsi="Times New Roman" w:cs="Times New Roman"/>
          <w:sz w:val="24"/>
          <w:szCs w:val="24"/>
        </w:rPr>
        <w:t xml:space="preserve">nebo při plnění povinností správce osobních údajů </w:t>
      </w:r>
      <w:r w:rsidR="00BB1935" w:rsidRPr="00BB1935">
        <w:rPr>
          <w:rFonts w:ascii="Times New Roman" w:hAnsi="Times New Roman" w:cs="Times New Roman"/>
          <w:sz w:val="24"/>
          <w:szCs w:val="24"/>
        </w:rPr>
        <w:t xml:space="preserve">v souladu s GDPR a příslušnými právními předpisy.  </w:t>
      </w:r>
    </w:p>
    <w:p w:rsidR="00C214CA" w:rsidRDefault="00C214CA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352A9" w:rsidRDefault="00A943BE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352A9">
        <w:rPr>
          <w:rFonts w:ascii="Times New Roman" w:hAnsi="Times New Roman" w:cs="Times New Roman"/>
          <w:sz w:val="24"/>
          <w:szCs w:val="24"/>
        </w:rPr>
        <w:t>)</w:t>
      </w:r>
      <w:r w:rsidR="00C352A9">
        <w:rPr>
          <w:rFonts w:ascii="Times New Roman" w:hAnsi="Times New Roman" w:cs="Times New Roman"/>
          <w:sz w:val="24"/>
          <w:szCs w:val="24"/>
        </w:rPr>
        <w:tab/>
        <w:t xml:space="preserve">Dodavatel je povinen </w:t>
      </w:r>
      <w:r w:rsidR="00985189">
        <w:rPr>
          <w:rFonts w:ascii="Times New Roman" w:hAnsi="Times New Roman" w:cs="Times New Roman"/>
          <w:sz w:val="24"/>
          <w:szCs w:val="24"/>
        </w:rPr>
        <w:t>poskyt</w:t>
      </w:r>
      <w:r w:rsidR="00C352A9">
        <w:rPr>
          <w:rFonts w:ascii="Times New Roman" w:hAnsi="Times New Roman" w:cs="Times New Roman"/>
          <w:sz w:val="24"/>
          <w:szCs w:val="24"/>
        </w:rPr>
        <w:t>nout veškerou potřebnou součinnost při vyřizování žádostí subjektů osobních údajů o uplatnění jejich práv, vyplývajících z</w:t>
      </w:r>
      <w:r w:rsidR="00620D51">
        <w:rPr>
          <w:rFonts w:ascii="Times New Roman" w:hAnsi="Times New Roman" w:cs="Times New Roman"/>
          <w:sz w:val="24"/>
          <w:szCs w:val="24"/>
        </w:rPr>
        <w:t> </w:t>
      </w:r>
      <w:r w:rsidR="00C352A9">
        <w:rPr>
          <w:rFonts w:ascii="Times New Roman" w:hAnsi="Times New Roman" w:cs="Times New Roman"/>
          <w:sz w:val="24"/>
          <w:szCs w:val="24"/>
        </w:rPr>
        <w:t>GDPR</w:t>
      </w:r>
      <w:r w:rsidR="00620D5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352A9">
        <w:rPr>
          <w:rFonts w:ascii="Times New Roman" w:hAnsi="Times New Roman" w:cs="Times New Roman"/>
          <w:sz w:val="24"/>
          <w:szCs w:val="24"/>
        </w:rPr>
        <w:t xml:space="preserve"> a příslušných právních předpisů.</w:t>
      </w:r>
    </w:p>
    <w:p w:rsidR="00985189" w:rsidRDefault="00985189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85189" w:rsidRDefault="00A943BE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985189">
        <w:rPr>
          <w:rFonts w:ascii="Times New Roman" w:hAnsi="Times New Roman" w:cs="Times New Roman"/>
          <w:sz w:val="24"/>
          <w:szCs w:val="24"/>
        </w:rPr>
        <w:t>)</w:t>
      </w:r>
      <w:r w:rsidR="00985189">
        <w:rPr>
          <w:rFonts w:ascii="Times New Roman" w:hAnsi="Times New Roman" w:cs="Times New Roman"/>
          <w:sz w:val="24"/>
          <w:szCs w:val="24"/>
        </w:rPr>
        <w:tab/>
        <w:t xml:space="preserve">Dodavatel je povinen po ukončení zpracování osobních údajů dle této smlouvy </w:t>
      </w:r>
      <w:r w:rsidR="00B14AC2">
        <w:rPr>
          <w:rFonts w:ascii="Times New Roman" w:hAnsi="Times New Roman" w:cs="Times New Roman"/>
          <w:sz w:val="24"/>
          <w:szCs w:val="24"/>
        </w:rPr>
        <w:t>předat</w:t>
      </w:r>
      <w:r w:rsidR="00985189">
        <w:rPr>
          <w:rFonts w:ascii="Times New Roman" w:hAnsi="Times New Roman" w:cs="Times New Roman"/>
          <w:sz w:val="24"/>
          <w:szCs w:val="24"/>
        </w:rPr>
        <w:t xml:space="preserve"> odběrateli všechny </w:t>
      </w:r>
      <w:r w:rsidR="00B14AC2">
        <w:rPr>
          <w:rFonts w:ascii="Times New Roman" w:hAnsi="Times New Roman" w:cs="Times New Roman"/>
          <w:sz w:val="24"/>
          <w:szCs w:val="24"/>
        </w:rPr>
        <w:t xml:space="preserve">zpracovávané </w:t>
      </w:r>
      <w:r w:rsidR="00985189">
        <w:rPr>
          <w:rFonts w:ascii="Times New Roman" w:hAnsi="Times New Roman" w:cs="Times New Roman"/>
          <w:sz w:val="24"/>
          <w:szCs w:val="24"/>
        </w:rPr>
        <w:t xml:space="preserve">osobní údaje a vymazat </w:t>
      </w:r>
      <w:r w:rsidR="001A534D">
        <w:rPr>
          <w:rFonts w:ascii="Times New Roman" w:hAnsi="Times New Roman" w:cs="Times New Roman"/>
          <w:sz w:val="24"/>
          <w:szCs w:val="24"/>
        </w:rPr>
        <w:t xml:space="preserve">či skartovat </w:t>
      </w:r>
      <w:r w:rsidR="00985189">
        <w:rPr>
          <w:rFonts w:ascii="Times New Roman" w:hAnsi="Times New Roman" w:cs="Times New Roman"/>
          <w:sz w:val="24"/>
          <w:szCs w:val="24"/>
        </w:rPr>
        <w:t>existující kopie.</w:t>
      </w:r>
    </w:p>
    <w:p w:rsidR="00C352A9" w:rsidRDefault="00C352A9" w:rsidP="00B32F60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35178" w:rsidRDefault="00A943BE" w:rsidP="005C272A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835656">
        <w:rPr>
          <w:rFonts w:ascii="Times New Roman" w:hAnsi="Times New Roman" w:cs="Times New Roman"/>
          <w:sz w:val="24"/>
          <w:szCs w:val="24"/>
        </w:rPr>
        <w:t>)</w:t>
      </w:r>
      <w:r w:rsidR="00835656">
        <w:rPr>
          <w:rFonts w:ascii="Times New Roman" w:hAnsi="Times New Roman" w:cs="Times New Roman"/>
          <w:sz w:val="24"/>
          <w:szCs w:val="24"/>
        </w:rPr>
        <w:tab/>
      </w:r>
      <w:r w:rsidR="00835656" w:rsidRPr="00835656">
        <w:rPr>
          <w:rFonts w:ascii="Times New Roman" w:hAnsi="Times New Roman" w:cs="Times New Roman"/>
          <w:sz w:val="24"/>
          <w:szCs w:val="24"/>
        </w:rPr>
        <w:t xml:space="preserve">Smluvní strany ujednávají, že </w:t>
      </w:r>
      <w:r w:rsidR="00835656">
        <w:rPr>
          <w:rFonts w:ascii="Times New Roman" w:hAnsi="Times New Roman" w:cs="Times New Roman"/>
          <w:sz w:val="24"/>
          <w:szCs w:val="24"/>
        </w:rPr>
        <w:t>odběr</w:t>
      </w:r>
      <w:r w:rsidR="00835656" w:rsidRPr="00835656">
        <w:rPr>
          <w:rFonts w:ascii="Times New Roman" w:hAnsi="Times New Roman" w:cs="Times New Roman"/>
          <w:sz w:val="24"/>
          <w:szCs w:val="24"/>
        </w:rPr>
        <w:t xml:space="preserve">atel je oprávněn kontrolovat plnění závazků </w:t>
      </w:r>
      <w:r w:rsidR="00835656">
        <w:rPr>
          <w:rFonts w:ascii="Times New Roman" w:hAnsi="Times New Roman" w:cs="Times New Roman"/>
          <w:sz w:val="24"/>
          <w:szCs w:val="24"/>
        </w:rPr>
        <w:t>dodavatele</w:t>
      </w:r>
      <w:r w:rsidR="00835656" w:rsidRPr="00835656">
        <w:rPr>
          <w:rFonts w:ascii="Times New Roman" w:hAnsi="Times New Roman" w:cs="Times New Roman"/>
          <w:sz w:val="24"/>
          <w:szCs w:val="24"/>
        </w:rPr>
        <w:t xml:space="preserve"> dle t</w:t>
      </w:r>
      <w:r w:rsidR="00B14AC2">
        <w:rPr>
          <w:rFonts w:ascii="Times New Roman" w:hAnsi="Times New Roman" w:cs="Times New Roman"/>
          <w:sz w:val="24"/>
          <w:szCs w:val="24"/>
        </w:rPr>
        <w:t>é</w:t>
      </w:r>
      <w:r w:rsidR="00835656" w:rsidRPr="00835656">
        <w:rPr>
          <w:rFonts w:ascii="Times New Roman" w:hAnsi="Times New Roman" w:cs="Times New Roman"/>
          <w:sz w:val="24"/>
          <w:szCs w:val="24"/>
        </w:rPr>
        <w:t xml:space="preserve">to </w:t>
      </w:r>
      <w:r w:rsidR="00B14AC2">
        <w:rPr>
          <w:rFonts w:ascii="Times New Roman" w:hAnsi="Times New Roman" w:cs="Times New Roman"/>
          <w:sz w:val="24"/>
          <w:szCs w:val="24"/>
        </w:rPr>
        <w:t>smlouvy</w:t>
      </w:r>
      <w:r w:rsidR="00835656" w:rsidRPr="00835656">
        <w:rPr>
          <w:rFonts w:ascii="Times New Roman" w:hAnsi="Times New Roman" w:cs="Times New Roman"/>
          <w:sz w:val="24"/>
          <w:szCs w:val="24"/>
        </w:rPr>
        <w:t>.</w:t>
      </w:r>
      <w:r w:rsidR="00985189">
        <w:rPr>
          <w:rFonts w:ascii="Times New Roman" w:hAnsi="Times New Roman" w:cs="Times New Roman"/>
          <w:sz w:val="24"/>
          <w:szCs w:val="24"/>
        </w:rPr>
        <w:t xml:space="preserve"> V případě, že bude u odběratele prováděna kontrola dozorovým úřadem pro ochranu osobních údajů, se dodavatel zavazuje poskytnout odběrateli veškerou potřebnou součinnost. </w:t>
      </w:r>
    </w:p>
    <w:p w:rsidR="00D35178" w:rsidRPr="00D35178" w:rsidRDefault="00D35178" w:rsidP="00D351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C0F" w:rsidRPr="007A6216" w:rsidRDefault="004D36DC" w:rsidP="00D01B55">
      <w:pPr>
        <w:pStyle w:val="Odstavecseseznamem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Příloha č. 2 „Strážní pravidla“ se nahrazuje novou přílohou č. 2 „Strážní pravidla“, </w:t>
      </w:r>
      <w:r w:rsidR="007A6216">
        <w:rPr>
          <w:rFonts w:ascii="Times New Roman" w:hAnsi="Times New Roman" w:cs="Times New Roman"/>
          <w:sz w:val="24"/>
          <w:szCs w:val="24"/>
        </w:rPr>
        <w:t>jejíž znění</w:t>
      </w:r>
      <w:r>
        <w:rPr>
          <w:rFonts w:ascii="Times New Roman" w:hAnsi="Times New Roman" w:cs="Times New Roman"/>
          <w:sz w:val="24"/>
          <w:szCs w:val="24"/>
        </w:rPr>
        <w:t xml:space="preserve"> je přílohou </w:t>
      </w:r>
      <w:r w:rsidR="007A6216">
        <w:rPr>
          <w:rFonts w:ascii="Times New Roman" w:hAnsi="Times New Roman" w:cs="Times New Roman"/>
          <w:sz w:val="24"/>
          <w:szCs w:val="24"/>
        </w:rPr>
        <w:t xml:space="preserve">č. 1 </w:t>
      </w:r>
      <w:r>
        <w:rPr>
          <w:rFonts w:ascii="Times New Roman" w:hAnsi="Times New Roman" w:cs="Times New Roman"/>
          <w:sz w:val="24"/>
          <w:szCs w:val="24"/>
        </w:rPr>
        <w:t>tohoto dodatku.</w:t>
      </w:r>
      <w:r w:rsidR="005C2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216" w:rsidRPr="007A6216" w:rsidRDefault="007A6216" w:rsidP="007A6216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216" w:rsidRPr="007A6216" w:rsidRDefault="007A6216" w:rsidP="00D01B55">
      <w:pPr>
        <w:pStyle w:val="Odstavecseseznamem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6216">
        <w:rPr>
          <w:rFonts w:ascii="Times New Roman" w:hAnsi="Times New Roman" w:cs="Times New Roman"/>
          <w:sz w:val="24"/>
          <w:szCs w:val="24"/>
        </w:rPr>
        <w:t>Směrnice ředitele</w:t>
      </w:r>
      <w:r>
        <w:rPr>
          <w:rFonts w:ascii="Times New Roman" w:hAnsi="Times New Roman" w:cs="Times New Roman"/>
          <w:sz w:val="24"/>
          <w:szCs w:val="24"/>
        </w:rPr>
        <w:t xml:space="preserve"> č. 5/2019 Provoz kamerového systému je přílohou č. 2 tohoto dodatku.</w:t>
      </w: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3BCC" w:rsidRDefault="00063BCC" w:rsidP="00063BCC">
      <w:pPr>
        <w:pStyle w:val="Odstavecseseznamem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5C272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Závěrečná ustanovení</w:t>
      </w:r>
    </w:p>
    <w:p w:rsidR="00063BCC" w:rsidRDefault="00063BCC" w:rsidP="00063BCC">
      <w:pPr>
        <w:pStyle w:val="Odstavecseseznamem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D51" w:rsidRPr="00620D51" w:rsidRDefault="00620D51" w:rsidP="00620D5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Dodatek č. 1</w:t>
      </w:r>
      <w:r w:rsidRPr="00620D51">
        <w:rPr>
          <w:rFonts w:ascii="Times New Roman" w:eastAsia="Times New Roman" w:hAnsi="Times New Roman" w:cs="Times New Roman"/>
          <w:sz w:val="24"/>
          <w:szCs w:val="24"/>
        </w:rPr>
        <w:t xml:space="preserve"> ke smlouvě o poskytování </w:t>
      </w:r>
      <w:r>
        <w:rPr>
          <w:rFonts w:ascii="Times New Roman" w:eastAsia="Times New Roman" w:hAnsi="Times New Roman" w:cs="Times New Roman"/>
          <w:sz w:val="24"/>
          <w:szCs w:val="24"/>
        </w:rPr>
        <w:t>bezpečnost</w:t>
      </w:r>
      <w:r w:rsidRPr="00620D51">
        <w:rPr>
          <w:rFonts w:ascii="Times New Roman" w:eastAsia="Times New Roman" w:hAnsi="Times New Roman" w:cs="Times New Roman"/>
          <w:sz w:val="24"/>
          <w:szCs w:val="24"/>
        </w:rPr>
        <w:t xml:space="preserve">ních služeb nabývá </w:t>
      </w:r>
      <w:proofErr w:type="gramStart"/>
      <w:r w:rsidRPr="00620D51">
        <w:rPr>
          <w:rFonts w:ascii="Times New Roman" w:eastAsia="Times New Roman" w:hAnsi="Times New Roman" w:cs="Times New Roman"/>
          <w:sz w:val="24"/>
          <w:szCs w:val="24"/>
        </w:rPr>
        <w:t xml:space="preserve">platnosti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620D51">
        <w:rPr>
          <w:rFonts w:ascii="Times New Roman" w:eastAsia="Times New Roman" w:hAnsi="Times New Roman" w:cs="Times New Roman"/>
          <w:sz w:val="24"/>
          <w:szCs w:val="24"/>
        </w:rPr>
        <w:t>a účinnosti</w:t>
      </w:r>
      <w:proofErr w:type="gramEnd"/>
      <w:r w:rsidRPr="00620D51">
        <w:rPr>
          <w:rFonts w:ascii="Times New Roman" w:eastAsia="Times New Roman" w:hAnsi="Times New Roman" w:cs="Times New Roman"/>
          <w:sz w:val="24"/>
          <w:szCs w:val="24"/>
        </w:rPr>
        <w:t xml:space="preserve"> dnem podpisu poslední smluvní stranou.</w:t>
      </w:r>
    </w:p>
    <w:p w:rsidR="00620D51" w:rsidRPr="00620D51" w:rsidRDefault="00620D51" w:rsidP="00620D5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D51" w:rsidRDefault="00620D51" w:rsidP="00620D5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51">
        <w:rPr>
          <w:rFonts w:ascii="Times New Roman" w:eastAsia="Times New Roman" w:hAnsi="Times New Roman" w:cs="Times New Roman"/>
          <w:sz w:val="24"/>
          <w:szCs w:val="24"/>
        </w:rPr>
        <w:t>Dodatek 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0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0D51">
        <w:rPr>
          <w:rFonts w:ascii="Times New Roman" w:eastAsia="Times New Roman" w:hAnsi="Times New Roman" w:cs="Times New Roman"/>
          <w:sz w:val="24"/>
          <w:szCs w:val="24"/>
        </w:rPr>
        <w:t xml:space="preserve"> ke smlouvě o poskytování </w:t>
      </w:r>
      <w:r>
        <w:rPr>
          <w:rFonts w:ascii="Times New Roman" w:eastAsia="Times New Roman" w:hAnsi="Times New Roman" w:cs="Times New Roman"/>
          <w:sz w:val="24"/>
          <w:szCs w:val="24"/>
        </w:rPr>
        <w:t>bezpečnostních služeb</w:t>
      </w:r>
      <w:r w:rsidRPr="00620D51">
        <w:rPr>
          <w:rFonts w:ascii="Times New Roman" w:eastAsia="Times New Roman" w:hAnsi="Times New Roman" w:cs="Times New Roman"/>
          <w:sz w:val="24"/>
          <w:szCs w:val="24"/>
        </w:rPr>
        <w:t xml:space="preserve"> je vyhotoven ve dvou stejnopisech s platností originálu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20D51">
        <w:rPr>
          <w:rFonts w:ascii="Times New Roman" w:eastAsia="Times New Roman" w:hAnsi="Times New Roman" w:cs="Times New Roman"/>
          <w:sz w:val="24"/>
          <w:szCs w:val="24"/>
        </w:rPr>
        <w:t xml:space="preserve"> Každá smluvní strana obdrží jeden stejnopis.</w:t>
      </w:r>
    </w:p>
    <w:p w:rsidR="00620D51" w:rsidRPr="00620D51" w:rsidRDefault="00620D51" w:rsidP="00620D5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D51" w:rsidRDefault="00620D51" w:rsidP="00620D5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51">
        <w:rPr>
          <w:rFonts w:ascii="Times New Roman" w:eastAsia="Times New Roman" w:hAnsi="Times New Roman" w:cs="Times New Roman"/>
          <w:sz w:val="24"/>
          <w:szCs w:val="24"/>
        </w:rPr>
        <w:t>Smluvní strany prohlašují, že dodatek 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0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0D51">
        <w:rPr>
          <w:rFonts w:ascii="Times New Roman" w:eastAsia="Times New Roman" w:hAnsi="Times New Roman" w:cs="Times New Roman"/>
          <w:sz w:val="24"/>
          <w:szCs w:val="24"/>
        </w:rPr>
        <w:t xml:space="preserve"> ke smlouvě o poskytování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bezpečnostních </w:t>
      </w:r>
      <w:r w:rsidRPr="00620D51">
        <w:rPr>
          <w:rFonts w:ascii="Times New Roman" w:eastAsia="Times New Roman" w:hAnsi="Times New Roman" w:cs="Times New Roman"/>
          <w:sz w:val="24"/>
          <w:szCs w:val="24"/>
        </w:rPr>
        <w:t xml:space="preserve">služeb vyjadřuje jejich pravou a svobodnou vůli, a na důkaz shody ve všech jeho ustanoveních připojují své podpisy. </w:t>
      </w:r>
    </w:p>
    <w:p w:rsidR="00E81EDC" w:rsidRDefault="00E81EDC" w:rsidP="00E81ED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EDC" w:rsidRDefault="00E81EDC" w:rsidP="00E81ED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EDC" w:rsidRDefault="00E81EDC" w:rsidP="00E81EDC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Příloh</w:t>
      </w:r>
      <w:r w:rsidR="007A6216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621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>Strážní pravidla</w:t>
      </w:r>
    </w:p>
    <w:p w:rsidR="007A6216" w:rsidRPr="00620D51" w:rsidRDefault="007A6216" w:rsidP="00E81EDC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2) Směrnice ředitele č. 5/2019 Provoz kamerového systému</w:t>
      </w: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01B55" w:rsidRDefault="00D01B55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760C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760C0">
        <w:rPr>
          <w:rFonts w:ascii="Times New Roman" w:hAnsi="Times New Roman" w:cs="Times New Roman"/>
          <w:sz w:val="24"/>
          <w:szCs w:val="24"/>
        </w:rPr>
        <w:t>Frýdku-Místku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6857D3">
        <w:rPr>
          <w:rFonts w:ascii="Times New Roman" w:hAnsi="Times New Roman" w:cs="Times New Roman"/>
          <w:sz w:val="24"/>
          <w:szCs w:val="24"/>
        </w:rPr>
        <w:t>30. 5. 2019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760C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V Ostravě dne </w:t>
      </w:r>
      <w:r w:rsidR="006857D3">
        <w:rPr>
          <w:rFonts w:ascii="Times New Roman" w:hAnsi="Times New Roman" w:cs="Times New Roman"/>
          <w:sz w:val="24"/>
          <w:szCs w:val="24"/>
        </w:rPr>
        <w:t>30. 5. 2019</w:t>
      </w: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853211">
        <w:rPr>
          <w:rFonts w:ascii="Times New Roman" w:hAnsi="Times New Roman" w:cs="Times New Roman"/>
          <w:sz w:val="24"/>
          <w:szCs w:val="24"/>
        </w:rPr>
        <w:t>doda</w:t>
      </w:r>
      <w:r>
        <w:rPr>
          <w:rFonts w:ascii="Times New Roman" w:hAnsi="Times New Roman" w:cs="Times New Roman"/>
          <w:sz w:val="24"/>
          <w:szCs w:val="24"/>
        </w:rPr>
        <w:t>vatele: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60C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760C0">
        <w:rPr>
          <w:rFonts w:ascii="Times New Roman" w:hAnsi="Times New Roman" w:cs="Times New Roman"/>
          <w:sz w:val="24"/>
          <w:szCs w:val="24"/>
        </w:rPr>
        <w:t>odběrat</w:t>
      </w:r>
      <w:r>
        <w:rPr>
          <w:rFonts w:ascii="Times New Roman" w:hAnsi="Times New Roman" w:cs="Times New Roman"/>
          <w:sz w:val="24"/>
          <w:szCs w:val="24"/>
        </w:rPr>
        <w:t>ele:</w:t>
      </w: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01B55" w:rsidRDefault="00D01B55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3BCC" w:rsidRDefault="00063BCC" w:rsidP="00063BCC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63BCC" w:rsidRPr="00853211" w:rsidRDefault="00853211" w:rsidP="00853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3211">
        <w:rPr>
          <w:rFonts w:ascii="Times New Roman" w:hAnsi="Times New Roman" w:cs="Times New Roman"/>
          <w:sz w:val="24"/>
          <w:szCs w:val="24"/>
        </w:rPr>
        <w:t>Ing. Libor Schwarz</w:t>
      </w:r>
      <w:r w:rsidR="00063BCC" w:rsidRPr="00853211">
        <w:rPr>
          <w:rFonts w:ascii="Times New Roman" w:hAnsi="Times New Roman" w:cs="Times New Roman"/>
          <w:sz w:val="24"/>
          <w:szCs w:val="24"/>
        </w:rPr>
        <w:tab/>
      </w:r>
      <w:r w:rsidR="00063BCC" w:rsidRPr="00853211">
        <w:rPr>
          <w:rFonts w:ascii="Times New Roman" w:hAnsi="Times New Roman" w:cs="Times New Roman"/>
          <w:sz w:val="24"/>
          <w:szCs w:val="24"/>
        </w:rPr>
        <w:tab/>
      </w:r>
      <w:r w:rsidR="00063BCC" w:rsidRPr="00853211">
        <w:rPr>
          <w:rFonts w:ascii="Times New Roman" w:hAnsi="Times New Roman" w:cs="Times New Roman"/>
          <w:sz w:val="24"/>
          <w:szCs w:val="24"/>
        </w:rPr>
        <w:tab/>
      </w:r>
      <w:r w:rsidR="00063BCC" w:rsidRPr="00853211">
        <w:rPr>
          <w:rFonts w:ascii="Times New Roman" w:hAnsi="Times New Roman" w:cs="Times New Roman"/>
          <w:sz w:val="24"/>
          <w:szCs w:val="24"/>
        </w:rPr>
        <w:tab/>
        <w:t xml:space="preserve">       PhDr. Svatopluk Aniol</w:t>
      </w:r>
    </w:p>
    <w:p w:rsidR="00063BCC" w:rsidRPr="00063BCC" w:rsidRDefault="00853211" w:rsidP="00063BCC">
      <w:pPr>
        <w:pStyle w:val="Odstavecseseznamem"/>
        <w:spacing w:after="0"/>
        <w:ind w:left="1275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60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jednatel</w:t>
      </w:r>
      <w:r w:rsidR="00677028">
        <w:rPr>
          <w:rFonts w:ascii="Times New Roman" w:hAnsi="Times New Roman" w:cs="Times New Roman"/>
          <w:sz w:val="24"/>
          <w:szCs w:val="24"/>
        </w:rPr>
        <w:tab/>
      </w:r>
      <w:r w:rsidR="00677028">
        <w:rPr>
          <w:rFonts w:ascii="Times New Roman" w:hAnsi="Times New Roman" w:cs="Times New Roman"/>
          <w:sz w:val="24"/>
          <w:szCs w:val="24"/>
        </w:rPr>
        <w:tab/>
      </w:r>
      <w:r w:rsidR="00677028">
        <w:rPr>
          <w:rFonts w:ascii="Times New Roman" w:hAnsi="Times New Roman" w:cs="Times New Roman"/>
          <w:sz w:val="24"/>
          <w:szCs w:val="24"/>
        </w:rPr>
        <w:tab/>
      </w:r>
      <w:r w:rsidR="00677028">
        <w:rPr>
          <w:rFonts w:ascii="Times New Roman" w:hAnsi="Times New Roman" w:cs="Times New Roman"/>
          <w:sz w:val="24"/>
          <w:szCs w:val="24"/>
        </w:rPr>
        <w:tab/>
      </w:r>
      <w:r w:rsidR="00677028">
        <w:rPr>
          <w:rFonts w:ascii="Times New Roman" w:hAnsi="Times New Roman" w:cs="Times New Roman"/>
          <w:sz w:val="24"/>
          <w:szCs w:val="24"/>
        </w:rPr>
        <w:tab/>
        <w:t xml:space="preserve">           ředitel organizace</w:t>
      </w:r>
      <w:r w:rsidR="00677028">
        <w:rPr>
          <w:rFonts w:ascii="Times New Roman" w:hAnsi="Times New Roman" w:cs="Times New Roman"/>
          <w:sz w:val="24"/>
          <w:szCs w:val="24"/>
        </w:rPr>
        <w:tab/>
      </w:r>
    </w:p>
    <w:sectPr w:rsidR="00063BCC" w:rsidRPr="00063B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ADE" w:rsidRDefault="00656ADE" w:rsidP="00677028">
      <w:pPr>
        <w:spacing w:after="0" w:line="240" w:lineRule="auto"/>
      </w:pPr>
      <w:r>
        <w:separator/>
      </w:r>
    </w:p>
  </w:endnote>
  <w:endnote w:type="continuationSeparator" w:id="0">
    <w:p w:rsidR="00656ADE" w:rsidRDefault="00656ADE" w:rsidP="0067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28" w:rsidRDefault="006857D3">
    <w:pPr>
      <w:pStyle w:val="Zpat"/>
      <w:jc w:val="center"/>
    </w:pPr>
    <w:sdt>
      <w:sdtPr>
        <w:id w:val="-1469130344"/>
        <w:docPartObj>
          <w:docPartGallery w:val="Page Numbers (Bottom of Page)"/>
          <w:docPartUnique/>
        </w:docPartObj>
      </w:sdtPr>
      <w:sdtEndPr/>
      <w:sdtContent>
        <w:r w:rsidR="00677028">
          <w:fldChar w:fldCharType="begin"/>
        </w:r>
        <w:r w:rsidR="00677028">
          <w:instrText>PAGE   \* MERGEFORMAT</w:instrText>
        </w:r>
        <w:r w:rsidR="00677028">
          <w:fldChar w:fldCharType="separate"/>
        </w:r>
        <w:r>
          <w:rPr>
            <w:noProof/>
          </w:rPr>
          <w:t>2</w:t>
        </w:r>
        <w:r w:rsidR="00677028">
          <w:fldChar w:fldCharType="end"/>
        </w:r>
      </w:sdtContent>
    </w:sdt>
    <w:r w:rsidR="007A6216">
      <w:t>/4</w:t>
    </w:r>
  </w:p>
  <w:p w:rsidR="00677028" w:rsidRDefault="006770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ADE" w:rsidRDefault="00656ADE" w:rsidP="00677028">
      <w:pPr>
        <w:spacing w:after="0" w:line="240" w:lineRule="auto"/>
      </w:pPr>
      <w:r>
        <w:separator/>
      </w:r>
    </w:p>
  </w:footnote>
  <w:footnote w:type="continuationSeparator" w:id="0">
    <w:p w:rsidR="00656ADE" w:rsidRDefault="00656ADE" w:rsidP="0067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435AC"/>
    <w:multiLevelType w:val="hybridMultilevel"/>
    <w:tmpl w:val="99EEEED2"/>
    <w:lvl w:ilvl="0" w:tplc="A4E20C14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C48CA"/>
    <w:multiLevelType w:val="hybridMultilevel"/>
    <w:tmpl w:val="44F6073C"/>
    <w:lvl w:ilvl="0" w:tplc="FACE4FF4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85F57"/>
    <w:multiLevelType w:val="hybridMultilevel"/>
    <w:tmpl w:val="062E6B7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86A26D8"/>
    <w:multiLevelType w:val="hybridMultilevel"/>
    <w:tmpl w:val="BCAEF2D6"/>
    <w:lvl w:ilvl="0" w:tplc="A4E20C14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06466"/>
    <w:multiLevelType w:val="hybridMultilevel"/>
    <w:tmpl w:val="A8786EF2"/>
    <w:lvl w:ilvl="0" w:tplc="4B1494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D0F39"/>
    <w:multiLevelType w:val="hybridMultilevel"/>
    <w:tmpl w:val="42CCFD34"/>
    <w:lvl w:ilvl="0" w:tplc="3028E00C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C8746A8"/>
    <w:multiLevelType w:val="hybridMultilevel"/>
    <w:tmpl w:val="AFF60416"/>
    <w:lvl w:ilvl="0" w:tplc="0405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6D4B3831"/>
    <w:multiLevelType w:val="hybridMultilevel"/>
    <w:tmpl w:val="E86C2352"/>
    <w:lvl w:ilvl="0" w:tplc="0AAA695E">
      <w:start w:val="4"/>
      <w:numFmt w:val="decimal"/>
      <w:lvlText w:val="%1."/>
      <w:lvlJc w:val="left"/>
      <w:pPr>
        <w:ind w:left="92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3"/>
    <w:rsid w:val="000255D8"/>
    <w:rsid w:val="00063BCC"/>
    <w:rsid w:val="000760C0"/>
    <w:rsid w:val="000B638A"/>
    <w:rsid w:val="000E0EDC"/>
    <w:rsid w:val="001619BB"/>
    <w:rsid w:val="00183B87"/>
    <w:rsid w:val="00191D29"/>
    <w:rsid w:val="001A534D"/>
    <w:rsid w:val="001E6C74"/>
    <w:rsid w:val="00211C7F"/>
    <w:rsid w:val="00331267"/>
    <w:rsid w:val="004D36DC"/>
    <w:rsid w:val="00501120"/>
    <w:rsid w:val="005765C2"/>
    <w:rsid w:val="005A1EAF"/>
    <w:rsid w:val="005C1316"/>
    <w:rsid w:val="005C272A"/>
    <w:rsid w:val="00620D51"/>
    <w:rsid w:val="00656ADE"/>
    <w:rsid w:val="00674284"/>
    <w:rsid w:val="00676E78"/>
    <w:rsid w:val="00677028"/>
    <w:rsid w:val="006857D3"/>
    <w:rsid w:val="006B149F"/>
    <w:rsid w:val="006F754C"/>
    <w:rsid w:val="00703332"/>
    <w:rsid w:val="00717B0C"/>
    <w:rsid w:val="00777873"/>
    <w:rsid w:val="007A6216"/>
    <w:rsid w:val="007E3B15"/>
    <w:rsid w:val="0081249F"/>
    <w:rsid w:val="00823562"/>
    <w:rsid w:val="00835656"/>
    <w:rsid w:val="00853211"/>
    <w:rsid w:val="008B7428"/>
    <w:rsid w:val="008E30B4"/>
    <w:rsid w:val="008E3368"/>
    <w:rsid w:val="009750D4"/>
    <w:rsid w:val="00985189"/>
    <w:rsid w:val="00A943BE"/>
    <w:rsid w:val="00AB1CF7"/>
    <w:rsid w:val="00AB2F02"/>
    <w:rsid w:val="00AE5C0F"/>
    <w:rsid w:val="00B147B8"/>
    <w:rsid w:val="00B14AC2"/>
    <w:rsid w:val="00B32F60"/>
    <w:rsid w:val="00BB1935"/>
    <w:rsid w:val="00BE5CE3"/>
    <w:rsid w:val="00BF599C"/>
    <w:rsid w:val="00C17633"/>
    <w:rsid w:val="00C214CA"/>
    <w:rsid w:val="00C352A9"/>
    <w:rsid w:val="00C86F5A"/>
    <w:rsid w:val="00CB1935"/>
    <w:rsid w:val="00D01B55"/>
    <w:rsid w:val="00D1616E"/>
    <w:rsid w:val="00D35178"/>
    <w:rsid w:val="00D56147"/>
    <w:rsid w:val="00DB1F9F"/>
    <w:rsid w:val="00E81EDC"/>
    <w:rsid w:val="00E939D3"/>
    <w:rsid w:val="00EB521B"/>
    <w:rsid w:val="00EE01A9"/>
    <w:rsid w:val="00F30E6B"/>
    <w:rsid w:val="00F7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4122"/>
  <w15:chartTrackingRefBased/>
  <w15:docId w15:val="{DF2A7B63-BB8A-464F-8811-28E3AF65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33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028"/>
  </w:style>
  <w:style w:type="paragraph" w:styleId="Zpat">
    <w:name w:val="footer"/>
    <w:basedOn w:val="Normln"/>
    <w:link w:val="ZpatChar"/>
    <w:uiPriority w:val="99"/>
    <w:unhideWhenUsed/>
    <w:rsid w:val="00677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028"/>
  </w:style>
  <w:style w:type="character" w:styleId="Hypertextovodkaz">
    <w:name w:val="Hyperlink"/>
    <w:basedOn w:val="Standardnpsmoodstavce"/>
    <w:uiPriority w:val="99"/>
    <w:unhideWhenUsed/>
    <w:rsid w:val="00BF599C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rsid w:val="00E939D3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Křupala Lukáš</dc:creator>
  <cp:keywords/>
  <dc:description/>
  <cp:lastModifiedBy>Šatanová Šárka</cp:lastModifiedBy>
  <cp:revision>3</cp:revision>
  <cp:lastPrinted>2019-06-03T06:05:00Z</cp:lastPrinted>
  <dcterms:created xsi:type="dcterms:W3CDTF">2019-06-07T10:02:00Z</dcterms:created>
  <dcterms:modified xsi:type="dcterms:W3CDTF">2019-06-07T10:03:00Z</dcterms:modified>
</cp:coreProperties>
</file>