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8"/>
        <w:gridCol w:w="2706"/>
        <w:gridCol w:w="246"/>
      </w:tblGrid>
      <w:tr w:rsidR="0038262D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712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262D" w:rsidRDefault="00A37297">
            <w:pPr>
              <w:ind w:right="3931"/>
              <w:jc w:val="right"/>
              <w:rPr>
                <w:rFonts w:ascii="Tahoma" w:hAnsi="Tahoma"/>
                <w:b/>
                <w:color w:val="000000"/>
                <w:spacing w:val="8"/>
                <w:w w:val="11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w w:val="110"/>
                <w:sz w:val="23"/>
                <w:lang w:val="cs-CZ"/>
              </w:rPr>
              <w:t>OBCHODNÍ PODMÍNKY</w:t>
            </w:r>
          </w:p>
          <w:p w:rsidR="0038262D" w:rsidRDefault="00A37297">
            <w:pPr>
              <w:spacing w:before="288"/>
              <w:ind w:right="2221"/>
              <w:jc w:val="right"/>
              <w:rPr>
                <w:rFonts w:ascii="Tahoma" w:hAnsi="Tahoma"/>
                <w:b/>
                <w:color w:val="000000"/>
                <w:spacing w:val="10"/>
                <w:w w:val="11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110"/>
                <w:sz w:val="23"/>
                <w:lang w:val="cs-CZ"/>
              </w:rPr>
              <w:t>PŘI VÝKUPU VOZIDEL</w:t>
            </w:r>
          </w:p>
        </w:tc>
        <w:tc>
          <w:tcPr>
            <w:tcW w:w="2952" w:type="dxa"/>
            <w:gridSpan w:val="2"/>
            <w:tcBorders>
              <w:top w:val="none" w:sz="0" w:space="0" w:color="000000"/>
              <w:left w:val="none" w:sz="0" w:space="0" w:color="000000"/>
              <w:bottom w:val="single" w:sz="37" w:space="0" w:color="6D6D66"/>
              <w:right w:val="none" w:sz="0" w:space="0" w:color="000000"/>
            </w:tcBorders>
            <w:vAlign w:val="center"/>
          </w:tcPr>
          <w:p w:rsidR="0038262D" w:rsidRDefault="00A37297">
            <w:pPr>
              <w:ind w:right="219"/>
              <w:jc w:val="right"/>
              <w:rPr>
                <w:rFonts w:ascii="Arial" w:hAnsi="Arial"/>
                <w:b/>
                <w:i/>
                <w:color w:val="000000"/>
                <w:spacing w:val="-19"/>
                <w:sz w:val="54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pacing w:val="-19"/>
                <w:sz w:val="54"/>
                <w:lang w:val="cs-CZ"/>
              </w:rPr>
              <w:t>AAA AUTO</w:t>
            </w:r>
          </w:p>
        </w:tc>
      </w:tr>
      <w:tr w:rsidR="0038262D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71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262D" w:rsidRDefault="0038262D"/>
        </w:tc>
        <w:tc>
          <w:tcPr>
            <w:tcW w:w="2706" w:type="dxa"/>
            <w:tcBorders>
              <w:top w:val="single" w:sz="37" w:space="0" w:color="6D6D6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262D" w:rsidRDefault="0038262D"/>
        </w:tc>
        <w:tc>
          <w:tcPr>
            <w:tcW w:w="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262D" w:rsidRDefault="0038262D"/>
        </w:tc>
      </w:tr>
    </w:tbl>
    <w:p w:rsidR="0038262D" w:rsidRDefault="0038262D">
      <w:pPr>
        <w:spacing w:after="484" w:line="20" w:lineRule="exact"/>
      </w:pPr>
    </w:p>
    <w:p w:rsidR="0038262D" w:rsidRDefault="0038262D">
      <w:pPr>
        <w:sectPr w:rsidR="0038262D">
          <w:pgSz w:w="11918" w:h="16854"/>
          <w:pgMar w:top="236" w:right="933" w:bottom="560" w:left="845" w:header="720" w:footer="720" w:gutter="0"/>
          <w:cols w:space="708"/>
        </w:sectPr>
      </w:pPr>
    </w:p>
    <w:p w:rsidR="0038262D" w:rsidRDefault="00A37297">
      <w:pPr>
        <w:spacing w:before="36" w:line="268" w:lineRule="auto"/>
        <w:rPr>
          <w:rFonts w:ascii="Verdana" w:hAnsi="Verdana"/>
          <w:b/>
          <w:color w:val="000000"/>
          <w:spacing w:val="4"/>
          <w:sz w:val="11"/>
          <w:lang w:val="cs-CZ"/>
        </w:rPr>
      </w:pPr>
      <w:r>
        <w:rPr>
          <w:rFonts w:ascii="Verdana" w:hAnsi="Verdana"/>
          <w:b/>
          <w:color w:val="000000"/>
          <w:spacing w:val="4"/>
          <w:sz w:val="11"/>
          <w:lang w:val="cs-CZ"/>
        </w:rPr>
        <w:lastRenderedPageBreak/>
        <w:t>1. Úvodní ustanovení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-4"/>
          <w:sz w:val="12"/>
          <w:lang w:val="cs-CZ"/>
        </w:rPr>
      </w:pPr>
      <w:r>
        <w:rPr>
          <w:rFonts w:ascii="Verdana" w:hAnsi="Verdana"/>
          <w:color w:val="000000"/>
          <w:spacing w:val="-4"/>
          <w:sz w:val="12"/>
          <w:lang w:val="cs-CZ"/>
        </w:rPr>
        <w:t xml:space="preserve">1.1. Tyto obchodní podmínky (dále jen „OP") tvoří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nedílnou součást každé kupní smlouvy, jejímž </w:t>
      </w:r>
      <w:r>
        <w:rPr>
          <w:rFonts w:ascii="Verdana" w:hAnsi="Verdana"/>
          <w:color w:val="000000"/>
          <w:spacing w:val="10"/>
          <w:sz w:val="12"/>
          <w:lang w:val="cs-CZ"/>
        </w:rPr>
        <w:t xml:space="preserve">předmětem je koupě motorového vozidla 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specifikovaného v kupní smlouvě (dále jen </w:t>
      </w:r>
      <w:r>
        <w:rPr>
          <w:rFonts w:ascii="Verdana" w:hAnsi="Verdana"/>
          <w:b/>
          <w:color w:val="000000"/>
          <w:sz w:val="11"/>
          <w:lang w:val="cs-CZ"/>
        </w:rPr>
        <w:t xml:space="preserve">„automobil"), </w:t>
      </w:r>
      <w:r>
        <w:rPr>
          <w:rFonts w:ascii="Verdana" w:hAnsi="Verdana"/>
          <w:color w:val="000000"/>
          <w:sz w:val="12"/>
          <w:lang w:val="cs-CZ"/>
        </w:rPr>
        <w:t xml:space="preserve">uzavírané mezi právnickou nebo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fyzickou osobou uvedenou v kupní smlouvě jako </w:t>
      </w:r>
      <w:r>
        <w:rPr>
          <w:rFonts w:ascii="Verdana" w:hAnsi="Verdana"/>
          <w:color w:val="000000"/>
          <w:spacing w:val="18"/>
          <w:sz w:val="12"/>
          <w:lang w:val="cs-CZ"/>
        </w:rPr>
        <w:t xml:space="preserve">prodávajícím na straně jedné (dále jen </w:t>
      </w:r>
      <w:r>
        <w:rPr>
          <w:rFonts w:ascii="Verdana" w:hAnsi="Verdana"/>
          <w:b/>
          <w:color w:val="000000"/>
          <w:spacing w:val="6"/>
          <w:sz w:val="11"/>
          <w:lang w:val="cs-CZ"/>
        </w:rPr>
        <w:t xml:space="preserve">„prodávající') </w:t>
      </w:r>
      <w:r>
        <w:rPr>
          <w:rFonts w:ascii="Verdana" w:hAnsi="Verdana"/>
          <w:color w:val="000000"/>
          <w:spacing w:val="6"/>
          <w:sz w:val="12"/>
          <w:lang w:val="cs-CZ"/>
        </w:rPr>
        <w:t xml:space="preserve">a společností AURES </w:t>
      </w:r>
      <w:proofErr w:type="spellStart"/>
      <w:r>
        <w:rPr>
          <w:rFonts w:ascii="Verdana" w:hAnsi="Verdana"/>
          <w:color w:val="000000"/>
          <w:spacing w:val="6"/>
          <w:sz w:val="12"/>
          <w:lang w:val="cs-CZ"/>
        </w:rPr>
        <w:t>Holdings</w:t>
      </w:r>
      <w:proofErr w:type="spellEnd"/>
      <w:r>
        <w:rPr>
          <w:rFonts w:ascii="Verdana" w:hAnsi="Verdana"/>
          <w:color w:val="000000"/>
          <w:spacing w:val="6"/>
          <w:sz w:val="12"/>
          <w:lang w:val="cs-CZ"/>
        </w:rPr>
        <w:t xml:space="preserve">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a.s., IČ: 01759299, se sídlem </w:t>
      </w:r>
      <w:proofErr w:type="spellStart"/>
      <w:r>
        <w:rPr>
          <w:rFonts w:ascii="Verdana" w:hAnsi="Verdana"/>
          <w:color w:val="000000"/>
          <w:spacing w:val="-1"/>
          <w:sz w:val="12"/>
          <w:lang w:val="cs-CZ"/>
        </w:rPr>
        <w:t>Dopraváků</w:t>
      </w:r>
      <w:proofErr w:type="spellEnd"/>
      <w:r>
        <w:rPr>
          <w:rFonts w:ascii="Verdana" w:hAnsi="Verdana"/>
          <w:color w:val="000000"/>
          <w:spacing w:val="-1"/>
          <w:sz w:val="12"/>
          <w:lang w:val="cs-CZ"/>
        </w:rPr>
        <w:t xml:space="preserve">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874/15,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184 00 Praha 8 - </w:t>
      </w:r>
      <w:proofErr w:type="spellStart"/>
      <w:r>
        <w:rPr>
          <w:rFonts w:ascii="Verdana" w:hAnsi="Verdana"/>
          <w:color w:val="000000"/>
          <w:spacing w:val="-2"/>
          <w:sz w:val="12"/>
          <w:lang w:val="cs-CZ"/>
        </w:rPr>
        <w:t>Čimice</w:t>
      </w:r>
      <w:proofErr w:type="spellEnd"/>
      <w:r>
        <w:rPr>
          <w:rFonts w:ascii="Verdana" w:hAnsi="Verdana"/>
          <w:color w:val="000000"/>
          <w:spacing w:val="-2"/>
          <w:sz w:val="12"/>
          <w:lang w:val="cs-CZ"/>
        </w:rPr>
        <w:t xml:space="preserve">, zapsanou v obchodním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rejstříku vedeném u Městského soudu v Praze, </w:t>
      </w:r>
      <w:proofErr w:type="spellStart"/>
      <w:r>
        <w:rPr>
          <w:rFonts w:ascii="Verdana" w:hAnsi="Verdana"/>
          <w:color w:val="000000"/>
          <w:spacing w:val="-1"/>
          <w:sz w:val="12"/>
          <w:lang w:val="cs-CZ"/>
        </w:rPr>
        <w:t>sp</w:t>
      </w:r>
      <w:proofErr w:type="spellEnd"/>
      <w:r>
        <w:rPr>
          <w:rFonts w:ascii="Verdana" w:hAnsi="Verdana"/>
          <w:color w:val="000000"/>
          <w:spacing w:val="-1"/>
          <w:sz w:val="12"/>
          <w:lang w:val="cs-CZ"/>
        </w:rPr>
        <w:t xml:space="preserve">. </w:t>
      </w:r>
      <w:r>
        <w:rPr>
          <w:rFonts w:ascii="Verdana" w:hAnsi="Verdana"/>
          <w:color w:val="000000"/>
          <w:sz w:val="12"/>
          <w:lang w:val="cs-CZ"/>
        </w:rPr>
        <w:t xml:space="preserve">zn. B 19139 jako kupujícím na straně druhé (dále jen </w:t>
      </w:r>
      <w:r>
        <w:rPr>
          <w:rFonts w:ascii="Verdana" w:hAnsi="Verdana"/>
          <w:b/>
          <w:color w:val="000000"/>
          <w:sz w:val="11"/>
          <w:lang w:val="cs-CZ"/>
        </w:rPr>
        <w:t>„kupující").</w:t>
      </w:r>
    </w:p>
    <w:p w:rsidR="0038262D" w:rsidRDefault="00A37297">
      <w:pPr>
        <w:spacing w:before="216" w:line="268" w:lineRule="auto"/>
        <w:rPr>
          <w:rFonts w:ascii="Verdana" w:hAnsi="Verdana"/>
          <w:b/>
          <w:color w:val="000000"/>
          <w:spacing w:val="5"/>
          <w:sz w:val="11"/>
          <w:lang w:val="cs-CZ"/>
        </w:rPr>
      </w:pPr>
      <w:r>
        <w:rPr>
          <w:rFonts w:ascii="Verdana" w:hAnsi="Verdana"/>
          <w:b/>
          <w:color w:val="000000"/>
          <w:spacing w:val="5"/>
          <w:sz w:val="11"/>
          <w:lang w:val="cs-CZ"/>
        </w:rPr>
        <w:t>2. Prohlášení prodávajícího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10"/>
          <w:sz w:val="12"/>
          <w:lang w:val="cs-CZ"/>
        </w:rPr>
      </w:pPr>
      <w:r>
        <w:rPr>
          <w:rFonts w:ascii="Verdana" w:hAnsi="Verdana"/>
          <w:color w:val="000000"/>
          <w:spacing w:val="10"/>
          <w:sz w:val="12"/>
          <w:lang w:val="cs-CZ"/>
        </w:rPr>
        <w:t xml:space="preserve">2.1. Prodávající prohlašuje a zaručuje se </w:t>
      </w:r>
      <w:r>
        <w:rPr>
          <w:rFonts w:ascii="Verdana" w:hAnsi="Verdana"/>
          <w:color w:val="000000"/>
          <w:sz w:val="12"/>
          <w:lang w:val="cs-CZ"/>
        </w:rPr>
        <w:t>kupujícímu, že</w:t>
      </w:r>
    </w:p>
    <w:p w:rsidR="0038262D" w:rsidRDefault="00A37297">
      <w:pPr>
        <w:numPr>
          <w:ilvl w:val="0"/>
          <w:numId w:val="1"/>
        </w:numPr>
        <w:tabs>
          <w:tab w:val="clear" w:pos="144"/>
          <w:tab w:val="decimal" w:pos="216"/>
        </w:tabs>
        <w:spacing w:before="36"/>
        <w:ind w:left="0" w:firstLine="72"/>
        <w:jc w:val="both"/>
        <w:rPr>
          <w:rFonts w:ascii="Verdana" w:hAnsi="Verdana"/>
          <w:color w:val="000000"/>
          <w:spacing w:val="4"/>
          <w:sz w:val="12"/>
          <w:lang w:val="cs-CZ"/>
        </w:rPr>
      </w:pPr>
      <w:r>
        <w:rPr>
          <w:rFonts w:ascii="Verdana" w:hAnsi="Verdana"/>
          <w:color w:val="000000"/>
          <w:spacing w:val="4"/>
          <w:sz w:val="12"/>
          <w:lang w:val="cs-CZ"/>
        </w:rPr>
        <w:t xml:space="preserve">automobil nemá žádné právní vady, tedy </w:t>
      </w:r>
      <w:r>
        <w:rPr>
          <w:rFonts w:ascii="Verdana" w:hAnsi="Verdana"/>
          <w:color w:val="000000"/>
          <w:spacing w:val="10"/>
          <w:sz w:val="12"/>
          <w:lang w:val="cs-CZ"/>
        </w:rPr>
        <w:t xml:space="preserve">zejména není zatížen zástavním právem,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nájemním právem, jiným užívacím právem nebo </w:t>
      </w:r>
      <w:r>
        <w:rPr>
          <w:rFonts w:ascii="Verdana" w:hAnsi="Verdana"/>
          <w:color w:val="000000"/>
          <w:sz w:val="12"/>
          <w:lang w:val="cs-CZ"/>
        </w:rPr>
        <w:t xml:space="preserve">jakýmkoliv jiným právem třetí osoby. Prodávající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dále prohlašuje, že proti němu není veden výkon </w:t>
      </w:r>
      <w:r>
        <w:rPr>
          <w:rFonts w:ascii="Verdana" w:hAnsi="Verdana"/>
          <w:color w:val="000000"/>
          <w:spacing w:val="-2"/>
          <w:sz w:val="12"/>
          <w:lang w:val="cs-CZ"/>
        </w:rPr>
        <w:t>rozhodnutí ani exekuční řízení, že au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tomobil resp. </w:t>
      </w:r>
      <w:r>
        <w:rPr>
          <w:rFonts w:ascii="Verdana" w:hAnsi="Verdana"/>
          <w:color w:val="000000"/>
          <w:spacing w:val="5"/>
          <w:sz w:val="12"/>
          <w:lang w:val="cs-CZ"/>
        </w:rPr>
        <w:t xml:space="preserve">movitý majetek prodávajícího není postižen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exekučním příkazem ani není postižen výkonem </w:t>
      </w:r>
      <w:r>
        <w:rPr>
          <w:rFonts w:ascii="Verdana" w:hAnsi="Verdana"/>
          <w:color w:val="000000"/>
          <w:spacing w:val="12"/>
          <w:sz w:val="12"/>
          <w:lang w:val="cs-CZ"/>
        </w:rPr>
        <w:t xml:space="preserve">rozhodnutí prodejem movitých věcí a že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automobil není uveden na soupisu movitých věcí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pořízeným exekutorem nebo vykonavatelem.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Prodávající dále prohlašuje, že na jeho majetek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nebyl podán návrh na zahájení </w:t>
      </w:r>
      <w:proofErr w:type="spellStart"/>
      <w:r>
        <w:rPr>
          <w:rFonts w:ascii="Verdana" w:hAnsi="Verdana"/>
          <w:color w:val="000000"/>
          <w:spacing w:val="4"/>
          <w:sz w:val="12"/>
          <w:lang w:val="cs-CZ"/>
        </w:rPr>
        <w:t>insolvenčního</w:t>
      </w:r>
      <w:proofErr w:type="spellEnd"/>
      <w:r>
        <w:rPr>
          <w:rFonts w:ascii="Verdana" w:hAnsi="Verdana"/>
          <w:color w:val="000000"/>
          <w:spacing w:val="4"/>
          <w:sz w:val="12"/>
          <w:lang w:val="cs-CZ"/>
        </w:rPr>
        <w:t xml:space="preserve"> </w:t>
      </w:r>
      <w:r>
        <w:rPr>
          <w:rFonts w:ascii="Verdana" w:hAnsi="Verdana"/>
          <w:color w:val="000000"/>
          <w:spacing w:val="8"/>
          <w:sz w:val="12"/>
          <w:lang w:val="cs-CZ"/>
        </w:rPr>
        <w:t xml:space="preserve">řízení a ani není v úpadku dle příslušných </w:t>
      </w:r>
      <w:r>
        <w:rPr>
          <w:rFonts w:ascii="Verdana" w:hAnsi="Verdana"/>
          <w:color w:val="000000"/>
          <w:sz w:val="12"/>
          <w:lang w:val="cs-CZ"/>
        </w:rPr>
        <w:t>předpisů;</w:t>
      </w:r>
    </w:p>
    <w:p w:rsidR="0038262D" w:rsidRDefault="00A37297">
      <w:pPr>
        <w:numPr>
          <w:ilvl w:val="0"/>
          <w:numId w:val="1"/>
        </w:numPr>
        <w:tabs>
          <w:tab w:val="clear" w:pos="144"/>
          <w:tab w:val="decimal" w:pos="216"/>
        </w:tabs>
        <w:spacing w:before="72"/>
        <w:ind w:left="0" w:firstLine="72"/>
        <w:jc w:val="both"/>
        <w:rPr>
          <w:rFonts w:ascii="Verdana" w:hAnsi="Verdana"/>
          <w:color w:val="000000"/>
          <w:spacing w:val="3"/>
          <w:sz w:val="12"/>
          <w:lang w:val="cs-CZ"/>
        </w:rPr>
      </w:pPr>
      <w:r>
        <w:rPr>
          <w:rFonts w:ascii="Verdana" w:hAnsi="Verdana"/>
          <w:color w:val="000000"/>
          <w:spacing w:val="3"/>
          <w:sz w:val="12"/>
          <w:lang w:val="cs-CZ"/>
        </w:rPr>
        <w:t xml:space="preserve">automobil nebyl poškozen při povodni (tj.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zejména automobil nestál delší dobu v zatopeném </w:t>
      </w:r>
      <w:r>
        <w:rPr>
          <w:rFonts w:ascii="Verdana" w:hAnsi="Verdana"/>
          <w:color w:val="000000"/>
          <w:sz w:val="12"/>
          <w:lang w:val="cs-CZ"/>
        </w:rPr>
        <w:t xml:space="preserve">území, nebyl pod vodou, interiér nebyl zanesen </w:t>
      </w:r>
      <w:r>
        <w:rPr>
          <w:rFonts w:ascii="Verdana" w:hAnsi="Verdana"/>
          <w:color w:val="000000"/>
          <w:spacing w:val="-1"/>
          <w:sz w:val="12"/>
          <w:lang w:val="cs-CZ"/>
        </w:rPr>
        <w:t>blátem a nánosy z povodní);</w:t>
      </w:r>
    </w:p>
    <w:p w:rsidR="0038262D" w:rsidRDefault="00A37297">
      <w:pPr>
        <w:numPr>
          <w:ilvl w:val="0"/>
          <w:numId w:val="1"/>
        </w:numPr>
        <w:tabs>
          <w:tab w:val="clear" w:pos="144"/>
          <w:tab w:val="decimal" w:pos="216"/>
        </w:tabs>
        <w:spacing w:before="36"/>
        <w:ind w:left="0" w:firstLine="72"/>
        <w:jc w:val="both"/>
        <w:rPr>
          <w:rFonts w:ascii="Verdana" w:hAnsi="Verdana"/>
          <w:color w:val="000000"/>
          <w:spacing w:val="4"/>
          <w:sz w:val="12"/>
          <w:lang w:val="cs-CZ"/>
        </w:rPr>
      </w:pPr>
      <w:r>
        <w:rPr>
          <w:rFonts w:ascii="Verdana" w:hAnsi="Verdana"/>
          <w:color w:val="000000"/>
          <w:spacing w:val="4"/>
          <w:sz w:val="12"/>
          <w:lang w:val="cs-CZ"/>
        </w:rPr>
        <w:t>stav tachometru automobilu, jak je uveden</w:t>
      </w:r>
    </w:p>
    <w:p w:rsidR="0038262D" w:rsidRDefault="00A37297">
      <w:pPr>
        <w:jc w:val="both"/>
        <w:rPr>
          <w:rFonts w:ascii="Verdana" w:hAnsi="Verdana"/>
          <w:color w:val="000000"/>
          <w:spacing w:val="3"/>
          <w:sz w:val="12"/>
          <w:lang w:val="cs-CZ"/>
        </w:rPr>
      </w:pPr>
      <w:r>
        <w:rPr>
          <w:rFonts w:ascii="Verdana" w:hAnsi="Verdana"/>
          <w:color w:val="000000"/>
          <w:spacing w:val="3"/>
          <w:sz w:val="12"/>
          <w:lang w:val="cs-CZ"/>
        </w:rPr>
        <w:t xml:space="preserve">v kupní smlouvě odpovídá skutečnému stavu </w:t>
      </w:r>
      <w:r>
        <w:rPr>
          <w:rFonts w:ascii="Verdana" w:hAnsi="Verdana"/>
          <w:color w:val="000000"/>
          <w:sz w:val="12"/>
          <w:lang w:val="cs-CZ"/>
        </w:rPr>
        <w:t>najetých kilometrů, je přesný a pravdivý.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 xml:space="preserve">2.2. Nachází-li se automobil ve společném jmění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manželů, prodávající prohlašuje, že informoval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svého manžela/manželku o zamýšleném prodeji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automobilu dle kupní smlouvy a že tento s tím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vyslovil souhlas. V případě nepravdivosti tohoto </w:t>
      </w:r>
      <w:r>
        <w:rPr>
          <w:rFonts w:ascii="Verdana" w:hAnsi="Verdana"/>
          <w:color w:val="000000"/>
          <w:spacing w:val="7"/>
          <w:sz w:val="12"/>
          <w:lang w:val="cs-CZ"/>
        </w:rPr>
        <w:t xml:space="preserve">prohlášení je prodávající povinen nahradit </w:t>
      </w:r>
      <w:r>
        <w:rPr>
          <w:rFonts w:ascii="Verdana" w:hAnsi="Verdana"/>
          <w:color w:val="000000"/>
          <w:sz w:val="12"/>
          <w:lang w:val="cs-CZ"/>
        </w:rPr>
        <w:t>kupujícímu veškerou vzniklo</w:t>
      </w:r>
      <w:r>
        <w:rPr>
          <w:rFonts w:ascii="Verdana" w:hAnsi="Verdana"/>
          <w:color w:val="000000"/>
          <w:sz w:val="12"/>
          <w:lang w:val="cs-CZ"/>
        </w:rPr>
        <w:t>u škodu.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2.3. Prodávající byl řádně poučen a upozorněn na </w:t>
      </w:r>
      <w:r>
        <w:rPr>
          <w:rFonts w:ascii="Verdana" w:hAnsi="Verdana"/>
          <w:color w:val="000000"/>
          <w:spacing w:val="10"/>
          <w:sz w:val="12"/>
          <w:lang w:val="cs-CZ"/>
        </w:rPr>
        <w:t xml:space="preserve">další právní důsledky nepravdivosti výše </w:t>
      </w:r>
      <w:r>
        <w:rPr>
          <w:rFonts w:ascii="Verdana" w:hAnsi="Verdana"/>
          <w:color w:val="000000"/>
          <w:spacing w:val="-1"/>
          <w:sz w:val="12"/>
          <w:lang w:val="cs-CZ"/>
        </w:rPr>
        <w:t>uvedených</w:t>
      </w:r>
      <w:r w:rsidR="00432A95">
        <w:rPr>
          <w:rFonts w:ascii="Verdana" w:hAnsi="Verdana"/>
          <w:color w:val="000000"/>
          <w:spacing w:val="-1"/>
          <w:sz w:val="12"/>
          <w:lang w:val="cs-CZ"/>
        </w:rPr>
        <w:t xml:space="preserve"> prohlášení včetně možnosti napl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nění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skutkové podstaty trestného činu podvodu podle </w:t>
      </w:r>
      <w:r>
        <w:rPr>
          <w:rFonts w:ascii="Verdana" w:hAnsi="Verdana"/>
          <w:color w:val="000000"/>
          <w:sz w:val="12"/>
          <w:lang w:val="cs-CZ"/>
        </w:rPr>
        <w:t>příslušných ustanovení trestního zákoníku.</w:t>
      </w:r>
    </w:p>
    <w:p w:rsidR="0038262D" w:rsidRDefault="00A37297">
      <w:pPr>
        <w:spacing w:before="252" w:line="276" w:lineRule="auto"/>
        <w:rPr>
          <w:rFonts w:ascii="Verdana" w:hAnsi="Verdana"/>
          <w:b/>
          <w:color w:val="000000"/>
          <w:spacing w:val="4"/>
          <w:sz w:val="11"/>
          <w:lang w:val="cs-CZ"/>
        </w:rPr>
      </w:pPr>
      <w:r>
        <w:rPr>
          <w:rFonts w:ascii="Verdana" w:hAnsi="Verdana"/>
          <w:b/>
          <w:color w:val="000000"/>
          <w:spacing w:val="4"/>
          <w:sz w:val="11"/>
          <w:lang w:val="cs-CZ"/>
        </w:rPr>
        <w:t>3. Odpov</w:t>
      </w:r>
      <w:r>
        <w:rPr>
          <w:rFonts w:ascii="Verdana" w:hAnsi="Verdana"/>
          <w:b/>
          <w:color w:val="000000"/>
          <w:spacing w:val="4"/>
          <w:sz w:val="11"/>
          <w:lang w:val="cs-CZ"/>
        </w:rPr>
        <w:t>ědnost za vady</w:t>
      </w:r>
    </w:p>
    <w:p w:rsidR="0038262D" w:rsidRDefault="00A37297">
      <w:pPr>
        <w:jc w:val="both"/>
        <w:rPr>
          <w:rFonts w:ascii="Verdana" w:hAnsi="Verdana"/>
          <w:color w:val="000000"/>
          <w:spacing w:val="3"/>
          <w:sz w:val="12"/>
          <w:lang w:val="cs-CZ"/>
        </w:rPr>
      </w:pPr>
      <w:r>
        <w:rPr>
          <w:rFonts w:ascii="Verdana" w:hAnsi="Verdana"/>
          <w:color w:val="000000"/>
          <w:spacing w:val="3"/>
          <w:sz w:val="12"/>
          <w:lang w:val="cs-CZ"/>
        </w:rPr>
        <w:t xml:space="preserve">3.1. Prodávající odpovídá za vady, které měl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automobil v době přechodu nebezpečí škody na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automobilu s výjimkou vad, které musel kupující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s vynaložením obvyklé pozornosti poznat při </w:t>
      </w:r>
      <w:r>
        <w:rPr>
          <w:rFonts w:ascii="Verdana" w:hAnsi="Verdana"/>
          <w:color w:val="000000"/>
          <w:spacing w:val="8"/>
          <w:sz w:val="12"/>
          <w:lang w:val="cs-CZ"/>
        </w:rPr>
        <w:t xml:space="preserve">uzavření kupní smlouvy, ledaže tyto vady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kupujícímu lstivě zastřel nebo kupujícího ujistil o </w:t>
      </w:r>
      <w:r>
        <w:rPr>
          <w:rFonts w:ascii="Verdana" w:hAnsi="Verdana"/>
          <w:color w:val="000000"/>
          <w:sz w:val="12"/>
          <w:lang w:val="cs-CZ"/>
        </w:rPr>
        <w:t>neexistenci jakýchkoli vad.</w:t>
      </w:r>
    </w:p>
    <w:p w:rsidR="0038262D" w:rsidRDefault="00432A95" w:rsidP="00432A95">
      <w:pPr>
        <w:spacing w:before="36"/>
        <w:rPr>
          <w:rFonts w:ascii="Verdana" w:hAnsi="Verdana"/>
          <w:color w:val="000000"/>
          <w:spacing w:val="13"/>
          <w:sz w:val="12"/>
          <w:lang w:val="cs-CZ"/>
        </w:rPr>
      </w:pPr>
      <w:r>
        <w:rPr>
          <w:rFonts w:ascii="Verdana" w:hAnsi="Verdana"/>
          <w:color w:val="000000"/>
          <w:spacing w:val="13"/>
          <w:sz w:val="12"/>
          <w:lang w:val="cs-CZ"/>
        </w:rPr>
        <w:t>3.2. V p</w:t>
      </w:r>
      <w:r w:rsidR="00A37297">
        <w:rPr>
          <w:rFonts w:ascii="Verdana" w:hAnsi="Verdana"/>
          <w:color w:val="000000"/>
          <w:spacing w:val="13"/>
          <w:sz w:val="12"/>
          <w:lang w:val="cs-CZ"/>
        </w:rPr>
        <w:t xml:space="preserve">řípadě zjištění jakékoliv vady na </w:t>
      </w:r>
      <w:r w:rsidR="00A37297">
        <w:rPr>
          <w:rFonts w:ascii="Verdana" w:hAnsi="Verdana"/>
          <w:color w:val="000000"/>
          <w:spacing w:val="13"/>
          <w:sz w:val="12"/>
          <w:lang w:val="cs-CZ"/>
        </w:rPr>
        <w:br/>
      </w:r>
      <w:r w:rsidR="00A37297">
        <w:rPr>
          <w:rFonts w:ascii="Verdana" w:hAnsi="Verdana"/>
          <w:color w:val="000000"/>
          <w:sz w:val="12"/>
          <w:lang w:val="cs-CZ"/>
        </w:rPr>
        <w:t xml:space="preserve">automobilu, za niž prodávající odpovídá, bude mít </w:t>
      </w:r>
      <w:r w:rsidR="00A37297">
        <w:rPr>
          <w:rFonts w:ascii="Verdana" w:hAnsi="Verdana"/>
          <w:color w:val="000000"/>
          <w:sz w:val="12"/>
          <w:lang w:val="cs-CZ"/>
        </w:rPr>
        <w:br/>
      </w:r>
      <w:r w:rsidR="00A37297">
        <w:rPr>
          <w:rFonts w:ascii="Verdana" w:hAnsi="Verdana"/>
          <w:color w:val="000000"/>
          <w:spacing w:val="1"/>
          <w:sz w:val="12"/>
          <w:lang w:val="cs-CZ"/>
        </w:rPr>
        <w:t>kupující právo dle svého uvážení bud' požadovat</w:t>
      </w:r>
    </w:p>
    <w:p w:rsidR="0038262D" w:rsidRDefault="00A37297">
      <w:pPr>
        <w:jc w:val="both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>(i) odstranění vady dodáním chybě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jící věci nebo </w:t>
      </w:r>
      <w:r>
        <w:rPr>
          <w:rFonts w:ascii="Verdana" w:hAnsi="Verdana"/>
          <w:color w:val="000000"/>
          <w:sz w:val="12"/>
          <w:lang w:val="cs-CZ"/>
        </w:rPr>
        <w:t>opravou věci, nebo (</w:t>
      </w:r>
      <w:proofErr w:type="spellStart"/>
      <w:r>
        <w:rPr>
          <w:rFonts w:ascii="Verdana" w:hAnsi="Verdana"/>
          <w:color w:val="000000"/>
          <w:sz w:val="12"/>
          <w:lang w:val="cs-CZ"/>
        </w:rPr>
        <w:t>ii</w:t>
      </w:r>
      <w:proofErr w:type="spellEnd"/>
      <w:r>
        <w:rPr>
          <w:rFonts w:ascii="Verdana" w:hAnsi="Verdana"/>
          <w:color w:val="000000"/>
          <w:sz w:val="12"/>
          <w:lang w:val="cs-CZ"/>
        </w:rPr>
        <w:t xml:space="preserve">) přiměřenou slevu z kupní </w:t>
      </w:r>
      <w:r>
        <w:rPr>
          <w:rFonts w:ascii="Verdana" w:hAnsi="Verdana"/>
          <w:color w:val="000000"/>
          <w:spacing w:val="-3"/>
          <w:sz w:val="12"/>
          <w:lang w:val="cs-CZ"/>
        </w:rPr>
        <w:t>ceny nebo (</w:t>
      </w:r>
      <w:proofErr w:type="spellStart"/>
      <w:r>
        <w:rPr>
          <w:rFonts w:ascii="Verdana" w:hAnsi="Verdana"/>
          <w:color w:val="000000"/>
          <w:spacing w:val="-3"/>
          <w:sz w:val="12"/>
          <w:lang w:val="cs-CZ"/>
        </w:rPr>
        <w:t>iii</w:t>
      </w:r>
      <w:proofErr w:type="spellEnd"/>
      <w:r>
        <w:rPr>
          <w:rFonts w:ascii="Verdana" w:hAnsi="Verdana"/>
          <w:color w:val="000000"/>
          <w:spacing w:val="-3"/>
          <w:sz w:val="12"/>
          <w:lang w:val="cs-CZ"/>
        </w:rPr>
        <w:t xml:space="preserve">) bude mít právo od kupní smlouvy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odstoupit. V případě, že kupující uplatní nárok na </w:t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slevu z kupní ceny, je prodávající povinen uhradit </w:t>
      </w:r>
      <w:r>
        <w:rPr>
          <w:rFonts w:ascii="Verdana" w:hAnsi="Verdana"/>
          <w:color w:val="000000"/>
          <w:spacing w:val="2"/>
          <w:sz w:val="12"/>
          <w:lang w:val="cs-CZ"/>
        </w:rPr>
        <w:t>kupujícímu požadovanou částku slevy, včetn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ě </w:t>
      </w:r>
      <w:r>
        <w:rPr>
          <w:rFonts w:ascii="Verdana" w:hAnsi="Verdana"/>
          <w:color w:val="000000"/>
          <w:spacing w:val="9"/>
          <w:sz w:val="12"/>
          <w:lang w:val="cs-CZ"/>
        </w:rPr>
        <w:t xml:space="preserve">náhrady nákladů účelně vynaložených při </w:t>
      </w:r>
      <w:r>
        <w:rPr>
          <w:rFonts w:ascii="Verdana" w:hAnsi="Verdana"/>
          <w:color w:val="000000"/>
          <w:sz w:val="12"/>
          <w:lang w:val="cs-CZ"/>
        </w:rPr>
        <w:t xml:space="preserve">uplatnění tohoto práva, a to do 15 (patnácti) dnů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ode dne doručení žádosti o jejich proplacení, jinak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bude kupujícímu povinen uhradit smluvní pokutu </w:t>
      </w:r>
      <w:r>
        <w:rPr>
          <w:rFonts w:ascii="Verdana" w:hAnsi="Verdana"/>
          <w:color w:val="000000"/>
          <w:spacing w:val="6"/>
          <w:sz w:val="12"/>
          <w:lang w:val="cs-CZ"/>
        </w:rPr>
        <w:t xml:space="preserve">ve výši 0,1% z dlužné částky za každý den </w:t>
      </w:r>
      <w:r>
        <w:rPr>
          <w:rFonts w:ascii="Verdana" w:hAnsi="Verdana"/>
          <w:color w:val="000000"/>
          <w:spacing w:val="5"/>
          <w:sz w:val="12"/>
          <w:lang w:val="cs-CZ"/>
        </w:rPr>
        <w:t xml:space="preserve">prodlení. V případě prodlení s uhrazením slevy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z kupní ceny, včetně náhrady nákladů, bude mít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kupující též právo odstoupit od kupní smlouvy.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3.3. Vedle nároků uvedených v bodě </w:t>
      </w:r>
      <w:proofErr w:type="gramStart"/>
      <w:r>
        <w:rPr>
          <w:rFonts w:ascii="Verdana" w:hAnsi="Verdana"/>
          <w:color w:val="000000"/>
          <w:spacing w:val="-1"/>
          <w:sz w:val="12"/>
          <w:lang w:val="cs-CZ"/>
        </w:rPr>
        <w:t>3.2. OP</w:t>
      </w:r>
      <w:proofErr w:type="gramEnd"/>
      <w:r>
        <w:rPr>
          <w:rFonts w:ascii="Verdana" w:hAnsi="Verdana"/>
          <w:color w:val="000000"/>
          <w:spacing w:val="-1"/>
          <w:sz w:val="12"/>
          <w:lang w:val="cs-CZ"/>
        </w:rPr>
        <w:t xml:space="preserve"> bude mít kupující nárok na náhradu škody, jakož i na </w:t>
      </w:r>
      <w:r>
        <w:rPr>
          <w:rFonts w:ascii="Verdana" w:hAnsi="Verdana"/>
          <w:color w:val="000000"/>
          <w:sz w:val="12"/>
          <w:lang w:val="cs-CZ"/>
        </w:rPr>
        <w:t>smluvní pokutu, byl</w:t>
      </w:r>
      <w:r>
        <w:rPr>
          <w:rFonts w:ascii="Verdana" w:hAnsi="Verdana"/>
          <w:color w:val="000000"/>
          <w:sz w:val="12"/>
          <w:lang w:val="cs-CZ"/>
        </w:rPr>
        <w:t>a-li sjednána.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 xml:space="preserve">3.4. Prodávající tímto postupuje kupujícímu svá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práva z případné záruky za jakost poskytnuté na </w:t>
      </w:r>
      <w:r>
        <w:rPr>
          <w:rFonts w:ascii="Verdana" w:hAnsi="Verdana"/>
          <w:color w:val="000000"/>
          <w:sz w:val="12"/>
          <w:lang w:val="cs-CZ"/>
        </w:rPr>
        <w:t>automobil třetí osobou.</w:t>
      </w:r>
    </w:p>
    <w:p w:rsidR="0038262D" w:rsidRDefault="00A37297">
      <w:pPr>
        <w:spacing w:before="216" w:line="268" w:lineRule="auto"/>
        <w:rPr>
          <w:rFonts w:ascii="Verdana" w:hAnsi="Verdana"/>
          <w:b/>
          <w:color w:val="000000"/>
          <w:spacing w:val="4"/>
          <w:sz w:val="11"/>
          <w:lang w:val="cs-CZ"/>
        </w:rPr>
      </w:pPr>
      <w:r>
        <w:rPr>
          <w:rFonts w:ascii="Verdana" w:hAnsi="Verdana"/>
          <w:b/>
          <w:color w:val="000000"/>
          <w:spacing w:val="4"/>
          <w:sz w:val="11"/>
          <w:lang w:val="cs-CZ"/>
        </w:rPr>
        <w:t>4. Smluvní pokuty</w:t>
      </w:r>
    </w:p>
    <w:p w:rsidR="0038262D" w:rsidRDefault="00A37297">
      <w:pPr>
        <w:rPr>
          <w:rFonts w:ascii="Verdana" w:hAnsi="Verdana"/>
          <w:color w:val="000000"/>
          <w:spacing w:val="10"/>
          <w:sz w:val="12"/>
          <w:lang w:val="cs-CZ"/>
        </w:rPr>
      </w:pPr>
      <w:r>
        <w:rPr>
          <w:rFonts w:ascii="Verdana" w:hAnsi="Verdana"/>
          <w:color w:val="000000"/>
          <w:spacing w:val="10"/>
          <w:sz w:val="12"/>
          <w:lang w:val="cs-CZ"/>
        </w:rPr>
        <w:t>4.1. Pokud vyjde najevo, že automobil byl</w:t>
      </w:r>
    </w:p>
    <w:p w:rsidR="0038262D" w:rsidRDefault="00A37297">
      <w:pPr>
        <w:jc w:val="both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v okamžiku prodeje prodávajícím kupujícímu ve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vlastnictví leasingové společnosti nebo jakékoliv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jiné třetí osoby (dále jen </w:t>
      </w:r>
      <w:r>
        <w:rPr>
          <w:rFonts w:ascii="Verdana" w:hAnsi="Verdana"/>
          <w:b/>
          <w:color w:val="000000"/>
          <w:spacing w:val="2"/>
          <w:sz w:val="11"/>
          <w:lang w:val="cs-CZ"/>
        </w:rPr>
        <w:t xml:space="preserve">„původní vlastník"),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anebo vyjdou najevo jakékoli jiné skutečnosti,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které jsou v rozporu s kterýmkoliv prohlášením </w:t>
      </w:r>
      <w:r>
        <w:rPr>
          <w:rFonts w:ascii="Verdana" w:hAnsi="Verdana"/>
          <w:color w:val="000000"/>
          <w:sz w:val="12"/>
          <w:lang w:val="cs-CZ"/>
        </w:rPr>
        <w:t xml:space="preserve">prodávajícího uvedeným v bodě </w:t>
      </w:r>
      <w:proofErr w:type="gramStart"/>
      <w:r>
        <w:rPr>
          <w:rFonts w:ascii="Verdana" w:hAnsi="Verdana"/>
          <w:color w:val="000000"/>
          <w:sz w:val="12"/>
          <w:lang w:val="cs-CZ"/>
        </w:rPr>
        <w:t>2.1. písm.</w:t>
      </w:r>
      <w:proofErr w:type="gramEnd"/>
      <w:r>
        <w:rPr>
          <w:rFonts w:ascii="Verdana" w:hAnsi="Verdana"/>
          <w:color w:val="000000"/>
          <w:sz w:val="12"/>
          <w:lang w:val="cs-CZ"/>
        </w:rPr>
        <w:t xml:space="preserve"> a) OP</w:t>
      </w:r>
    </w:p>
    <w:p w:rsidR="0038262D" w:rsidRDefault="00A37297">
      <w:pPr>
        <w:jc w:val="both"/>
        <w:rPr>
          <w:rFonts w:ascii="Verdana" w:hAnsi="Verdana"/>
          <w:color w:val="000000"/>
          <w:spacing w:val="1"/>
          <w:sz w:val="12"/>
          <w:lang w:val="cs-CZ"/>
        </w:rPr>
      </w:pPr>
      <w:r>
        <w:br w:type="column"/>
      </w:r>
      <w:r>
        <w:rPr>
          <w:rFonts w:ascii="Verdana" w:hAnsi="Verdana"/>
          <w:color w:val="000000"/>
          <w:spacing w:val="1"/>
          <w:sz w:val="12"/>
          <w:lang w:val="cs-CZ"/>
        </w:rPr>
        <w:lastRenderedPageBreak/>
        <w:t xml:space="preserve">až poté, co kupující v rámci své podnikatelské činnosti prodá automobil dále novému vlastníku (dále jen </w:t>
      </w:r>
      <w:r>
        <w:rPr>
          <w:rFonts w:ascii="Verdana" w:hAnsi="Verdana"/>
          <w:b/>
          <w:color w:val="000000"/>
          <w:spacing w:val="1"/>
          <w:sz w:val="11"/>
          <w:lang w:val="cs-CZ"/>
        </w:rPr>
        <w:t xml:space="preserve">„nový vlastník"),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je kupující oprávněn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po prodávajícím požadovat smluvní pokutu ve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výši kupní ceny automobilu uvedené v kupní </w:t>
      </w:r>
      <w:r>
        <w:rPr>
          <w:rFonts w:ascii="Verdana" w:hAnsi="Verdana"/>
          <w:color w:val="000000"/>
          <w:spacing w:val="1"/>
          <w:sz w:val="12"/>
          <w:lang w:val="cs-CZ"/>
        </w:rPr>
        <w:t>smlouvě (včetně příp. DPH)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, a to v případě, že </w:t>
      </w:r>
      <w:r w:rsidR="00432A95">
        <w:rPr>
          <w:rFonts w:ascii="Verdana" w:hAnsi="Verdana"/>
          <w:color w:val="000000"/>
          <w:sz w:val="12"/>
          <w:lang w:val="cs-CZ"/>
        </w:rPr>
        <w:t>budou spl</w:t>
      </w:r>
      <w:r>
        <w:rPr>
          <w:rFonts w:ascii="Verdana" w:hAnsi="Verdana"/>
          <w:color w:val="000000"/>
          <w:sz w:val="12"/>
          <w:lang w:val="cs-CZ"/>
        </w:rPr>
        <w:t>něny následující podmínky:</w:t>
      </w:r>
    </w:p>
    <w:p w:rsidR="0038262D" w:rsidRDefault="00A37297">
      <w:pPr>
        <w:numPr>
          <w:ilvl w:val="0"/>
          <w:numId w:val="2"/>
        </w:numPr>
        <w:tabs>
          <w:tab w:val="clear" w:pos="216"/>
          <w:tab w:val="decimal" w:pos="288"/>
          <w:tab w:val="right" w:pos="3050"/>
        </w:tabs>
        <w:ind w:left="0" w:firstLine="72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nový vlastník vydá automobil orgánům činným </w:t>
      </w:r>
      <w:r>
        <w:rPr>
          <w:rFonts w:ascii="Verdana" w:hAnsi="Verdana"/>
          <w:color w:val="000000"/>
          <w:spacing w:val="7"/>
          <w:sz w:val="12"/>
          <w:lang w:val="cs-CZ"/>
        </w:rPr>
        <w:t>v trestním, exekučním, vykonávacím</w:t>
      </w:r>
      <w:r>
        <w:rPr>
          <w:rFonts w:ascii="Verdana" w:hAnsi="Verdana"/>
          <w:color w:val="000000"/>
          <w:spacing w:val="7"/>
          <w:sz w:val="12"/>
          <w:lang w:val="cs-CZ"/>
        </w:rPr>
        <w:tab/>
      </w:r>
      <w:r>
        <w:rPr>
          <w:rFonts w:ascii="Verdana" w:hAnsi="Verdana"/>
          <w:color w:val="000000"/>
          <w:sz w:val="12"/>
          <w:lang w:val="cs-CZ"/>
        </w:rPr>
        <w:t xml:space="preserve">nebo </w:t>
      </w:r>
      <w:proofErr w:type="spellStart"/>
      <w:r>
        <w:rPr>
          <w:rFonts w:ascii="Verdana" w:hAnsi="Verdana"/>
          <w:color w:val="000000"/>
          <w:spacing w:val="7"/>
          <w:sz w:val="12"/>
          <w:lang w:val="cs-CZ"/>
        </w:rPr>
        <w:t>insolvenčním</w:t>
      </w:r>
      <w:proofErr w:type="spellEnd"/>
      <w:r>
        <w:rPr>
          <w:rFonts w:ascii="Verdana" w:hAnsi="Verdana"/>
          <w:color w:val="000000"/>
          <w:spacing w:val="7"/>
          <w:sz w:val="12"/>
          <w:lang w:val="cs-CZ"/>
        </w:rPr>
        <w:t xml:space="preserve"> řízení příp. přímo původnímu vlastníku automobilu nebo bude automobil </w:t>
      </w:r>
      <w:r>
        <w:rPr>
          <w:rFonts w:ascii="Verdana" w:hAnsi="Verdana"/>
          <w:color w:val="000000"/>
          <w:spacing w:val="-4"/>
          <w:sz w:val="12"/>
          <w:lang w:val="cs-CZ"/>
        </w:rPr>
        <w:t>odebrán orgánem činným v trestn</w:t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ím, exekučním, </w:t>
      </w:r>
      <w:r>
        <w:rPr>
          <w:rFonts w:ascii="Verdana" w:hAnsi="Verdana"/>
          <w:color w:val="000000"/>
          <w:sz w:val="12"/>
          <w:lang w:val="cs-CZ"/>
        </w:rPr>
        <w:t xml:space="preserve">vykonávacím nebo </w:t>
      </w:r>
      <w:proofErr w:type="spellStart"/>
      <w:r>
        <w:rPr>
          <w:rFonts w:ascii="Verdana" w:hAnsi="Verdana"/>
          <w:color w:val="000000"/>
          <w:sz w:val="12"/>
          <w:lang w:val="cs-CZ"/>
        </w:rPr>
        <w:t>insolvenčním</w:t>
      </w:r>
      <w:proofErr w:type="spellEnd"/>
      <w:r>
        <w:rPr>
          <w:rFonts w:ascii="Verdana" w:hAnsi="Verdana"/>
          <w:color w:val="000000"/>
          <w:sz w:val="12"/>
          <w:lang w:val="cs-CZ"/>
        </w:rPr>
        <w:t xml:space="preserve"> řízení; a</w:t>
      </w:r>
    </w:p>
    <w:p w:rsidR="0038262D" w:rsidRDefault="00A37297">
      <w:pPr>
        <w:numPr>
          <w:ilvl w:val="0"/>
          <w:numId w:val="2"/>
        </w:numPr>
        <w:tabs>
          <w:tab w:val="clear" w:pos="216"/>
          <w:tab w:val="decimal" w:pos="288"/>
        </w:tabs>
        <w:spacing w:before="72"/>
        <w:ind w:left="0" w:firstLine="72"/>
        <w:rPr>
          <w:rFonts w:ascii="Verdana" w:hAnsi="Verdana"/>
          <w:color w:val="000000"/>
          <w:spacing w:val="-4"/>
          <w:sz w:val="12"/>
          <w:lang w:val="cs-CZ"/>
        </w:rPr>
      </w:pPr>
      <w:r>
        <w:rPr>
          <w:rFonts w:ascii="Verdana" w:hAnsi="Verdana"/>
          <w:color w:val="000000"/>
          <w:spacing w:val="-4"/>
          <w:sz w:val="12"/>
          <w:lang w:val="cs-CZ"/>
        </w:rPr>
        <w:t xml:space="preserve">kupující vrátí novému vlastníku kupní cenu, za </w:t>
      </w:r>
      <w:r>
        <w:rPr>
          <w:rFonts w:ascii="Verdana" w:hAnsi="Verdana"/>
          <w:color w:val="000000"/>
          <w:sz w:val="12"/>
          <w:lang w:val="cs-CZ"/>
        </w:rPr>
        <w:t>kterou mu automobil sám prodal.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 xml:space="preserve">4.2. Kupující je dále oprávněn po prodávajícím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požadovat zaplaceni smluvní pokuty ve výši kupní </w:t>
      </w:r>
      <w:r>
        <w:rPr>
          <w:rFonts w:ascii="Verdana" w:hAnsi="Verdana"/>
          <w:color w:val="000000"/>
          <w:spacing w:val="7"/>
          <w:sz w:val="12"/>
          <w:lang w:val="cs-CZ"/>
        </w:rPr>
        <w:t xml:space="preserve">ceny automobilu uvedené v kupní smlouvě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(včetně příp. DPH) v případě, že po převzetí 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automobilu od prodávajícího a před jeho </w:t>
      </w:r>
      <w:r>
        <w:rPr>
          <w:rFonts w:ascii="Verdana" w:hAnsi="Verdana"/>
          <w:color w:val="000000"/>
          <w:spacing w:val="7"/>
          <w:sz w:val="12"/>
          <w:lang w:val="cs-CZ"/>
        </w:rPr>
        <w:t xml:space="preserve">prodejem novému vlastníku vyjdou najevo </w:t>
      </w:r>
      <w:r>
        <w:rPr>
          <w:rFonts w:ascii="Verdana" w:hAnsi="Verdana"/>
          <w:color w:val="000000"/>
          <w:spacing w:val="-4"/>
          <w:sz w:val="12"/>
          <w:lang w:val="cs-CZ"/>
        </w:rPr>
        <w:t>skutečnosti, že automobil byl v okamžiku prodeje prodávajícím kupujícímu ve vlastnictví lea</w:t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singové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společnosti nebo jakékoli jiné třetí osoby, a/nebo </w:t>
      </w:r>
      <w:r>
        <w:rPr>
          <w:rFonts w:ascii="Verdana" w:hAnsi="Verdana"/>
          <w:color w:val="000000"/>
          <w:spacing w:val="6"/>
          <w:sz w:val="12"/>
          <w:lang w:val="cs-CZ"/>
        </w:rPr>
        <w:t xml:space="preserve">jakékoli jiné skutečnosti, které jsou v rozporu 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s kterýmkoliv prohlášením prodávajícího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uvedeným v bodě </w:t>
      </w:r>
      <w:proofErr w:type="gramStart"/>
      <w:r>
        <w:rPr>
          <w:rFonts w:ascii="Verdana" w:hAnsi="Verdana"/>
          <w:color w:val="000000"/>
          <w:spacing w:val="2"/>
          <w:sz w:val="12"/>
          <w:lang w:val="cs-CZ"/>
        </w:rPr>
        <w:t>2.1. písm.</w:t>
      </w:r>
      <w:proofErr w:type="gramEnd"/>
      <w:r>
        <w:rPr>
          <w:rFonts w:ascii="Verdana" w:hAnsi="Verdana"/>
          <w:color w:val="000000"/>
          <w:spacing w:val="2"/>
          <w:sz w:val="12"/>
          <w:lang w:val="cs-CZ"/>
        </w:rPr>
        <w:t xml:space="preserve"> a) OP a kupující </w:t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automobil sám vydá orgánům činným v trestním,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exekučním, vykonávacím nebo </w:t>
      </w:r>
      <w:proofErr w:type="spellStart"/>
      <w:r>
        <w:rPr>
          <w:rFonts w:ascii="Verdana" w:hAnsi="Verdana"/>
          <w:color w:val="000000"/>
          <w:spacing w:val="-2"/>
          <w:sz w:val="12"/>
          <w:lang w:val="cs-CZ"/>
        </w:rPr>
        <w:t>insolvenčním</w:t>
      </w:r>
      <w:proofErr w:type="spellEnd"/>
      <w:r>
        <w:rPr>
          <w:rFonts w:ascii="Verdana" w:hAnsi="Verdana"/>
          <w:color w:val="000000"/>
          <w:spacing w:val="-2"/>
          <w:sz w:val="12"/>
          <w:lang w:val="cs-CZ"/>
        </w:rPr>
        <w:t xml:space="preserve"> řízení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příp. přímo původnímu vlastníku, nebo bude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automobil odebrán orgánem činným v trestním,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exekučním, vykonávacím nebo </w:t>
      </w:r>
      <w:proofErr w:type="spellStart"/>
      <w:r>
        <w:rPr>
          <w:rFonts w:ascii="Verdana" w:hAnsi="Verdana"/>
          <w:color w:val="000000"/>
          <w:spacing w:val="4"/>
          <w:sz w:val="12"/>
          <w:lang w:val="cs-CZ"/>
        </w:rPr>
        <w:t>insolvenčním</w:t>
      </w:r>
      <w:proofErr w:type="spellEnd"/>
      <w:r>
        <w:rPr>
          <w:rFonts w:ascii="Verdana" w:hAnsi="Verdana"/>
          <w:color w:val="000000"/>
          <w:spacing w:val="4"/>
          <w:sz w:val="12"/>
          <w:lang w:val="cs-CZ"/>
        </w:rPr>
        <w:t xml:space="preserve"> </w:t>
      </w:r>
      <w:r>
        <w:rPr>
          <w:rFonts w:ascii="Verdana" w:hAnsi="Verdana"/>
          <w:color w:val="000000"/>
          <w:sz w:val="12"/>
          <w:lang w:val="cs-CZ"/>
        </w:rPr>
        <w:t>řízení.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pacing w:val="3"/>
          <w:sz w:val="12"/>
          <w:lang w:val="cs-CZ"/>
        </w:rPr>
      </w:pPr>
      <w:r>
        <w:rPr>
          <w:rFonts w:ascii="Verdana" w:hAnsi="Verdana"/>
          <w:color w:val="000000"/>
          <w:spacing w:val="3"/>
          <w:sz w:val="12"/>
          <w:lang w:val="cs-CZ"/>
        </w:rPr>
        <w:t xml:space="preserve">4.3. V případě, že kdykoliv, tedy i po prodeji </w:t>
      </w:r>
      <w:r>
        <w:rPr>
          <w:rFonts w:ascii="Verdana" w:hAnsi="Verdana"/>
          <w:color w:val="000000"/>
          <w:spacing w:val="16"/>
          <w:sz w:val="12"/>
          <w:lang w:val="cs-CZ"/>
        </w:rPr>
        <w:t>automobilu kupujícímu, v</w:t>
      </w:r>
      <w:r>
        <w:rPr>
          <w:rFonts w:ascii="Verdana" w:hAnsi="Verdana"/>
          <w:color w:val="000000"/>
          <w:spacing w:val="16"/>
          <w:sz w:val="12"/>
          <w:lang w:val="cs-CZ"/>
        </w:rPr>
        <w:t xml:space="preserve">yjdou najevo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skutečnosti, které jsou v rozporu s prohlášením </w:t>
      </w:r>
      <w:r w:rsidR="00432A95">
        <w:rPr>
          <w:rFonts w:ascii="Verdana" w:hAnsi="Verdana"/>
          <w:color w:val="000000"/>
          <w:spacing w:val="1"/>
          <w:sz w:val="12"/>
          <w:lang w:val="cs-CZ"/>
        </w:rPr>
        <w:t>prodávající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ho uvedeným v bodě </w:t>
      </w:r>
      <w:proofErr w:type="gramStart"/>
      <w:r>
        <w:rPr>
          <w:rFonts w:ascii="Verdana" w:hAnsi="Verdana"/>
          <w:color w:val="000000"/>
          <w:spacing w:val="1"/>
          <w:sz w:val="12"/>
          <w:lang w:val="cs-CZ"/>
        </w:rPr>
        <w:t>2.1. písm.</w:t>
      </w:r>
      <w:proofErr w:type="gramEnd"/>
      <w:r>
        <w:rPr>
          <w:rFonts w:ascii="Verdana" w:hAnsi="Verdana"/>
          <w:color w:val="000000"/>
          <w:spacing w:val="1"/>
          <w:sz w:val="12"/>
          <w:lang w:val="cs-CZ"/>
        </w:rPr>
        <w:t xml:space="preserve"> c) OP,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je kupující oprávněn požadovat po prodávajícím smluvní pokutu ve výši 50% kupní ceny. V této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souvislosti smluvní strany, zejména prodávající,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činí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nesporným a považují uvedenou smluvní </w:t>
      </w:r>
      <w:r>
        <w:rPr>
          <w:rFonts w:ascii="Verdana" w:hAnsi="Verdana"/>
          <w:color w:val="000000"/>
          <w:spacing w:val="10"/>
          <w:sz w:val="12"/>
          <w:lang w:val="cs-CZ"/>
        </w:rPr>
        <w:t xml:space="preserve">pokutu co do výše za zcela přiměřenou a </w:t>
      </w:r>
      <w:r>
        <w:rPr>
          <w:rFonts w:ascii="Verdana" w:hAnsi="Verdana"/>
          <w:color w:val="000000"/>
          <w:spacing w:val="6"/>
          <w:sz w:val="12"/>
          <w:lang w:val="cs-CZ"/>
        </w:rPr>
        <w:t xml:space="preserve">oprávněnou zejména vzhledem k možnému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poškození dobrého jména kupujícího. Kromě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sjednané smluvní pokuty se prodávající zavazuje </w:t>
      </w:r>
      <w:r>
        <w:rPr>
          <w:rFonts w:ascii="Verdana" w:hAnsi="Verdana"/>
          <w:color w:val="000000"/>
          <w:spacing w:val="3"/>
          <w:sz w:val="12"/>
          <w:lang w:val="cs-CZ"/>
        </w:rPr>
        <w:t>uhradit kupujícímu náhradu škody, která mu vznikne v důsledku odpovědnosti kupujíc</w:t>
      </w:r>
      <w:r w:rsidR="00432A95">
        <w:rPr>
          <w:rFonts w:ascii="Verdana" w:hAnsi="Verdana"/>
          <w:color w:val="000000"/>
          <w:spacing w:val="3"/>
          <w:sz w:val="12"/>
          <w:lang w:val="cs-CZ"/>
        </w:rPr>
        <w:t>í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ho </w:t>
      </w:r>
      <w:proofErr w:type="gramStart"/>
      <w:r>
        <w:rPr>
          <w:rFonts w:ascii="Verdana" w:hAnsi="Verdana"/>
          <w:color w:val="000000"/>
          <w:spacing w:val="3"/>
          <w:sz w:val="12"/>
          <w:lang w:val="cs-CZ"/>
        </w:rPr>
        <w:t>za</w:t>
      </w:r>
      <w:proofErr w:type="gramEnd"/>
    </w:p>
    <w:p w:rsidR="0038262D" w:rsidRDefault="00A37297">
      <w:pPr>
        <w:jc w:val="both"/>
        <w:rPr>
          <w:rFonts w:ascii="Verdana" w:hAnsi="Verdana"/>
          <w:color w:val="000000"/>
          <w:spacing w:val="13"/>
          <w:sz w:val="12"/>
          <w:lang w:val="cs-CZ"/>
        </w:rPr>
      </w:pPr>
      <w:r>
        <w:rPr>
          <w:rFonts w:ascii="Verdana" w:hAnsi="Verdana"/>
          <w:color w:val="000000"/>
          <w:spacing w:val="13"/>
          <w:sz w:val="12"/>
          <w:lang w:val="cs-CZ"/>
        </w:rPr>
        <w:t xml:space="preserve">případný nesoulad stavu tachometru se </w:t>
      </w:r>
      <w:r>
        <w:rPr>
          <w:rFonts w:ascii="Verdana" w:hAnsi="Verdana"/>
          <w:color w:val="000000"/>
          <w:spacing w:val="9"/>
          <w:sz w:val="12"/>
          <w:lang w:val="cs-CZ"/>
        </w:rPr>
        <w:t xml:space="preserve">skutečným stavem najetých kilometrů při </w:t>
      </w:r>
      <w:r>
        <w:rPr>
          <w:rFonts w:ascii="Verdana" w:hAnsi="Verdana"/>
          <w:color w:val="000000"/>
          <w:sz w:val="12"/>
          <w:lang w:val="cs-CZ"/>
        </w:rPr>
        <w:t>následném prodeji automobilu třetí osobě.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>4.4. Smluvní pokuty dle tohoto článku 4. OP jso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u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splatné do 10 (deseti) dnů poté, co kupující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jakoukoli písemnou či ústní formou prodávajícímu </w:t>
      </w:r>
      <w:r w:rsidR="00432A95">
        <w:rPr>
          <w:rFonts w:ascii="Verdana" w:hAnsi="Verdana"/>
          <w:color w:val="000000"/>
          <w:spacing w:val="3"/>
          <w:sz w:val="12"/>
          <w:lang w:val="cs-CZ"/>
        </w:rPr>
        <w:t>oznámí, že byly spl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něny podmínky pro jejich </w:t>
      </w:r>
      <w:r>
        <w:rPr>
          <w:rFonts w:ascii="Verdana" w:hAnsi="Verdana"/>
          <w:color w:val="000000"/>
          <w:spacing w:val="-2"/>
          <w:sz w:val="12"/>
          <w:lang w:val="cs-CZ"/>
        </w:rPr>
        <w:t>vyplacení.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pacing w:val="3"/>
          <w:sz w:val="12"/>
          <w:lang w:val="cs-CZ"/>
        </w:rPr>
      </w:pPr>
      <w:r>
        <w:rPr>
          <w:rFonts w:ascii="Verdana" w:hAnsi="Verdana"/>
          <w:color w:val="000000"/>
          <w:spacing w:val="3"/>
          <w:sz w:val="12"/>
          <w:lang w:val="cs-CZ"/>
        </w:rPr>
        <w:t xml:space="preserve">4.5. Zaplacením smluvní pokuty není dotčeno </w:t>
      </w:r>
      <w:r>
        <w:rPr>
          <w:rFonts w:ascii="Verdana" w:hAnsi="Verdana"/>
          <w:color w:val="000000"/>
          <w:spacing w:val="-5"/>
          <w:sz w:val="12"/>
          <w:lang w:val="cs-CZ"/>
        </w:rPr>
        <w:t xml:space="preserve">právo kupujícího na náhradu škody způsobené mu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porušením povinnosti, na kterou se tato smluvní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pokuta vztahuje. Právo na náhradu škody má </w:t>
      </w:r>
      <w:r w:rsidR="00432A95">
        <w:rPr>
          <w:rFonts w:ascii="Verdana" w:hAnsi="Verdana"/>
          <w:color w:val="000000"/>
          <w:spacing w:val="-1"/>
          <w:sz w:val="12"/>
          <w:lang w:val="cs-CZ"/>
        </w:rPr>
        <w:t>kupující v pl</w:t>
      </w:r>
      <w:r>
        <w:rPr>
          <w:rFonts w:ascii="Verdana" w:hAnsi="Verdana"/>
          <w:color w:val="000000"/>
          <w:spacing w:val="-1"/>
          <w:sz w:val="12"/>
          <w:lang w:val="cs-CZ"/>
        </w:rPr>
        <w:t>ném rozsahu.</w:t>
      </w:r>
    </w:p>
    <w:p w:rsidR="0038262D" w:rsidRDefault="00A37297">
      <w:pPr>
        <w:spacing w:before="216" w:line="264" w:lineRule="auto"/>
        <w:rPr>
          <w:rFonts w:ascii="Verdana" w:hAnsi="Verdana"/>
          <w:b/>
          <w:color w:val="000000"/>
          <w:spacing w:val="4"/>
          <w:sz w:val="11"/>
          <w:lang w:val="cs-CZ"/>
        </w:rPr>
      </w:pPr>
      <w:r>
        <w:rPr>
          <w:rFonts w:ascii="Verdana" w:hAnsi="Verdana"/>
          <w:b/>
          <w:color w:val="000000"/>
          <w:spacing w:val="4"/>
          <w:sz w:val="11"/>
          <w:lang w:val="cs-CZ"/>
        </w:rPr>
        <w:t>5. Odstoupení od smlouvy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5"/>
          <w:sz w:val="12"/>
          <w:lang w:val="cs-CZ"/>
        </w:rPr>
      </w:pPr>
      <w:r>
        <w:rPr>
          <w:rFonts w:ascii="Verdana" w:hAnsi="Verdana"/>
          <w:color w:val="000000"/>
          <w:spacing w:val="5"/>
          <w:sz w:val="12"/>
          <w:lang w:val="cs-CZ"/>
        </w:rPr>
        <w:t xml:space="preserve">5.1. Kupující je oprávněn od kupní smlouvy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odstoupit kromě důvodů uvedených v zákoně </w:t>
      </w:r>
      <w:r>
        <w:rPr>
          <w:rFonts w:ascii="Verdana" w:hAnsi="Verdana"/>
          <w:color w:val="000000"/>
          <w:spacing w:val="13"/>
          <w:sz w:val="12"/>
          <w:lang w:val="cs-CZ"/>
        </w:rPr>
        <w:t>nebo v jiných ustanoveních tě</w:t>
      </w:r>
      <w:r>
        <w:rPr>
          <w:rFonts w:ascii="Verdana" w:hAnsi="Verdana"/>
          <w:color w:val="000000"/>
          <w:spacing w:val="13"/>
          <w:sz w:val="12"/>
          <w:lang w:val="cs-CZ"/>
        </w:rPr>
        <w:t xml:space="preserve">chto OP též </w:t>
      </w:r>
      <w:r>
        <w:rPr>
          <w:rFonts w:ascii="Verdana" w:hAnsi="Verdana"/>
          <w:color w:val="000000"/>
          <w:sz w:val="12"/>
          <w:lang w:val="cs-CZ"/>
        </w:rPr>
        <w:t>v případě, že</w:t>
      </w:r>
    </w:p>
    <w:p w:rsidR="0038262D" w:rsidRDefault="00432A95">
      <w:pPr>
        <w:numPr>
          <w:ilvl w:val="0"/>
          <w:numId w:val="3"/>
        </w:numPr>
        <w:tabs>
          <w:tab w:val="clear" w:pos="216"/>
          <w:tab w:val="decimal" w:pos="288"/>
        </w:tabs>
        <w:spacing w:before="36"/>
        <w:ind w:left="0" w:firstLine="72"/>
        <w:jc w:val="both"/>
        <w:rPr>
          <w:rFonts w:ascii="Verdana" w:hAnsi="Verdana"/>
          <w:color w:val="000000"/>
          <w:spacing w:val="-3"/>
          <w:sz w:val="12"/>
          <w:lang w:val="cs-CZ"/>
        </w:rPr>
      </w:pPr>
      <w:r>
        <w:rPr>
          <w:rFonts w:ascii="Verdana" w:hAnsi="Verdana"/>
          <w:noProof/>
          <w:color w:val="000000"/>
          <w:spacing w:val="-3"/>
          <w:sz w:val="12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5.2pt;margin-top:14.75pt;width:109.95pt;height:23.1pt;z-index:251659264" fillcolor="black [3213]">
            <v:textbox>
              <w:txbxContent>
                <w:p w:rsidR="00432A95" w:rsidRDefault="00432A95"/>
              </w:txbxContent>
            </v:textbox>
          </v:shape>
        </w:pict>
      </w:r>
      <w:r w:rsidR="00A37297">
        <w:rPr>
          <w:rFonts w:ascii="Verdana" w:hAnsi="Verdana"/>
          <w:color w:val="000000"/>
          <w:spacing w:val="-3"/>
          <w:sz w:val="12"/>
          <w:lang w:val="cs-CZ"/>
        </w:rPr>
        <w:t xml:space="preserve">kdykoli, tedy i po prodeji automobilu kupujícím </w:t>
      </w:r>
      <w:r w:rsidR="00A37297">
        <w:rPr>
          <w:rFonts w:ascii="Verdana" w:hAnsi="Verdana"/>
          <w:color w:val="000000"/>
          <w:sz w:val="12"/>
          <w:lang w:val="cs-CZ"/>
        </w:rPr>
        <w:t xml:space="preserve">dále novému vlastníku, vyjde najevo že kterékoliv </w:t>
      </w:r>
      <w:r w:rsidR="00A37297">
        <w:rPr>
          <w:rFonts w:ascii="Verdana" w:hAnsi="Verdana"/>
          <w:color w:val="000000"/>
          <w:spacing w:val="1"/>
          <w:sz w:val="12"/>
          <w:lang w:val="cs-CZ"/>
        </w:rPr>
        <w:t xml:space="preserve">z prohlášení prodávajícího uvedené v bodě </w:t>
      </w:r>
      <w:proofErr w:type="gramStart"/>
      <w:r w:rsidR="00A37297">
        <w:rPr>
          <w:rFonts w:ascii="Verdana" w:hAnsi="Verdana"/>
          <w:color w:val="000000"/>
          <w:spacing w:val="1"/>
          <w:sz w:val="12"/>
          <w:lang w:val="cs-CZ"/>
        </w:rPr>
        <w:t>2.1. nebo</w:t>
      </w:r>
      <w:proofErr w:type="gramEnd"/>
      <w:r w:rsidR="00A37297">
        <w:rPr>
          <w:rFonts w:ascii="Verdana" w:hAnsi="Verdana"/>
          <w:color w:val="000000"/>
          <w:spacing w:val="1"/>
          <w:sz w:val="12"/>
          <w:lang w:val="cs-CZ"/>
        </w:rPr>
        <w:t xml:space="preserve"> 2.2. OP není pravdivým, bez ohledu na to, </w:t>
      </w:r>
      <w:r w:rsidR="00A37297">
        <w:rPr>
          <w:rFonts w:ascii="Verdana" w:hAnsi="Verdana"/>
          <w:color w:val="000000"/>
          <w:spacing w:val="4"/>
          <w:sz w:val="12"/>
          <w:lang w:val="cs-CZ"/>
        </w:rPr>
        <w:t xml:space="preserve">zda o tom prodávající v době uzavření kupní </w:t>
      </w:r>
      <w:r w:rsidR="00A37297">
        <w:rPr>
          <w:rFonts w:ascii="Verdana" w:hAnsi="Verdana"/>
          <w:color w:val="000000"/>
          <w:sz w:val="12"/>
          <w:lang w:val="cs-CZ"/>
        </w:rPr>
        <w:t>smlouvy věděl či nikoliv,</w:t>
      </w:r>
    </w:p>
    <w:p w:rsidR="0038262D" w:rsidRDefault="00A37297">
      <w:pPr>
        <w:numPr>
          <w:ilvl w:val="0"/>
          <w:numId w:val="3"/>
        </w:numPr>
        <w:tabs>
          <w:tab w:val="clear" w:pos="216"/>
          <w:tab w:val="decimal" w:pos="288"/>
        </w:tabs>
        <w:spacing w:before="72"/>
        <w:ind w:left="0" w:firstLine="72"/>
        <w:jc w:val="both"/>
        <w:rPr>
          <w:rFonts w:ascii="Verdana" w:hAnsi="Verdana"/>
          <w:color w:val="000000"/>
          <w:spacing w:val="1"/>
          <w:sz w:val="12"/>
          <w:lang w:val="cs-CZ"/>
        </w:rPr>
      </w:pPr>
      <w:r>
        <w:rPr>
          <w:rFonts w:ascii="Verdana" w:hAnsi="Verdana"/>
          <w:color w:val="000000"/>
          <w:spacing w:val="1"/>
          <w:sz w:val="12"/>
          <w:lang w:val="cs-CZ"/>
        </w:rPr>
        <w:t xml:space="preserve">příslušný orgán státní správy z jakýchkoli </w:t>
      </w:r>
      <w:r>
        <w:rPr>
          <w:rFonts w:ascii="Verdana" w:hAnsi="Verdana"/>
          <w:color w:val="000000"/>
          <w:sz w:val="12"/>
          <w:lang w:val="cs-CZ"/>
        </w:rPr>
        <w:t xml:space="preserve">důvodů odmítne převést automobil na kupujícího </w:t>
      </w:r>
      <w:r>
        <w:rPr>
          <w:rFonts w:ascii="Verdana" w:hAnsi="Verdana"/>
          <w:color w:val="000000"/>
          <w:spacing w:val="-1"/>
          <w:sz w:val="12"/>
          <w:lang w:val="cs-CZ"/>
        </w:rPr>
        <w:t>nebo nového vlastníka.</w:t>
      </w:r>
    </w:p>
    <w:p w:rsidR="0038262D" w:rsidRDefault="00A37297">
      <w:pPr>
        <w:spacing w:before="216"/>
        <w:jc w:val="both"/>
        <w:rPr>
          <w:rFonts w:ascii="Verdana" w:hAnsi="Verdana"/>
          <w:b/>
          <w:color w:val="000000"/>
          <w:spacing w:val="5"/>
          <w:sz w:val="11"/>
          <w:lang w:val="cs-CZ"/>
        </w:rPr>
      </w:pPr>
      <w:r>
        <w:rPr>
          <w:rFonts w:ascii="Verdana" w:hAnsi="Verdana"/>
          <w:b/>
          <w:color w:val="000000"/>
          <w:spacing w:val="5"/>
          <w:sz w:val="11"/>
          <w:lang w:val="cs-CZ"/>
        </w:rPr>
        <w:t xml:space="preserve">6. Předání automobilu a přechod nebezpečí </w:t>
      </w:r>
      <w:r>
        <w:rPr>
          <w:rFonts w:ascii="Verdana" w:hAnsi="Verdana"/>
          <w:b/>
          <w:color w:val="000000"/>
          <w:spacing w:val="4"/>
          <w:sz w:val="11"/>
          <w:lang w:val="cs-CZ"/>
        </w:rPr>
        <w:t>škody na automobilu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 xml:space="preserve">6.1. Prodávající se zavazuje kupujícímu předat </w:t>
      </w:r>
      <w:r>
        <w:rPr>
          <w:rFonts w:ascii="Verdana" w:hAnsi="Verdana"/>
          <w:color w:val="000000"/>
          <w:spacing w:val="8"/>
          <w:sz w:val="12"/>
          <w:lang w:val="cs-CZ"/>
        </w:rPr>
        <w:t xml:space="preserve">automobil nejpozději v den podpisu kupní </w:t>
      </w:r>
      <w:r>
        <w:rPr>
          <w:rFonts w:ascii="Verdana" w:hAnsi="Verdana"/>
          <w:color w:val="000000"/>
          <w:sz w:val="12"/>
          <w:lang w:val="cs-CZ"/>
        </w:rPr>
        <w:t xml:space="preserve">smlouvy na základě přejímacího protokolu, a to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včetně dokladů, které jsou potřebné k převzetí a užívání automobilu, zejména technický průkaz a </w:t>
      </w:r>
      <w:r>
        <w:rPr>
          <w:rFonts w:ascii="Verdana" w:hAnsi="Verdana"/>
          <w:color w:val="000000"/>
          <w:sz w:val="12"/>
          <w:lang w:val="cs-CZ"/>
        </w:rPr>
        <w:t>osvědčení o registraci vo</w:t>
      </w:r>
      <w:r>
        <w:rPr>
          <w:rFonts w:ascii="Verdana" w:hAnsi="Verdana"/>
          <w:color w:val="000000"/>
          <w:sz w:val="12"/>
          <w:lang w:val="cs-CZ"/>
        </w:rPr>
        <w:t>zidla.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 xml:space="preserve">6.2. Nebezpečí škody na automobilu přejde na </w:t>
      </w:r>
      <w:r>
        <w:rPr>
          <w:rFonts w:ascii="Verdana" w:hAnsi="Verdana"/>
          <w:color w:val="000000"/>
          <w:spacing w:val="7"/>
          <w:sz w:val="12"/>
          <w:lang w:val="cs-CZ"/>
        </w:rPr>
        <w:t xml:space="preserve">kupujícího okamžikem převzetí automobilu </w:t>
      </w:r>
      <w:r>
        <w:rPr>
          <w:rFonts w:ascii="Verdana" w:hAnsi="Verdana"/>
          <w:color w:val="000000"/>
          <w:spacing w:val="-2"/>
          <w:sz w:val="12"/>
          <w:lang w:val="cs-CZ"/>
        </w:rPr>
        <w:t>kupujícím.</w:t>
      </w:r>
    </w:p>
    <w:p w:rsidR="0038262D" w:rsidRDefault="00A37297">
      <w:pPr>
        <w:spacing w:before="252"/>
        <w:rPr>
          <w:rFonts w:ascii="Verdana" w:hAnsi="Verdana"/>
          <w:b/>
          <w:color w:val="000000"/>
          <w:spacing w:val="4"/>
          <w:sz w:val="11"/>
          <w:lang w:val="cs-CZ"/>
        </w:rPr>
      </w:pPr>
      <w:r>
        <w:rPr>
          <w:rFonts w:ascii="Verdana" w:hAnsi="Verdana"/>
          <w:b/>
          <w:color w:val="000000"/>
          <w:spacing w:val="4"/>
          <w:sz w:val="11"/>
          <w:lang w:val="cs-CZ"/>
        </w:rPr>
        <w:t>7. Další ustanovení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 xml:space="preserve">7.1. V případě ukončení účinnosti kupní smlouvy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dohodou smluvních stran na základě žádosti 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prodávajícího před prodejem automobilu </w:t>
      </w:r>
      <w:r>
        <w:rPr>
          <w:rFonts w:ascii="Verdana" w:hAnsi="Verdana"/>
          <w:color w:val="000000"/>
          <w:spacing w:val="9"/>
          <w:sz w:val="12"/>
          <w:lang w:val="cs-CZ"/>
        </w:rPr>
        <w:t>ku</w:t>
      </w:r>
      <w:r>
        <w:rPr>
          <w:rFonts w:ascii="Verdana" w:hAnsi="Verdana"/>
          <w:color w:val="000000"/>
          <w:spacing w:val="9"/>
          <w:sz w:val="12"/>
          <w:lang w:val="cs-CZ"/>
        </w:rPr>
        <w:t>pujícím novému vlastníku, je prodávající</w:t>
      </w:r>
    </w:p>
    <w:p w:rsidR="0038262D" w:rsidRDefault="00A37297">
      <w:pPr>
        <w:jc w:val="both"/>
        <w:rPr>
          <w:rFonts w:ascii="Verdana" w:hAnsi="Verdana"/>
          <w:color w:val="000000"/>
          <w:spacing w:val="-2"/>
          <w:sz w:val="12"/>
          <w:lang w:val="cs-CZ"/>
        </w:rPr>
      </w:pPr>
      <w:r>
        <w:br w:type="column"/>
      </w:r>
      <w:r>
        <w:rPr>
          <w:rFonts w:ascii="Verdana" w:hAnsi="Verdana"/>
          <w:color w:val="000000"/>
          <w:spacing w:val="-2"/>
          <w:sz w:val="12"/>
          <w:lang w:val="cs-CZ"/>
        </w:rPr>
        <w:lastRenderedPageBreak/>
        <w:t xml:space="preserve">povinen zaplatit kupujícímu náklady na vykoupení </w:t>
      </w:r>
      <w:r>
        <w:rPr>
          <w:rFonts w:ascii="Verdana" w:hAnsi="Verdana"/>
          <w:color w:val="000000"/>
          <w:spacing w:val="8"/>
          <w:sz w:val="12"/>
          <w:lang w:val="cs-CZ"/>
        </w:rPr>
        <w:t xml:space="preserve">vozu stanovené dohodou </w:t>
      </w:r>
      <w:r>
        <w:rPr>
          <w:rFonts w:ascii="Verdana" w:hAnsi="Verdana"/>
          <w:b/>
          <w:color w:val="000000"/>
          <w:spacing w:val="8"/>
          <w:sz w:val="11"/>
          <w:lang w:val="cs-CZ"/>
        </w:rPr>
        <w:t xml:space="preserve">smluvních stran </w:t>
      </w:r>
      <w:r>
        <w:rPr>
          <w:rFonts w:ascii="Verdana" w:hAnsi="Verdana"/>
          <w:b/>
          <w:color w:val="000000"/>
          <w:spacing w:val="5"/>
          <w:sz w:val="11"/>
          <w:lang w:val="cs-CZ"/>
        </w:rPr>
        <w:t xml:space="preserve">paušální částkou ve výši 3 % z kupní ceny </w:t>
      </w:r>
      <w:r>
        <w:rPr>
          <w:rFonts w:ascii="Verdana" w:hAnsi="Verdana"/>
          <w:b/>
          <w:color w:val="000000"/>
          <w:spacing w:val="3"/>
          <w:sz w:val="11"/>
          <w:lang w:val="cs-CZ"/>
        </w:rPr>
        <w:t xml:space="preserve">automobilu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uvedené v kupní smlouvě (včetně </w:t>
      </w:r>
      <w:r>
        <w:rPr>
          <w:rFonts w:ascii="Verdana" w:hAnsi="Verdana"/>
          <w:color w:val="000000"/>
          <w:spacing w:val="-7"/>
          <w:sz w:val="12"/>
          <w:lang w:val="cs-CZ"/>
        </w:rPr>
        <w:t>příp. DPH).</w:t>
      </w:r>
    </w:p>
    <w:p w:rsidR="0038262D" w:rsidRDefault="0038262D">
      <w:pPr>
        <w:spacing w:before="36"/>
        <w:jc w:val="both"/>
        <w:rPr>
          <w:rFonts w:ascii="Verdana" w:hAnsi="Verdana"/>
          <w:color w:val="000000"/>
          <w:spacing w:val="1"/>
          <w:sz w:val="12"/>
          <w:lang w:val="cs-CZ"/>
        </w:rPr>
      </w:pPr>
      <w:r w:rsidRPr="0038262D">
        <w:pict>
          <v:shape id="_x0000_s0" o:spid="_x0000_s1029" type="#_x0000_t202" style="position:absolute;left:0;text-align:left;margin-left:-322.9pt;margin-top:691.65pt;width:475.35pt;height:21.55pt;z-index:-251660288;mso-wrap-distance-left:0;mso-wrap-distance-right:0" filled="f" stroked="f">
            <v:textbox inset="0,0,0,0">
              <w:txbxContent>
                <w:p w:rsidR="0038262D" w:rsidRPr="00432A95" w:rsidRDefault="00A37297">
                  <w:pPr>
                    <w:spacing w:after="36"/>
                    <w:jc w:val="center"/>
                    <w:rPr>
                      <w:rFonts w:ascii="Arial" w:hAnsi="Arial"/>
                      <w:b/>
                      <w:color w:val="000000"/>
                      <w:spacing w:val="3"/>
                      <w:sz w:val="12"/>
                      <w:szCs w:val="12"/>
                      <w:lang w:val="cs-CZ"/>
                    </w:rPr>
                  </w:pPr>
                  <w:r w:rsidRPr="00432A95">
                    <w:rPr>
                      <w:rFonts w:ascii="Arial" w:hAnsi="Arial"/>
                      <w:b/>
                      <w:color w:val="000000"/>
                      <w:spacing w:val="3"/>
                      <w:sz w:val="12"/>
                      <w:szCs w:val="12"/>
                      <w:lang w:val="cs-CZ"/>
                    </w:rPr>
                    <w:t xml:space="preserve">AURES </w:t>
                  </w:r>
                  <w:proofErr w:type="spellStart"/>
                  <w:r w:rsidR="00432A95"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>Holdings</w:t>
                  </w:r>
                  <w:proofErr w:type="spellEnd"/>
                  <w:r w:rsidR="00432A95"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 xml:space="preserve"> a.s. 1 </w:t>
                  </w:r>
                  <w:proofErr w:type="spellStart"/>
                  <w:r w:rsidR="00432A95"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>Dopravák</w:t>
                  </w:r>
                  <w:r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>ů</w:t>
                  </w:r>
                  <w:proofErr w:type="spellEnd"/>
                  <w:r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 xml:space="preserve"> 874/151 184 00 Praha 8 - </w:t>
                  </w:r>
                  <w:proofErr w:type="spellStart"/>
                  <w:r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>Čimice</w:t>
                  </w:r>
                  <w:proofErr w:type="spellEnd"/>
                  <w:r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t xml:space="preserve"> I IČ: 01759299 1 DIČ: CZ699002719 </w:t>
                  </w:r>
                  <w:r w:rsidRPr="00432A95">
                    <w:rPr>
                      <w:rFonts w:ascii="Verdana" w:hAnsi="Verdana"/>
                      <w:color w:val="000000"/>
                      <w:spacing w:val="3"/>
                      <w:sz w:val="12"/>
                      <w:szCs w:val="12"/>
                      <w:lang w:val="cs-CZ"/>
                    </w:rPr>
                    <w:br/>
                  </w:r>
                  <w:r w:rsidRPr="00432A95">
                    <w:rPr>
                      <w:rFonts w:ascii="Verdana" w:hAnsi="Verdana"/>
                      <w:color w:val="000000"/>
                      <w:spacing w:val="4"/>
                      <w:sz w:val="12"/>
                      <w:szCs w:val="12"/>
                      <w:lang w:val="cs-CZ"/>
                    </w:rPr>
                    <w:t xml:space="preserve">zápis OR MS v Praze 1 </w:t>
                  </w:r>
                  <w:proofErr w:type="spellStart"/>
                  <w:r w:rsidRPr="00432A95">
                    <w:rPr>
                      <w:rFonts w:ascii="Verdana" w:hAnsi="Verdana"/>
                      <w:color w:val="000000"/>
                      <w:spacing w:val="4"/>
                      <w:sz w:val="12"/>
                      <w:szCs w:val="12"/>
                      <w:lang w:val="cs-CZ"/>
                    </w:rPr>
                    <w:t>sp</w:t>
                  </w:r>
                  <w:proofErr w:type="spellEnd"/>
                  <w:r w:rsidRPr="00432A95">
                    <w:rPr>
                      <w:rFonts w:ascii="Verdana" w:hAnsi="Verdana"/>
                      <w:color w:val="000000"/>
                      <w:spacing w:val="4"/>
                      <w:sz w:val="12"/>
                      <w:szCs w:val="12"/>
                      <w:lang w:val="cs-CZ"/>
                    </w:rPr>
                    <w:t xml:space="preserve">. zn. </w:t>
                  </w:r>
                  <w:r w:rsidRPr="00432A95">
                    <w:rPr>
                      <w:rFonts w:ascii="Arial" w:hAnsi="Arial"/>
                      <w:b/>
                      <w:color w:val="000000"/>
                      <w:spacing w:val="4"/>
                      <w:sz w:val="12"/>
                      <w:szCs w:val="12"/>
                      <w:lang w:val="cs-CZ"/>
                    </w:rPr>
                    <w:t xml:space="preserve">B </w:t>
                  </w:r>
                  <w:r w:rsidRPr="00432A95">
                    <w:rPr>
                      <w:rFonts w:ascii="Verdana" w:hAnsi="Verdana"/>
                      <w:color w:val="000000"/>
                      <w:spacing w:val="4"/>
                      <w:sz w:val="12"/>
                      <w:szCs w:val="12"/>
                      <w:lang w:val="cs-CZ"/>
                    </w:rPr>
                    <w:t>19139</w:t>
                  </w:r>
                </w:p>
              </w:txbxContent>
            </v:textbox>
            <w10:wrap type="square"/>
          </v:shape>
        </w:pict>
      </w:r>
      <w:r w:rsidR="00A37297">
        <w:rPr>
          <w:rFonts w:ascii="Verdana" w:hAnsi="Verdana"/>
          <w:color w:val="000000"/>
          <w:spacing w:val="1"/>
          <w:sz w:val="12"/>
          <w:lang w:val="cs-CZ"/>
        </w:rPr>
        <w:t xml:space="preserve">7.2. Jestliže dojde k ukončení účinnosti kupní </w:t>
      </w:r>
      <w:r w:rsidR="00A37297">
        <w:rPr>
          <w:rFonts w:ascii="Verdana" w:hAnsi="Verdana"/>
          <w:color w:val="000000"/>
          <w:sz w:val="12"/>
          <w:lang w:val="cs-CZ"/>
        </w:rPr>
        <w:t xml:space="preserve">smlouvy, pak je prodávající povinen automobil </w:t>
      </w:r>
      <w:r w:rsidR="00A37297">
        <w:rPr>
          <w:rFonts w:ascii="Verdana" w:hAnsi="Verdana"/>
          <w:color w:val="000000"/>
          <w:spacing w:val="1"/>
          <w:sz w:val="12"/>
          <w:lang w:val="cs-CZ"/>
        </w:rPr>
        <w:t>převzít zpět od kupujícího nejd</w:t>
      </w:r>
      <w:r w:rsidR="00A37297">
        <w:rPr>
          <w:rFonts w:ascii="Verdana" w:hAnsi="Verdana"/>
          <w:color w:val="000000"/>
          <w:spacing w:val="1"/>
          <w:sz w:val="12"/>
          <w:lang w:val="cs-CZ"/>
        </w:rPr>
        <w:t xml:space="preserve">éle do 5 (pěti) </w:t>
      </w:r>
      <w:r w:rsidR="00A37297">
        <w:rPr>
          <w:rFonts w:ascii="Verdana" w:hAnsi="Verdana"/>
          <w:color w:val="000000"/>
          <w:spacing w:val="-4"/>
          <w:sz w:val="12"/>
          <w:lang w:val="cs-CZ"/>
        </w:rPr>
        <w:t xml:space="preserve">pracovních dnů ode dne ukončení účinnosti kupní </w:t>
      </w:r>
      <w:r w:rsidR="00A37297">
        <w:rPr>
          <w:rFonts w:ascii="Verdana" w:hAnsi="Verdana"/>
          <w:color w:val="000000"/>
          <w:spacing w:val="-2"/>
          <w:sz w:val="12"/>
          <w:lang w:val="cs-CZ"/>
        </w:rPr>
        <w:t xml:space="preserve">smlouvy. Pro případ porušení této povinnosti je </w:t>
      </w:r>
      <w:r w:rsidR="00A37297">
        <w:rPr>
          <w:rFonts w:ascii="Verdana" w:hAnsi="Verdana"/>
          <w:color w:val="000000"/>
          <w:spacing w:val="-1"/>
          <w:sz w:val="12"/>
          <w:lang w:val="cs-CZ"/>
        </w:rPr>
        <w:t xml:space="preserve">prodávající povinen zaplatit kupujícímu </w:t>
      </w:r>
      <w:r w:rsidR="00A37297">
        <w:rPr>
          <w:rFonts w:ascii="Verdana" w:hAnsi="Verdana"/>
          <w:b/>
          <w:color w:val="000000"/>
          <w:spacing w:val="-1"/>
          <w:sz w:val="11"/>
          <w:lang w:val="cs-CZ"/>
        </w:rPr>
        <w:t xml:space="preserve">smluvní </w:t>
      </w:r>
      <w:r w:rsidR="00A37297">
        <w:rPr>
          <w:rFonts w:ascii="Verdana" w:hAnsi="Verdana"/>
          <w:b/>
          <w:color w:val="000000"/>
          <w:spacing w:val="15"/>
          <w:sz w:val="11"/>
          <w:lang w:val="cs-CZ"/>
        </w:rPr>
        <w:t xml:space="preserve">pokutu ve výši 350,- Kč za každý den </w:t>
      </w:r>
      <w:r w:rsidR="00A37297">
        <w:rPr>
          <w:rFonts w:ascii="Verdana" w:hAnsi="Verdana"/>
          <w:b/>
          <w:color w:val="000000"/>
          <w:spacing w:val="6"/>
          <w:sz w:val="11"/>
          <w:lang w:val="cs-CZ"/>
        </w:rPr>
        <w:t xml:space="preserve">prodlení s převzetím automobilu </w:t>
      </w:r>
      <w:r w:rsidR="00A37297">
        <w:rPr>
          <w:rFonts w:ascii="Verdana" w:hAnsi="Verdana"/>
          <w:color w:val="000000"/>
          <w:spacing w:val="6"/>
          <w:sz w:val="12"/>
          <w:lang w:val="cs-CZ"/>
        </w:rPr>
        <w:t xml:space="preserve">až do dne </w:t>
      </w:r>
      <w:r w:rsidR="00A37297">
        <w:rPr>
          <w:rFonts w:ascii="Verdana" w:hAnsi="Verdana"/>
          <w:color w:val="000000"/>
          <w:spacing w:val="5"/>
          <w:sz w:val="12"/>
          <w:lang w:val="cs-CZ"/>
        </w:rPr>
        <w:t xml:space="preserve">jeho převzetí od kupujícího; ustanovením o </w:t>
      </w:r>
      <w:r w:rsidR="00A37297">
        <w:rPr>
          <w:rFonts w:ascii="Verdana" w:hAnsi="Verdana"/>
          <w:color w:val="000000"/>
          <w:spacing w:val="-2"/>
          <w:sz w:val="12"/>
          <w:lang w:val="cs-CZ"/>
        </w:rPr>
        <w:t xml:space="preserve">smluvní pokutě není dotčen nárok </w:t>
      </w:r>
      <w:r w:rsidR="00432A95">
        <w:rPr>
          <w:rFonts w:ascii="Verdana" w:hAnsi="Verdana"/>
          <w:color w:val="000000"/>
          <w:spacing w:val="-2"/>
          <w:sz w:val="12"/>
          <w:lang w:val="cs-CZ"/>
        </w:rPr>
        <w:t>kupujícího na náhradu škody v pl</w:t>
      </w:r>
      <w:r w:rsidR="00A37297">
        <w:rPr>
          <w:rFonts w:ascii="Verdana" w:hAnsi="Verdana"/>
          <w:color w:val="000000"/>
          <w:spacing w:val="-2"/>
          <w:sz w:val="12"/>
          <w:lang w:val="cs-CZ"/>
        </w:rPr>
        <w:t>né výši.</w:t>
      </w:r>
    </w:p>
    <w:p w:rsidR="0038262D" w:rsidRDefault="00A37297">
      <w:pPr>
        <w:spacing w:before="72"/>
        <w:jc w:val="both"/>
        <w:rPr>
          <w:rFonts w:ascii="Verdana" w:hAnsi="Verdana"/>
          <w:color w:val="000000"/>
          <w:spacing w:val="4"/>
          <w:sz w:val="12"/>
          <w:lang w:val="cs-CZ"/>
        </w:rPr>
      </w:pPr>
      <w:r>
        <w:rPr>
          <w:rFonts w:ascii="Verdana" w:hAnsi="Verdana"/>
          <w:color w:val="000000"/>
          <w:spacing w:val="4"/>
          <w:sz w:val="12"/>
          <w:lang w:val="cs-CZ"/>
        </w:rPr>
        <w:t xml:space="preserve">7.3. Prodávající poskytuje kupujícímu </w:t>
      </w:r>
      <w:r>
        <w:rPr>
          <w:rFonts w:ascii="Verdana" w:hAnsi="Verdana"/>
          <w:b/>
          <w:color w:val="000000"/>
          <w:spacing w:val="4"/>
          <w:sz w:val="11"/>
          <w:lang w:val="cs-CZ"/>
        </w:rPr>
        <w:t xml:space="preserve">souhlas </w:t>
      </w:r>
      <w:r>
        <w:rPr>
          <w:rFonts w:ascii="Verdana" w:hAnsi="Verdana"/>
          <w:b/>
          <w:color w:val="000000"/>
          <w:spacing w:val="14"/>
          <w:sz w:val="11"/>
          <w:lang w:val="cs-CZ"/>
        </w:rPr>
        <w:t xml:space="preserve">k pořízení kopie občanského průkazu,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případně jiného předloženého osobního dokladu, 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v souladu s § 15a odst. 2 zákona č. 328/1999 </w:t>
      </w:r>
      <w:r>
        <w:rPr>
          <w:rFonts w:ascii="Verdana" w:hAnsi="Verdana"/>
          <w:color w:val="000000"/>
          <w:sz w:val="12"/>
          <w:lang w:val="cs-CZ"/>
        </w:rPr>
        <w:t xml:space="preserve">Sb., o občanských průkazech, v platném znění,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popř. v souladu s § 2 odst. 3 zákona č. 329/1999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Sb., o cestovních dokladech, v platném znění, za </w:t>
      </w:r>
      <w:r>
        <w:rPr>
          <w:rFonts w:ascii="Verdana" w:hAnsi="Verdana"/>
          <w:color w:val="000000"/>
          <w:spacing w:val="5"/>
          <w:sz w:val="12"/>
          <w:lang w:val="cs-CZ"/>
        </w:rPr>
        <w:t xml:space="preserve">účelem zaneseni prodávajícího do evidence </w:t>
      </w:r>
      <w:r>
        <w:rPr>
          <w:rFonts w:ascii="Verdana" w:hAnsi="Verdana"/>
          <w:color w:val="000000"/>
          <w:spacing w:val="11"/>
          <w:sz w:val="12"/>
          <w:lang w:val="cs-CZ"/>
        </w:rPr>
        <w:t>zákazníků kupujícího, pří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p. zajištění změn </w:t>
      </w:r>
      <w:r>
        <w:rPr>
          <w:rFonts w:ascii="Verdana" w:hAnsi="Verdana"/>
          <w:color w:val="000000"/>
          <w:spacing w:val="-1"/>
          <w:sz w:val="12"/>
          <w:lang w:val="cs-CZ"/>
        </w:rPr>
        <w:t>v registru silničních vozidel.</w:t>
      </w:r>
    </w:p>
    <w:p w:rsidR="0038262D" w:rsidRDefault="00A37297">
      <w:pPr>
        <w:spacing w:before="252"/>
        <w:rPr>
          <w:rFonts w:ascii="Verdana" w:hAnsi="Verdana"/>
          <w:b/>
          <w:color w:val="000000"/>
          <w:spacing w:val="2"/>
          <w:sz w:val="11"/>
          <w:lang w:val="cs-CZ"/>
        </w:rPr>
      </w:pPr>
      <w:r>
        <w:rPr>
          <w:rFonts w:ascii="Verdana" w:hAnsi="Verdana"/>
          <w:b/>
          <w:color w:val="000000"/>
          <w:spacing w:val="2"/>
          <w:sz w:val="11"/>
          <w:lang w:val="cs-CZ"/>
        </w:rPr>
        <w:t>8. Závěrečná ustanovení</w:t>
      </w:r>
    </w:p>
    <w:p w:rsidR="0038262D" w:rsidRDefault="00A37297">
      <w:pPr>
        <w:spacing w:before="36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 xml:space="preserve">8.1. Odchylná ujednání </w:t>
      </w:r>
      <w:proofErr w:type="gramStart"/>
      <w:r>
        <w:rPr>
          <w:rFonts w:ascii="Verdana" w:hAnsi="Verdana"/>
          <w:color w:val="000000"/>
          <w:spacing w:val="-2"/>
          <w:sz w:val="12"/>
          <w:lang w:val="cs-CZ"/>
        </w:rPr>
        <w:t>obsažená</w:t>
      </w:r>
      <w:proofErr w:type="gramEnd"/>
      <w:r>
        <w:rPr>
          <w:rFonts w:ascii="Verdana" w:hAnsi="Verdana"/>
          <w:color w:val="000000"/>
          <w:spacing w:val="-2"/>
          <w:sz w:val="12"/>
          <w:lang w:val="cs-CZ"/>
        </w:rPr>
        <w:t xml:space="preserve"> v kupní smlouvě </w:t>
      </w:r>
      <w:r>
        <w:rPr>
          <w:rFonts w:ascii="Verdana" w:hAnsi="Verdana"/>
          <w:color w:val="000000"/>
          <w:spacing w:val="-5"/>
          <w:sz w:val="12"/>
          <w:lang w:val="cs-CZ"/>
        </w:rPr>
        <w:t xml:space="preserve">mají přednost před ustanoveními těchto OP.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8.2Jakákoliv dohoda o změně kupní smlouvy </w:t>
      </w:r>
      <w:r>
        <w:rPr>
          <w:rFonts w:ascii="Verdana" w:hAnsi="Verdana"/>
          <w:color w:val="000000"/>
          <w:spacing w:val="-2"/>
          <w:sz w:val="12"/>
          <w:lang w:val="cs-CZ"/>
        </w:rPr>
        <w:t>vyžaduje písemnou formu a musí být podepsána oběma smluvními stranami.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-4"/>
          <w:sz w:val="12"/>
          <w:lang w:val="cs-CZ"/>
        </w:rPr>
      </w:pPr>
      <w:r>
        <w:rPr>
          <w:rFonts w:ascii="Verdana" w:hAnsi="Verdana"/>
          <w:color w:val="000000"/>
          <w:spacing w:val="-4"/>
          <w:sz w:val="12"/>
          <w:lang w:val="cs-CZ"/>
        </w:rPr>
        <w:t xml:space="preserve">8.3. Kupní smlouva se řídí právním řádem České </w:t>
      </w:r>
      <w:r>
        <w:rPr>
          <w:rFonts w:ascii="Verdana" w:hAnsi="Verdana"/>
          <w:color w:val="000000"/>
          <w:spacing w:val="-6"/>
          <w:sz w:val="12"/>
          <w:lang w:val="cs-CZ"/>
        </w:rPr>
        <w:t>republiky.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5"/>
          <w:sz w:val="12"/>
          <w:lang w:val="cs-CZ"/>
        </w:rPr>
      </w:pPr>
      <w:r>
        <w:rPr>
          <w:rFonts w:ascii="Verdana" w:hAnsi="Verdana"/>
          <w:color w:val="000000"/>
          <w:spacing w:val="5"/>
          <w:sz w:val="12"/>
          <w:lang w:val="cs-CZ"/>
        </w:rPr>
        <w:t xml:space="preserve">8.4. Kupní smlouva nabývá účinnosti dnem </w:t>
      </w:r>
      <w:r>
        <w:rPr>
          <w:rFonts w:ascii="Verdana" w:hAnsi="Verdana"/>
          <w:color w:val="000000"/>
          <w:spacing w:val="3"/>
          <w:sz w:val="12"/>
          <w:lang w:val="cs-CZ"/>
        </w:rPr>
        <w:t xml:space="preserve">podpisu jejího písemného vyhotovení oběma </w:t>
      </w:r>
      <w:r>
        <w:rPr>
          <w:rFonts w:ascii="Verdana" w:hAnsi="Verdana"/>
          <w:color w:val="000000"/>
          <w:spacing w:val="-1"/>
          <w:sz w:val="12"/>
          <w:lang w:val="cs-CZ"/>
        </w:rPr>
        <w:t>smluvním</w:t>
      </w:r>
      <w:r w:rsidR="00432A95">
        <w:rPr>
          <w:rFonts w:ascii="Verdana" w:hAnsi="Verdana"/>
          <w:color w:val="000000"/>
          <w:spacing w:val="-1"/>
          <w:sz w:val="12"/>
          <w:lang w:val="cs-CZ"/>
        </w:rPr>
        <w:t>i stranami. Dnem zdanitelného pl</w:t>
      </w:r>
      <w:r>
        <w:rPr>
          <w:rFonts w:ascii="Verdana" w:hAnsi="Verdana"/>
          <w:color w:val="000000"/>
          <w:spacing w:val="-1"/>
          <w:sz w:val="12"/>
          <w:lang w:val="cs-CZ"/>
        </w:rPr>
        <w:t>nění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 je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den, kdy se kupující stane vlastníkem automobilu. </w:t>
      </w:r>
      <w:r>
        <w:rPr>
          <w:rFonts w:ascii="Verdana" w:hAnsi="Verdana"/>
          <w:color w:val="000000"/>
          <w:sz w:val="12"/>
          <w:lang w:val="cs-CZ"/>
        </w:rPr>
        <w:t>8.5. Jedin</w:t>
      </w:r>
      <w:r w:rsidR="00432A95">
        <w:rPr>
          <w:rFonts w:ascii="Verdana" w:hAnsi="Verdana"/>
          <w:color w:val="000000"/>
          <w:sz w:val="12"/>
          <w:lang w:val="cs-CZ"/>
        </w:rPr>
        <w:t>ě toto znění OP je jediným a úpl</w:t>
      </w:r>
      <w:r>
        <w:rPr>
          <w:rFonts w:ascii="Verdana" w:hAnsi="Verdana"/>
          <w:color w:val="000000"/>
          <w:sz w:val="12"/>
          <w:lang w:val="cs-CZ"/>
        </w:rPr>
        <w:t xml:space="preserve">ným </w:t>
      </w:r>
      <w:r>
        <w:rPr>
          <w:rFonts w:ascii="Verdana" w:hAnsi="Verdana"/>
          <w:color w:val="000000"/>
          <w:spacing w:val="9"/>
          <w:sz w:val="12"/>
          <w:lang w:val="cs-CZ"/>
        </w:rPr>
        <w:t xml:space="preserve">ujednáním smluvních stran podle § 1751 </w:t>
      </w:r>
      <w:r>
        <w:rPr>
          <w:rFonts w:ascii="Verdana" w:hAnsi="Verdana"/>
          <w:color w:val="000000"/>
          <w:spacing w:val="5"/>
          <w:sz w:val="12"/>
          <w:lang w:val="cs-CZ"/>
        </w:rPr>
        <w:t xml:space="preserve">občanského zákoníku, nahrazující jakékoliv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předchozí ujednání smluvních stran ohledně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automobilu. Jiná vedlejší ujednání podle 2157 </w:t>
      </w:r>
      <w:r>
        <w:rPr>
          <w:rFonts w:ascii="Verdana" w:hAnsi="Verdana"/>
          <w:color w:val="000000"/>
          <w:spacing w:val="-2"/>
          <w:sz w:val="12"/>
          <w:lang w:val="cs-CZ"/>
        </w:rPr>
        <w:t>občanského zákoníku neexistují.</w:t>
      </w:r>
    </w:p>
    <w:p w:rsidR="0038262D" w:rsidRDefault="00A37297">
      <w:pPr>
        <w:spacing w:before="108"/>
        <w:jc w:val="both"/>
        <w:rPr>
          <w:rFonts w:ascii="Verdana" w:hAnsi="Verdana"/>
          <w:color w:val="000000"/>
          <w:spacing w:val="-4"/>
          <w:sz w:val="12"/>
          <w:lang w:val="cs-CZ"/>
        </w:rPr>
      </w:pPr>
      <w:r>
        <w:rPr>
          <w:rFonts w:ascii="Verdana" w:hAnsi="Verdana"/>
          <w:color w:val="000000"/>
          <w:spacing w:val="-4"/>
          <w:sz w:val="12"/>
          <w:lang w:val="cs-CZ"/>
        </w:rPr>
        <w:t xml:space="preserve">8.6. Prodávající po seznámení se s </w:t>
      </w:r>
      <w:proofErr w:type="gramStart"/>
      <w:r>
        <w:rPr>
          <w:rFonts w:ascii="Verdana" w:hAnsi="Verdana"/>
          <w:color w:val="000000"/>
          <w:spacing w:val="-4"/>
          <w:sz w:val="12"/>
          <w:lang w:val="cs-CZ"/>
        </w:rPr>
        <w:t>OP</w:t>
      </w:r>
      <w:proofErr w:type="gramEnd"/>
      <w:r>
        <w:rPr>
          <w:rFonts w:ascii="Verdana" w:hAnsi="Verdana"/>
          <w:color w:val="000000"/>
          <w:spacing w:val="-4"/>
          <w:sz w:val="12"/>
          <w:lang w:val="cs-CZ"/>
        </w:rPr>
        <w:t xml:space="preserve"> před jejich </w:t>
      </w:r>
      <w:r>
        <w:rPr>
          <w:rFonts w:ascii="Verdana" w:hAnsi="Verdana"/>
          <w:color w:val="000000"/>
          <w:spacing w:val="-5"/>
          <w:sz w:val="12"/>
          <w:lang w:val="cs-CZ"/>
        </w:rPr>
        <w:t xml:space="preserve">podpisem výslovně prohlašuje, že jednotlivá jejich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ustanovení, se kterými se v detailu seznámil, </w:t>
      </w:r>
      <w:r>
        <w:rPr>
          <w:rFonts w:ascii="Verdana" w:hAnsi="Verdana"/>
          <w:color w:val="000000"/>
          <w:spacing w:val="-1"/>
          <w:sz w:val="12"/>
          <w:lang w:val="cs-CZ"/>
        </w:rPr>
        <w:t>korespondují s nadpisy a logick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ým přehledným </w:t>
      </w:r>
      <w:r>
        <w:rPr>
          <w:rFonts w:ascii="Verdana" w:hAnsi="Verdana"/>
          <w:color w:val="000000"/>
          <w:spacing w:val="11"/>
          <w:sz w:val="12"/>
          <w:lang w:val="cs-CZ"/>
        </w:rPr>
        <w:t xml:space="preserve">členěním, příp. zvýrazněním textu, a že </w:t>
      </w:r>
      <w:r>
        <w:rPr>
          <w:rFonts w:ascii="Verdana" w:hAnsi="Verdana"/>
          <w:color w:val="000000"/>
          <w:spacing w:val="6"/>
          <w:sz w:val="12"/>
          <w:lang w:val="cs-CZ"/>
        </w:rPr>
        <w:t xml:space="preserve">neobsahují pro něj překvapivá ujednání, a </w:t>
      </w:r>
      <w:r>
        <w:rPr>
          <w:rFonts w:ascii="Verdana" w:hAnsi="Verdana"/>
          <w:color w:val="000000"/>
          <w:spacing w:val="-1"/>
          <w:sz w:val="12"/>
          <w:lang w:val="cs-CZ"/>
        </w:rPr>
        <w:t>ohledně všech výše čitelně uvedených ustanovení OP prohlašuje, že je výslovně přijímá.</w:t>
      </w:r>
    </w:p>
    <w:p w:rsidR="0038262D" w:rsidRDefault="00A37297">
      <w:pPr>
        <w:spacing w:before="36"/>
        <w:jc w:val="both"/>
        <w:rPr>
          <w:rFonts w:ascii="Verdana" w:hAnsi="Verdana"/>
          <w:color w:val="000000"/>
          <w:spacing w:val="1"/>
          <w:sz w:val="12"/>
          <w:lang w:val="cs-CZ"/>
        </w:rPr>
      </w:pPr>
      <w:r>
        <w:rPr>
          <w:rFonts w:ascii="Verdana" w:hAnsi="Verdana"/>
          <w:color w:val="000000"/>
          <w:spacing w:val="1"/>
          <w:sz w:val="12"/>
          <w:lang w:val="cs-CZ"/>
        </w:rPr>
        <w:t xml:space="preserve">8.7. Prodávající po seznámení se s písemným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návrhem smlouvy a všech ostatních dokumentů </w:t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tvořící její nedílnou součást, tedy včetně těchto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OP, před jejich podpisem výslovně prohlašuje, že všem jejich ujednáním porozuměl, a to příp. po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obdržení jejich dostatečného vysvětlení kupujícím, </w:t>
      </w:r>
      <w:r>
        <w:rPr>
          <w:rFonts w:ascii="Verdana" w:hAnsi="Verdana"/>
          <w:color w:val="000000"/>
          <w:spacing w:val="2"/>
          <w:sz w:val="12"/>
          <w:lang w:val="cs-CZ"/>
        </w:rPr>
        <w:t>že ujednání jso</w:t>
      </w:r>
      <w:r>
        <w:rPr>
          <w:rFonts w:ascii="Verdana" w:hAnsi="Verdana"/>
          <w:color w:val="000000"/>
          <w:spacing w:val="2"/>
          <w:sz w:val="12"/>
          <w:lang w:val="cs-CZ"/>
        </w:rPr>
        <w:t xml:space="preserve">u jasná, srozumitelná, nikoliv </w:t>
      </w:r>
      <w:r>
        <w:rPr>
          <w:rFonts w:ascii="Verdana" w:hAnsi="Verdana"/>
          <w:color w:val="000000"/>
          <w:spacing w:val="-5"/>
          <w:sz w:val="12"/>
          <w:lang w:val="cs-CZ"/>
        </w:rPr>
        <w:t xml:space="preserve">neobvyklá či nevýhodná a že vytváří spravedlivé a 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vyvážené uspořádání práv a povinností smluvních </w:t>
      </w:r>
      <w:r>
        <w:rPr>
          <w:rFonts w:ascii="Verdana" w:hAnsi="Verdana"/>
          <w:color w:val="000000"/>
          <w:spacing w:val="4"/>
          <w:sz w:val="12"/>
          <w:lang w:val="cs-CZ"/>
        </w:rPr>
        <w:t xml:space="preserve">stran, a odpovídají obchodním zvyklostem a </w:t>
      </w:r>
      <w:r>
        <w:rPr>
          <w:rFonts w:ascii="Verdana" w:hAnsi="Verdana"/>
          <w:color w:val="000000"/>
          <w:spacing w:val="-2"/>
          <w:sz w:val="12"/>
          <w:lang w:val="cs-CZ"/>
        </w:rPr>
        <w:t>zásadě poctivého obchodního styku.</w:t>
      </w:r>
    </w:p>
    <w:p w:rsidR="0038262D" w:rsidRDefault="00A37297">
      <w:pPr>
        <w:jc w:val="both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8.8. Tyto OP nabývají platnosti a účinnosti dne </w:t>
      </w:r>
      <w:proofErr w:type="gramStart"/>
      <w:r>
        <w:rPr>
          <w:rFonts w:ascii="Verdana" w:hAnsi="Verdana"/>
          <w:color w:val="000000"/>
          <w:spacing w:val="-6"/>
          <w:sz w:val="12"/>
          <w:lang w:val="cs-CZ"/>
        </w:rPr>
        <w:t>25.5.2018</w:t>
      </w:r>
      <w:proofErr w:type="gramEnd"/>
      <w:r>
        <w:rPr>
          <w:rFonts w:ascii="Verdana" w:hAnsi="Verdana"/>
          <w:color w:val="000000"/>
          <w:spacing w:val="-6"/>
          <w:sz w:val="12"/>
          <w:lang w:val="cs-CZ"/>
        </w:rPr>
        <w:t>.</w:t>
      </w:r>
    </w:p>
    <w:p w:rsidR="00432A95" w:rsidRDefault="00432A95" w:rsidP="00432A95">
      <w:pPr>
        <w:tabs>
          <w:tab w:val="right" w:leader="dot" w:pos="2714"/>
        </w:tabs>
        <w:rPr>
          <w:rFonts w:ascii="Verdana" w:hAnsi="Verdana"/>
          <w:color w:val="000000"/>
          <w:sz w:val="12"/>
          <w:lang w:val="cs-CZ"/>
        </w:rPr>
      </w:pPr>
    </w:p>
    <w:p w:rsidR="0038262D" w:rsidRDefault="0038262D" w:rsidP="00432A95">
      <w:pPr>
        <w:tabs>
          <w:tab w:val="right" w:leader="dot" w:pos="2714"/>
        </w:tabs>
        <w:rPr>
          <w:rFonts w:ascii="Arial" w:hAnsi="Arial"/>
          <w:b/>
          <w:color w:val="000000"/>
          <w:spacing w:val="-6"/>
          <w:sz w:val="17"/>
          <w:lang w:val="cs-CZ"/>
        </w:rPr>
      </w:pPr>
      <w:r w:rsidRPr="0038262D">
        <w:pict>
          <v:shape id="_x0000_s1028" type="#_x0000_t202" style="position:absolute;margin-left:140.75pt;margin-top:1.05pt;width:11.7pt;height:15.95pt;z-index:-251659264;mso-wrap-distance-left:0;mso-wrap-distance-right:0" filled="f" stroked="f">
            <v:textbox inset="0,0,0,0">
              <w:txbxContent>
                <w:p w:rsidR="0038262D" w:rsidRDefault="0038262D">
                  <w:pPr>
                    <w:spacing w:before="72" w:line="243" w:lineRule="exact"/>
                    <w:rPr>
                      <w:rFonts w:ascii="Arial" w:hAnsi="Arial"/>
                      <w:color w:val="000000"/>
                      <w:w w:val="110"/>
                      <w:sz w:val="33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38262D">
        <w:pict>
          <v:shape id="_x0000_s1027" type="#_x0000_t202" style="position:absolute;margin-left:393.8pt;margin-top:609.95pt;width:152.45pt;height:18.05pt;z-index:-251658240;mso-wrap-distance-left:0;mso-wrap-distance-right:0;mso-position-horizontal-relative:page;mso-position-vertical-relative:page" filled="f" stroked="f">
            <v:textbox inset="0,0,0,0">
              <w:txbxContent>
                <w:p w:rsidR="0038262D" w:rsidRDefault="00A37297" w:rsidP="00432A95">
                  <w:pPr>
                    <w:spacing w:line="273" w:lineRule="auto"/>
                    <w:rPr>
                      <w:rFonts w:ascii="Verdana" w:hAnsi="Verdana"/>
                      <w:color w:val="000000"/>
                      <w:sz w:val="12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3"/>
                      <w:sz w:val="12"/>
                      <w:lang w:val="cs-CZ"/>
                    </w:rPr>
                    <w:t xml:space="preserve">Podpis: </w:t>
                  </w:r>
                  <w:r w:rsidR="00432A95">
                    <w:rPr>
                      <w:rFonts w:ascii="Verdana" w:hAnsi="Verdana"/>
                      <w:color w:val="000000"/>
                      <w:spacing w:val="-3"/>
                      <w:sz w:val="12"/>
                      <w:lang w:val="cs-CZ"/>
                    </w:rPr>
                    <w:t>……………………………………………………………</w:t>
                  </w:r>
                </w:p>
              </w:txbxContent>
            </v:textbox>
            <w10:wrap type="square" anchorx="page" anchory="page"/>
          </v:shape>
        </w:pict>
      </w:r>
      <w:r w:rsidR="00A37297">
        <w:rPr>
          <w:rFonts w:ascii="Verdana" w:hAnsi="Verdana"/>
          <w:color w:val="000000"/>
          <w:sz w:val="12"/>
          <w:lang w:val="cs-CZ"/>
        </w:rPr>
        <w:t xml:space="preserve">Datum: </w:t>
      </w:r>
      <w:r w:rsidR="00A37297">
        <w:rPr>
          <w:rFonts w:ascii="Verdana" w:hAnsi="Verdana"/>
          <w:color w:val="000000"/>
          <w:sz w:val="12"/>
          <w:lang w:val="cs-CZ"/>
        </w:rPr>
        <w:tab/>
      </w:r>
    </w:p>
    <w:sectPr w:rsidR="0038262D" w:rsidSect="0038262D">
      <w:type w:val="continuous"/>
      <w:pgSz w:w="11918" w:h="16854"/>
      <w:pgMar w:top="236" w:right="933" w:bottom="560" w:left="1418" w:header="720" w:footer="720" w:gutter="0"/>
      <w:cols w:num="3" w:space="0" w:equalWidth="0">
        <w:col w:w="3060" w:space="172"/>
        <w:col w:w="3057" w:space="169"/>
        <w:col w:w="304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589"/>
    <w:multiLevelType w:val="multilevel"/>
    <w:tmpl w:val="BFF25E2E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117DF"/>
    <w:multiLevelType w:val="multilevel"/>
    <w:tmpl w:val="0B8C4CD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930D7"/>
    <w:multiLevelType w:val="multilevel"/>
    <w:tmpl w:val="E5B25E5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262D"/>
    <w:rsid w:val="0038262D"/>
    <w:rsid w:val="00432A95"/>
    <w:rsid w:val="00A3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1504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Kalusova</cp:lastModifiedBy>
  <cp:revision>3</cp:revision>
  <dcterms:created xsi:type="dcterms:W3CDTF">2019-06-10T10:42:00Z</dcterms:created>
  <dcterms:modified xsi:type="dcterms:W3CDTF">2019-06-10T10:47:00Z</dcterms:modified>
</cp:coreProperties>
</file>