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Default="00EE3BAE">
      <w:pPr>
        <w:widowControl/>
        <w:tabs>
          <w:tab w:val="left" w:pos="2835"/>
        </w:tabs>
        <w:rPr>
          <w:rFonts w:ascii="Arial" w:hAnsi="Arial" w:cs="Arial"/>
        </w:rPr>
      </w:pPr>
      <w:r>
        <w:rPr>
          <w:rFonts w:ascii="Arial" w:hAnsi="Arial" w:cs="Arial"/>
        </w:rPr>
        <w:t xml:space="preserve">paní </w:t>
      </w:r>
      <w:r w:rsidRPr="00EE3BAE">
        <w:rPr>
          <w:rFonts w:ascii="Arial" w:hAnsi="Arial" w:cs="Arial"/>
          <w:b/>
        </w:rPr>
        <w:t>Maděrová Ludmila</w:t>
      </w:r>
      <w:r>
        <w:rPr>
          <w:rFonts w:ascii="Arial" w:hAnsi="Arial" w:cs="Arial"/>
        </w:rPr>
        <w:t xml:space="preserve">, </w:t>
      </w:r>
      <w:proofErr w:type="spellStart"/>
      <w:proofErr w:type="gramStart"/>
      <w:r w:rsidR="00417F3C">
        <w:rPr>
          <w:rFonts w:ascii="Arial" w:hAnsi="Arial" w:cs="Arial"/>
        </w:rPr>
        <w:t>r.č</w:t>
      </w:r>
      <w:proofErr w:type="spellEnd"/>
      <w:r w:rsidR="00417F3C">
        <w:rPr>
          <w:rFonts w:ascii="Arial" w:hAnsi="Arial" w:cs="Arial"/>
        </w:rPr>
        <w:t>.</w:t>
      </w:r>
      <w:proofErr w:type="gramEnd"/>
      <w:r w:rsidR="00417F3C">
        <w:rPr>
          <w:rFonts w:ascii="Arial" w:hAnsi="Arial" w:cs="Arial"/>
        </w:rPr>
        <w:t xml:space="preserve"> 38xxxx/</w:t>
      </w:r>
      <w:proofErr w:type="spellStart"/>
      <w:r w:rsidR="00417F3C">
        <w:rPr>
          <w:rFonts w:ascii="Arial" w:hAnsi="Arial" w:cs="Arial"/>
        </w:rPr>
        <w:t>xxx</w:t>
      </w:r>
      <w:proofErr w:type="spellEnd"/>
      <w:r w:rsidR="00AD4CDE" w:rsidRPr="00D27771">
        <w:rPr>
          <w:rFonts w:ascii="Arial" w:hAnsi="Arial" w:cs="Arial"/>
        </w:rPr>
        <w:t xml:space="preserve">, trvale bytem </w:t>
      </w:r>
      <w:proofErr w:type="spellStart"/>
      <w:r w:rsidR="00417F3C">
        <w:rPr>
          <w:rFonts w:ascii="Arial" w:hAnsi="Arial" w:cs="Arial"/>
        </w:rPr>
        <w:t>xxxxxxxxxx</w:t>
      </w:r>
      <w:proofErr w:type="spellEnd"/>
      <w:r w:rsidR="002954E2">
        <w:rPr>
          <w:rFonts w:ascii="Arial" w:hAnsi="Arial" w:cs="Arial"/>
        </w:rPr>
        <w:t xml:space="preserve"> </w:t>
      </w:r>
      <w:proofErr w:type="spellStart"/>
      <w:r w:rsidR="00417F3C">
        <w:rPr>
          <w:rFonts w:ascii="Arial" w:hAnsi="Arial" w:cs="Arial"/>
        </w:rPr>
        <w:t>xxx</w:t>
      </w:r>
      <w:proofErr w:type="spellEnd"/>
      <w:r w:rsidR="00AD4CDE" w:rsidRPr="00D27771">
        <w:rPr>
          <w:rFonts w:ascii="Arial" w:hAnsi="Arial" w:cs="Arial"/>
        </w:rPr>
        <w:t>, Staré Hodějovice 37008</w:t>
      </w:r>
    </w:p>
    <w:p w:rsidR="00EE3BAE" w:rsidRDefault="00EE3BAE">
      <w:pPr>
        <w:widowControl/>
        <w:tabs>
          <w:tab w:val="left" w:pos="2835"/>
        </w:tabs>
        <w:rPr>
          <w:rFonts w:ascii="Arial" w:hAnsi="Arial" w:cs="Arial"/>
        </w:rPr>
      </w:pPr>
    </w:p>
    <w:p w:rsidR="00BC15F2" w:rsidRPr="00045E63" w:rsidRDefault="00BC15F2" w:rsidP="00BC15F2">
      <w:pPr>
        <w:widowControl/>
        <w:tabs>
          <w:tab w:val="left" w:pos="2835"/>
        </w:tabs>
        <w:rPr>
          <w:rFonts w:ascii="Arial" w:hAnsi="Arial" w:cs="Arial"/>
          <w:i/>
        </w:rPr>
      </w:pPr>
      <w:r>
        <w:rPr>
          <w:rFonts w:ascii="Arial" w:hAnsi="Arial" w:cs="Arial"/>
          <w:i/>
        </w:rPr>
        <w:t>za kterou</w:t>
      </w:r>
      <w:r w:rsidRPr="00045E63">
        <w:rPr>
          <w:rFonts w:ascii="Arial" w:hAnsi="Arial" w:cs="Arial"/>
          <w:i/>
        </w:rPr>
        <w:t xml:space="preserve"> jedná na základě plné moci</w:t>
      </w:r>
      <w:r>
        <w:rPr>
          <w:rFonts w:ascii="Arial" w:hAnsi="Arial" w:cs="Arial"/>
          <w:i/>
        </w:rPr>
        <w:t xml:space="preserve">, </w:t>
      </w:r>
      <w:proofErr w:type="spellStart"/>
      <w:r w:rsidR="00417F3C">
        <w:rPr>
          <w:rFonts w:ascii="Arial" w:hAnsi="Arial" w:cs="Arial"/>
          <w:i/>
        </w:rPr>
        <w:t>xxxxxxxxxx</w:t>
      </w:r>
      <w:proofErr w:type="spellEnd"/>
    </w:p>
    <w:p w:rsidR="00EE3BAE" w:rsidRPr="00D27771" w:rsidRDefault="00EE3BAE">
      <w:pPr>
        <w:widowControl/>
        <w:tabs>
          <w:tab w:val="left" w:pos="2835"/>
        </w:tabs>
        <w:rPr>
          <w:rFonts w:ascii="Arial" w:hAnsi="Arial" w:cs="Arial"/>
        </w:rPr>
      </w:pPr>
    </w:p>
    <w:p w:rsidR="00AD4CDE" w:rsidRPr="00D27771" w:rsidRDefault="00EE3BAE">
      <w:pPr>
        <w:widowControl/>
        <w:tabs>
          <w:tab w:val="left" w:pos="2835"/>
        </w:tabs>
        <w:rPr>
          <w:rFonts w:ascii="Arial" w:hAnsi="Arial" w:cs="Arial"/>
        </w:rPr>
      </w:pPr>
      <w:r w:rsidRPr="00D27771">
        <w:rPr>
          <w:rFonts w:ascii="Arial" w:hAnsi="Arial" w:cs="Arial"/>
        </w:rPr>
        <w:t xml:space="preserve"> </w:t>
      </w:r>
      <w:r w:rsidR="00AD4CDE" w:rsidRPr="00D27771">
        <w:rPr>
          <w:rFonts w:ascii="Arial" w:hAnsi="Arial" w:cs="Arial"/>
        </w:rPr>
        <w:t xml:space="preserve">(dále jen </w:t>
      </w:r>
      <w:r w:rsidR="00AD4CDE" w:rsidRPr="00D27771">
        <w:rPr>
          <w:rFonts w:ascii="Arial" w:hAnsi="Arial" w:cs="Arial"/>
          <w:b/>
        </w:rPr>
        <w:t>"</w:t>
      </w:r>
      <w:proofErr w:type="gramStart"/>
      <w:r w:rsidR="00AD4CDE" w:rsidRPr="00D27771">
        <w:rPr>
          <w:rFonts w:ascii="Arial" w:hAnsi="Arial" w:cs="Arial"/>
          <w:b/>
        </w:rPr>
        <w:t xml:space="preserve">nabyvatel" </w:t>
      </w:r>
      <w:r w:rsidR="00AD4CDE" w:rsidRPr="00D27771">
        <w:rPr>
          <w:rFonts w:ascii="Arial" w:hAnsi="Arial" w:cs="Arial"/>
        </w:rPr>
        <w:t>)</w:t>
      </w:r>
      <w:proofErr w:type="gramEnd"/>
      <w:r w:rsidR="00AD4CDE"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563637">
        <w:rPr>
          <w:rFonts w:ascii="Arial" w:hAnsi="Arial" w:cs="Arial"/>
          <w:sz w:val="28"/>
          <w:szCs w:val="28"/>
        </w:rPr>
        <w:t>17PR19/41</w:t>
      </w:r>
    </w:p>
    <w:p w:rsidR="00AD4CDE" w:rsidRPr="00D27771" w:rsidRDefault="00AD4CDE" w:rsidP="00563637">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w:t>
      </w:r>
      <w:r w:rsidR="00563637">
        <w:rPr>
          <w:rFonts w:ascii="Arial" w:hAnsi="Arial" w:cs="Arial"/>
        </w:rPr>
        <w:t>Frýdlant</w:t>
      </w:r>
      <w:r w:rsidRPr="00835624">
        <w:rPr>
          <w:rFonts w:ascii="Arial" w:hAnsi="Arial" w:cs="Arial"/>
        </w:rPr>
        <w:t xml:space="preserve"> pro katastrální území </w:t>
      </w:r>
      <w:r w:rsidRPr="00563637">
        <w:rPr>
          <w:rFonts w:ascii="Arial" w:hAnsi="Arial" w:cs="Arial"/>
          <w:b/>
        </w:rPr>
        <w:t>Frýdlant</w:t>
      </w:r>
      <w:r w:rsidRPr="00835624">
        <w:rPr>
          <w:rFonts w:ascii="Arial" w:hAnsi="Arial" w:cs="Arial"/>
        </w:rPr>
        <w:t>, obec Frýdlant.</w:t>
      </w:r>
    </w:p>
    <w:p w:rsidR="00563637" w:rsidRPr="00835624" w:rsidRDefault="00563637"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563637"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563637">
        <w:rPr>
          <w:rFonts w:ascii="Arial" w:hAnsi="Arial" w:cs="Arial"/>
          <w:b/>
          <w:sz w:val="18"/>
        </w:rPr>
        <w:t>4529/4</w:t>
      </w:r>
      <w:r w:rsidRPr="00563637">
        <w:rPr>
          <w:rFonts w:ascii="Arial" w:hAnsi="Arial" w:cs="Arial"/>
          <w:b/>
          <w:sz w:val="18"/>
        </w:rPr>
        <w:tab/>
        <w:t>orná půda</w:t>
      </w:r>
      <w:r w:rsidRPr="00563637">
        <w:rPr>
          <w:rFonts w:ascii="Arial" w:hAnsi="Arial" w:cs="Arial"/>
          <w:b/>
          <w:sz w:val="18"/>
        </w:rPr>
        <w:tab/>
      </w:r>
      <w:r w:rsidRPr="00563637">
        <w:rPr>
          <w:rFonts w:ascii="Arial" w:hAnsi="Arial" w:cs="Arial"/>
          <w:b/>
          <w:sz w:val="18"/>
        </w:rPr>
        <w:tab/>
        <w:t>0,00 Kč</w:t>
      </w:r>
      <w:r w:rsidRPr="00563637">
        <w:rPr>
          <w:rFonts w:ascii="Arial" w:hAnsi="Arial" w:cs="Arial"/>
          <w:b/>
          <w:sz w:val="18"/>
        </w:rPr>
        <w:tab/>
        <w:t>2 289 m2</w:t>
      </w:r>
      <w:r w:rsidRPr="00563637">
        <w:rPr>
          <w:rFonts w:ascii="Arial" w:hAnsi="Arial" w:cs="Arial"/>
          <w:b/>
          <w:sz w:val="18"/>
        </w:rPr>
        <w:tab/>
        <w:t xml:space="preserve">8 365,00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563637"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563637">
        <w:rPr>
          <w:rFonts w:ascii="Arial" w:hAnsi="Arial" w:cs="Arial"/>
          <w:b/>
          <w:sz w:val="18"/>
        </w:rPr>
        <w:t xml:space="preserve">Za smlouvu celkem: </w:t>
      </w:r>
      <w:r w:rsidRPr="00563637">
        <w:rPr>
          <w:rFonts w:ascii="Arial" w:hAnsi="Arial" w:cs="Arial"/>
          <w:b/>
          <w:sz w:val="18"/>
        </w:rPr>
        <w:tab/>
      </w:r>
      <w:r w:rsidRPr="00563637">
        <w:rPr>
          <w:rFonts w:ascii="Arial" w:hAnsi="Arial" w:cs="Arial"/>
          <w:b/>
          <w:sz w:val="18"/>
        </w:rPr>
        <w:tab/>
      </w:r>
      <w:r w:rsidRPr="00563637">
        <w:rPr>
          <w:rFonts w:ascii="Arial" w:hAnsi="Arial" w:cs="Arial"/>
          <w:b/>
          <w:sz w:val="18"/>
        </w:rPr>
        <w:tab/>
        <w:t xml:space="preserve">2 289 m2 </w:t>
      </w:r>
      <w:r w:rsidRPr="00563637">
        <w:rPr>
          <w:rFonts w:ascii="Arial" w:hAnsi="Arial" w:cs="Arial"/>
          <w:b/>
          <w:sz w:val="18"/>
        </w:rPr>
        <w:tab/>
        <w:t>8 365,00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na základě směnné smlouvy č. 2002S17/41, ze dn</w:t>
      </w:r>
      <w:r w:rsidR="00D86E5F">
        <w:rPr>
          <w:rFonts w:ascii="Arial" w:hAnsi="Arial" w:cs="Arial"/>
        </w:rPr>
        <w:t xml:space="preserve">e 9.3.2018, </w:t>
      </w:r>
      <w:proofErr w:type="gramStart"/>
      <w:r w:rsidR="00D86E5F">
        <w:rPr>
          <w:rFonts w:ascii="Arial" w:hAnsi="Arial" w:cs="Arial"/>
        </w:rPr>
        <w:t>č.j.</w:t>
      </w:r>
      <w:proofErr w:type="gramEnd"/>
      <w:r w:rsidR="00D86E5F">
        <w:rPr>
          <w:rFonts w:ascii="Arial" w:hAnsi="Arial" w:cs="Arial"/>
        </w:rPr>
        <w:t xml:space="preserve"> SPU 017169/2018</w:t>
      </w:r>
      <w:r w:rsidRPr="00D27771">
        <w:rPr>
          <w:rFonts w:ascii="Arial" w:hAnsi="Arial" w:cs="Arial"/>
        </w:rPr>
        <w:t>, mezi Českou republikou - Státním pozemkovým úřadem n</w:t>
      </w:r>
      <w:r w:rsidR="00C6276C">
        <w:rPr>
          <w:rFonts w:ascii="Arial" w:hAnsi="Arial" w:cs="Arial"/>
        </w:rPr>
        <w:t xml:space="preserve">a straně jedné a </w:t>
      </w:r>
      <w:proofErr w:type="spellStart"/>
      <w:r w:rsidR="00C6276C">
        <w:rPr>
          <w:rFonts w:ascii="Arial" w:hAnsi="Arial" w:cs="Arial"/>
        </w:rPr>
        <w:t>xxxxxxx</w:t>
      </w:r>
      <w:proofErr w:type="spellEnd"/>
      <w:r w:rsidR="00C6276C">
        <w:rPr>
          <w:rFonts w:ascii="Arial" w:hAnsi="Arial" w:cs="Arial"/>
        </w:rPr>
        <w:t xml:space="preserve"> </w:t>
      </w:r>
      <w:proofErr w:type="spellStart"/>
      <w:r w:rsidR="00C6276C">
        <w:rPr>
          <w:rFonts w:ascii="Arial" w:hAnsi="Arial" w:cs="Arial"/>
        </w:rPr>
        <w:t>xxxxxxxx</w:t>
      </w:r>
      <w:proofErr w:type="spellEnd"/>
      <w:r w:rsidRPr="00D27771">
        <w:rPr>
          <w:rFonts w:ascii="Arial" w:hAnsi="Arial" w:cs="Arial"/>
        </w:rPr>
        <w:t xml:space="preserve">, na straně druhé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w:t>
      </w:r>
      <w:r w:rsidR="00C6276C">
        <w:rPr>
          <w:rFonts w:ascii="Arial" w:hAnsi="Arial" w:cs="Arial"/>
        </w:rPr>
        <w:t xml:space="preserve"> soudního znalce </w:t>
      </w:r>
      <w:proofErr w:type="spellStart"/>
      <w:r w:rsidR="00C6276C">
        <w:rPr>
          <w:rFonts w:ascii="Arial" w:hAnsi="Arial" w:cs="Arial"/>
        </w:rPr>
        <w:t>xxx</w:t>
      </w:r>
      <w:proofErr w:type="spellEnd"/>
      <w:r w:rsidR="00C6276C">
        <w:rPr>
          <w:rFonts w:ascii="Arial" w:hAnsi="Arial" w:cs="Arial"/>
        </w:rPr>
        <w:t xml:space="preserve"> </w:t>
      </w:r>
      <w:proofErr w:type="spellStart"/>
      <w:r w:rsidR="00C6276C">
        <w:rPr>
          <w:rFonts w:ascii="Arial" w:hAnsi="Arial" w:cs="Arial"/>
        </w:rPr>
        <w:t>xxxxx</w:t>
      </w:r>
      <w:proofErr w:type="spellEnd"/>
      <w:r w:rsidR="00C6276C">
        <w:rPr>
          <w:rFonts w:ascii="Arial" w:hAnsi="Arial" w:cs="Arial"/>
        </w:rPr>
        <w:t xml:space="preserve"> </w:t>
      </w:r>
      <w:proofErr w:type="spellStart"/>
      <w:r w:rsidR="00C6276C">
        <w:rPr>
          <w:rFonts w:ascii="Arial" w:hAnsi="Arial" w:cs="Arial"/>
        </w:rPr>
        <w:t>xxxx</w:t>
      </w:r>
      <w:proofErr w:type="spellEnd"/>
      <w:r w:rsidRPr="00D27771">
        <w:rPr>
          <w:rFonts w:ascii="Arial" w:hAnsi="Arial" w:cs="Arial"/>
        </w:rPr>
        <w:t xml:space="preserve">, ze dne 13. 2. 2019, pod </w:t>
      </w:r>
      <w:proofErr w:type="gramStart"/>
      <w:r w:rsidRPr="00D27771">
        <w:rPr>
          <w:rFonts w:ascii="Arial" w:hAnsi="Arial" w:cs="Arial"/>
        </w:rPr>
        <w:t>č.j.</w:t>
      </w:r>
      <w:proofErr w:type="gramEnd"/>
      <w:r w:rsidRPr="00D27771">
        <w:rPr>
          <w:rFonts w:ascii="Arial" w:hAnsi="Arial" w:cs="Arial"/>
        </w:rPr>
        <w:t xml:space="preserve"> 1534-148/2019,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8 355,00 Kč (slovy: </w:t>
      </w:r>
      <w:proofErr w:type="spellStart"/>
      <w:r w:rsidRPr="00D27771">
        <w:rPr>
          <w:rFonts w:ascii="Arial" w:hAnsi="Arial" w:cs="Arial"/>
        </w:rPr>
        <w:t>osmtisíctřistapadesátpět</w:t>
      </w:r>
      <w:proofErr w:type="spellEnd"/>
      <w:r w:rsidRPr="00D27771">
        <w:rPr>
          <w:rFonts w:ascii="Arial" w:hAnsi="Arial" w:cs="Arial"/>
        </w:rPr>
        <w:t xml:space="preserve"> korun českých). </w:t>
      </w:r>
    </w:p>
    <w:p w:rsidR="00AD4CDE" w:rsidRDefault="00AD4CDE">
      <w:pPr>
        <w:widowControl/>
        <w:tabs>
          <w:tab w:val="left" w:pos="2410"/>
          <w:tab w:val="left" w:pos="6804"/>
          <w:tab w:val="right" w:pos="9412"/>
        </w:tabs>
        <w:jc w:val="both"/>
        <w:rPr>
          <w:rFonts w:ascii="Arial" w:hAnsi="Arial" w:cs="Arial"/>
        </w:rPr>
      </w:pPr>
    </w:p>
    <w:p w:rsidR="005C4D2C" w:rsidRDefault="005C4D2C">
      <w:pPr>
        <w:widowControl/>
        <w:tabs>
          <w:tab w:val="left" w:pos="2410"/>
          <w:tab w:val="left" w:pos="6804"/>
          <w:tab w:val="right" w:pos="9412"/>
        </w:tabs>
        <w:jc w:val="both"/>
        <w:rPr>
          <w:rFonts w:ascii="Arial" w:hAnsi="Arial" w:cs="Arial"/>
        </w:rPr>
      </w:pPr>
    </w:p>
    <w:p w:rsidR="00C6276C" w:rsidRDefault="00C6276C">
      <w:pPr>
        <w:widowControl/>
        <w:tabs>
          <w:tab w:val="left" w:pos="2410"/>
          <w:tab w:val="left" w:pos="6804"/>
          <w:tab w:val="right" w:pos="9412"/>
        </w:tabs>
        <w:jc w:val="both"/>
        <w:rPr>
          <w:rFonts w:ascii="Arial" w:hAnsi="Arial" w:cs="Arial"/>
        </w:rPr>
      </w:pPr>
    </w:p>
    <w:p w:rsidR="005C4D2C" w:rsidRPr="00D27771" w:rsidRDefault="005C4D2C">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rsidP="00563637">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563637">
      <w:pPr>
        <w:widowControl/>
        <w:jc w:val="both"/>
        <w:rPr>
          <w:rFonts w:ascii="Arial" w:hAnsi="Arial" w:cs="Arial"/>
        </w:rPr>
      </w:pPr>
      <w:r w:rsidRPr="00D27771">
        <w:rPr>
          <w:rFonts w:ascii="Arial" w:hAnsi="Arial" w:cs="Arial"/>
        </w:rPr>
        <w:t xml:space="preserve"> </w:t>
      </w:r>
    </w:p>
    <w:p w:rsidR="00AD4CDE" w:rsidRPr="00D27771" w:rsidRDefault="00AD4CDE" w:rsidP="00563637">
      <w:pPr>
        <w:widowControl/>
        <w:jc w:val="both"/>
        <w:rPr>
          <w:rFonts w:ascii="Arial" w:hAnsi="Arial" w:cs="Arial"/>
        </w:rPr>
      </w:pPr>
      <w:r w:rsidRPr="00D27771">
        <w:rPr>
          <w:rFonts w:ascii="Arial" w:hAnsi="Arial" w:cs="Arial"/>
        </w:rPr>
        <w:t>- dědictvím nároku</w:t>
      </w:r>
      <w:r w:rsidR="00D53C6B">
        <w:rPr>
          <w:rFonts w:ascii="Arial" w:hAnsi="Arial" w:cs="Arial"/>
        </w:rPr>
        <w:t xml:space="preserve"> 21D354/2019-126, ze dne 26. 3. 2019</w:t>
      </w:r>
      <w:r w:rsidR="00526A52">
        <w:rPr>
          <w:rFonts w:ascii="Arial" w:hAnsi="Arial" w:cs="Arial"/>
        </w:rPr>
        <w:t xml:space="preserve">, mezi postupitelem </w:t>
      </w:r>
      <w:proofErr w:type="spellStart"/>
      <w:r w:rsidR="00526A52">
        <w:rPr>
          <w:rFonts w:ascii="Arial" w:hAnsi="Arial" w:cs="Arial"/>
        </w:rPr>
        <w:t>xxxxxx</w:t>
      </w:r>
      <w:proofErr w:type="spellEnd"/>
      <w:r w:rsidR="00526A52">
        <w:rPr>
          <w:rFonts w:ascii="Arial" w:hAnsi="Arial" w:cs="Arial"/>
        </w:rPr>
        <w:t xml:space="preserve"> </w:t>
      </w:r>
      <w:proofErr w:type="spellStart"/>
      <w:r w:rsidR="00526A52">
        <w:rPr>
          <w:rFonts w:ascii="Arial" w:hAnsi="Arial" w:cs="Arial"/>
        </w:rPr>
        <w:t>xxxxxx</w:t>
      </w:r>
      <w:proofErr w:type="spellEnd"/>
      <w:r w:rsidRPr="00D27771">
        <w:rPr>
          <w:rFonts w:ascii="Arial" w:hAnsi="Arial" w:cs="Arial"/>
        </w:rPr>
        <w:t xml:space="preserve"> a nabyvatelem. </w:t>
      </w:r>
    </w:p>
    <w:p w:rsidR="00AD4CDE" w:rsidRPr="00D27771" w:rsidRDefault="00D53C6B" w:rsidP="00563637">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rsidR="00AD4CDE" w:rsidRPr="00D27771" w:rsidRDefault="00AD4CDE" w:rsidP="00563637">
      <w:pPr>
        <w:widowControl/>
        <w:jc w:val="both"/>
        <w:rPr>
          <w:rFonts w:ascii="Arial" w:hAnsi="Arial" w:cs="Arial"/>
        </w:rPr>
      </w:pPr>
      <w:r w:rsidRPr="00D27771">
        <w:rPr>
          <w:rFonts w:ascii="Arial" w:hAnsi="Arial" w:cs="Arial"/>
        </w:rPr>
        <w:t xml:space="preserve">- pravomocným rozhodnutím Okresního pozemkového úřadu České Budějovice, </w:t>
      </w:r>
      <w:proofErr w:type="gramStart"/>
      <w:r w:rsidRPr="00D27771">
        <w:rPr>
          <w:rFonts w:ascii="Arial" w:hAnsi="Arial" w:cs="Arial"/>
        </w:rPr>
        <w:t>č.j.</w:t>
      </w:r>
      <w:proofErr w:type="gramEnd"/>
      <w:r w:rsidRPr="00D27771">
        <w:rPr>
          <w:rFonts w:ascii="Arial" w:hAnsi="Arial" w:cs="Arial"/>
        </w:rPr>
        <w:t xml:space="preserve"> </w:t>
      </w:r>
      <w:r w:rsidRPr="00D53C6B">
        <w:rPr>
          <w:rFonts w:ascii="Arial" w:hAnsi="Arial" w:cs="Arial"/>
          <w:b/>
        </w:rPr>
        <w:t>1439/93/467/92</w:t>
      </w:r>
      <w:r w:rsidRPr="00D27771">
        <w:rPr>
          <w:rFonts w:ascii="Arial" w:hAnsi="Arial" w:cs="Arial"/>
        </w:rPr>
        <w:t xml:space="preserve"> ze dne 18. 6. 199</w:t>
      </w:r>
      <w:r w:rsidR="00526A52">
        <w:rPr>
          <w:rFonts w:ascii="Arial" w:hAnsi="Arial" w:cs="Arial"/>
        </w:rPr>
        <w:t xml:space="preserve">3, kterým oprávněné osobě </w:t>
      </w:r>
      <w:proofErr w:type="spellStart"/>
      <w:r w:rsidR="00526A52">
        <w:rPr>
          <w:rFonts w:ascii="Arial" w:hAnsi="Arial" w:cs="Arial"/>
        </w:rPr>
        <w:t>xxxxxx</w:t>
      </w:r>
      <w:proofErr w:type="spellEnd"/>
      <w:r w:rsidR="00526A52">
        <w:rPr>
          <w:rFonts w:ascii="Arial" w:hAnsi="Arial" w:cs="Arial"/>
        </w:rPr>
        <w:t xml:space="preserve"> </w:t>
      </w:r>
      <w:proofErr w:type="spellStart"/>
      <w:r w:rsidR="00526A52">
        <w:rPr>
          <w:rFonts w:ascii="Arial" w:hAnsi="Arial" w:cs="Arial"/>
        </w:rPr>
        <w:t>xxxxx</w:t>
      </w:r>
      <w:proofErr w:type="spellEnd"/>
      <w:r w:rsidRPr="00D27771">
        <w:rPr>
          <w:rFonts w:ascii="Arial" w:hAnsi="Arial" w:cs="Arial"/>
        </w:rPr>
        <w:t xml:space="preserve">, nelze vydat pozemky nebo jejich části v katastrálním území Srubec, obce Srubec, okresu České Budějovice. </w:t>
      </w:r>
    </w:p>
    <w:p w:rsidR="00AD4CDE" w:rsidRPr="00D27771" w:rsidRDefault="00AD4CDE" w:rsidP="00563637">
      <w:pPr>
        <w:widowControl/>
        <w:jc w:val="both"/>
        <w:rPr>
          <w:rFonts w:ascii="Arial" w:hAnsi="Arial" w:cs="Arial"/>
        </w:rPr>
      </w:pPr>
      <w:r w:rsidRPr="00D27771">
        <w:rPr>
          <w:rFonts w:ascii="Arial" w:hAnsi="Arial" w:cs="Arial"/>
        </w:rPr>
        <w:t xml:space="preserve">Nevydané pozemky byly oceněny: </w:t>
      </w:r>
    </w:p>
    <w:p w:rsidR="00D53C6B" w:rsidRPr="00D27771" w:rsidRDefault="00D53C6B" w:rsidP="00D53C6B">
      <w:pPr>
        <w:widowControl/>
        <w:jc w:val="both"/>
        <w:rPr>
          <w:rFonts w:ascii="Arial" w:hAnsi="Arial" w:cs="Arial"/>
        </w:rPr>
      </w:pPr>
      <w:r w:rsidRPr="00D27771">
        <w:rPr>
          <w:rFonts w:ascii="Arial" w:hAnsi="Arial" w:cs="Arial"/>
        </w:rPr>
        <w:t xml:space="preserve">-  znaleckým posudkem znalce </w:t>
      </w:r>
      <w:proofErr w:type="spellStart"/>
      <w:r w:rsidR="00526A52">
        <w:rPr>
          <w:rFonts w:ascii="Arial" w:hAnsi="Arial" w:cs="Arial"/>
        </w:rPr>
        <w:t>xxxx</w:t>
      </w:r>
      <w:proofErr w:type="spellEnd"/>
      <w:r w:rsidR="00526A52">
        <w:rPr>
          <w:rFonts w:ascii="Arial" w:hAnsi="Arial" w:cs="Arial"/>
        </w:rPr>
        <w:t xml:space="preserve"> </w:t>
      </w:r>
      <w:proofErr w:type="spellStart"/>
      <w:r w:rsidR="00526A52">
        <w:rPr>
          <w:rFonts w:ascii="Arial" w:hAnsi="Arial" w:cs="Arial"/>
        </w:rPr>
        <w:t>xxxxxx</w:t>
      </w:r>
      <w:proofErr w:type="spellEnd"/>
      <w:r w:rsidR="00526A52">
        <w:rPr>
          <w:rFonts w:ascii="Arial" w:hAnsi="Arial" w:cs="Arial"/>
        </w:rPr>
        <w:t xml:space="preserve"> </w:t>
      </w:r>
      <w:proofErr w:type="spellStart"/>
      <w:r w:rsidR="00526A52">
        <w:rPr>
          <w:rFonts w:ascii="Arial" w:hAnsi="Arial" w:cs="Arial"/>
        </w:rPr>
        <w:t>xxxxxx</w:t>
      </w:r>
      <w:proofErr w:type="spellEnd"/>
      <w:r w:rsidRPr="00D27771">
        <w:rPr>
          <w:rFonts w:ascii="Arial" w:hAnsi="Arial" w:cs="Arial"/>
        </w:rPr>
        <w:t xml:space="preserve">,  č.j.  </w:t>
      </w:r>
      <w:r>
        <w:rPr>
          <w:rFonts w:ascii="Arial" w:hAnsi="Arial" w:cs="Arial"/>
        </w:rPr>
        <w:t>2049-092/00</w:t>
      </w:r>
      <w:r w:rsidRPr="00D27771">
        <w:rPr>
          <w:rFonts w:ascii="Arial" w:hAnsi="Arial" w:cs="Arial"/>
        </w:rPr>
        <w:t xml:space="preserve">, ze dne </w:t>
      </w:r>
      <w:r>
        <w:rPr>
          <w:rFonts w:ascii="Arial" w:hAnsi="Arial" w:cs="Arial"/>
        </w:rPr>
        <w:t>3.5.2000</w:t>
      </w:r>
      <w:r w:rsidRPr="00D27771">
        <w:rPr>
          <w:rFonts w:ascii="Arial" w:hAnsi="Arial" w:cs="Arial"/>
        </w:rPr>
        <w:t xml:space="preserve">,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26A52">
        <w:rPr>
          <w:rFonts w:ascii="Arial" w:hAnsi="Arial" w:cs="Arial"/>
        </w:rPr>
        <w:t>xxxxxxxxx</w:t>
      </w:r>
      <w:proofErr w:type="spellEnd"/>
      <w:r w:rsidRPr="00D27771">
        <w:rPr>
          <w:rFonts w:ascii="Arial" w:hAnsi="Arial" w:cs="Arial"/>
        </w:rPr>
        <w:t xml:space="preserve"> Kč (slovy: </w:t>
      </w:r>
      <w:proofErr w:type="spellStart"/>
      <w:r w:rsidR="00526A52">
        <w:rPr>
          <w:rFonts w:ascii="Arial" w:hAnsi="Arial" w:cs="Arial"/>
        </w:rPr>
        <w:t>xxxxxxxxxxxxxxx-xxxxxxxxxxxxx</w:t>
      </w:r>
      <w:proofErr w:type="spellEnd"/>
      <w:r w:rsidRPr="00D27771">
        <w:rPr>
          <w:rFonts w:ascii="Arial" w:hAnsi="Arial" w:cs="Arial"/>
        </w:rPr>
        <w:t xml:space="preserve"> korun českých </w:t>
      </w:r>
      <w:proofErr w:type="spellStart"/>
      <w:r w:rsidR="00526A52">
        <w:rPr>
          <w:rFonts w:ascii="Arial" w:hAnsi="Arial" w:cs="Arial"/>
        </w:rPr>
        <w:t>xxxxxxxxxxxx</w:t>
      </w:r>
      <w:proofErr w:type="spellEnd"/>
      <w:r w:rsidR="00526A52">
        <w:rPr>
          <w:rFonts w:ascii="Arial" w:hAnsi="Arial" w:cs="Arial"/>
        </w:rPr>
        <w:t xml:space="preserve"> </w:t>
      </w:r>
      <w:proofErr w:type="spellStart"/>
      <w:r w:rsidR="00526A52">
        <w:rPr>
          <w:rFonts w:ascii="Arial" w:hAnsi="Arial" w:cs="Arial"/>
        </w:rPr>
        <w:t>xxxxxx</w:t>
      </w:r>
      <w:proofErr w:type="spellEnd"/>
      <w:r w:rsidRPr="00D27771">
        <w:rPr>
          <w:rFonts w:ascii="Arial" w:hAnsi="Arial" w:cs="Arial"/>
        </w:rPr>
        <w:t xml:space="preserve">). </w:t>
      </w:r>
    </w:p>
    <w:p w:rsidR="00AD4CDE" w:rsidRPr="00B269FB" w:rsidRDefault="00AD4CDE" w:rsidP="00D53C6B">
      <w:pPr>
        <w:widowControl/>
        <w:jc w:val="both"/>
        <w:rPr>
          <w:rFonts w:ascii="Arial" w:hAnsi="Arial" w:cs="Arial"/>
          <w:i/>
        </w:rPr>
      </w:pPr>
    </w:p>
    <w:p w:rsidR="00D53C6B" w:rsidRPr="00B269FB" w:rsidRDefault="00D53C6B" w:rsidP="00B269FB">
      <w:pPr>
        <w:widowControl/>
        <w:jc w:val="both"/>
        <w:rPr>
          <w:rFonts w:ascii="Arial" w:hAnsi="Arial" w:cs="Arial"/>
          <w:i/>
        </w:rPr>
      </w:pPr>
      <w:r w:rsidRPr="00B269FB">
        <w:rPr>
          <w:rFonts w:ascii="Arial" w:hAnsi="Arial" w:cs="Arial"/>
          <w:i/>
          <w:iCs/>
          <w:color w:val="000000"/>
        </w:rPr>
        <w:t xml:space="preserve">Nárok nabyvatele je doložen potvrzením Státního pozemkového úřadu, KPÚ pro Jihočeský kraj, ze dne </w:t>
      </w:r>
      <w:proofErr w:type="gramStart"/>
      <w:r w:rsidR="00B269FB" w:rsidRPr="00B269FB">
        <w:rPr>
          <w:rFonts w:ascii="Arial" w:hAnsi="Arial" w:cs="Arial"/>
          <w:i/>
          <w:iCs/>
          <w:color w:val="000000"/>
        </w:rPr>
        <w:t>24.5.2019</w:t>
      </w:r>
      <w:proofErr w:type="gramEnd"/>
      <w:r w:rsidRPr="00B269FB">
        <w:rPr>
          <w:rFonts w:ascii="Arial" w:hAnsi="Arial" w:cs="Arial"/>
          <w:i/>
          <w:iCs/>
          <w:color w:val="000000"/>
        </w:rPr>
        <w:t xml:space="preserve">, ve výši </w:t>
      </w:r>
      <w:proofErr w:type="spellStart"/>
      <w:r w:rsidR="00526A52">
        <w:rPr>
          <w:rFonts w:ascii="Arial" w:hAnsi="Arial" w:cs="Arial"/>
          <w:i/>
        </w:rPr>
        <w:t>xxxxxxxx</w:t>
      </w:r>
      <w:proofErr w:type="spellEnd"/>
      <w:r w:rsidR="00B269FB" w:rsidRPr="00B269FB">
        <w:rPr>
          <w:rFonts w:ascii="Arial" w:hAnsi="Arial" w:cs="Arial"/>
          <w:i/>
        </w:rPr>
        <w:t xml:space="preserve"> Kč.</w:t>
      </w:r>
    </w:p>
    <w:p w:rsidR="00AD4CDE" w:rsidRPr="00B269FB" w:rsidRDefault="00AD4CDE" w:rsidP="00563637">
      <w:pPr>
        <w:widowControl/>
        <w:jc w:val="both"/>
        <w:rPr>
          <w:rFonts w:ascii="Arial" w:hAnsi="Arial" w:cs="Arial"/>
          <w:i/>
        </w:rPr>
      </w:pPr>
      <w:r w:rsidRPr="00B269FB">
        <w:rPr>
          <w:rFonts w:ascii="Arial" w:hAnsi="Arial" w:cs="Arial"/>
          <w:i/>
        </w:rPr>
        <w:t xml:space="preserve">Z toho bude touto smlouvou vypořádáno 8 365,00 Kč. </w:t>
      </w:r>
    </w:p>
    <w:p w:rsidR="00AD4CDE" w:rsidRPr="00D27771" w:rsidRDefault="00AD4CDE" w:rsidP="00AE79E3">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w:t>
      </w:r>
      <w:r w:rsidR="00AE79E3">
        <w:rPr>
          <w:rFonts w:ascii="Arial" w:hAnsi="Arial" w:cs="Arial"/>
          <w:sz w:val="20"/>
          <w:szCs w:val="20"/>
        </w:rPr>
        <w:t>epostoupí žádnému postupníkovi.</w:t>
      </w:r>
      <w:r w:rsidRPr="00D27771">
        <w:rPr>
          <w:rFonts w:ascii="Arial" w:hAnsi="Arial" w:cs="Arial"/>
          <w:sz w:val="20"/>
          <w:szCs w:val="20"/>
        </w:rPr>
        <w:t xml:space="preserve">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w:t>
      </w:r>
      <w:r w:rsidRPr="00AE79E3">
        <w:rPr>
          <w:rFonts w:ascii="Arial" w:hAnsi="Arial" w:cs="Arial"/>
          <w:b/>
        </w:rPr>
        <w:t>44N18/41</w:t>
      </w:r>
      <w:r w:rsidRPr="00D27771">
        <w:rPr>
          <w:rFonts w:ascii="Arial" w:hAnsi="Arial" w:cs="Arial"/>
        </w:rPr>
        <w:t xml:space="preserve">, uzavřenou s </w:t>
      </w:r>
      <w:proofErr w:type="spellStart"/>
      <w:r w:rsidR="00B46389">
        <w:rPr>
          <w:rFonts w:ascii="Arial" w:hAnsi="Arial" w:cs="Arial"/>
          <w:b/>
        </w:rPr>
        <w:t>xxx</w:t>
      </w:r>
      <w:proofErr w:type="spellEnd"/>
      <w:r w:rsidR="00B46389">
        <w:rPr>
          <w:rFonts w:ascii="Arial" w:hAnsi="Arial" w:cs="Arial"/>
          <w:b/>
        </w:rPr>
        <w:t xml:space="preserve">  </w:t>
      </w:r>
      <w:proofErr w:type="spellStart"/>
      <w:r w:rsidR="00B46389">
        <w:rPr>
          <w:rFonts w:ascii="Arial" w:hAnsi="Arial" w:cs="Arial"/>
          <w:b/>
        </w:rPr>
        <w:t>xxxxxxxxxxxxx</w:t>
      </w:r>
      <w:proofErr w:type="spellEnd"/>
      <w:r w:rsidRPr="00AE79E3">
        <w:rPr>
          <w:rFonts w:ascii="Arial" w:hAnsi="Arial" w:cs="Arial"/>
          <w:b/>
        </w:rPr>
        <w:t xml:space="preserve">, </w:t>
      </w:r>
      <w:r w:rsidRPr="00D27771">
        <w:rPr>
          <w:rFonts w:ascii="Arial" w:hAnsi="Arial" w:cs="Arial"/>
        </w:rPr>
        <w:t>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Prodávající upozorňuje kupujícího, že se na převáděném pozemku </w:t>
      </w:r>
      <w:r w:rsidRPr="00AE79E3">
        <w:rPr>
          <w:rFonts w:ascii="Arial" w:hAnsi="Arial" w:cs="Arial"/>
          <w:b/>
          <w:i/>
        </w:rPr>
        <w:t>KÚ Frýdlant 4529/4</w:t>
      </w:r>
      <w:r w:rsidRPr="00D27771">
        <w:rPr>
          <w:rFonts w:ascii="Arial" w:hAnsi="Arial" w:cs="Arial"/>
        </w:rPr>
        <w:t xml:space="preserve">, nachází stavba vodního díla, konkrétně stavba k vodohospodářským melioracím pozemků - </w:t>
      </w:r>
      <w:r w:rsidRPr="00AE79E3">
        <w:rPr>
          <w:rFonts w:ascii="Arial" w:hAnsi="Arial" w:cs="Arial"/>
          <w:b/>
          <w:i/>
        </w:rPr>
        <w:t>podrobné odvodňovací zařízení</w:t>
      </w:r>
      <w:r w:rsidRPr="00D27771">
        <w:rPr>
          <w:rFonts w:ascii="Arial" w:hAnsi="Arial" w:cs="Arial"/>
        </w:rPr>
        <w:t xml:space="preserve">. Tato stavba vodního díla je součástí předmětného pozemku a spolu s ním  přechází vlastnické právo na kupujícího. </w:t>
      </w:r>
    </w:p>
    <w:p w:rsidR="00AD4CDE" w:rsidRPr="00D27771" w:rsidRDefault="00AD4CDE">
      <w:pPr>
        <w:widowControl/>
        <w:jc w:val="both"/>
        <w:rPr>
          <w:rFonts w:ascii="Arial" w:hAnsi="Arial" w:cs="Arial"/>
        </w:rPr>
      </w:pPr>
      <w:r w:rsidRPr="00D27771">
        <w:rPr>
          <w:rFonts w:ascii="Arial" w:hAnsi="Arial" w:cs="Arial"/>
        </w:rPr>
        <w:t>Prodávající upozorňuje kupujícího, jakožto vlastníka vodního díla na povinnosti vlastníka vodního díla vyplývající z ustanovení § 59 zákona č. 254/2001 Sb., o vodách a o změně některých zákonů (vodní zákon), ve znění pozdějších předpisů.</w:t>
      </w:r>
    </w:p>
    <w:p w:rsidR="0007035E" w:rsidRPr="00D27771" w:rsidRDefault="0007035E">
      <w:pPr>
        <w:widowControl/>
        <w:jc w:val="both"/>
        <w:rPr>
          <w:rFonts w:ascii="Arial" w:hAnsi="Arial" w:cs="Arial"/>
        </w:rPr>
      </w:pPr>
    </w:p>
    <w:p w:rsidR="008A6435" w:rsidRPr="00AE79E3" w:rsidRDefault="008A6435">
      <w:pPr>
        <w:widowControl/>
        <w:jc w:val="both"/>
        <w:rPr>
          <w:rFonts w:ascii="Arial" w:hAnsi="Arial" w:cs="Arial"/>
          <w:i/>
          <w:lang w:val="en-US"/>
        </w:rPr>
      </w:pPr>
      <w:r w:rsidRPr="00AE79E3">
        <w:rPr>
          <w:rFonts w:ascii="Arial" w:hAnsi="Arial" w:cs="Arial"/>
          <w:i/>
          <w:lang w:val="en-US"/>
        </w:rPr>
        <w:t xml:space="preserve">Na </w:t>
      </w:r>
      <w:proofErr w:type="spellStart"/>
      <w:r w:rsidRPr="00AE79E3">
        <w:rPr>
          <w:rFonts w:ascii="Arial" w:hAnsi="Arial" w:cs="Arial"/>
          <w:i/>
          <w:lang w:val="en-US"/>
        </w:rPr>
        <w:t>základě</w:t>
      </w:r>
      <w:proofErr w:type="spellEnd"/>
      <w:r w:rsidRPr="00AE79E3">
        <w:rPr>
          <w:rFonts w:ascii="Arial" w:hAnsi="Arial" w:cs="Arial"/>
          <w:i/>
          <w:lang w:val="en-US"/>
        </w:rPr>
        <w:t xml:space="preserve"> </w:t>
      </w:r>
      <w:proofErr w:type="spellStart"/>
      <w:r w:rsidRPr="00AE79E3">
        <w:rPr>
          <w:rFonts w:ascii="Arial" w:hAnsi="Arial" w:cs="Arial"/>
          <w:i/>
          <w:lang w:val="en-US"/>
        </w:rPr>
        <w:t>územně</w:t>
      </w:r>
      <w:proofErr w:type="spellEnd"/>
      <w:r w:rsidRPr="00AE79E3">
        <w:rPr>
          <w:rFonts w:ascii="Arial" w:hAnsi="Arial" w:cs="Arial"/>
          <w:i/>
          <w:lang w:val="en-US"/>
        </w:rPr>
        <w:t xml:space="preserve"> </w:t>
      </w:r>
      <w:proofErr w:type="spellStart"/>
      <w:r w:rsidRPr="00AE79E3">
        <w:rPr>
          <w:rFonts w:ascii="Arial" w:hAnsi="Arial" w:cs="Arial"/>
          <w:i/>
          <w:lang w:val="en-US"/>
        </w:rPr>
        <w:t>plánovací</w:t>
      </w:r>
      <w:proofErr w:type="spellEnd"/>
      <w:r w:rsidRPr="00AE79E3">
        <w:rPr>
          <w:rFonts w:ascii="Arial" w:hAnsi="Arial" w:cs="Arial"/>
          <w:i/>
          <w:lang w:val="en-US"/>
        </w:rPr>
        <w:t xml:space="preserve"> </w:t>
      </w:r>
      <w:proofErr w:type="spellStart"/>
      <w:r w:rsidRPr="00AE79E3">
        <w:rPr>
          <w:rFonts w:ascii="Arial" w:hAnsi="Arial" w:cs="Arial"/>
          <w:i/>
          <w:lang w:val="en-US"/>
        </w:rPr>
        <w:t>informace</w:t>
      </w:r>
      <w:proofErr w:type="spellEnd"/>
      <w:r w:rsidRPr="00AE79E3">
        <w:rPr>
          <w:rFonts w:ascii="Arial" w:hAnsi="Arial" w:cs="Arial"/>
          <w:i/>
          <w:lang w:val="en-US"/>
        </w:rPr>
        <w:t xml:space="preserve"> </w:t>
      </w:r>
      <w:proofErr w:type="spellStart"/>
      <w:r w:rsidRPr="00AE79E3">
        <w:rPr>
          <w:rFonts w:ascii="Arial" w:hAnsi="Arial" w:cs="Arial"/>
          <w:i/>
          <w:lang w:val="en-US"/>
        </w:rPr>
        <w:t>Městského</w:t>
      </w:r>
      <w:proofErr w:type="spellEnd"/>
      <w:r w:rsidRPr="00AE79E3">
        <w:rPr>
          <w:rFonts w:ascii="Arial" w:hAnsi="Arial" w:cs="Arial"/>
          <w:i/>
          <w:lang w:val="en-US"/>
        </w:rPr>
        <w:t xml:space="preserve"> </w:t>
      </w:r>
      <w:proofErr w:type="spellStart"/>
      <w:r w:rsidRPr="00AE79E3">
        <w:rPr>
          <w:rFonts w:ascii="Arial" w:hAnsi="Arial" w:cs="Arial"/>
          <w:i/>
          <w:lang w:val="en-US"/>
        </w:rPr>
        <w:t>úřadu</w:t>
      </w:r>
      <w:proofErr w:type="spellEnd"/>
      <w:r w:rsidRPr="00AE79E3">
        <w:rPr>
          <w:rFonts w:ascii="Arial" w:hAnsi="Arial" w:cs="Arial"/>
          <w:i/>
          <w:lang w:val="en-US"/>
        </w:rPr>
        <w:t xml:space="preserve"> </w:t>
      </w:r>
      <w:proofErr w:type="spellStart"/>
      <w:r w:rsidRPr="00AE79E3">
        <w:rPr>
          <w:rFonts w:ascii="Arial" w:hAnsi="Arial" w:cs="Arial"/>
          <w:i/>
          <w:lang w:val="en-US"/>
        </w:rPr>
        <w:t>Frýdlant</w:t>
      </w:r>
      <w:proofErr w:type="spellEnd"/>
      <w:r w:rsidRPr="00AE79E3">
        <w:rPr>
          <w:rFonts w:ascii="Arial" w:hAnsi="Arial" w:cs="Arial"/>
          <w:i/>
          <w:lang w:val="en-US"/>
        </w:rPr>
        <w:t xml:space="preserve"> k </w:t>
      </w:r>
      <w:proofErr w:type="spellStart"/>
      <w:r w:rsidRPr="00AE79E3">
        <w:rPr>
          <w:rFonts w:ascii="Arial" w:hAnsi="Arial" w:cs="Arial"/>
          <w:i/>
          <w:lang w:val="en-US"/>
        </w:rPr>
        <w:t>pozemku</w:t>
      </w:r>
      <w:proofErr w:type="spellEnd"/>
      <w:r w:rsidRPr="00AE79E3">
        <w:rPr>
          <w:rFonts w:ascii="Arial" w:hAnsi="Arial" w:cs="Arial"/>
          <w:i/>
          <w:lang w:val="en-US"/>
        </w:rPr>
        <w:t xml:space="preserve"> </w:t>
      </w:r>
      <w:proofErr w:type="spellStart"/>
      <w:r w:rsidRPr="00AE79E3">
        <w:rPr>
          <w:rFonts w:ascii="Arial" w:hAnsi="Arial" w:cs="Arial"/>
          <w:i/>
          <w:lang w:val="en-US"/>
        </w:rPr>
        <w:t>p.č</w:t>
      </w:r>
      <w:proofErr w:type="spellEnd"/>
      <w:r w:rsidRPr="00AE79E3">
        <w:rPr>
          <w:rFonts w:ascii="Arial" w:hAnsi="Arial" w:cs="Arial"/>
          <w:i/>
          <w:lang w:val="en-US"/>
        </w:rPr>
        <w:t xml:space="preserve">. 4529/4, </w:t>
      </w:r>
      <w:proofErr w:type="spellStart"/>
      <w:r w:rsidRPr="00AE79E3">
        <w:rPr>
          <w:rFonts w:ascii="Arial" w:hAnsi="Arial" w:cs="Arial"/>
          <w:i/>
          <w:lang w:val="en-US"/>
        </w:rPr>
        <w:t>k.ú</w:t>
      </w:r>
      <w:proofErr w:type="spellEnd"/>
      <w:r w:rsidRPr="00AE79E3">
        <w:rPr>
          <w:rFonts w:ascii="Arial" w:hAnsi="Arial" w:cs="Arial"/>
          <w:i/>
          <w:lang w:val="en-US"/>
        </w:rPr>
        <w:t xml:space="preserve">. </w:t>
      </w:r>
      <w:proofErr w:type="spellStart"/>
      <w:r w:rsidRPr="00AE79E3">
        <w:rPr>
          <w:rFonts w:ascii="Arial" w:hAnsi="Arial" w:cs="Arial"/>
          <w:i/>
          <w:lang w:val="en-US"/>
        </w:rPr>
        <w:t>Frýdlant</w:t>
      </w:r>
      <w:proofErr w:type="spellEnd"/>
      <w:r w:rsidRPr="00AE79E3">
        <w:rPr>
          <w:rFonts w:ascii="Arial" w:hAnsi="Arial" w:cs="Arial"/>
          <w:i/>
          <w:lang w:val="en-US"/>
        </w:rPr>
        <w:t>:</w:t>
      </w:r>
      <w:r w:rsidR="00AE79E3" w:rsidRPr="00AE79E3">
        <w:rPr>
          <w:rFonts w:ascii="Arial" w:hAnsi="Arial" w:cs="Arial"/>
          <w:i/>
          <w:lang w:val="en-US"/>
        </w:rPr>
        <w:t xml:space="preserve"> </w:t>
      </w:r>
    </w:p>
    <w:p w:rsidR="008A6435" w:rsidRPr="00AE79E3" w:rsidRDefault="008A6435">
      <w:pPr>
        <w:widowControl/>
        <w:jc w:val="both"/>
        <w:rPr>
          <w:rFonts w:ascii="Arial" w:hAnsi="Arial" w:cs="Arial"/>
          <w:i/>
          <w:lang w:val="en-US"/>
        </w:rPr>
      </w:pPr>
      <w:r w:rsidRPr="00AE79E3">
        <w:rPr>
          <w:rFonts w:ascii="Arial" w:hAnsi="Arial" w:cs="Arial"/>
          <w:i/>
          <w:lang w:val="en-US"/>
        </w:rPr>
        <w:t xml:space="preserve">- </w:t>
      </w:r>
      <w:proofErr w:type="spellStart"/>
      <w:proofErr w:type="gramStart"/>
      <w:r w:rsidRPr="00AE79E3">
        <w:rPr>
          <w:rFonts w:ascii="Arial" w:hAnsi="Arial" w:cs="Arial"/>
          <w:i/>
          <w:lang w:val="en-US"/>
        </w:rPr>
        <w:t>území</w:t>
      </w:r>
      <w:proofErr w:type="spellEnd"/>
      <w:proofErr w:type="gramEnd"/>
      <w:r w:rsidRPr="00AE79E3">
        <w:rPr>
          <w:rFonts w:ascii="Arial" w:hAnsi="Arial" w:cs="Arial"/>
          <w:i/>
          <w:lang w:val="en-US"/>
        </w:rPr>
        <w:t xml:space="preserve"> s </w:t>
      </w:r>
      <w:proofErr w:type="spellStart"/>
      <w:r w:rsidRPr="00AE79E3">
        <w:rPr>
          <w:rFonts w:ascii="Arial" w:hAnsi="Arial" w:cs="Arial"/>
          <w:i/>
          <w:lang w:val="en-US"/>
        </w:rPr>
        <w:t>archeologickými</w:t>
      </w:r>
      <w:proofErr w:type="spellEnd"/>
      <w:r w:rsidRPr="00AE79E3">
        <w:rPr>
          <w:rFonts w:ascii="Arial" w:hAnsi="Arial" w:cs="Arial"/>
          <w:i/>
          <w:lang w:val="en-US"/>
        </w:rPr>
        <w:t xml:space="preserve"> </w:t>
      </w:r>
      <w:proofErr w:type="spellStart"/>
      <w:r w:rsidRPr="00AE79E3">
        <w:rPr>
          <w:rFonts w:ascii="Arial" w:hAnsi="Arial" w:cs="Arial"/>
          <w:i/>
          <w:lang w:val="en-US"/>
        </w:rPr>
        <w:t>nálezy</w:t>
      </w:r>
      <w:proofErr w:type="spellEnd"/>
      <w:r w:rsidRPr="00AE79E3">
        <w:rPr>
          <w:rFonts w:ascii="Arial" w:hAnsi="Arial" w:cs="Arial"/>
          <w:i/>
          <w:lang w:val="en-US"/>
        </w:rPr>
        <w:t xml:space="preserve">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rsidP="00AE79E3">
      <w:pPr>
        <w:pStyle w:val="vniontext"/>
        <w:widowControl/>
        <w:ind w:firstLine="0"/>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lastRenderedPageBreak/>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Pr="00683264" w:rsidRDefault="00683264" w:rsidP="00AE79E3">
      <w:pPr>
        <w:ind w:firstLine="709"/>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AE79E3" w:rsidRDefault="00683264" w:rsidP="00AE79E3">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EC6181">
        <w:rPr>
          <w:rFonts w:ascii="Arial" w:hAnsi="Arial" w:cs="Arial"/>
          <w:color w:val="000000"/>
          <w:sz w:val="20"/>
          <w:szCs w:val="20"/>
        </w:rPr>
        <w:t>Liberci</w:t>
      </w:r>
      <w:r w:rsidRPr="00D27771">
        <w:rPr>
          <w:rFonts w:ascii="Arial" w:hAnsi="Arial" w:cs="Arial"/>
          <w:color w:val="000000"/>
          <w:sz w:val="20"/>
          <w:szCs w:val="20"/>
        </w:rPr>
        <w:t xml:space="preserve"> dne </w:t>
      </w:r>
      <w:r w:rsidR="00EC6181">
        <w:rPr>
          <w:rFonts w:ascii="Arial" w:hAnsi="Arial" w:cs="Arial"/>
          <w:color w:val="000000"/>
          <w:sz w:val="20"/>
          <w:szCs w:val="20"/>
        </w:rPr>
        <w:t>10.6.2019</w:t>
      </w:r>
      <w:r w:rsidRPr="00D27771">
        <w:rPr>
          <w:rFonts w:ascii="Arial" w:hAnsi="Arial" w:cs="Arial"/>
          <w:color w:val="000000"/>
          <w:sz w:val="20"/>
          <w:szCs w:val="20"/>
        </w:rPr>
        <w:tab/>
        <w:t>V</w:t>
      </w:r>
      <w:r w:rsidR="00EC6181">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EC6181">
        <w:rPr>
          <w:rFonts w:ascii="Arial" w:hAnsi="Arial" w:cs="Arial"/>
          <w:color w:val="000000"/>
          <w:sz w:val="20"/>
          <w:szCs w:val="20"/>
        </w:rPr>
        <w:t>5.6.2019</w:t>
      </w:r>
      <w:bookmarkStart w:id="0" w:name="_GoBack"/>
      <w:bookmarkEnd w:id="0"/>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AE79E3" w:rsidRPr="00D27771" w:rsidRDefault="00AE79E3">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E79E3" w:rsidRPr="00D27771" w:rsidRDefault="00AE79E3"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AE79E3">
        <w:rPr>
          <w:rFonts w:ascii="Arial" w:hAnsi="Arial" w:cs="Arial"/>
          <w:color w:val="000000"/>
          <w:sz w:val="20"/>
          <w:szCs w:val="20"/>
        </w:rPr>
        <w:tab/>
      </w:r>
      <w:r w:rsidR="00AE79E3">
        <w:rPr>
          <w:rFonts w:ascii="Arial" w:hAnsi="Arial" w:cs="Arial"/>
          <w:color w:val="000000"/>
          <w:sz w:val="20"/>
          <w:szCs w:val="20"/>
        </w:rPr>
        <w:tab/>
      </w:r>
      <w:r w:rsidRPr="00D27771">
        <w:rPr>
          <w:rFonts w:ascii="Arial" w:hAnsi="Arial" w:cs="Arial"/>
          <w:color w:val="000000"/>
          <w:sz w:val="20"/>
          <w:szCs w:val="20"/>
        </w:rPr>
        <w:t xml:space="preserve">Maděrová Ludmila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E79E3">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r w:rsidRPr="00D27771">
        <w:rPr>
          <w:rFonts w:ascii="Arial" w:hAnsi="Arial" w:cs="Arial"/>
          <w:color w:val="000000"/>
        </w:rPr>
        <w:t xml:space="preserve"> </w:t>
      </w:r>
    </w:p>
    <w:p w:rsidR="0081770D" w:rsidRPr="00D27771" w:rsidRDefault="0081770D">
      <w:pPr>
        <w:widowControl/>
        <w:rPr>
          <w:rFonts w:ascii="Arial" w:hAnsi="Arial" w:cs="Arial"/>
          <w:color w:val="000000"/>
        </w:rPr>
      </w:pPr>
    </w:p>
    <w:p w:rsidR="00AE79E3" w:rsidRDefault="00AE79E3">
      <w:pPr>
        <w:widowControl/>
        <w:rPr>
          <w:rFonts w:ascii="Arial" w:hAnsi="Arial" w:cs="Arial"/>
          <w:color w:val="000000"/>
          <w:lang w:val="en-US"/>
        </w:rPr>
      </w:pPr>
    </w:p>
    <w:p w:rsidR="00AE79E3" w:rsidRDefault="00AE79E3">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AE79E3" w:rsidRDefault="00AE79E3">
      <w:pPr>
        <w:widowControl/>
        <w:rPr>
          <w:rFonts w:ascii="Arial" w:hAnsi="Arial" w:cs="Arial"/>
          <w:color w:val="000000"/>
          <w:lang w:val="en-US"/>
        </w:rPr>
      </w:pPr>
    </w:p>
    <w:p w:rsidR="00AE79E3" w:rsidRPr="00D27771" w:rsidRDefault="00AE79E3">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AE79E3" w:rsidRPr="00D27771" w:rsidRDefault="00AE79E3">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AE79E3" w:rsidRPr="00D27771" w:rsidRDefault="00AE79E3">
      <w:pPr>
        <w:widowControl/>
        <w:rPr>
          <w:rFonts w:ascii="Arial" w:hAnsi="Arial" w:cs="Arial"/>
          <w:color w:val="000000"/>
          <w:lang w:val="en-US"/>
        </w:rPr>
      </w:pP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r w:rsidR="00AE79E3">
        <w:rPr>
          <w:rFonts w:ascii="Arial" w:hAnsi="Arial" w:cs="Arial"/>
          <w:color w:val="000000"/>
          <w:lang w:val="en-US"/>
        </w:rPr>
        <w:t>proved</w:t>
      </w:r>
    </w:p>
    <w:p w:rsidR="00AE79E3" w:rsidRPr="00D27771" w:rsidRDefault="00AE79E3">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AE79E3" w:rsidRDefault="00AE79E3">
      <w:pPr>
        <w:widowControl/>
        <w:rPr>
          <w:rFonts w:ascii="Arial" w:hAnsi="Arial" w:cs="Arial"/>
          <w:color w:val="000000"/>
        </w:rPr>
      </w:pPr>
    </w:p>
    <w:p w:rsidR="00AE79E3" w:rsidRPr="00D27771" w:rsidRDefault="00AE79E3">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Default="00225878">
      <w:pPr>
        <w:widowControl/>
        <w:rPr>
          <w:rFonts w:ascii="Arial" w:hAnsi="Arial" w:cs="Arial"/>
          <w:color w:val="000000"/>
          <w:lang w:val="en-US"/>
        </w:rPr>
      </w:pPr>
    </w:p>
    <w:p w:rsidR="00AE79E3" w:rsidRDefault="00AE79E3">
      <w:pPr>
        <w:widowControl/>
        <w:rPr>
          <w:rFonts w:ascii="Arial" w:hAnsi="Arial" w:cs="Arial"/>
          <w:color w:val="000000"/>
          <w:lang w:val="en-US"/>
        </w:rPr>
      </w:pPr>
    </w:p>
    <w:p w:rsidR="00AE79E3" w:rsidRDefault="00AE79E3">
      <w:pPr>
        <w:widowControl/>
        <w:rPr>
          <w:rFonts w:ascii="Arial" w:hAnsi="Arial" w:cs="Arial"/>
          <w:color w:val="000000"/>
          <w:lang w:val="en-US"/>
        </w:rPr>
      </w:pPr>
    </w:p>
    <w:p w:rsidR="00AE79E3" w:rsidRDefault="00AE79E3">
      <w:pPr>
        <w:widowControl/>
        <w:rPr>
          <w:rFonts w:ascii="Arial" w:hAnsi="Arial" w:cs="Arial"/>
          <w:color w:val="000000"/>
          <w:lang w:val="en-US"/>
        </w:rPr>
      </w:pPr>
    </w:p>
    <w:p w:rsidR="00AE79E3" w:rsidRDefault="00AE79E3">
      <w:pPr>
        <w:widowControl/>
        <w:rPr>
          <w:rFonts w:ascii="Arial" w:hAnsi="Arial" w:cs="Arial"/>
          <w:color w:val="000000"/>
          <w:lang w:val="en-US"/>
        </w:rPr>
      </w:pPr>
    </w:p>
    <w:p w:rsidR="00AE79E3" w:rsidRDefault="00AE79E3">
      <w:pPr>
        <w:widowControl/>
        <w:rPr>
          <w:rFonts w:ascii="Arial" w:hAnsi="Arial" w:cs="Arial"/>
          <w:color w:val="000000"/>
          <w:lang w:val="en-US"/>
        </w:rPr>
      </w:pPr>
    </w:p>
    <w:p w:rsidR="00AE79E3" w:rsidRDefault="00AE79E3">
      <w:pPr>
        <w:widowControl/>
        <w:rPr>
          <w:rFonts w:ascii="Arial" w:hAnsi="Arial" w:cs="Arial"/>
          <w:color w:val="000000"/>
          <w:lang w:val="en-US"/>
        </w:rPr>
      </w:pPr>
    </w:p>
    <w:p w:rsidR="00AE79E3" w:rsidRDefault="00AE79E3">
      <w:pPr>
        <w:widowControl/>
        <w:rPr>
          <w:rFonts w:ascii="Arial" w:hAnsi="Arial" w:cs="Arial"/>
          <w:color w:val="000000"/>
          <w:lang w:val="en-US"/>
        </w:rPr>
      </w:pPr>
    </w:p>
    <w:p w:rsidR="00AE79E3" w:rsidRDefault="00AE79E3">
      <w:pPr>
        <w:widowControl/>
        <w:rPr>
          <w:rFonts w:ascii="Arial" w:hAnsi="Arial" w:cs="Arial"/>
          <w:color w:val="000000"/>
          <w:lang w:val="en-US"/>
        </w:rPr>
      </w:pPr>
    </w:p>
    <w:p w:rsidR="00AE79E3" w:rsidRDefault="00AE79E3">
      <w:pPr>
        <w:widowControl/>
        <w:rPr>
          <w:rFonts w:ascii="Arial" w:hAnsi="Arial" w:cs="Arial"/>
          <w:color w:val="000000"/>
          <w:lang w:val="en-US"/>
        </w:rPr>
      </w:pPr>
    </w:p>
    <w:p w:rsidR="00AE79E3" w:rsidRDefault="00AE79E3">
      <w:pPr>
        <w:widowControl/>
        <w:rPr>
          <w:rFonts w:ascii="Arial" w:hAnsi="Arial" w:cs="Arial"/>
          <w:color w:val="000000"/>
          <w:lang w:val="en-US"/>
        </w:rPr>
      </w:pPr>
    </w:p>
    <w:p w:rsidR="00AE79E3" w:rsidRDefault="00AE79E3">
      <w:pPr>
        <w:widowControl/>
        <w:rPr>
          <w:rFonts w:ascii="Arial" w:hAnsi="Arial" w:cs="Arial"/>
          <w:color w:val="000000"/>
          <w:lang w:val="en-US"/>
        </w:rPr>
      </w:pPr>
    </w:p>
    <w:p w:rsidR="00AE79E3" w:rsidRDefault="00AE79E3">
      <w:pPr>
        <w:widowControl/>
        <w:rPr>
          <w:rFonts w:ascii="Arial" w:hAnsi="Arial" w:cs="Arial"/>
          <w:color w:val="000000"/>
          <w:lang w:val="en-US"/>
        </w:rPr>
      </w:pPr>
    </w:p>
    <w:p w:rsidR="00AE79E3" w:rsidRDefault="00AE79E3">
      <w:pPr>
        <w:widowControl/>
        <w:rPr>
          <w:rFonts w:ascii="Arial" w:hAnsi="Arial" w:cs="Arial"/>
          <w:color w:val="000000"/>
          <w:lang w:val="en-US"/>
        </w:rPr>
      </w:pPr>
    </w:p>
    <w:p w:rsidR="00AE79E3" w:rsidRDefault="00AE79E3">
      <w:pPr>
        <w:widowControl/>
        <w:rPr>
          <w:rFonts w:ascii="Arial" w:hAnsi="Arial" w:cs="Arial"/>
          <w:color w:val="000000"/>
          <w:lang w:val="en-US"/>
        </w:rPr>
      </w:pPr>
    </w:p>
    <w:p w:rsidR="00AE79E3" w:rsidRDefault="00AE79E3">
      <w:pPr>
        <w:widowControl/>
        <w:rPr>
          <w:rFonts w:ascii="Arial" w:hAnsi="Arial" w:cs="Arial"/>
          <w:color w:val="000000"/>
          <w:lang w:val="en-US"/>
        </w:rPr>
      </w:pPr>
    </w:p>
    <w:p w:rsidR="00AE79E3" w:rsidRDefault="00AE79E3">
      <w:pPr>
        <w:widowControl/>
        <w:rPr>
          <w:rFonts w:ascii="Arial" w:hAnsi="Arial" w:cs="Arial"/>
          <w:color w:val="000000"/>
          <w:lang w:val="en-US"/>
        </w:rPr>
      </w:pPr>
    </w:p>
    <w:p w:rsidR="00AE79E3" w:rsidRDefault="00AE79E3">
      <w:pPr>
        <w:widowControl/>
        <w:rPr>
          <w:rFonts w:ascii="Arial" w:hAnsi="Arial" w:cs="Arial"/>
          <w:color w:val="000000"/>
          <w:lang w:val="en-US"/>
        </w:rPr>
      </w:pPr>
    </w:p>
    <w:p w:rsidR="00AE79E3" w:rsidRDefault="00AE79E3">
      <w:pPr>
        <w:widowControl/>
        <w:rPr>
          <w:rFonts w:ascii="Arial" w:hAnsi="Arial" w:cs="Arial"/>
          <w:color w:val="000000"/>
          <w:lang w:val="en-US"/>
        </w:rPr>
      </w:pPr>
    </w:p>
    <w:p w:rsidR="00AE79E3" w:rsidRDefault="00AE79E3">
      <w:pPr>
        <w:widowControl/>
        <w:rPr>
          <w:rFonts w:ascii="Arial" w:hAnsi="Arial" w:cs="Arial"/>
          <w:color w:val="000000"/>
          <w:lang w:val="en-US"/>
        </w:rPr>
      </w:pPr>
    </w:p>
    <w:p w:rsidR="00AE79E3" w:rsidRDefault="00AE79E3">
      <w:pPr>
        <w:widowControl/>
        <w:rPr>
          <w:rFonts w:ascii="Arial" w:hAnsi="Arial" w:cs="Arial"/>
          <w:color w:val="000000"/>
          <w:lang w:val="en-US"/>
        </w:rPr>
      </w:pPr>
    </w:p>
    <w:p w:rsidR="00AE79E3" w:rsidRPr="00D27771" w:rsidRDefault="00AE79E3">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32909,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30. 5. 2019  Verze programu Restituce: 5.86</w:t>
      </w:r>
    </w:p>
    <w:sectPr w:rsidR="00AD4CDE" w:rsidRPr="00D27771" w:rsidSect="00AE79E3">
      <w:pgSz w:w="12240" w:h="15840"/>
      <w:pgMar w:top="1417" w:right="1417" w:bottom="993"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954E2"/>
    <w:rsid w:val="002A1AB9"/>
    <w:rsid w:val="002A2A4B"/>
    <w:rsid w:val="002B7458"/>
    <w:rsid w:val="002D163D"/>
    <w:rsid w:val="00306639"/>
    <w:rsid w:val="003271AE"/>
    <w:rsid w:val="003315E7"/>
    <w:rsid w:val="003A69C2"/>
    <w:rsid w:val="00407016"/>
    <w:rsid w:val="00417F3C"/>
    <w:rsid w:val="0043267F"/>
    <w:rsid w:val="004934BF"/>
    <w:rsid w:val="00511ECA"/>
    <w:rsid w:val="00526A52"/>
    <w:rsid w:val="00540A55"/>
    <w:rsid w:val="00547094"/>
    <w:rsid w:val="00563637"/>
    <w:rsid w:val="005A5801"/>
    <w:rsid w:val="005C4D2C"/>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96BFE"/>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AE79E3"/>
    <w:rsid w:val="00B01442"/>
    <w:rsid w:val="00B11680"/>
    <w:rsid w:val="00B2414E"/>
    <w:rsid w:val="00B269FB"/>
    <w:rsid w:val="00B46389"/>
    <w:rsid w:val="00B631AE"/>
    <w:rsid w:val="00B70A94"/>
    <w:rsid w:val="00BC15F2"/>
    <w:rsid w:val="00BC3F00"/>
    <w:rsid w:val="00BC7680"/>
    <w:rsid w:val="00BE6FC3"/>
    <w:rsid w:val="00BF579A"/>
    <w:rsid w:val="00C20383"/>
    <w:rsid w:val="00C328C6"/>
    <w:rsid w:val="00C5124F"/>
    <w:rsid w:val="00C6276C"/>
    <w:rsid w:val="00C820A8"/>
    <w:rsid w:val="00C90E09"/>
    <w:rsid w:val="00C936B8"/>
    <w:rsid w:val="00CD4C2E"/>
    <w:rsid w:val="00D27771"/>
    <w:rsid w:val="00D53C6B"/>
    <w:rsid w:val="00D75B4F"/>
    <w:rsid w:val="00D86E5F"/>
    <w:rsid w:val="00DC5978"/>
    <w:rsid w:val="00DE4537"/>
    <w:rsid w:val="00DF2443"/>
    <w:rsid w:val="00DF4838"/>
    <w:rsid w:val="00DF6D39"/>
    <w:rsid w:val="00E03B26"/>
    <w:rsid w:val="00E23DFA"/>
    <w:rsid w:val="00E569A9"/>
    <w:rsid w:val="00E64305"/>
    <w:rsid w:val="00EC6181"/>
    <w:rsid w:val="00EE3BAE"/>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71425E"/>
  <w14:defaultImageDpi w14:val="0"/>
  <w15:docId w15:val="{9694844D-6878-41C2-9763-AAA8EF8A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2954E2"/>
    <w:rPr>
      <w:rFonts w:ascii="Segoe UI" w:hAnsi="Segoe UI" w:cs="Segoe UI"/>
      <w:sz w:val="18"/>
      <w:szCs w:val="18"/>
    </w:rPr>
  </w:style>
  <w:style w:type="character" w:customStyle="1" w:styleId="TextbublinyChar">
    <w:name w:val="Text bubliny Char"/>
    <w:basedOn w:val="Standardnpsmoodstavce"/>
    <w:link w:val="Textbubliny"/>
    <w:uiPriority w:val="99"/>
    <w:rsid w:val="002954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193545">
      <w:marLeft w:val="0"/>
      <w:marRight w:val="0"/>
      <w:marTop w:val="0"/>
      <w:marBottom w:val="0"/>
      <w:divBdr>
        <w:top w:val="none" w:sz="0" w:space="0" w:color="auto"/>
        <w:left w:val="none" w:sz="0" w:space="0" w:color="auto"/>
        <w:bottom w:val="none" w:sz="0" w:space="0" w:color="auto"/>
        <w:right w:val="none" w:sz="0" w:space="0" w:color="auto"/>
      </w:divBdr>
    </w:div>
    <w:div w:id="16831935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1240</Words>
  <Characters>7318</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6</cp:revision>
  <cp:lastPrinted>2019-05-30T10:30:00Z</cp:lastPrinted>
  <dcterms:created xsi:type="dcterms:W3CDTF">2019-06-10T07:32:00Z</dcterms:created>
  <dcterms:modified xsi:type="dcterms:W3CDTF">2019-06-10T07:35:00Z</dcterms:modified>
</cp:coreProperties>
</file>