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873"/>
        <w:gridCol w:w="1575"/>
        <w:gridCol w:w="1436"/>
        <w:gridCol w:w="1486"/>
        <w:gridCol w:w="1432"/>
        <w:gridCol w:w="2156"/>
        <w:gridCol w:w="1874"/>
        <w:gridCol w:w="684"/>
      </w:tblGrid>
      <w:tr w:rsidR="00E35A46" w:rsidRPr="00E35A46" w:rsidTr="00E35A46">
        <w:trPr>
          <w:trHeight w:val="675"/>
        </w:trPr>
        <w:tc>
          <w:tcPr>
            <w:tcW w:w="1284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Položkový rozpočet</w:t>
            </w:r>
          </w:p>
        </w:tc>
      </w:tr>
      <w:tr w:rsidR="00E35A46" w:rsidRPr="00E35A46" w:rsidTr="00E35A46">
        <w:trPr>
          <w:trHeight w:val="465"/>
        </w:trPr>
        <w:tc>
          <w:tcPr>
            <w:tcW w:w="22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Zakázka: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0" w:name="RANGE!D2"/>
            <w:r w:rsidRPr="00E35A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  <w:bookmarkEnd w:id="0"/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1" w:name="RANGE!E2"/>
            <w:r w:rsidRPr="00E35A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ZL č.1a vícepráce - Stavební úpravy, přístavba a nástavba </w:t>
            </w:r>
            <w:proofErr w:type="spellStart"/>
            <w:r w:rsidRPr="00E35A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stáv</w:t>
            </w:r>
            <w:proofErr w:type="spellEnd"/>
            <w:r w:rsidRPr="00E35A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. skladu na </w:t>
            </w:r>
            <w:proofErr w:type="spellStart"/>
            <w:proofErr w:type="gramStart"/>
            <w:r w:rsidRPr="00E35A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st.p.</w:t>
            </w:r>
            <w:proofErr w:type="gramEnd"/>
            <w:r w:rsidRPr="00E35A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</w:t>
            </w:r>
            <w:bookmarkEnd w:id="1"/>
            <w:proofErr w:type="spellEnd"/>
          </w:p>
        </w:tc>
      </w:tr>
      <w:tr w:rsidR="00E35A46" w:rsidRPr="00E35A46" w:rsidTr="00E35A46">
        <w:trPr>
          <w:trHeight w:val="480"/>
        </w:trPr>
        <w:tc>
          <w:tcPr>
            <w:tcW w:w="22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" w:name="RANGE!D5"/>
            <w:bookmarkStart w:id="3" w:name="RANGE!E4"/>
            <w:bookmarkStart w:id="4" w:name="RANGE!D4"/>
            <w:bookmarkStart w:id="5" w:name="RANGE!E3"/>
            <w:bookmarkStart w:id="6" w:name="RANGE!D3"/>
            <w:bookmarkEnd w:id="3"/>
            <w:bookmarkEnd w:id="4"/>
            <w:bookmarkEnd w:id="5"/>
            <w:bookmarkEnd w:id="6"/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Jihočeská zoologická zahrada</w:t>
            </w:r>
            <w:bookmarkEnd w:id="2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7" w:name="RANGE!I5"/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00410829</w:t>
            </w:r>
            <w:bookmarkEnd w:id="7"/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35A46" w:rsidRPr="00E35A46" w:rsidTr="00E35A46">
        <w:trPr>
          <w:trHeight w:val="315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8" w:name="RANGE!D6"/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Ohrada 417</w:t>
            </w:r>
            <w:bookmarkEnd w:id="8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9" w:name="RANGE!I6"/>
            <w:bookmarkEnd w:id="9"/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35A46" w:rsidRPr="00E35A46" w:rsidTr="00E35A46">
        <w:trPr>
          <w:trHeight w:val="315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0" w:name="RANGE!C7"/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373 41</w:t>
            </w:r>
            <w:bookmarkEnd w:id="10"/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1" w:name="RANGE!D7"/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Hluboká nad Vltavou</w:t>
            </w:r>
            <w:bookmarkEnd w:id="11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35A46" w:rsidRPr="00E35A46" w:rsidTr="00E35A46">
        <w:trPr>
          <w:trHeight w:val="480"/>
        </w:trPr>
        <w:tc>
          <w:tcPr>
            <w:tcW w:w="22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2" w:name="RANGE!D11:G11"/>
            <w:bookmarkStart w:id="13" w:name="RANGE!D10"/>
            <w:bookmarkStart w:id="14" w:name="RANGE!C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proofErr w:type="spellStart"/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Retherm</w:t>
            </w:r>
            <w:proofErr w:type="spellEnd"/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s.r.o.</w:t>
            </w:r>
            <w:bookmarkEnd w:id="12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9" w:name="RANGE!I11"/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26086344</w:t>
            </w:r>
            <w:bookmarkEnd w:id="19"/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35A46" w:rsidRPr="00E35A46" w:rsidTr="00E35A46">
        <w:trPr>
          <w:trHeight w:val="315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0" w:name="RANGE!D12:G12"/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Pražská tř. 560/95</w:t>
            </w:r>
            <w:bookmarkEnd w:id="20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1" w:name="RANGE!I12"/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CZ26086344</w:t>
            </w:r>
            <w:bookmarkEnd w:id="21"/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35A46" w:rsidRPr="00E35A46" w:rsidTr="00E35A46">
        <w:trPr>
          <w:trHeight w:val="315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2" w:name="RANGE!C13"/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37004</w:t>
            </w:r>
            <w:bookmarkEnd w:id="22"/>
          </w:p>
        </w:tc>
        <w:tc>
          <w:tcPr>
            <w:tcW w:w="5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3" w:name="RANGE!D13:G13"/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České Budějovice</w:t>
            </w:r>
            <w:bookmarkEnd w:id="23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35A46" w:rsidRPr="00E35A46" w:rsidTr="00E35A46">
        <w:trPr>
          <w:trHeight w:val="480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4" w:name="RANGE!D14"/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4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35A46" w:rsidRPr="00E35A46" w:rsidTr="00E35A46">
        <w:trPr>
          <w:trHeight w:val="645"/>
        </w:trPr>
        <w:tc>
          <w:tcPr>
            <w:tcW w:w="2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E35A46" w:rsidRPr="00E35A46" w:rsidTr="00E35A46">
        <w:trPr>
          <w:trHeight w:val="465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lang w:eastAsia="cs-CZ"/>
              </w:rPr>
              <w:t>79 222,26</w:t>
            </w:r>
          </w:p>
        </w:tc>
      </w:tr>
      <w:tr w:rsidR="00E35A46" w:rsidRPr="00E35A46" w:rsidTr="00E35A46">
        <w:trPr>
          <w:trHeight w:val="465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E35A46" w:rsidRPr="00E35A46" w:rsidTr="00E35A46">
        <w:trPr>
          <w:trHeight w:val="465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E35A46" w:rsidRPr="00E35A46" w:rsidTr="00E35A46">
        <w:trPr>
          <w:trHeight w:val="465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lang w:eastAsia="cs-CZ"/>
              </w:rPr>
              <w:t>4 400,00</w:t>
            </w:r>
          </w:p>
        </w:tc>
      </w:tr>
      <w:tr w:rsidR="00E35A46" w:rsidRPr="00E35A46" w:rsidTr="00E35A46">
        <w:trPr>
          <w:trHeight w:val="465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E35A46" w:rsidRPr="00E35A46" w:rsidTr="00E35A46">
        <w:trPr>
          <w:trHeight w:val="465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lang w:eastAsia="cs-CZ"/>
              </w:rPr>
              <w:t>83 622,26</w:t>
            </w:r>
          </w:p>
        </w:tc>
      </w:tr>
      <w:tr w:rsidR="00E35A46" w:rsidRPr="00E35A46" w:rsidTr="00E35A46">
        <w:trPr>
          <w:trHeight w:val="660"/>
        </w:trPr>
        <w:tc>
          <w:tcPr>
            <w:tcW w:w="3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35A46" w:rsidRPr="00E35A46" w:rsidTr="00E35A46">
        <w:trPr>
          <w:trHeight w:val="465"/>
        </w:trPr>
        <w:tc>
          <w:tcPr>
            <w:tcW w:w="3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5" w:name="RANGE!E23"/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bookmarkEnd w:id="25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6" w:name="RANGE!G23"/>
            <w:r w:rsidRPr="00E35A46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6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E35A46" w:rsidRPr="00E35A46" w:rsidTr="00E35A46">
        <w:trPr>
          <w:trHeight w:val="465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Snížená DPH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7" w:name="RANGE!G24"/>
            <w:r w:rsidRPr="00E35A46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7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E35A46" w:rsidRPr="00E35A46" w:rsidTr="00E35A46">
        <w:trPr>
          <w:trHeight w:val="465"/>
        </w:trPr>
        <w:tc>
          <w:tcPr>
            <w:tcW w:w="3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8" w:name="RANGE!E25"/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  <w:bookmarkEnd w:id="28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9" w:name="RANGE!G25"/>
            <w:r w:rsidRPr="00E35A46">
              <w:rPr>
                <w:rFonts w:ascii="Arial CE" w:eastAsia="Times New Roman" w:hAnsi="Arial CE" w:cs="Arial CE"/>
                <w:b/>
                <w:bCs/>
                <w:lang w:eastAsia="cs-CZ"/>
              </w:rPr>
              <w:t>83 622,26</w:t>
            </w:r>
            <w:bookmarkEnd w:id="29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E35A46" w:rsidRPr="00E35A46" w:rsidTr="00E35A46">
        <w:trPr>
          <w:trHeight w:val="465"/>
        </w:trPr>
        <w:tc>
          <w:tcPr>
            <w:tcW w:w="2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Základní DPH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5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0" w:name="RANGE!G26"/>
            <w:r w:rsidRPr="00E35A46">
              <w:rPr>
                <w:rFonts w:ascii="Arial CE" w:eastAsia="Times New Roman" w:hAnsi="Arial CE" w:cs="Arial CE"/>
                <w:b/>
                <w:bCs/>
                <w:lang w:eastAsia="cs-CZ"/>
              </w:rPr>
              <w:t>17 561,00</w:t>
            </w:r>
            <w:bookmarkEnd w:id="30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E35A46" w:rsidRPr="00E35A46" w:rsidTr="00E35A46">
        <w:trPr>
          <w:trHeight w:val="465"/>
        </w:trPr>
        <w:tc>
          <w:tcPr>
            <w:tcW w:w="22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1" w:name="RANGE!G27"/>
            <w:r w:rsidRPr="00E35A46">
              <w:rPr>
                <w:rFonts w:ascii="Arial CE" w:eastAsia="Times New Roman" w:hAnsi="Arial CE" w:cs="Arial CE"/>
                <w:b/>
                <w:bCs/>
                <w:lang w:eastAsia="cs-CZ"/>
              </w:rPr>
              <w:t>-0,26</w:t>
            </w:r>
            <w:bookmarkEnd w:id="31"/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E35A46" w:rsidRPr="00E35A46" w:rsidTr="00E35A46">
        <w:trPr>
          <w:trHeight w:val="555"/>
        </w:trPr>
        <w:tc>
          <w:tcPr>
            <w:tcW w:w="3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32" w:name="RANGE!G29"/>
            <w:bookmarkStart w:id="33" w:name="RANGE!G28"/>
            <w:bookmarkEnd w:id="33"/>
            <w:r w:rsidRPr="00E35A46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101 183,00</w:t>
            </w:r>
            <w:bookmarkEnd w:id="32"/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4" w:name="RANGE!J29"/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CZK</w:t>
            </w:r>
            <w:bookmarkEnd w:id="34"/>
          </w:p>
        </w:tc>
      </w:tr>
      <w:tr w:rsidR="00E35A46" w:rsidRPr="00E35A46" w:rsidTr="00E35A46">
        <w:trPr>
          <w:trHeight w:val="255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35A46" w:rsidRPr="00E35A46" w:rsidTr="00E35A46">
        <w:trPr>
          <w:trHeight w:val="600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35A46" w:rsidRPr="00E35A46" w:rsidTr="00E35A46">
        <w:trPr>
          <w:trHeight w:val="375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5A46" w:rsidRPr="00E35A46" w:rsidRDefault="00E35A46" w:rsidP="00E35A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06.06.2019</w:t>
            </w:r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35A46" w:rsidRPr="00E35A46" w:rsidTr="00E35A46">
        <w:trPr>
          <w:trHeight w:val="945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35A46" w:rsidRPr="00E35A46" w:rsidTr="00E35A46">
        <w:trPr>
          <w:trHeight w:val="375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35A46" w:rsidRPr="00E35A46" w:rsidTr="00E35A46">
        <w:trPr>
          <w:trHeight w:val="255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35A46" w:rsidRPr="00E35A46" w:rsidTr="00E35A46">
        <w:trPr>
          <w:trHeight w:val="270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35A46" w:rsidRPr="00E35A46" w:rsidTr="00E35A46">
        <w:trPr>
          <w:trHeight w:val="25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5A46" w:rsidRPr="00E35A46" w:rsidTr="00E35A46">
        <w:trPr>
          <w:trHeight w:val="255"/>
        </w:trPr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Popis rozpočtu:  -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5A46" w:rsidRPr="00E35A46" w:rsidTr="00E35A46">
        <w:trPr>
          <w:trHeight w:val="765"/>
        </w:trPr>
        <w:tc>
          <w:tcPr>
            <w:tcW w:w="12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Obsah jednotlivých položek, způsob měření a ostatní podmínky definující obsah a použití položek jsou obsaženy v úvodních ustanoveních příslušných sborníků, které jsou volně přístupné na el. </w:t>
            </w:r>
            <w:proofErr w:type="gramStart"/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adrese</w:t>
            </w:r>
            <w:proofErr w:type="gramEnd"/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www.cenovasoustava.cz.</w:t>
            </w:r>
          </w:p>
        </w:tc>
      </w:tr>
      <w:tr w:rsidR="00E35A46" w:rsidRPr="00E35A46" w:rsidTr="00E35A46">
        <w:trPr>
          <w:trHeight w:val="25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5A46" w:rsidRPr="00E35A46" w:rsidTr="00E35A46">
        <w:trPr>
          <w:trHeight w:val="255"/>
        </w:trPr>
        <w:tc>
          <w:tcPr>
            <w:tcW w:w="12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Cenová soustava RTS DATA 2019/I.</w:t>
            </w:r>
          </w:p>
        </w:tc>
      </w:tr>
      <w:tr w:rsidR="00E35A46" w:rsidRPr="00E35A46" w:rsidTr="00E35A46">
        <w:trPr>
          <w:trHeight w:val="25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5A46" w:rsidRPr="00E35A46" w:rsidTr="00E35A46">
        <w:trPr>
          <w:trHeight w:val="510"/>
        </w:trPr>
        <w:tc>
          <w:tcPr>
            <w:tcW w:w="12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Projektovou dokumentaci vypracoval Pavel </w:t>
            </w:r>
            <w:proofErr w:type="spellStart"/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Grbač</w:t>
            </w:r>
            <w:proofErr w:type="spellEnd"/>
            <w:r w:rsidRPr="00E35A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 Lipno nad Vltavou 37, 382 78 Lipno nad Vltavou, mob.: 777 988 666, e-mail: pavelgrbac@gmail.com</w:t>
            </w:r>
          </w:p>
        </w:tc>
      </w:tr>
      <w:tr w:rsidR="00E35A46" w:rsidRPr="00E35A46" w:rsidTr="00E35A46">
        <w:trPr>
          <w:trHeight w:val="25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5A46" w:rsidRPr="00E35A46" w:rsidTr="00E35A46">
        <w:trPr>
          <w:trHeight w:val="25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5A46" w:rsidRPr="00E35A46" w:rsidTr="00E35A46">
        <w:trPr>
          <w:trHeight w:val="315"/>
        </w:trPr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5A46" w:rsidRPr="00E35A46" w:rsidTr="00E35A46">
        <w:trPr>
          <w:trHeight w:val="25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5A46" w:rsidRPr="00E35A46" w:rsidTr="00E35A46">
        <w:trPr>
          <w:trHeight w:val="51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</w:tr>
      <w:tr w:rsidR="00E35A46" w:rsidRPr="00E35A46" w:rsidTr="00E35A46">
        <w:trPr>
          <w:trHeight w:val="51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7 981,70</w:t>
            </w:r>
          </w:p>
        </w:tc>
      </w:tr>
      <w:tr w:rsidR="00E35A46" w:rsidRPr="00E35A46" w:rsidTr="00E35A46">
        <w:trPr>
          <w:trHeight w:val="510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38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Podlahy a podlahové konstrukce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7 324,12</w:t>
            </w:r>
          </w:p>
        </w:tc>
      </w:tr>
      <w:tr w:rsidR="00E35A46" w:rsidRPr="00E35A46" w:rsidTr="00E35A46">
        <w:trPr>
          <w:trHeight w:val="510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8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Trubní vedení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5 493,00</w:t>
            </w:r>
          </w:p>
        </w:tc>
      </w:tr>
      <w:tr w:rsidR="00E35A46" w:rsidRPr="00E35A46" w:rsidTr="00E35A46">
        <w:trPr>
          <w:trHeight w:val="510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38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Doplňující práce na komunikaci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16 943,42</w:t>
            </w:r>
          </w:p>
        </w:tc>
      </w:tr>
      <w:tr w:rsidR="00E35A46" w:rsidRPr="00E35A46" w:rsidTr="00E35A46">
        <w:trPr>
          <w:trHeight w:val="510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38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Dokončovací </w:t>
            </w:r>
            <w:proofErr w:type="spellStart"/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kce</w:t>
            </w:r>
            <w:proofErr w:type="spellEnd"/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na </w:t>
            </w:r>
            <w:proofErr w:type="spellStart"/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pozem.stav</w:t>
            </w:r>
            <w:proofErr w:type="spellEnd"/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3 321,00</w:t>
            </w:r>
          </w:p>
        </w:tc>
      </w:tr>
      <w:tr w:rsidR="00E35A46" w:rsidRPr="00E35A46" w:rsidTr="00E35A46">
        <w:trPr>
          <w:trHeight w:val="510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97</w:t>
            </w:r>
          </w:p>
        </w:tc>
        <w:tc>
          <w:tcPr>
            <w:tcW w:w="38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Prorážení otvorů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36 411,54</w:t>
            </w:r>
          </w:p>
        </w:tc>
      </w:tr>
      <w:tr w:rsidR="00E35A46" w:rsidRPr="00E35A46" w:rsidTr="00E35A46">
        <w:trPr>
          <w:trHeight w:val="510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8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1 747,48</w:t>
            </w:r>
          </w:p>
        </w:tc>
      </w:tr>
      <w:tr w:rsidR="00E35A46" w:rsidRPr="00E35A46" w:rsidTr="00E35A46">
        <w:trPr>
          <w:trHeight w:val="51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3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Vedlejší náklady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4 400,00</w:t>
            </w:r>
          </w:p>
        </w:tc>
      </w:tr>
      <w:tr w:rsidR="00E35A46" w:rsidRPr="00E35A46" w:rsidTr="00E35A46">
        <w:trPr>
          <w:trHeight w:val="51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35A46" w:rsidRPr="00E35A46" w:rsidRDefault="00E35A46" w:rsidP="00E35A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35A4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83 622,26</w:t>
            </w:r>
          </w:p>
        </w:tc>
      </w:tr>
    </w:tbl>
    <w:p w:rsidR="00D27481" w:rsidRDefault="00D27481">
      <w:bookmarkStart w:id="35" w:name="_GoBack"/>
      <w:bookmarkEnd w:id="35"/>
    </w:p>
    <w:sectPr w:rsidR="00D27481" w:rsidSect="00E35A46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46"/>
    <w:rsid w:val="00D27481"/>
    <w:rsid w:val="00E3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AF902-1695-44FD-A031-F10C3CE6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2019-06-10T06:26:00Z</dcterms:created>
  <dcterms:modified xsi:type="dcterms:W3CDTF">2019-06-10T06:27:00Z</dcterms:modified>
</cp:coreProperties>
</file>