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5A875F9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EA">
        <w:rPr>
          <w:rFonts w:ascii="Times New Roman" w:hAnsi="Times New Roman" w:cs="Times New Roman"/>
          <w:b/>
          <w:sz w:val="28"/>
          <w:szCs w:val="28"/>
        </w:rPr>
        <w:t>ISPO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MNICHOV, 2019/002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E866EA">
        <w:rPr>
          <w:rFonts w:ascii="Times New Roman" w:hAnsi="Times New Roman" w:cs="Times New Roman"/>
          <w:b/>
          <w:sz w:val="28"/>
          <w:szCs w:val="28"/>
        </w:rPr>
        <w:t xml:space="preserve"> 3. 2. – 6. 2.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42D33673" w:rsidR="00956E57" w:rsidRPr="00956E57" w:rsidRDefault="00257851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KAMA spol. s </w:t>
      </w:r>
      <w:r w:rsidR="0065607F">
        <w:rPr>
          <w:rFonts w:ascii="Times New Roman" w:hAnsi="Times New Roman" w:cs="Times New Roman"/>
          <w:b/>
          <w:sz w:val="22"/>
        </w:rPr>
        <w:t>r.o.</w:t>
      </w:r>
    </w:p>
    <w:p w14:paraId="76F2A855" w14:textId="1E92B2AC" w:rsidR="00956E57" w:rsidRPr="00592565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92565">
        <w:rPr>
          <w:rFonts w:ascii="Times New Roman" w:hAnsi="Times New Roman" w:cs="Times New Roman"/>
          <w:sz w:val="22"/>
        </w:rPr>
        <w:t>R</w:t>
      </w:r>
      <w:r w:rsidR="00476765" w:rsidRPr="00592565">
        <w:rPr>
          <w:rFonts w:ascii="Times New Roman" w:hAnsi="Times New Roman" w:cs="Times New Roman"/>
          <w:sz w:val="22"/>
        </w:rPr>
        <w:t>egistra</w:t>
      </w:r>
      <w:r w:rsidR="00257851">
        <w:rPr>
          <w:rFonts w:ascii="Times New Roman" w:hAnsi="Times New Roman" w:cs="Times New Roman"/>
          <w:sz w:val="22"/>
        </w:rPr>
        <w:t>ční číslo účastníka: 08</w:t>
      </w:r>
      <w:r w:rsidR="002B7D4C" w:rsidRPr="00592565">
        <w:rPr>
          <w:rFonts w:ascii="Times New Roman" w:hAnsi="Times New Roman" w:cs="Times New Roman"/>
          <w:sz w:val="22"/>
        </w:rPr>
        <w:t>/2019/002</w:t>
      </w:r>
      <w:r w:rsidRPr="00592565">
        <w:rPr>
          <w:rFonts w:ascii="Times New Roman" w:hAnsi="Times New Roman" w:cs="Times New Roman"/>
          <w:sz w:val="22"/>
        </w:rPr>
        <w:t>N</w:t>
      </w:r>
    </w:p>
    <w:p w14:paraId="3ABDC9D1" w14:textId="77777777" w:rsidR="00257851" w:rsidRPr="00257851" w:rsidRDefault="00257851" w:rsidP="00257851">
      <w:pPr>
        <w:ind w:firstLine="708"/>
        <w:rPr>
          <w:rFonts w:ascii="Times New Roman" w:hAnsi="Times New Roman" w:cs="Times New Roman"/>
          <w:b/>
          <w:sz w:val="22"/>
        </w:rPr>
      </w:pPr>
      <w:r w:rsidRPr="00257851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1DF41EEF" w14:textId="77777777" w:rsidR="00257851" w:rsidRPr="00257851" w:rsidRDefault="00257851" w:rsidP="00257851">
      <w:pPr>
        <w:pStyle w:val="Text11"/>
        <w:ind w:firstLine="147"/>
        <w:rPr>
          <w:szCs w:val="22"/>
        </w:rPr>
      </w:pPr>
      <w:r w:rsidRPr="00257851">
        <w:rPr>
          <w:szCs w:val="22"/>
        </w:rPr>
        <w:t xml:space="preserve">se sídlem </w:t>
      </w:r>
      <w:r w:rsidRPr="00257851">
        <w:rPr>
          <w:bCs/>
          <w:szCs w:val="22"/>
        </w:rPr>
        <w:t>Kamýcká 241, 160 00 Praha 6</w:t>
      </w:r>
      <w:r w:rsidRPr="00257851">
        <w:rPr>
          <w:szCs w:val="22"/>
        </w:rPr>
        <w:t>, IČO: 45281637, DIČ: CZ45281637,</w:t>
      </w:r>
    </w:p>
    <w:p w14:paraId="39537FA8" w14:textId="77777777" w:rsidR="00257851" w:rsidRPr="00257851" w:rsidRDefault="00257851" w:rsidP="00257851">
      <w:pPr>
        <w:pStyle w:val="Text11"/>
        <w:ind w:firstLine="147"/>
        <w:rPr>
          <w:szCs w:val="22"/>
        </w:rPr>
      </w:pPr>
      <w:r w:rsidRPr="00257851">
        <w:rPr>
          <w:szCs w:val="22"/>
        </w:rPr>
        <w:t>zapsaný v obchodním rejstříku vedeném</w:t>
      </w:r>
      <w:r w:rsidRPr="00257851">
        <w:rPr>
          <w:i/>
          <w:smallCaps/>
          <w:szCs w:val="22"/>
        </w:rPr>
        <w:t xml:space="preserve"> </w:t>
      </w:r>
      <w:r w:rsidRPr="00257851">
        <w:rPr>
          <w:szCs w:val="22"/>
        </w:rPr>
        <w:t>u Krajského soudu v Praze</w:t>
      </w:r>
      <w:r w:rsidRPr="00257851">
        <w:rPr>
          <w:i/>
          <w:szCs w:val="22"/>
        </w:rPr>
        <w:t>,</w:t>
      </w:r>
      <w:r w:rsidRPr="00257851">
        <w:rPr>
          <w:szCs w:val="22"/>
        </w:rPr>
        <w:t xml:space="preserve"> Oddíl C, vložka 10244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8315B04" w:rsidR="006C5CC9" w:rsidRDefault="00EA325F" w:rsidP="0025785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4E09E6">
        <w:rPr>
          <w:rFonts w:ascii="Times New Roman" w:hAnsi="Times New Roman" w:cs="Times New Roman"/>
          <w:sz w:val="22"/>
        </w:rPr>
        <w:t>dne 31</w:t>
      </w:r>
      <w:r w:rsidR="00A04E3D">
        <w:rPr>
          <w:rFonts w:ascii="Times New Roman" w:hAnsi="Times New Roman" w:cs="Times New Roman"/>
          <w:sz w:val="22"/>
        </w:rPr>
        <w:t xml:space="preserve">. 1.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257851" w:rsidRPr="00257851">
        <w:rPr>
          <w:rFonts w:ascii="Times New Roman" w:hAnsi="Times New Roman" w:cs="Times New Roman"/>
          <w:sz w:val="22"/>
        </w:rPr>
        <w:t>7246435</w:t>
      </w:r>
      <w:r w:rsidR="009F7118">
        <w:rPr>
          <w:rFonts w:ascii="Times New Roman" w:hAnsi="Times New Roman" w:cs="Times New Roman"/>
          <w:sz w:val="22"/>
        </w:rPr>
        <w:t xml:space="preserve">,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F7118">
        <w:rPr>
          <w:rFonts w:ascii="Times New Roman" w:hAnsi="Times New Roman" w:cs="Times New Roman"/>
          <w:sz w:val="22"/>
        </w:rPr>
        <w:t>dne 3. 2. – 6. 2. 2019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9F7118">
        <w:rPr>
          <w:rFonts w:ascii="Times New Roman" w:hAnsi="Times New Roman" w:cs="Times New Roman"/>
          <w:sz w:val="22"/>
        </w:rPr>
        <w:t> Mnichově.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9A6AA92" w:rsidR="009C0070" w:rsidRPr="00D5542A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CB2339">
        <w:rPr>
          <w:rFonts w:ascii="Times New Roman" w:hAnsi="Times New Roman" w:cs="Times New Roman"/>
          <w:sz w:val="22"/>
        </w:rPr>
        <w:t>80</w:t>
      </w:r>
      <w:r w:rsidR="00E559E2" w:rsidRPr="00BE392C">
        <w:rPr>
          <w:rFonts w:ascii="Times New Roman" w:hAnsi="Times New Roman" w:cs="Times New Roman"/>
          <w:sz w:val="22"/>
        </w:rPr>
        <w:t>.</w:t>
      </w:r>
      <w:r w:rsidR="00CB2339">
        <w:rPr>
          <w:rFonts w:ascii="Times New Roman" w:hAnsi="Times New Roman" w:cs="Times New Roman"/>
          <w:sz w:val="22"/>
        </w:rPr>
        <w:t>000,00</w:t>
      </w:r>
      <w:r w:rsidR="00E559E2" w:rsidRPr="00BE392C">
        <w:rPr>
          <w:rFonts w:ascii="Times New Roman" w:hAnsi="Times New Roman" w:cs="Times New Roman"/>
          <w:sz w:val="22"/>
        </w:rPr>
        <w:t xml:space="preserve">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CB2339">
        <w:rPr>
          <w:rFonts w:ascii="Times New Roman" w:hAnsi="Times New Roman" w:cs="Times New Roman"/>
          <w:sz w:val="22"/>
        </w:rPr>
        <w:t>osmdesát</w:t>
      </w:r>
      <w:r w:rsidR="00217CF2">
        <w:rPr>
          <w:rFonts w:ascii="Times New Roman" w:hAnsi="Times New Roman" w:cs="Times New Roman"/>
          <w:sz w:val="22"/>
        </w:rPr>
        <w:t xml:space="preserve"> tisíc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217CF2">
        <w:rPr>
          <w:rFonts w:ascii="Times New Roman" w:hAnsi="Times New Roman" w:cs="Times New Roman"/>
          <w:sz w:val="22"/>
        </w:rPr>
        <w:t xml:space="preserve">korun </w:t>
      </w:r>
      <w:r w:rsidRPr="00556DFD">
        <w:rPr>
          <w:rFonts w:ascii="Times New Roman" w:hAnsi="Times New Roman" w:cs="Times New Roman"/>
          <w:sz w:val="22"/>
        </w:rPr>
        <w:t>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CB2339">
        <w:rPr>
          <w:rFonts w:ascii="Times New Roman" w:hAnsi="Times New Roman" w:cs="Times New Roman"/>
          <w:sz w:val="22"/>
        </w:rPr>
        <w:t>nula</w:t>
      </w:r>
      <w:r w:rsidR="00217CF2">
        <w:rPr>
          <w:rFonts w:ascii="Times New Roman" w:hAnsi="Times New Roman" w:cs="Times New Roman"/>
          <w:sz w:val="22"/>
        </w:rPr>
        <w:t xml:space="preserve"> </w:t>
      </w:r>
      <w:r w:rsidR="00932D81" w:rsidRPr="00556DFD">
        <w:rPr>
          <w:rFonts w:ascii="Times New Roman" w:hAnsi="Times New Roman" w:cs="Times New Roman"/>
          <w:sz w:val="22"/>
        </w:rPr>
        <w:t>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dne </w:t>
      </w:r>
      <w:r w:rsidR="00D5542A" w:rsidRPr="00D5542A">
        <w:rPr>
          <w:rFonts w:ascii="Times New Roman" w:hAnsi="Times New Roman" w:cs="Times New Roman"/>
          <w:sz w:val="22"/>
        </w:rPr>
        <w:t>23</w:t>
      </w:r>
      <w:r w:rsidR="0086732F" w:rsidRPr="00D5542A">
        <w:rPr>
          <w:rFonts w:ascii="Times New Roman" w:hAnsi="Times New Roman" w:cs="Times New Roman"/>
          <w:sz w:val="22"/>
        </w:rPr>
        <w:t>. 5</w:t>
      </w:r>
      <w:r w:rsidR="00AD5E7B" w:rsidRPr="00D5542A">
        <w:rPr>
          <w:rFonts w:ascii="Times New Roman" w:hAnsi="Times New Roman" w:cs="Times New Roman"/>
          <w:sz w:val="22"/>
        </w:rPr>
        <w:t>. 2019</w:t>
      </w:r>
      <w:r w:rsidR="00556DFD" w:rsidRPr="00D5542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3358624" w:rsidR="00CF112A" w:rsidRPr="00CF112A" w:rsidRDefault="002922F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KAMA spol.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EFCCCB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0331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691340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03315">
              <w:rPr>
                <w:rFonts w:ascii="Times New Roman" w:eastAsia="Times New Roman" w:hAnsi="Times New Roman" w:cs="Times New Roman"/>
                <w:sz w:val="22"/>
                <w:szCs w:val="24"/>
              </w:rPr>
              <w:t>27. 5. 2019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D60F1F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16850">
              <w:rPr>
                <w:rFonts w:ascii="Times New Roman" w:eastAsia="Times New Roman" w:hAnsi="Times New Roman" w:cs="Times New Roman"/>
                <w:sz w:val="22"/>
                <w:szCs w:val="24"/>
              </w:rPr>
              <w:t>Klára Pertlová</w:t>
            </w:r>
          </w:p>
          <w:p w14:paraId="65546A93" w14:textId="3E30E246" w:rsidR="00CF112A" w:rsidRPr="00CF112A" w:rsidRDefault="00CF112A" w:rsidP="00CB233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106D65B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39F6BA7A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86732F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495CB0DD" w:rsidR="00DB0978" w:rsidRDefault="0086732F" w:rsidP="00EC74B0">
      <w:pPr>
        <w:rPr>
          <w:noProof/>
          <w:lang w:eastAsia="cs-CZ"/>
        </w:rPr>
      </w:pPr>
      <w:r w:rsidRPr="0086732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12022D1" wp14:editId="5F167FC7">
            <wp:simplePos x="0" y="0"/>
            <wp:positionH relativeFrom="margin">
              <wp:align>center</wp:align>
            </wp:positionH>
            <wp:positionV relativeFrom="margin">
              <wp:posOffset>714375</wp:posOffset>
            </wp:positionV>
            <wp:extent cx="9509760" cy="45815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BA41B" w14:textId="5CBD2983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73955"/>
    <w:rsid w:val="000E07BD"/>
    <w:rsid w:val="001054D6"/>
    <w:rsid w:val="001177AD"/>
    <w:rsid w:val="00126775"/>
    <w:rsid w:val="00145B59"/>
    <w:rsid w:val="00152985"/>
    <w:rsid w:val="00177771"/>
    <w:rsid w:val="001A6F5C"/>
    <w:rsid w:val="0020775D"/>
    <w:rsid w:val="00217CF2"/>
    <w:rsid w:val="00255181"/>
    <w:rsid w:val="00257851"/>
    <w:rsid w:val="00284E57"/>
    <w:rsid w:val="002922F2"/>
    <w:rsid w:val="002B3556"/>
    <w:rsid w:val="002B38DF"/>
    <w:rsid w:val="002B7D4C"/>
    <w:rsid w:val="0036353B"/>
    <w:rsid w:val="003716BE"/>
    <w:rsid w:val="003E2738"/>
    <w:rsid w:val="00476765"/>
    <w:rsid w:val="00494C0B"/>
    <w:rsid w:val="004A406B"/>
    <w:rsid w:val="004B669E"/>
    <w:rsid w:val="004E09E6"/>
    <w:rsid w:val="004E1360"/>
    <w:rsid w:val="00517192"/>
    <w:rsid w:val="00520810"/>
    <w:rsid w:val="005224E9"/>
    <w:rsid w:val="00556A97"/>
    <w:rsid w:val="00556DFD"/>
    <w:rsid w:val="00592565"/>
    <w:rsid w:val="005950B2"/>
    <w:rsid w:val="005C713F"/>
    <w:rsid w:val="005D5AB1"/>
    <w:rsid w:val="0065607F"/>
    <w:rsid w:val="006577B4"/>
    <w:rsid w:val="00697B69"/>
    <w:rsid w:val="006A1877"/>
    <w:rsid w:val="006C5CC9"/>
    <w:rsid w:val="006C5FB0"/>
    <w:rsid w:val="006F377F"/>
    <w:rsid w:val="007518D6"/>
    <w:rsid w:val="007B2962"/>
    <w:rsid w:val="007C7A99"/>
    <w:rsid w:val="007D0842"/>
    <w:rsid w:val="00820288"/>
    <w:rsid w:val="0086732F"/>
    <w:rsid w:val="0089196B"/>
    <w:rsid w:val="00893BA8"/>
    <w:rsid w:val="008A2BD4"/>
    <w:rsid w:val="008A5C87"/>
    <w:rsid w:val="00932D81"/>
    <w:rsid w:val="00956E57"/>
    <w:rsid w:val="009602B4"/>
    <w:rsid w:val="009628C3"/>
    <w:rsid w:val="00965681"/>
    <w:rsid w:val="00972E8D"/>
    <w:rsid w:val="009C0070"/>
    <w:rsid w:val="009D49BF"/>
    <w:rsid w:val="009F7118"/>
    <w:rsid w:val="00A04E3D"/>
    <w:rsid w:val="00A132F3"/>
    <w:rsid w:val="00A16850"/>
    <w:rsid w:val="00A33611"/>
    <w:rsid w:val="00A4244E"/>
    <w:rsid w:val="00AA7264"/>
    <w:rsid w:val="00AD5E7B"/>
    <w:rsid w:val="00B10AC5"/>
    <w:rsid w:val="00B11F48"/>
    <w:rsid w:val="00B3300E"/>
    <w:rsid w:val="00BA2E07"/>
    <w:rsid w:val="00BB0755"/>
    <w:rsid w:val="00BD768F"/>
    <w:rsid w:val="00BE392C"/>
    <w:rsid w:val="00BF134E"/>
    <w:rsid w:val="00BF3AC8"/>
    <w:rsid w:val="00BF4A85"/>
    <w:rsid w:val="00C03315"/>
    <w:rsid w:val="00C508F7"/>
    <w:rsid w:val="00C66409"/>
    <w:rsid w:val="00C86D46"/>
    <w:rsid w:val="00CB2339"/>
    <w:rsid w:val="00CD5790"/>
    <w:rsid w:val="00CE098D"/>
    <w:rsid w:val="00CF112A"/>
    <w:rsid w:val="00D17193"/>
    <w:rsid w:val="00D5542A"/>
    <w:rsid w:val="00D64751"/>
    <w:rsid w:val="00D739A3"/>
    <w:rsid w:val="00DB0978"/>
    <w:rsid w:val="00DE082C"/>
    <w:rsid w:val="00E12984"/>
    <w:rsid w:val="00E41EA0"/>
    <w:rsid w:val="00E559E2"/>
    <w:rsid w:val="00E866EA"/>
    <w:rsid w:val="00EA325F"/>
    <w:rsid w:val="00EC74B0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9E8AE-B937-4FF2-9806-C2F87A6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77</cp:revision>
  <dcterms:created xsi:type="dcterms:W3CDTF">2017-09-04T11:14:00Z</dcterms:created>
  <dcterms:modified xsi:type="dcterms:W3CDTF">2019-06-06T13:26:00Z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