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 xml:space="preserve">SMLOUVA O </w:t>
      </w:r>
      <w:r w:rsidR="00726FB2">
        <w:rPr>
          <w:b/>
          <w:sz w:val="28"/>
          <w:szCs w:val="28"/>
        </w:rPr>
        <w:t>SPOLUPRÁCI NA OSTRAZE OSOB A MAJETKU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  <w:r w:rsidR="00473974">
        <w:t>: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AE574B" w:rsidRDefault="00AE574B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342206" w:rsidRDefault="0026554D" w:rsidP="00B86B01">
      <w:pPr>
        <w:pStyle w:val="Bezmezer"/>
        <w:spacing w:line="276" w:lineRule="auto"/>
        <w:jc w:val="both"/>
      </w:pPr>
      <w:r>
        <w:t>název právnické osoby:</w:t>
      </w:r>
      <w:r w:rsidR="00DB0C73" w:rsidRPr="00DB0C73">
        <w:t xml:space="preserve"> </w:t>
      </w:r>
      <w:r w:rsidR="00473974">
        <w:t>Městské kulturní středisko Nový Jičín, příspěvková organizace</w:t>
      </w:r>
      <w:r w:rsidR="004C313F">
        <w:t xml:space="preserve">  </w:t>
      </w:r>
    </w:p>
    <w:p w:rsidR="00342206" w:rsidRDefault="0026554D" w:rsidP="00B86B01">
      <w:pPr>
        <w:pStyle w:val="Bezmezer"/>
        <w:spacing w:line="276" w:lineRule="auto"/>
        <w:jc w:val="both"/>
      </w:pPr>
      <w:r>
        <w:t>IČ:</w:t>
      </w:r>
      <w:r w:rsidR="000F22F8">
        <w:t xml:space="preserve"> </w:t>
      </w:r>
      <w:r w:rsidR="00473974">
        <w:t>47998261, DIČ: CZ47998261</w:t>
      </w:r>
      <w:r w:rsidR="0034406C">
        <w:t xml:space="preserve"> </w:t>
      </w:r>
      <w:r w:rsidR="00530BC6">
        <w:t xml:space="preserve"> </w:t>
      </w:r>
      <w:r w:rsidR="00643D45">
        <w:t>/</w:t>
      </w:r>
      <w:r w:rsidR="000F22F8">
        <w:t xml:space="preserve"> sídlo </w:t>
      </w:r>
      <w:r w:rsidR="00473974">
        <w:t>Masarykovo náměstí 20, 741 01 Nový Jičín</w:t>
      </w:r>
    </w:p>
    <w:p w:rsidR="00B86B01" w:rsidRDefault="009528FF" w:rsidP="00B86B01">
      <w:pPr>
        <w:pStyle w:val="Bezmezer"/>
        <w:spacing w:line="276" w:lineRule="auto"/>
        <w:jc w:val="both"/>
      </w:pPr>
      <w:r>
        <w:t>zastoupená:</w:t>
      </w:r>
      <w:r w:rsidR="00473974">
        <w:t xml:space="preserve"> </w:t>
      </w:r>
      <w:r w:rsidR="00726FB2">
        <w:t>Bc. Ivou Pollakovou</w:t>
      </w:r>
      <w:r w:rsidR="004C313F">
        <w:t>, ředitelkou</w:t>
      </w:r>
      <w:r w:rsidR="00473974">
        <w:t xml:space="preserve"> </w:t>
      </w: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AE574B" w:rsidRDefault="00AE574B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AE574B" w:rsidRDefault="00AE574B" w:rsidP="00B86B01">
      <w:pPr>
        <w:pStyle w:val="Bezmezer"/>
        <w:spacing w:line="276" w:lineRule="auto"/>
        <w:jc w:val="both"/>
        <w:rPr>
          <w:b/>
        </w:rPr>
      </w:pPr>
    </w:p>
    <w:p w:rsidR="00726FB2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 xml:space="preserve">2. </w:t>
      </w:r>
      <w:r w:rsidR="00726FB2">
        <w:rPr>
          <w:b/>
        </w:rPr>
        <w:t>Agentura</w:t>
      </w:r>
    </w:p>
    <w:p w:rsidR="000964A9" w:rsidRDefault="00642FEC" w:rsidP="00114184">
      <w:pPr>
        <w:pStyle w:val="Bezmezer"/>
      </w:pPr>
      <w:r>
        <w:t xml:space="preserve">Baroš Otakar  </w:t>
      </w:r>
      <w:proofErr w:type="spellStart"/>
      <w:r>
        <w:t>xxxxxxxxx</w:t>
      </w:r>
      <w:proofErr w:type="spellEnd"/>
    </w:p>
    <w:p w:rsidR="00114184" w:rsidRPr="00114184" w:rsidRDefault="00114184" w:rsidP="00114184">
      <w:pPr>
        <w:pStyle w:val="Bezmezer"/>
      </w:pPr>
      <w:r w:rsidRPr="00114184">
        <w:t>IČ:</w:t>
      </w:r>
      <w:r w:rsidR="00DB0C73" w:rsidRPr="00DB0C73">
        <w:t xml:space="preserve"> </w:t>
      </w:r>
      <w:r w:rsidR="000964A9">
        <w:t xml:space="preserve"> 0551 2956 </w:t>
      </w:r>
    </w:p>
    <w:p w:rsidR="00114184" w:rsidRPr="00114184" w:rsidRDefault="00114184" w:rsidP="00114184">
      <w:pPr>
        <w:pStyle w:val="Bezmezer"/>
      </w:pPr>
      <w:proofErr w:type="gramStart"/>
      <w:r w:rsidRPr="00114184">
        <w:t>sídlo :</w:t>
      </w:r>
      <w:r w:rsidR="00DB0C73" w:rsidRPr="00DB0C73">
        <w:t xml:space="preserve"> </w:t>
      </w:r>
      <w:r w:rsidR="000964A9">
        <w:t xml:space="preserve"> 2.Května</w:t>
      </w:r>
      <w:proofErr w:type="gramEnd"/>
      <w:r w:rsidR="000964A9">
        <w:t xml:space="preserve"> 362 Studénka 742 13</w:t>
      </w:r>
    </w:p>
    <w:p w:rsidR="00114184" w:rsidRDefault="00114184" w:rsidP="00114184">
      <w:pPr>
        <w:pStyle w:val="Bezmezer"/>
      </w:pPr>
      <w:r w:rsidRPr="00114184">
        <w:t>zastoupená:</w:t>
      </w:r>
      <w:r w:rsidR="00DB0C73" w:rsidRPr="00DB0C73">
        <w:t xml:space="preserve"> </w:t>
      </w:r>
      <w:r w:rsidR="000964A9">
        <w:t>Barošem  Otakarem</w:t>
      </w:r>
    </w:p>
    <w:p w:rsidR="00A96677" w:rsidRPr="00114184" w:rsidRDefault="00A96677" w:rsidP="00A96677">
      <w:pPr>
        <w:pStyle w:val="Bezmezer"/>
      </w:pPr>
      <w:r>
        <w:t xml:space="preserve">ČÚ: </w:t>
      </w:r>
      <w:proofErr w:type="spellStart"/>
      <w:r w:rsidR="00642FEC">
        <w:t>xxxxxxxxxxxxxxxxxxxx</w:t>
      </w:r>
      <w:proofErr w:type="spellEnd"/>
    </w:p>
    <w:p w:rsidR="009528FF" w:rsidRPr="009528FF" w:rsidRDefault="009528FF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r w:rsidR="00726FB2">
        <w:t>Agentura</w:t>
      </w:r>
      <w:r w:rsidRPr="009528FF">
        <w:t>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AE574B" w:rsidRDefault="00AE574B" w:rsidP="009528FF">
      <w:pPr>
        <w:pStyle w:val="Bezmezer"/>
        <w:spacing w:line="276" w:lineRule="auto"/>
        <w:jc w:val="center"/>
        <w:rPr>
          <w:b/>
        </w:rPr>
      </w:pPr>
    </w:p>
    <w:p w:rsidR="00AE574B" w:rsidRDefault="00AE574B" w:rsidP="009528FF">
      <w:pPr>
        <w:pStyle w:val="Bezmezer"/>
        <w:spacing w:line="276" w:lineRule="auto"/>
        <w:jc w:val="center"/>
        <w:rPr>
          <w:b/>
        </w:rPr>
      </w:pPr>
    </w:p>
    <w:p w:rsidR="00AE574B" w:rsidRDefault="00AE574B" w:rsidP="009528FF">
      <w:pPr>
        <w:pStyle w:val="Bezmezer"/>
        <w:spacing w:line="276" w:lineRule="auto"/>
        <w:jc w:val="center"/>
        <w:rPr>
          <w:b/>
        </w:rPr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0964A9" w:rsidRDefault="009528FF" w:rsidP="000964A9">
      <w:pPr>
        <w:pStyle w:val="Bezmezer"/>
        <w:spacing w:line="276" w:lineRule="auto"/>
        <w:jc w:val="both"/>
      </w:pPr>
      <w:r>
        <w:t xml:space="preserve">(1) </w:t>
      </w:r>
      <w:r w:rsidR="00726FB2">
        <w:t>Agentura</w:t>
      </w:r>
      <w:r>
        <w:t xml:space="preserve"> se tou</w:t>
      </w:r>
      <w:r w:rsidR="006E1787">
        <w:t xml:space="preserve">to smlouvou zavazuje provést zabezpečení ostrahy </w:t>
      </w:r>
      <w:r w:rsidR="00726FB2">
        <w:t xml:space="preserve">a první pomoci </w:t>
      </w:r>
      <w:r w:rsidR="006E1787">
        <w:t xml:space="preserve">na </w:t>
      </w:r>
      <w:r w:rsidR="000964A9">
        <w:t>kulturní</w:t>
      </w:r>
      <w:r w:rsidR="00342206">
        <w:t xml:space="preserve">ch a  </w:t>
      </w:r>
      <w:r w:rsidR="000964A9">
        <w:t xml:space="preserve">společenských  akcí  objednatele </w:t>
      </w:r>
      <w:r>
        <w:t xml:space="preserve"> (dále jen „</w:t>
      </w:r>
      <w:proofErr w:type="spellStart"/>
      <w:r w:rsidR="00726FB2">
        <w:t>Security</w:t>
      </w:r>
      <w:proofErr w:type="spellEnd"/>
      <w:r>
        <w:t>“</w:t>
      </w:r>
      <w:r w:rsidR="00BD3D66">
        <w:t>)</w:t>
      </w:r>
      <w:r w:rsidR="00290C9D">
        <w:t>.</w:t>
      </w:r>
    </w:p>
    <w:p w:rsidR="000964A9" w:rsidRDefault="000964A9" w:rsidP="000964A9">
      <w:pPr>
        <w:pStyle w:val="Bezmezer"/>
        <w:spacing w:line="276" w:lineRule="auto"/>
        <w:jc w:val="both"/>
      </w:pPr>
    </w:p>
    <w:p w:rsidR="00B86B01" w:rsidRPr="000964A9" w:rsidRDefault="000964A9" w:rsidP="000964A9">
      <w:pPr>
        <w:pStyle w:val="Bezmezer"/>
        <w:spacing w:line="276" w:lineRule="auto"/>
        <w:jc w:val="both"/>
      </w:pPr>
      <w:r>
        <w:t xml:space="preserve">                                                       </w:t>
      </w:r>
      <w:r>
        <w:rPr>
          <w:b/>
        </w:rPr>
        <w:t xml:space="preserve">   I</w:t>
      </w:r>
      <w:r w:rsidR="00FC4E5A" w:rsidRPr="00FC4E5A">
        <w:rPr>
          <w:b/>
        </w:rPr>
        <w:t>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(1) </w:t>
      </w:r>
      <w:r w:rsidR="00E81399">
        <w:t xml:space="preserve">Agentura </w:t>
      </w:r>
      <w:r w:rsidR="009F50FA">
        <w:t xml:space="preserve">provede </w:t>
      </w:r>
      <w:proofErr w:type="spellStart"/>
      <w:r w:rsidR="00E81399">
        <w:t>Security</w:t>
      </w:r>
      <w:proofErr w:type="spellEnd"/>
      <w:r w:rsidR="00290C9D">
        <w:t xml:space="preserve"> na období </w:t>
      </w:r>
      <w:r w:rsidR="009F50FA">
        <w:t xml:space="preserve"> </w:t>
      </w:r>
      <w:r w:rsidR="009F50FA" w:rsidRPr="00C1041C">
        <w:rPr>
          <w:b/>
        </w:rPr>
        <w:t>od</w:t>
      </w:r>
      <w:r w:rsidR="00290C9D" w:rsidRPr="00C1041C">
        <w:rPr>
          <w:b/>
        </w:rPr>
        <w:t>31</w:t>
      </w:r>
      <w:r w:rsidR="000964A9" w:rsidRPr="00C1041C">
        <w:rPr>
          <w:b/>
        </w:rPr>
        <w:t>.</w:t>
      </w:r>
      <w:r w:rsidR="00290C9D" w:rsidRPr="00C1041C">
        <w:rPr>
          <w:b/>
        </w:rPr>
        <w:t>5</w:t>
      </w:r>
      <w:r w:rsidR="000964A9" w:rsidRPr="00C1041C">
        <w:rPr>
          <w:b/>
        </w:rPr>
        <w:t xml:space="preserve"> 201</w:t>
      </w:r>
      <w:r w:rsidR="00290C9D" w:rsidRPr="00C1041C">
        <w:rPr>
          <w:b/>
        </w:rPr>
        <w:t>9</w:t>
      </w:r>
      <w:r w:rsidR="000964A9" w:rsidRPr="00C1041C">
        <w:rPr>
          <w:b/>
        </w:rPr>
        <w:t xml:space="preserve"> do 31.12</w:t>
      </w:r>
      <w:r w:rsidR="000964A9" w:rsidRPr="00C1041C">
        <w:t xml:space="preserve"> </w:t>
      </w:r>
      <w:r w:rsidR="000964A9" w:rsidRPr="00C1041C">
        <w:rPr>
          <w:b/>
        </w:rPr>
        <w:t>201</w:t>
      </w:r>
      <w:r w:rsidR="00290C9D" w:rsidRPr="00C1041C">
        <w:rPr>
          <w:b/>
        </w:rPr>
        <w:t>9</w:t>
      </w:r>
      <w:r w:rsidR="000964A9" w:rsidRPr="00C1041C">
        <w:rPr>
          <w:b/>
        </w:rPr>
        <w:t xml:space="preserve"> </w:t>
      </w:r>
    </w:p>
    <w:p w:rsidR="00FC4E5A" w:rsidRDefault="00FC4E5A" w:rsidP="00B86B01">
      <w:pPr>
        <w:pStyle w:val="Bezmezer"/>
        <w:spacing w:line="276" w:lineRule="auto"/>
        <w:jc w:val="both"/>
      </w:pPr>
      <w:r>
        <w:t>(2)</w:t>
      </w:r>
      <w:r w:rsidR="00494367">
        <w:t xml:space="preserve"> </w:t>
      </w:r>
      <w:r w:rsidR="00E81399">
        <w:t xml:space="preserve">Agentura </w:t>
      </w:r>
      <w:r w:rsidR="00494367">
        <w:t xml:space="preserve">provede </w:t>
      </w:r>
      <w:proofErr w:type="spellStart"/>
      <w:r w:rsidR="00E81399">
        <w:t>Security</w:t>
      </w:r>
      <w:proofErr w:type="spellEnd"/>
      <w:r w:rsidR="00E81399">
        <w:t xml:space="preserve"> </w:t>
      </w:r>
      <w:r w:rsidR="005819E9">
        <w:t>v</w:t>
      </w:r>
      <w:r w:rsidR="00530BC6">
        <w:t> </w:t>
      </w:r>
      <w:r w:rsidR="005819E9">
        <w:t>řádném</w:t>
      </w:r>
      <w:r w:rsidR="00530BC6">
        <w:t xml:space="preserve"> a dohodnutém </w:t>
      </w:r>
      <w:r w:rsidR="005819E9">
        <w:t>termínu.</w:t>
      </w:r>
    </w:p>
    <w:p w:rsidR="00FC4E5A" w:rsidRDefault="00530BC6" w:rsidP="00B86B01">
      <w:pPr>
        <w:pStyle w:val="Bezmezer"/>
        <w:spacing w:line="276" w:lineRule="auto"/>
        <w:jc w:val="both"/>
      </w:pPr>
      <w:r>
        <w:t xml:space="preserve">(3) </w:t>
      </w:r>
      <w:r w:rsidR="00E81399">
        <w:t xml:space="preserve">Agentura </w:t>
      </w:r>
      <w:r>
        <w:t xml:space="preserve">provede </w:t>
      </w:r>
      <w:proofErr w:type="spellStart"/>
      <w:r w:rsidR="00E81399">
        <w:t>Security</w:t>
      </w:r>
      <w:proofErr w:type="spellEnd"/>
      <w:r w:rsidR="00E81399">
        <w:t xml:space="preserve"> </w:t>
      </w:r>
      <w:r>
        <w:t xml:space="preserve">v místě daném objednavatelem </w:t>
      </w:r>
    </w:p>
    <w:p w:rsidR="00530BC6" w:rsidRDefault="00342206" w:rsidP="00342206">
      <w:pPr>
        <w:pStyle w:val="Bezmezer"/>
        <w:spacing w:line="276" w:lineRule="auto"/>
      </w:pPr>
      <w:r>
        <w:t xml:space="preserve">                                                       </w:t>
      </w:r>
    </w:p>
    <w:p w:rsidR="00DA7ED9" w:rsidRPr="00DA7ED9" w:rsidRDefault="00530BC6" w:rsidP="00342206">
      <w:pPr>
        <w:pStyle w:val="Bezmezer"/>
        <w:spacing w:line="276" w:lineRule="auto"/>
        <w:rPr>
          <w:b/>
        </w:rPr>
      </w:pPr>
      <w:r>
        <w:t xml:space="preserve">                                                        </w:t>
      </w:r>
      <w:r w:rsidR="00342206">
        <w:t xml:space="preserve">  </w:t>
      </w:r>
      <w:r w:rsidR="00342206">
        <w:rPr>
          <w:b/>
        </w:rPr>
        <w:t>III</w:t>
      </w:r>
      <w:r w:rsidR="00DA7ED9" w:rsidRPr="00DA7ED9">
        <w:rPr>
          <w:b/>
        </w:rPr>
        <w:t>. Práva a povinnosti stran</w:t>
      </w:r>
    </w:p>
    <w:p w:rsidR="00DA7ED9" w:rsidRPr="006771BC" w:rsidRDefault="00DA7ED9" w:rsidP="00CE6911">
      <w:pPr>
        <w:pStyle w:val="Bezmezer"/>
        <w:spacing w:line="276" w:lineRule="auto"/>
        <w:jc w:val="both"/>
      </w:pPr>
      <w:r>
        <w:t>(1</w:t>
      </w:r>
      <w:r w:rsidRPr="006771BC">
        <w:t>)</w:t>
      </w:r>
      <w:r w:rsidR="00F755A9" w:rsidRPr="006771BC">
        <w:t xml:space="preserve"> </w:t>
      </w:r>
      <w:r w:rsidR="00CE6911" w:rsidRPr="006771BC">
        <w:t xml:space="preserve">   </w:t>
      </w:r>
      <w:r w:rsidR="00E81399" w:rsidRPr="006771BC">
        <w:t xml:space="preserve">Agentura </w:t>
      </w:r>
      <w:r w:rsidR="00CE6911" w:rsidRPr="006771BC">
        <w:rPr>
          <w:bCs/>
        </w:rPr>
        <w:t xml:space="preserve">se zavazuje dodržovat při provádění </w:t>
      </w:r>
      <w:proofErr w:type="spellStart"/>
      <w:r w:rsidR="00CE6911" w:rsidRPr="006771BC">
        <w:rPr>
          <w:bCs/>
        </w:rPr>
        <w:t>Security</w:t>
      </w:r>
      <w:proofErr w:type="spellEnd"/>
      <w:r w:rsidR="00F46A6D">
        <w:rPr>
          <w:bCs/>
        </w:rPr>
        <w:t xml:space="preserve"> / </w:t>
      </w:r>
      <w:proofErr w:type="spellStart"/>
      <w:r w:rsidR="00F46A6D">
        <w:rPr>
          <w:bCs/>
        </w:rPr>
        <w:t>Rescue</w:t>
      </w:r>
      <w:proofErr w:type="spellEnd"/>
      <w:r w:rsidR="00CE6911" w:rsidRPr="006771BC">
        <w:rPr>
          <w:bCs/>
        </w:rPr>
        <w:t xml:space="preserve"> platné bezpečnostní a protipožární předpisy tak, aby nedošlo k ohrožení zdraví či majetku </w:t>
      </w:r>
      <w:r w:rsidR="00FE52CF" w:rsidRPr="006771BC">
        <w:rPr>
          <w:bCs/>
        </w:rPr>
        <w:t xml:space="preserve">zaměstnanců agentury, </w:t>
      </w:r>
      <w:r w:rsidR="00CE6911" w:rsidRPr="006771BC">
        <w:rPr>
          <w:bCs/>
        </w:rPr>
        <w:t>účinkujících, diváků a dalších osob.</w:t>
      </w:r>
      <w:r w:rsidR="00F46A6D">
        <w:rPr>
          <w:bCs/>
        </w:rPr>
        <w:t xml:space="preserve"> Agentura odpovídá za škody způsobené jeho činností při realizaci </w:t>
      </w:r>
      <w:proofErr w:type="spellStart"/>
      <w:r w:rsidR="00F46A6D">
        <w:rPr>
          <w:bCs/>
        </w:rPr>
        <w:t>Security</w:t>
      </w:r>
      <w:proofErr w:type="spellEnd"/>
      <w:r w:rsidR="00F46A6D">
        <w:rPr>
          <w:bCs/>
        </w:rPr>
        <w:t xml:space="preserve"> / </w:t>
      </w:r>
      <w:proofErr w:type="spellStart"/>
      <w:r w:rsidR="00F46A6D">
        <w:rPr>
          <w:bCs/>
        </w:rPr>
        <w:t>Rescue</w:t>
      </w:r>
      <w:proofErr w:type="spellEnd"/>
      <w:r w:rsidR="00F46A6D">
        <w:rPr>
          <w:bCs/>
        </w:rPr>
        <w:t>, včetně škody způsobené opomenutím, nedbalostí nebo nesplněním podmínek vyplívající se zákona, předpisů a norem.</w:t>
      </w:r>
    </w:p>
    <w:p w:rsidR="000948B7" w:rsidRDefault="000948B7" w:rsidP="00B86B01">
      <w:pPr>
        <w:pStyle w:val="Bezmezer"/>
        <w:spacing w:line="276" w:lineRule="auto"/>
        <w:jc w:val="both"/>
      </w:pPr>
      <w:r>
        <w:t>(2)   Agentura je povinna při vykonávání ochrany osob a majetku dodržovat zákony České republiky.</w:t>
      </w:r>
    </w:p>
    <w:p w:rsidR="000948B7" w:rsidRDefault="000948B7" w:rsidP="00B86B01">
      <w:pPr>
        <w:pStyle w:val="Bezmezer"/>
        <w:spacing w:line="276" w:lineRule="auto"/>
        <w:jc w:val="both"/>
      </w:pPr>
      <w:r>
        <w:t>(3)   Agentura v plném rozsahu zodpovídá za všechny členy svého týmu, kteří jsou součásti dané akce.</w:t>
      </w:r>
    </w:p>
    <w:p w:rsidR="00F755A9" w:rsidRDefault="00F755A9" w:rsidP="00B86B01">
      <w:pPr>
        <w:pStyle w:val="Bezmezer"/>
        <w:spacing w:line="276" w:lineRule="auto"/>
        <w:jc w:val="both"/>
      </w:pPr>
      <w:r>
        <w:lastRenderedPageBreak/>
        <w:t>(</w:t>
      </w:r>
      <w:r w:rsidR="00BB4CE9">
        <w:t>2</w:t>
      </w:r>
      <w:r>
        <w:t xml:space="preserve">) </w:t>
      </w:r>
      <w:r w:rsidR="00CE6911">
        <w:t xml:space="preserve">   </w:t>
      </w:r>
      <w:r>
        <w:t>Objednatel nebo jím zmocněná osoba (</w:t>
      </w:r>
      <w:r w:rsidR="000F22F8">
        <w:t>p</w:t>
      </w:r>
      <w:r w:rsidR="00BD3D66">
        <w:t xml:space="preserve">. </w:t>
      </w:r>
      <w:proofErr w:type="spellStart"/>
      <w:r w:rsidR="005043B4">
        <w:t>xxxxxxxxxxxx</w:t>
      </w:r>
      <w:proofErr w:type="spellEnd"/>
      <w:r>
        <w:t>)</w:t>
      </w:r>
      <w:r w:rsidR="0001197F">
        <w:t xml:space="preserve"> </w:t>
      </w:r>
      <w:r>
        <w:t xml:space="preserve">je oprávněn kontrolovat provádění </w:t>
      </w:r>
      <w:proofErr w:type="spellStart"/>
      <w:r w:rsidR="00E81399">
        <w:t>Seccurity</w:t>
      </w:r>
      <w:proofErr w:type="spellEnd"/>
      <w:r>
        <w:t xml:space="preserve">, zejména zda je </w:t>
      </w:r>
      <w:r w:rsidR="00E81399">
        <w:t>vše</w:t>
      </w:r>
      <w:r>
        <w:t xml:space="preserve"> v souladu s touto smlouvu a obecně závaznými právními</w:t>
      </w:r>
      <w:r w:rsidR="006E1787">
        <w:t xml:space="preserve"> předpisy, jakož i upozorňovat </w:t>
      </w:r>
      <w:r w:rsidR="00E81399">
        <w:t>agenturu</w:t>
      </w:r>
      <w:r>
        <w:t xml:space="preserve"> na zjištěné nedostatky.</w:t>
      </w:r>
    </w:p>
    <w:p w:rsidR="00547030" w:rsidRP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BB4CE9" w:rsidRDefault="00342206" w:rsidP="00B86B01">
      <w:pPr>
        <w:pStyle w:val="Bezmezer"/>
        <w:spacing w:line="276" w:lineRule="auto"/>
        <w:jc w:val="both"/>
      </w:pPr>
      <w:r>
        <w:t xml:space="preserve">                                                    </w:t>
      </w:r>
    </w:p>
    <w:p w:rsidR="00342206" w:rsidRDefault="00342206" w:rsidP="00B86B01">
      <w:pPr>
        <w:pStyle w:val="Bezmezer"/>
        <w:spacing w:line="276" w:lineRule="auto"/>
        <w:jc w:val="both"/>
      </w:pPr>
      <w:r>
        <w:t xml:space="preserve">                                                   </w:t>
      </w:r>
    </w:p>
    <w:p w:rsidR="00342206" w:rsidRDefault="00342206" w:rsidP="00290C9D">
      <w:pPr>
        <w:pStyle w:val="Bezmezer"/>
        <w:spacing w:line="276" w:lineRule="auto"/>
        <w:jc w:val="both"/>
        <w:rPr>
          <w:b/>
        </w:rPr>
      </w:pPr>
      <w:r w:rsidRPr="00342206">
        <w:rPr>
          <w:b/>
        </w:rPr>
        <w:t xml:space="preserve">                                                 </w:t>
      </w:r>
      <w:r w:rsidR="00AE574B">
        <w:rPr>
          <w:b/>
        </w:rPr>
        <w:t xml:space="preserve">     </w:t>
      </w:r>
      <w:r w:rsidRPr="00342206">
        <w:rPr>
          <w:b/>
        </w:rPr>
        <w:t>IV.</w:t>
      </w:r>
      <w:r w:rsidR="006E1787">
        <w:rPr>
          <w:b/>
        </w:rPr>
        <w:t xml:space="preserve"> Fi</w:t>
      </w:r>
      <w:r>
        <w:rPr>
          <w:b/>
        </w:rPr>
        <w:t>nanční plnění</w:t>
      </w:r>
    </w:p>
    <w:p w:rsidR="003B6CA0" w:rsidRPr="003B6CA0" w:rsidRDefault="003B6CA0" w:rsidP="00B86B01">
      <w:pPr>
        <w:pStyle w:val="Bezmezer"/>
        <w:spacing w:line="276" w:lineRule="auto"/>
        <w:jc w:val="both"/>
      </w:pPr>
      <w:r w:rsidRPr="003B6CA0">
        <w:t xml:space="preserve">Obě strany se dohodly na ceně </w:t>
      </w:r>
      <w:r w:rsidR="00E81399">
        <w:rPr>
          <w:b/>
        </w:rPr>
        <w:t>196</w:t>
      </w:r>
      <w:r w:rsidRPr="003B6CA0">
        <w:rPr>
          <w:b/>
        </w:rPr>
        <w:t xml:space="preserve"> Kč/hod</w:t>
      </w:r>
      <w:r w:rsidRPr="003B6CA0">
        <w:t xml:space="preserve">. </w:t>
      </w:r>
      <w:r w:rsidR="00E81399">
        <w:t xml:space="preserve">za jednoho člena ostrahy a </w:t>
      </w:r>
      <w:r w:rsidR="00E81399" w:rsidRPr="000948B7">
        <w:rPr>
          <w:b/>
        </w:rPr>
        <w:t>240 Kč/hod</w:t>
      </w:r>
      <w:r w:rsidR="00E81399">
        <w:t xml:space="preserve">. za člena </w:t>
      </w:r>
      <w:proofErr w:type="spellStart"/>
      <w:r w:rsidR="00E81399">
        <w:t>Rescue</w:t>
      </w:r>
      <w:proofErr w:type="spellEnd"/>
      <w:r w:rsidR="00E81399">
        <w:t xml:space="preserve">. </w:t>
      </w:r>
      <w:r w:rsidR="00904B3B">
        <w:t xml:space="preserve">Rozpis jednotlivých akcí, na které objednatel požaduje zajistit </w:t>
      </w:r>
      <w:proofErr w:type="spellStart"/>
      <w:r w:rsidR="00904B3B">
        <w:t>Security</w:t>
      </w:r>
      <w:proofErr w:type="spellEnd"/>
      <w:r w:rsidR="00904B3B">
        <w:t xml:space="preserve"> / </w:t>
      </w:r>
      <w:proofErr w:type="spellStart"/>
      <w:r w:rsidR="00904B3B">
        <w:t>Rescue</w:t>
      </w:r>
      <w:proofErr w:type="spellEnd"/>
      <w:r w:rsidR="00904B3B">
        <w:t xml:space="preserve"> je uveden v příloze </w:t>
      </w:r>
      <w:proofErr w:type="gramStart"/>
      <w:r w:rsidR="00904B3B">
        <w:t>č.1.</w:t>
      </w:r>
      <w:proofErr w:type="gramEnd"/>
      <w:r w:rsidR="00290C9D">
        <w:t xml:space="preserve"> </w:t>
      </w:r>
      <w:r w:rsidR="00904B3B">
        <w:t xml:space="preserve">Upřesnění požadovaného personálního zajištění </w:t>
      </w:r>
      <w:proofErr w:type="spellStart"/>
      <w:r w:rsidR="00904B3B">
        <w:t>Security</w:t>
      </w:r>
      <w:proofErr w:type="spellEnd"/>
      <w:r w:rsidR="00904B3B">
        <w:t xml:space="preserve"> / </w:t>
      </w:r>
      <w:proofErr w:type="spellStart"/>
      <w:r w:rsidR="00904B3B">
        <w:t>Rescue</w:t>
      </w:r>
      <w:proofErr w:type="spellEnd"/>
      <w:r w:rsidR="00904B3B">
        <w:t xml:space="preserve"> bude zasláno Objednatelem vždy nejpozději 10 dní před danou akcí Agentuře emailem.</w:t>
      </w:r>
    </w:p>
    <w:p w:rsidR="00342206" w:rsidRPr="00342206" w:rsidRDefault="00342206" w:rsidP="00B86B01">
      <w:pPr>
        <w:pStyle w:val="Bezmezer"/>
        <w:spacing w:line="276" w:lineRule="auto"/>
        <w:jc w:val="both"/>
      </w:pPr>
      <w:r>
        <w:rPr>
          <w:b/>
        </w:rPr>
        <w:t xml:space="preserve">   </w:t>
      </w:r>
      <w:r w:rsidR="00530BC6">
        <w:t>Objednatel se zavazuje,</w:t>
      </w:r>
      <w:r w:rsidR="00BD3D66">
        <w:t xml:space="preserve"> </w:t>
      </w:r>
      <w:r w:rsidRPr="00342206">
        <w:t>že platbu provede vždy</w:t>
      </w:r>
      <w:r>
        <w:t xml:space="preserve"> ihned  po </w:t>
      </w:r>
      <w:r w:rsidRPr="00342206">
        <w:t>a</w:t>
      </w:r>
      <w:r>
        <w:t>kci</w:t>
      </w:r>
      <w:r w:rsidR="00BD3D66">
        <w:t>,</w:t>
      </w:r>
      <w:r>
        <w:t xml:space="preserve"> dle </w:t>
      </w:r>
      <w:r w:rsidR="003B6CA0">
        <w:t>skutečného stavu odpracovaných hodin členů ostrahy</w:t>
      </w:r>
      <w:r>
        <w:t xml:space="preserve"> dan</w:t>
      </w:r>
      <w:r w:rsidRPr="00342206">
        <w:t>é akce</w:t>
      </w:r>
      <w:r w:rsidR="00BD3D66">
        <w:t xml:space="preserve"> převodem, na základě </w:t>
      </w:r>
      <w:r w:rsidR="000948B7">
        <w:t>agenturou</w:t>
      </w:r>
      <w:r w:rsidR="003B6CA0">
        <w:t xml:space="preserve"> </w:t>
      </w:r>
      <w:r w:rsidR="00BD3D66">
        <w:t>zaslané faktury</w:t>
      </w:r>
      <w:r w:rsidR="004C313F">
        <w:t xml:space="preserve">, se </w:t>
      </w:r>
      <w:proofErr w:type="gramStart"/>
      <w:r w:rsidR="004C313F">
        <w:t>splatnosti</w:t>
      </w:r>
      <w:proofErr w:type="gramEnd"/>
      <w:r w:rsidR="004C313F">
        <w:t xml:space="preserve"> do 10-ti dnů</w:t>
      </w:r>
      <w:r>
        <w:t>.</w:t>
      </w:r>
    </w:p>
    <w:p w:rsidR="00DA7ED9" w:rsidRDefault="00DA7ED9" w:rsidP="00B86B01">
      <w:pPr>
        <w:pStyle w:val="Bezmezer"/>
        <w:spacing w:line="276" w:lineRule="auto"/>
        <w:jc w:val="both"/>
      </w:pPr>
    </w:p>
    <w:p w:rsidR="00EE62D2" w:rsidRPr="00342206" w:rsidRDefault="00EE62D2" w:rsidP="00B86B01">
      <w:pPr>
        <w:pStyle w:val="Bezmezer"/>
        <w:spacing w:line="276" w:lineRule="auto"/>
        <w:jc w:val="both"/>
      </w:pPr>
    </w:p>
    <w:p w:rsidR="00BB4CE9" w:rsidRPr="00BB4CE9" w:rsidRDefault="00342206" w:rsidP="00342206">
      <w:pPr>
        <w:pStyle w:val="Bezmezer"/>
        <w:spacing w:line="276" w:lineRule="auto"/>
        <w:rPr>
          <w:b/>
        </w:rPr>
      </w:pPr>
      <w:r>
        <w:t xml:space="preserve">                                                       </w:t>
      </w:r>
      <w:r>
        <w:rPr>
          <w:b/>
        </w:rPr>
        <w:t>V</w:t>
      </w:r>
      <w:r w:rsidR="00BB4CE9" w:rsidRPr="00BB4CE9">
        <w:rPr>
          <w:b/>
        </w:rPr>
        <w:t>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F46A6D" w:rsidRDefault="00F46A6D" w:rsidP="00B86B01">
      <w:pPr>
        <w:pStyle w:val="Bezmezer"/>
        <w:spacing w:line="276" w:lineRule="auto"/>
        <w:jc w:val="both"/>
      </w:pPr>
      <w:r>
        <w:t>(4) Tato smlouva podléhá zveřejnění v registru smluv.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342206" w:rsidRDefault="00342206" w:rsidP="00342206">
      <w:pPr>
        <w:pStyle w:val="Bezmezer"/>
        <w:spacing w:line="276" w:lineRule="auto"/>
      </w:pPr>
    </w:p>
    <w:p w:rsidR="00EE62D2" w:rsidRDefault="00EE62D2" w:rsidP="00342206">
      <w:pPr>
        <w:pStyle w:val="Bezmezer"/>
        <w:spacing w:line="276" w:lineRule="auto"/>
      </w:pPr>
    </w:p>
    <w:p w:rsidR="00EE62D2" w:rsidRDefault="00EE62D2" w:rsidP="00342206">
      <w:pPr>
        <w:pStyle w:val="Bezmezer"/>
        <w:spacing w:line="276" w:lineRule="auto"/>
      </w:pPr>
    </w:p>
    <w:p w:rsidR="00EE62D2" w:rsidRDefault="00EE62D2" w:rsidP="00342206">
      <w:pPr>
        <w:pStyle w:val="Bezmezer"/>
        <w:spacing w:line="276" w:lineRule="auto"/>
      </w:pPr>
    </w:p>
    <w:p w:rsidR="00EE62D2" w:rsidRDefault="00EE62D2" w:rsidP="00342206">
      <w:pPr>
        <w:pStyle w:val="Bezmezer"/>
        <w:spacing w:line="276" w:lineRule="auto"/>
      </w:pPr>
    </w:p>
    <w:p w:rsidR="00EE62D2" w:rsidRDefault="00EE62D2" w:rsidP="00342206">
      <w:pPr>
        <w:pStyle w:val="Bezmezer"/>
        <w:spacing w:line="276" w:lineRule="auto"/>
      </w:pPr>
    </w:p>
    <w:p w:rsidR="00EE62D2" w:rsidRDefault="00EE62D2" w:rsidP="00342206">
      <w:pPr>
        <w:pStyle w:val="Bezmezer"/>
        <w:spacing w:line="276" w:lineRule="auto"/>
      </w:pPr>
    </w:p>
    <w:p w:rsidR="00EE62D2" w:rsidRDefault="00EE62D2" w:rsidP="00342206">
      <w:pPr>
        <w:pStyle w:val="Bezmezer"/>
        <w:spacing w:line="276" w:lineRule="auto"/>
      </w:pPr>
    </w:p>
    <w:p w:rsidR="00EE62D2" w:rsidRDefault="00EE62D2" w:rsidP="00342206">
      <w:pPr>
        <w:pStyle w:val="Bezmezer"/>
        <w:spacing w:line="276" w:lineRule="auto"/>
      </w:pPr>
    </w:p>
    <w:p w:rsidR="00EE62D2" w:rsidRDefault="00EE62D2" w:rsidP="00342206">
      <w:pPr>
        <w:pStyle w:val="Bezmezer"/>
        <w:spacing w:line="276" w:lineRule="auto"/>
      </w:pPr>
    </w:p>
    <w:p w:rsidR="009F50FA" w:rsidRDefault="00EC697C" w:rsidP="009F50FA">
      <w:pPr>
        <w:pStyle w:val="Bezmezer"/>
        <w:spacing w:line="276" w:lineRule="auto"/>
      </w:pPr>
      <w:r>
        <w:t>V</w:t>
      </w:r>
      <w:r w:rsidR="004C313F">
        <w:t> Novém Jičíně</w:t>
      </w:r>
      <w:r w:rsidR="00530BC6">
        <w:t xml:space="preserve">, </w:t>
      </w:r>
      <w:r w:rsidR="009F50FA">
        <w:t xml:space="preserve">dne </w:t>
      </w:r>
      <w:r w:rsidR="005043B4">
        <w:t xml:space="preserve">6.6.2019     </w:t>
      </w:r>
      <w:r w:rsidR="004C313F">
        <w:t xml:space="preserve">                          </w:t>
      </w:r>
      <w:r w:rsidR="009F50FA">
        <w:t xml:space="preserve">   </w:t>
      </w:r>
      <w:r w:rsidR="005043B4">
        <w:t xml:space="preserve"> </w:t>
      </w:r>
      <w:r w:rsidR="009F50FA">
        <w:t xml:space="preserve">     Ve </w:t>
      </w:r>
      <w:proofErr w:type="spellStart"/>
      <w:r w:rsidR="009F50FA">
        <w:t>Studénce</w:t>
      </w:r>
      <w:proofErr w:type="spellEnd"/>
      <w:r w:rsidR="009F50FA">
        <w:t>, dne</w:t>
      </w:r>
      <w:r w:rsidR="005043B4">
        <w:t xml:space="preserve"> </w:t>
      </w:r>
      <w:proofErr w:type="gramStart"/>
      <w:r w:rsidR="005043B4">
        <w:t>6.6.2019</w:t>
      </w:r>
      <w:proofErr w:type="gramEnd"/>
      <w:r w:rsidR="00530BC6">
        <w:t xml:space="preserve"> </w:t>
      </w:r>
    </w:p>
    <w:p w:rsidR="009F50FA" w:rsidRDefault="009F50FA" w:rsidP="009F50FA">
      <w:pPr>
        <w:pStyle w:val="Bezmezer"/>
        <w:spacing w:line="276" w:lineRule="auto"/>
      </w:pPr>
    </w:p>
    <w:p w:rsidR="009F50FA" w:rsidRDefault="009F50FA" w:rsidP="009F50FA">
      <w:pPr>
        <w:pStyle w:val="Bezmezer"/>
        <w:spacing w:line="276" w:lineRule="auto"/>
      </w:pPr>
    </w:p>
    <w:p w:rsidR="00DB0C73" w:rsidRDefault="009F50FA" w:rsidP="006771BC">
      <w:pPr>
        <w:pStyle w:val="Bezmezer"/>
        <w:spacing w:line="276" w:lineRule="auto"/>
      </w:pPr>
      <w:r>
        <w:t xml:space="preserve">                                                                                              </w:t>
      </w:r>
      <w:r w:rsidR="00530BC6">
        <w:t xml:space="preserve"> </w:t>
      </w:r>
      <w:r w:rsidR="006771BC">
        <w:t xml:space="preserve">                    </w:t>
      </w:r>
      <w:r w:rsidR="00530BC6">
        <w:t xml:space="preserve"> </w:t>
      </w:r>
      <w:r w:rsidR="00AE574B">
        <w:t>………………………………</w:t>
      </w:r>
      <w:r w:rsidR="00AE574B">
        <w:tab/>
        <w:t xml:space="preserve">                                            </w:t>
      </w:r>
      <w:r w:rsidR="00DB0C73">
        <w:t>………………</w:t>
      </w:r>
      <w:r w:rsidR="006771BC">
        <w:t>…</w:t>
      </w:r>
      <w:r w:rsidR="00DB0C73">
        <w:t>…</w:t>
      </w:r>
      <w:r w:rsidR="00AE574B">
        <w:t>……</w:t>
      </w:r>
      <w:r w:rsidR="004C313F">
        <w:t>…..</w:t>
      </w:r>
    </w:p>
    <w:p w:rsidR="000C7460" w:rsidRDefault="00AE574B" w:rsidP="00AE574B">
      <w:pPr>
        <w:pStyle w:val="Bezmezer"/>
        <w:spacing w:line="276" w:lineRule="auto"/>
        <w:rPr>
          <w:b/>
        </w:rPr>
      </w:pPr>
      <w:r>
        <w:rPr>
          <w:b/>
        </w:rPr>
        <w:t xml:space="preserve">      </w:t>
      </w:r>
      <w:r w:rsidR="004C313F">
        <w:rPr>
          <w:b/>
        </w:rPr>
        <w:t xml:space="preserve">     </w:t>
      </w:r>
      <w:r w:rsidR="000C7460" w:rsidRPr="000C7460">
        <w:rPr>
          <w:b/>
        </w:rPr>
        <w:t>Objednatel</w:t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r>
        <w:rPr>
          <w:b/>
        </w:rPr>
        <w:t xml:space="preserve">           </w:t>
      </w:r>
      <w:r w:rsidR="000C7460" w:rsidRPr="000C7460">
        <w:rPr>
          <w:b/>
        </w:rPr>
        <w:t>Zhotovitel</w:t>
      </w:r>
    </w:p>
    <w:p w:rsidR="00497B38" w:rsidRDefault="004C313F" w:rsidP="00AE574B">
      <w:pPr>
        <w:pStyle w:val="Bezmezer"/>
        <w:spacing w:line="276" w:lineRule="auto"/>
        <w:rPr>
          <w:b/>
        </w:rPr>
      </w:pPr>
      <w:r>
        <w:t xml:space="preserve">      </w:t>
      </w:r>
      <w:r w:rsidRPr="004C313F">
        <w:t xml:space="preserve"> Bc. Iva Pollaková </w:t>
      </w:r>
      <w:r>
        <w:t xml:space="preserve">                                                                   Baroš Otakar</w:t>
      </w:r>
    </w:p>
    <w:p w:rsidR="00497B38" w:rsidRDefault="00497B38" w:rsidP="00AE574B">
      <w:pPr>
        <w:pStyle w:val="Bezmezer"/>
        <w:spacing w:line="276" w:lineRule="auto"/>
        <w:rPr>
          <w:b/>
        </w:rPr>
      </w:pPr>
    </w:p>
    <w:p w:rsidR="00497B38" w:rsidRDefault="00497B38" w:rsidP="00AE574B">
      <w:pPr>
        <w:pStyle w:val="Bezmezer"/>
        <w:spacing w:line="276" w:lineRule="auto"/>
        <w:rPr>
          <w:b/>
        </w:rPr>
      </w:pPr>
    </w:p>
    <w:p w:rsidR="00497B38" w:rsidRDefault="00497B38" w:rsidP="00AE574B">
      <w:pPr>
        <w:pStyle w:val="Bezmezer"/>
        <w:spacing w:line="276" w:lineRule="auto"/>
        <w:rPr>
          <w:b/>
        </w:rPr>
      </w:pPr>
    </w:p>
    <w:p w:rsidR="00497B38" w:rsidRDefault="00497B38" w:rsidP="00AE574B">
      <w:pPr>
        <w:pStyle w:val="Bezmezer"/>
        <w:spacing w:line="276" w:lineRule="auto"/>
        <w:rPr>
          <w:b/>
        </w:rPr>
      </w:pPr>
    </w:p>
    <w:p w:rsidR="00497B38" w:rsidRDefault="00497B38" w:rsidP="00AE574B">
      <w:pPr>
        <w:pStyle w:val="Bezmezer"/>
        <w:spacing w:line="276" w:lineRule="auto"/>
        <w:rPr>
          <w:b/>
        </w:rPr>
      </w:pPr>
    </w:p>
    <w:p w:rsidR="00497B38" w:rsidRDefault="00497B38" w:rsidP="00AE574B">
      <w:pPr>
        <w:pStyle w:val="Bezmezer"/>
        <w:spacing w:line="276" w:lineRule="auto"/>
        <w:rPr>
          <w:b/>
        </w:rPr>
      </w:pPr>
    </w:p>
    <w:p w:rsidR="00497B38" w:rsidRDefault="00497B38" w:rsidP="00AE574B">
      <w:pPr>
        <w:pStyle w:val="Bezmezer"/>
        <w:spacing w:line="276" w:lineRule="auto"/>
      </w:pPr>
      <w:r>
        <w:rPr>
          <w:b/>
        </w:rPr>
        <w:lastRenderedPageBreak/>
        <w:t>Příloha č. 1.</w:t>
      </w:r>
      <w:r w:rsidRPr="00497B38">
        <w:t xml:space="preserve"> – dohodnuté termíny</w:t>
      </w:r>
    </w:p>
    <w:p w:rsidR="00497B38" w:rsidRDefault="00497B38" w:rsidP="00AE574B">
      <w:pPr>
        <w:pStyle w:val="Bezmezer"/>
        <w:spacing w:line="276" w:lineRule="auto"/>
      </w:pP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B38">
        <w:rPr>
          <w:rFonts w:ascii="Arial" w:eastAsia="Times New Roman" w:hAnsi="Arial" w:cs="Arial"/>
          <w:color w:val="000000"/>
          <w:lang w:eastAsia="cs-CZ"/>
        </w:rPr>
        <w:t>pá. 28. 6. / 15:00 / Masarykovo náměstí</w:t>
      </w: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>Vítání prázdnin</w:t>
      </w:r>
      <w:r w:rsidRPr="00497B38">
        <w:rPr>
          <w:rFonts w:ascii="Arial" w:eastAsia="Times New Roman" w:hAnsi="Arial" w:cs="Arial"/>
          <w:color w:val="000000"/>
          <w:lang w:eastAsia="cs-CZ"/>
        </w:rPr>
        <w:t xml:space="preserve"> - tradiční ukončení školního roku.</w:t>
      </w:r>
    </w:p>
    <w:p w:rsidR="00497B38" w:rsidRPr="00497B38" w:rsidRDefault="00EE62D2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br/>
      </w:r>
      <w:r w:rsidR="00497B38" w:rsidRPr="00497B38">
        <w:rPr>
          <w:rFonts w:ascii="Arial" w:eastAsia="Times New Roman" w:hAnsi="Arial" w:cs="Arial"/>
          <w:color w:val="000000"/>
          <w:lang w:eastAsia="cs-CZ"/>
        </w:rPr>
        <w:t>čt. 4. 7. / 20:00 / Masarykovo náměstí</w:t>
      </w: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>Queen</w:t>
      </w:r>
      <w:proofErr w:type="spellEnd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>revival</w:t>
      </w:r>
      <w:proofErr w:type="spellEnd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>Princess</w:t>
      </w:r>
      <w:proofErr w:type="spellEnd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 xml:space="preserve"> &amp; support </w:t>
      </w:r>
      <w:proofErr w:type="spellStart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>Carpe</w:t>
      </w:r>
      <w:proofErr w:type="spellEnd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 xml:space="preserve"> Diem</w:t>
      </w:r>
      <w:r w:rsidRPr="00497B38">
        <w:rPr>
          <w:rFonts w:ascii="Arial" w:eastAsia="Times New Roman" w:hAnsi="Arial" w:cs="Arial"/>
          <w:color w:val="000000"/>
          <w:lang w:eastAsia="cs-CZ"/>
        </w:rPr>
        <w:t xml:space="preserve">- </w:t>
      </w:r>
      <w:proofErr w:type="spellStart"/>
      <w:r w:rsidRPr="00497B38">
        <w:rPr>
          <w:rFonts w:ascii="Arial" w:eastAsia="Times New Roman" w:hAnsi="Arial" w:cs="Arial"/>
          <w:color w:val="000000"/>
          <w:lang w:eastAsia="cs-CZ"/>
        </w:rPr>
        <w:t>Queennmánine</w:t>
      </w:r>
      <w:proofErr w:type="spellEnd"/>
      <w:r w:rsidRPr="00497B38">
        <w:rPr>
          <w:rFonts w:ascii="Arial" w:eastAsia="Times New Roman" w:hAnsi="Arial" w:cs="Arial"/>
          <w:color w:val="000000"/>
          <w:lang w:eastAsia="cs-CZ"/>
        </w:rPr>
        <w:t xml:space="preserve"> pokračuje na náměstí, koncert.</w:t>
      </w:r>
      <w:r w:rsidRPr="00497B38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B38">
        <w:rPr>
          <w:rFonts w:ascii="Arial" w:eastAsia="Times New Roman" w:hAnsi="Arial" w:cs="Arial"/>
          <w:color w:val="000000"/>
          <w:lang w:eastAsia="cs-CZ"/>
        </w:rPr>
        <w:t>pá. 19. 7. / 20:00 / Masarykovo náměstí</w:t>
      </w: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>Voxel</w:t>
      </w:r>
      <w:proofErr w:type="spellEnd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 xml:space="preserve"> s kapelou &amp; support</w:t>
      </w:r>
      <w:r w:rsidRPr="00497B38">
        <w:rPr>
          <w:rFonts w:ascii="Arial" w:eastAsia="Times New Roman" w:hAnsi="Arial" w:cs="Arial"/>
          <w:color w:val="000000"/>
          <w:lang w:eastAsia="cs-CZ"/>
        </w:rPr>
        <w:t xml:space="preserve">: </w:t>
      </w:r>
      <w:proofErr w:type="spellStart"/>
      <w:r w:rsidRPr="00497B38">
        <w:rPr>
          <w:rFonts w:ascii="Arial" w:eastAsia="Times New Roman" w:hAnsi="Arial" w:cs="Arial"/>
          <w:color w:val="000000"/>
          <w:lang w:eastAsia="cs-CZ"/>
        </w:rPr>
        <w:t>Kámo</w:t>
      </w:r>
      <w:proofErr w:type="spellEnd"/>
      <w:r w:rsidRPr="00497B38">
        <w:rPr>
          <w:rFonts w:ascii="Arial" w:eastAsia="Times New Roman" w:hAnsi="Arial" w:cs="Arial"/>
          <w:color w:val="000000"/>
          <w:lang w:eastAsia="cs-CZ"/>
        </w:rPr>
        <w:t xml:space="preserve"> - jeden z nejvýraznějších mladých umělců současnosti, koncert. </w:t>
      </w: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B38">
        <w:rPr>
          <w:rFonts w:ascii="Arial" w:eastAsia="Times New Roman" w:hAnsi="Arial" w:cs="Arial"/>
          <w:color w:val="000000"/>
          <w:lang w:eastAsia="cs-CZ"/>
        </w:rPr>
        <w:t>so. 27. 7. / 18:00 / Amfiteátr Skalky</w:t>
      </w:r>
    </w:p>
    <w:p w:rsidR="00497B38" w:rsidRPr="00497B38" w:rsidRDefault="00497B38" w:rsidP="00EE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 xml:space="preserve">Rock </w:t>
      </w:r>
      <w:proofErr w:type="spellStart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>The</w:t>
      </w:r>
      <w:proofErr w:type="spellEnd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 xml:space="preserve"> Opera</w:t>
      </w:r>
      <w:r w:rsidRPr="00497B38">
        <w:rPr>
          <w:rFonts w:ascii="Arial" w:eastAsia="Times New Roman" w:hAnsi="Arial" w:cs="Arial"/>
          <w:color w:val="000000"/>
          <w:lang w:eastAsia="cs-CZ"/>
        </w:rPr>
        <w:t xml:space="preserve"> - Světová show s velkým symfonickým orchestrem poprvé na Moravě. </w:t>
      </w:r>
      <w:r w:rsidR="00EE62D2">
        <w:rPr>
          <w:rFonts w:ascii="Arial" w:eastAsia="Times New Roman" w:hAnsi="Arial" w:cs="Arial"/>
          <w:color w:val="000000"/>
          <w:lang w:eastAsia="cs-CZ"/>
        </w:rPr>
        <w:br/>
      </w: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B38">
        <w:rPr>
          <w:rFonts w:ascii="Arial" w:eastAsia="Times New Roman" w:hAnsi="Arial" w:cs="Arial"/>
          <w:color w:val="000000"/>
          <w:lang w:eastAsia="cs-CZ"/>
        </w:rPr>
        <w:t>pá. 2. 8. / 20:00 / Masarykovo náměstí</w:t>
      </w: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 xml:space="preserve">O5 a </w:t>
      </w:r>
      <w:proofErr w:type="spellStart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>Radeček</w:t>
      </w:r>
      <w:proofErr w:type="spellEnd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 xml:space="preserve"> &amp; support</w:t>
      </w:r>
      <w:r w:rsidRPr="00497B38">
        <w:rPr>
          <w:rFonts w:ascii="Arial" w:eastAsia="Times New Roman" w:hAnsi="Arial" w:cs="Arial"/>
          <w:color w:val="000000"/>
          <w:lang w:eastAsia="cs-CZ"/>
        </w:rPr>
        <w:t xml:space="preserve">: Aleš Petržela s kapelou - ryzí pop z hor! Koncert. </w:t>
      </w: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B38">
        <w:rPr>
          <w:rFonts w:ascii="Arial" w:eastAsia="Times New Roman" w:hAnsi="Arial" w:cs="Arial"/>
          <w:color w:val="000000"/>
          <w:lang w:eastAsia="cs-CZ"/>
        </w:rPr>
        <w:t>pá. 9. 8. / 20:00 / Masarykovo náměstí</w:t>
      </w: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>Vltava &amp; support:</w:t>
      </w:r>
      <w:r w:rsidRPr="00497B38">
        <w:rPr>
          <w:rFonts w:ascii="Arial" w:eastAsia="Times New Roman" w:hAnsi="Arial" w:cs="Arial"/>
          <w:color w:val="000000"/>
          <w:lang w:eastAsia="cs-CZ"/>
        </w:rPr>
        <w:t xml:space="preserve"> René </w:t>
      </w:r>
      <w:proofErr w:type="spellStart"/>
      <w:r w:rsidRPr="00497B38">
        <w:rPr>
          <w:rFonts w:ascii="Arial" w:eastAsia="Times New Roman" w:hAnsi="Arial" w:cs="Arial"/>
          <w:color w:val="000000"/>
          <w:lang w:eastAsia="cs-CZ"/>
        </w:rPr>
        <w:t>Matlášek</w:t>
      </w:r>
      <w:proofErr w:type="spellEnd"/>
      <w:r w:rsidRPr="00497B38">
        <w:rPr>
          <w:rFonts w:ascii="Arial" w:eastAsia="Times New Roman" w:hAnsi="Arial" w:cs="Arial"/>
          <w:color w:val="000000"/>
          <w:lang w:eastAsia="cs-CZ"/>
        </w:rPr>
        <w:t xml:space="preserve">  - MARX, ENGELS, BEATLES po 20 letech, koncert. </w:t>
      </w: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7B38" w:rsidRPr="00497B38" w:rsidRDefault="00497B38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B38">
        <w:rPr>
          <w:rFonts w:ascii="Arial" w:eastAsia="Times New Roman" w:hAnsi="Arial" w:cs="Arial"/>
          <w:color w:val="000000"/>
          <w:lang w:eastAsia="cs-CZ"/>
        </w:rPr>
        <w:t>pá. 16. 8. / 20:00 / Masarykovo náměstí</w:t>
      </w:r>
    </w:p>
    <w:p w:rsidR="00497B38" w:rsidRDefault="00497B38" w:rsidP="00497B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 xml:space="preserve">Olga </w:t>
      </w:r>
      <w:proofErr w:type="spellStart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>Lounová</w:t>
      </w:r>
      <w:proofErr w:type="spellEnd"/>
      <w:r w:rsidRPr="00497B38">
        <w:rPr>
          <w:rFonts w:ascii="Arial" w:eastAsia="Times New Roman" w:hAnsi="Arial" w:cs="Arial"/>
          <w:b/>
          <w:bCs/>
          <w:color w:val="000000"/>
          <w:lang w:eastAsia="cs-CZ"/>
        </w:rPr>
        <w:t xml:space="preserve"> &amp; Ella </w:t>
      </w:r>
      <w:r w:rsidRPr="00497B38">
        <w:rPr>
          <w:rFonts w:ascii="Arial" w:eastAsia="Times New Roman" w:hAnsi="Arial" w:cs="Arial"/>
          <w:color w:val="000000"/>
          <w:lang w:eastAsia="cs-CZ"/>
        </w:rPr>
        <w:t xml:space="preserve">- spojení české a slovenské POP scény dvojkoncertem. </w:t>
      </w:r>
    </w:p>
    <w:p w:rsidR="00904B3B" w:rsidRDefault="00904B3B" w:rsidP="00497B3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04B3B" w:rsidRPr="00497B38" w:rsidRDefault="00904B3B" w:rsidP="0049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čt. 5., </w:t>
      </w:r>
      <w:r w:rsidR="009E66FC">
        <w:rPr>
          <w:rFonts w:ascii="Arial" w:eastAsia="Times New Roman" w:hAnsi="Arial" w:cs="Arial"/>
          <w:color w:val="000000"/>
          <w:lang w:eastAsia="cs-CZ"/>
        </w:rPr>
        <w:t>pá.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cs-CZ"/>
        </w:rPr>
        <w:t xml:space="preserve"> 6., </w:t>
      </w:r>
      <w:r w:rsidR="009E66FC">
        <w:rPr>
          <w:rFonts w:ascii="Arial" w:eastAsia="Times New Roman" w:hAnsi="Arial" w:cs="Arial"/>
          <w:color w:val="000000"/>
          <w:lang w:eastAsia="cs-CZ"/>
        </w:rPr>
        <w:t>so.</w:t>
      </w:r>
      <w:r>
        <w:rPr>
          <w:rFonts w:ascii="Arial" w:eastAsia="Times New Roman" w:hAnsi="Arial" w:cs="Arial"/>
          <w:color w:val="000000"/>
          <w:lang w:eastAsia="cs-CZ"/>
        </w:rPr>
        <w:t xml:space="preserve"> 7.9. / Masarykovo náměstí</w:t>
      </w:r>
      <w:r>
        <w:rPr>
          <w:rFonts w:ascii="Arial" w:eastAsia="Times New Roman" w:hAnsi="Arial" w:cs="Arial"/>
          <w:color w:val="000000"/>
          <w:lang w:eastAsia="cs-CZ"/>
        </w:rPr>
        <w:br/>
      </w:r>
      <w:r w:rsidRPr="00904B3B">
        <w:rPr>
          <w:rFonts w:ascii="Arial" w:eastAsia="Times New Roman" w:hAnsi="Arial" w:cs="Arial"/>
          <w:b/>
          <w:color w:val="000000"/>
          <w:lang w:eastAsia="cs-CZ"/>
        </w:rPr>
        <w:t>Slavnost města Nový Jičín 2019</w:t>
      </w:r>
    </w:p>
    <w:p w:rsidR="00497B38" w:rsidRDefault="00497B38" w:rsidP="00AE574B">
      <w:pPr>
        <w:pStyle w:val="Bezmezer"/>
        <w:spacing w:line="276" w:lineRule="auto"/>
        <w:rPr>
          <w:b/>
        </w:rPr>
      </w:pPr>
    </w:p>
    <w:p w:rsidR="00497B38" w:rsidRDefault="00497B38" w:rsidP="00AE574B">
      <w:pPr>
        <w:pStyle w:val="Bezmezer"/>
        <w:spacing w:line="276" w:lineRule="auto"/>
        <w:rPr>
          <w:b/>
        </w:rPr>
      </w:pPr>
    </w:p>
    <w:p w:rsidR="00497B38" w:rsidRDefault="00497B38" w:rsidP="00AE574B">
      <w:pPr>
        <w:pStyle w:val="Bezmezer"/>
        <w:spacing w:line="276" w:lineRule="auto"/>
        <w:rPr>
          <w:b/>
        </w:rPr>
      </w:pPr>
    </w:p>
    <w:p w:rsidR="00EE62D2" w:rsidRDefault="00EE62D2" w:rsidP="00AE574B">
      <w:pPr>
        <w:pStyle w:val="Bezmezer"/>
        <w:spacing w:line="276" w:lineRule="auto"/>
        <w:rPr>
          <w:b/>
        </w:rPr>
      </w:pPr>
    </w:p>
    <w:p w:rsidR="00EE62D2" w:rsidRDefault="00EE62D2" w:rsidP="00AE574B">
      <w:pPr>
        <w:pStyle w:val="Bezmezer"/>
        <w:spacing w:line="276" w:lineRule="auto"/>
        <w:rPr>
          <w:b/>
        </w:rPr>
      </w:pPr>
    </w:p>
    <w:p w:rsidR="00EE62D2" w:rsidRDefault="00EE62D2" w:rsidP="00AE574B">
      <w:pPr>
        <w:pStyle w:val="Bezmezer"/>
        <w:spacing w:line="276" w:lineRule="auto"/>
        <w:rPr>
          <w:b/>
        </w:rPr>
      </w:pPr>
    </w:p>
    <w:p w:rsidR="00EE62D2" w:rsidRDefault="00EE62D2" w:rsidP="00AE574B">
      <w:pPr>
        <w:pStyle w:val="Bezmezer"/>
        <w:spacing w:line="276" w:lineRule="auto"/>
        <w:rPr>
          <w:b/>
        </w:rPr>
      </w:pPr>
    </w:p>
    <w:p w:rsidR="00497B38" w:rsidRDefault="00497B38" w:rsidP="00AE574B">
      <w:pPr>
        <w:pStyle w:val="Bezmezer"/>
        <w:spacing w:line="276" w:lineRule="auto"/>
        <w:rPr>
          <w:b/>
        </w:rPr>
      </w:pPr>
    </w:p>
    <w:p w:rsidR="00497B38" w:rsidRDefault="00EE62D2" w:rsidP="00AE574B">
      <w:pPr>
        <w:pStyle w:val="Bezmezer"/>
        <w:spacing w:line="276" w:lineRule="auto"/>
        <w:rPr>
          <w:b/>
        </w:rPr>
      </w:pPr>
      <w:r>
        <w:rPr>
          <w:b/>
        </w:rPr>
        <w:t xml:space="preserve">Dne </w:t>
      </w:r>
      <w:proofErr w:type="gramStart"/>
      <w:r w:rsidR="005043B4">
        <w:rPr>
          <w:b/>
        </w:rPr>
        <w:t>6.6.2019</w:t>
      </w:r>
      <w:proofErr w:type="gramEnd"/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497B38">
        <w:rPr>
          <w:b/>
        </w:rPr>
        <w:t>Za objednatele B</w:t>
      </w:r>
      <w:r w:rsidR="004C313F">
        <w:rPr>
          <w:b/>
        </w:rPr>
        <w:t>c</w:t>
      </w:r>
      <w:r w:rsidR="00497B38">
        <w:rPr>
          <w:b/>
        </w:rPr>
        <w:t>. Iva Pollaková</w:t>
      </w:r>
      <w:r w:rsidR="00497B38">
        <w:rPr>
          <w:b/>
        </w:rPr>
        <w:tab/>
      </w:r>
      <w:r w:rsidR="00497B38">
        <w:rPr>
          <w:b/>
        </w:rPr>
        <w:tab/>
      </w:r>
      <w:r w:rsidR="00497B38">
        <w:rPr>
          <w:b/>
        </w:rPr>
        <w:tab/>
      </w:r>
      <w:r w:rsidR="00497B38">
        <w:rPr>
          <w:b/>
        </w:rPr>
        <w:tab/>
        <w:t xml:space="preserve">za Agenturu p. </w:t>
      </w:r>
      <w:r w:rsidR="00497B38" w:rsidRPr="00497B38">
        <w:rPr>
          <w:b/>
        </w:rPr>
        <w:t>Baroš Otakar</w:t>
      </w:r>
    </w:p>
    <w:p w:rsidR="00497B38" w:rsidRDefault="00497B38" w:rsidP="00AE574B">
      <w:pPr>
        <w:pStyle w:val="Bezmezer"/>
        <w:spacing w:line="276" w:lineRule="auto"/>
        <w:rPr>
          <w:b/>
        </w:rPr>
      </w:pPr>
    </w:p>
    <w:p w:rsidR="00497B38" w:rsidRDefault="00497B38" w:rsidP="00AE574B">
      <w:pPr>
        <w:pStyle w:val="Bezmezer"/>
        <w:spacing w:line="276" w:lineRule="auto"/>
        <w:rPr>
          <w:b/>
        </w:rPr>
      </w:pPr>
    </w:p>
    <w:p w:rsidR="00497B38" w:rsidRPr="000C7460" w:rsidRDefault="00497B38" w:rsidP="00AE574B">
      <w:pPr>
        <w:pStyle w:val="Bezmezer"/>
        <w:spacing w:line="276" w:lineRule="auto"/>
        <w:rPr>
          <w:b/>
        </w:rPr>
      </w:pPr>
      <w:r>
        <w:rPr>
          <w:b/>
        </w:rPr>
        <w:t>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…………………………………..</w:t>
      </w:r>
    </w:p>
    <w:sectPr w:rsidR="00497B38" w:rsidRPr="000C7460" w:rsidSect="00CE2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84" w:rsidRDefault="00A81084" w:rsidP="007548F1">
      <w:pPr>
        <w:spacing w:after="0" w:line="240" w:lineRule="auto"/>
      </w:pPr>
      <w:r>
        <w:separator/>
      </w:r>
    </w:p>
  </w:endnote>
  <w:endnote w:type="continuationSeparator" w:id="0">
    <w:p w:rsidR="00A81084" w:rsidRDefault="00A81084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67" w:rsidRDefault="004943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67" w:rsidRPr="00E7425F" w:rsidRDefault="00494367" w:rsidP="00E742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67" w:rsidRDefault="004943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84" w:rsidRDefault="00A81084" w:rsidP="007548F1">
      <w:pPr>
        <w:spacing w:after="0" w:line="240" w:lineRule="auto"/>
      </w:pPr>
      <w:r>
        <w:separator/>
      </w:r>
    </w:p>
  </w:footnote>
  <w:footnote w:type="continuationSeparator" w:id="0">
    <w:p w:rsidR="00A81084" w:rsidRDefault="00A81084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67" w:rsidRDefault="004943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67" w:rsidRDefault="004943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67" w:rsidRDefault="004943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97F"/>
    <w:rsid w:val="000608D5"/>
    <w:rsid w:val="000948B7"/>
    <w:rsid w:val="000964A9"/>
    <w:rsid w:val="000A1F3E"/>
    <w:rsid w:val="000C7460"/>
    <w:rsid w:val="000F22F8"/>
    <w:rsid w:val="00114184"/>
    <w:rsid w:val="00131609"/>
    <w:rsid w:val="00156C99"/>
    <w:rsid w:val="001D6794"/>
    <w:rsid w:val="00202399"/>
    <w:rsid w:val="00235BD6"/>
    <w:rsid w:val="00257FBD"/>
    <w:rsid w:val="0026554D"/>
    <w:rsid w:val="00272DD1"/>
    <w:rsid w:val="00290C9D"/>
    <w:rsid w:val="002B1E6E"/>
    <w:rsid w:val="002B4126"/>
    <w:rsid w:val="002F58B4"/>
    <w:rsid w:val="00302187"/>
    <w:rsid w:val="003168F4"/>
    <w:rsid w:val="00342206"/>
    <w:rsid w:val="0034406C"/>
    <w:rsid w:val="00347888"/>
    <w:rsid w:val="00373D5F"/>
    <w:rsid w:val="003B6CA0"/>
    <w:rsid w:val="004312B8"/>
    <w:rsid w:val="00473974"/>
    <w:rsid w:val="00494367"/>
    <w:rsid w:val="00497B38"/>
    <w:rsid w:val="004C313F"/>
    <w:rsid w:val="005043B4"/>
    <w:rsid w:val="00504DDC"/>
    <w:rsid w:val="00530BC6"/>
    <w:rsid w:val="005364CF"/>
    <w:rsid w:val="00546D69"/>
    <w:rsid w:val="00547030"/>
    <w:rsid w:val="00562A2A"/>
    <w:rsid w:val="005819E9"/>
    <w:rsid w:val="00642FEC"/>
    <w:rsid w:val="00643D45"/>
    <w:rsid w:val="006771BC"/>
    <w:rsid w:val="006C614E"/>
    <w:rsid w:val="006E0CCE"/>
    <w:rsid w:val="006E1787"/>
    <w:rsid w:val="006F06A5"/>
    <w:rsid w:val="00725388"/>
    <w:rsid w:val="00726FB2"/>
    <w:rsid w:val="007548F1"/>
    <w:rsid w:val="00793D0E"/>
    <w:rsid w:val="007C453C"/>
    <w:rsid w:val="00806C71"/>
    <w:rsid w:val="008D3F3A"/>
    <w:rsid w:val="00904B3B"/>
    <w:rsid w:val="00933BE6"/>
    <w:rsid w:val="00943CF6"/>
    <w:rsid w:val="009528FF"/>
    <w:rsid w:val="009E66FC"/>
    <w:rsid w:val="009F50FA"/>
    <w:rsid w:val="00A513B6"/>
    <w:rsid w:val="00A81084"/>
    <w:rsid w:val="00A96677"/>
    <w:rsid w:val="00AE574B"/>
    <w:rsid w:val="00B02E13"/>
    <w:rsid w:val="00B6533A"/>
    <w:rsid w:val="00B66F8E"/>
    <w:rsid w:val="00B86B01"/>
    <w:rsid w:val="00B94A53"/>
    <w:rsid w:val="00BB4CE9"/>
    <w:rsid w:val="00BD3D66"/>
    <w:rsid w:val="00BF4340"/>
    <w:rsid w:val="00C1041C"/>
    <w:rsid w:val="00C61494"/>
    <w:rsid w:val="00C617C8"/>
    <w:rsid w:val="00CD19CC"/>
    <w:rsid w:val="00CE0D49"/>
    <w:rsid w:val="00CE28E8"/>
    <w:rsid w:val="00CE6911"/>
    <w:rsid w:val="00D041A6"/>
    <w:rsid w:val="00D620CF"/>
    <w:rsid w:val="00DA7ED9"/>
    <w:rsid w:val="00DB0B1B"/>
    <w:rsid w:val="00DB0C73"/>
    <w:rsid w:val="00E7425F"/>
    <w:rsid w:val="00E81399"/>
    <w:rsid w:val="00E86EC0"/>
    <w:rsid w:val="00EC697C"/>
    <w:rsid w:val="00EE62D2"/>
    <w:rsid w:val="00EF466D"/>
    <w:rsid w:val="00F46A6D"/>
    <w:rsid w:val="00F52431"/>
    <w:rsid w:val="00F755A9"/>
    <w:rsid w:val="00F96048"/>
    <w:rsid w:val="00FA0024"/>
    <w:rsid w:val="00FA63D6"/>
    <w:rsid w:val="00FC4E5A"/>
    <w:rsid w:val="00FC5298"/>
    <w:rsid w:val="00FD6BC9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CC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Textbubliny">
    <w:name w:val="Balloon Text"/>
    <w:basedOn w:val="Normln"/>
    <w:link w:val="TextbublinyChar"/>
    <w:uiPriority w:val="99"/>
    <w:semiHidden/>
    <w:unhideWhenUsed/>
    <w:rsid w:val="009F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2019-06-06T12:22:00Z</dcterms:created>
  <dcterms:modified xsi:type="dcterms:W3CDTF">2019-06-06T12:22:00Z</dcterms:modified>
</cp:coreProperties>
</file>