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390A6" w14:textId="77777777" w:rsidR="001A78E6" w:rsidRDefault="001A78E6" w:rsidP="001B0E87"/>
    <w:p w14:paraId="5761FF6A" w14:textId="436A0B94" w:rsidR="00943B56" w:rsidRPr="000B55A6" w:rsidRDefault="00943B56" w:rsidP="00BF13F0">
      <w:pPr>
        <w:pStyle w:val="Nadpis2"/>
        <w:spacing w:before="37"/>
        <w:jc w:val="center"/>
        <w:rPr>
          <w:rFonts w:cs="Helvetica"/>
        </w:rPr>
      </w:pPr>
      <w:r w:rsidRPr="000B55A6">
        <w:rPr>
          <w:rFonts w:cs="Helvetica"/>
        </w:rPr>
        <w:t>SMLOUVA O DÍLO A LICENČNÍ SMLOUVA</w:t>
      </w:r>
      <w:r w:rsidR="00F72481">
        <w:rPr>
          <w:rFonts w:cs="Helvetica"/>
        </w:rPr>
        <w:t xml:space="preserve">      </w:t>
      </w:r>
      <w:r w:rsidR="00F72481" w:rsidRPr="00F72481">
        <w:rPr>
          <w:rFonts w:cs="Helvetica"/>
          <w:sz w:val="24"/>
          <w:szCs w:val="24"/>
        </w:rPr>
        <w:t>čj. NG 835/2019</w:t>
      </w:r>
    </w:p>
    <w:p w14:paraId="65905EE5" w14:textId="77777777" w:rsidR="00943B56" w:rsidRPr="000B55A6" w:rsidRDefault="00943B56" w:rsidP="00943B56">
      <w:pPr>
        <w:pStyle w:val="Zkladntext"/>
        <w:spacing w:before="6"/>
        <w:rPr>
          <w:rFonts w:ascii="Helvetica" w:hAnsi="Helvetica" w:cs="Helvetica"/>
          <w:b/>
          <w:sz w:val="20"/>
        </w:rPr>
      </w:pPr>
    </w:p>
    <w:p w14:paraId="6E956BC7" w14:textId="76684ADC" w:rsidR="00943B56" w:rsidRPr="000B55A6" w:rsidRDefault="00943B56" w:rsidP="0013021E">
      <w:pPr>
        <w:pStyle w:val="Zkladntext"/>
        <w:spacing w:before="94" w:line="276" w:lineRule="auto"/>
        <w:ind w:right="109"/>
        <w:jc w:val="center"/>
        <w:rPr>
          <w:rFonts w:ascii="Helvetica" w:hAnsi="Helvetica" w:cs="Helvetica"/>
        </w:rPr>
      </w:pPr>
      <w:r w:rsidRPr="000B55A6">
        <w:rPr>
          <w:rFonts w:ascii="Helvetica" w:hAnsi="Helvetica" w:cs="Helvetica"/>
        </w:rPr>
        <w:t xml:space="preserve">uzavřená podle příslušných ustanovení zákona č. 89/2012 Sb., občanský zákoník, </w:t>
      </w:r>
      <w:r w:rsidR="004C548F">
        <w:rPr>
          <w:rFonts w:ascii="Helvetica" w:hAnsi="Helvetica" w:cs="Helvetica"/>
        </w:rPr>
        <w:t>ve znění pozdějších předpisů</w:t>
      </w:r>
      <w:r w:rsidR="00EA08BE">
        <w:rPr>
          <w:rFonts w:ascii="Helvetica" w:hAnsi="Helvetica" w:cs="Helvetica"/>
        </w:rPr>
        <w:t xml:space="preserve"> (dále jen „</w:t>
      </w:r>
      <w:r w:rsidR="00EA08BE" w:rsidRPr="0013021E">
        <w:rPr>
          <w:rFonts w:ascii="Helvetica" w:hAnsi="Helvetica" w:cs="Helvetica"/>
          <w:b/>
        </w:rPr>
        <w:t>občanský zákoník</w:t>
      </w:r>
      <w:r w:rsidR="00EA08BE">
        <w:rPr>
          <w:rFonts w:ascii="Helvetica" w:hAnsi="Helvetica" w:cs="Helvetica"/>
        </w:rPr>
        <w:t>“)</w:t>
      </w:r>
      <w:r w:rsidRPr="000B55A6">
        <w:rPr>
          <w:rFonts w:ascii="Helvetica" w:hAnsi="Helvetica" w:cs="Helvetica"/>
        </w:rPr>
        <w:t>, níže uvedeného dne, měsíce a roku, mezi těmito smluvními stranami</w:t>
      </w:r>
    </w:p>
    <w:p w14:paraId="4B0DBF32" w14:textId="29B4C440" w:rsidR="00943B56" w:rsidRPr="001B0E87" w:rsidRDefault="00943B56" w:rsidP="001B0E87">
      <w:pPr>
        <w:pStyle w:val="Zkladntext"/>
        <w:spacing w:line="252" w:lineRule="exact"/>
        <w:ind w:right="36"/>
        <w:jc w:val="center"/>
        <w:rPr>
          <w:rFonts w:ascii="Helvetica" w:hAnsi="Helvetica" w:cs="Helvetica"/>
        </w:rPr>
      </w:pPr>
      <w:r w:rsidRPr="000B55A6">
        <w:rPr>
          <w:rFonts w:ascii="Helvetica" w:hAnsi="Helvetica" w:cs="Helvetica"/>
        </w:rPr>
        <w:t>(dále jen „</w:t>
      </w:r>
      <w:r w:rsidRPr="0013021E">
        <w:rPr>
          <w:rFonts w:ascii="Helvetica" w:hAnsi="Helvetica" w:cs="Helvetica"/>
          <w:b/>
        </w:rPr>
        <w:t>Smlouva</w:t>
      </w:r>
      <w:r w:rsidRPr="000B55A6">
        <w:rPr>
          <w:rFonts w:ascii="Helvetica" w:hAnsi="Helvetica" w:cs="Helvetica"/>
        </w:rPr>
        <w:t>“):</w:t>
      </w:r>
    </w:p>
    <w:p w14:paraId="696CC916" w14:textId="77777777" w:rsidR="00943B56" w:rsidRPr="000B55A6" w:rsidRDefault="00943B56" w:rsidP="00943B56">
      <w:pPr>
        <w:pStyle w:val="Zkladntext"/>
        <w:rPr>
          <w:rFonts w:ascii="Helvetica" w:hAnsi="Helvetica" w:cs="Helvetica"/>
          <w:sz w:val="30"/>
        </w:rPr>
      </w:pPr>
    </w:p>
    <w:p w14:paraId="0D6B4EBA" w14:textId="77777777" w:rsidR="00943B56" w:rsidRPr="0013021E" w:rsidRDefault="00943B56" w:rsidP="00943B56">
      <w:pPr>
        <w:pStyle w:val="Zkladntext"/>
        <w:ind w:left="100"/>
        <w:rPr>
          <w:rFonts w:ascii="Helvetica" w:hAnsi="Helvetica" w:cs="Helvetica"/>
          <w:b/>
        </w:rPr>
      </w:pPr>
      <w:r w:rsidRPr="0013021E">
        <w:rPr>
          <w:rFonts w:ascii="Helvetica" w:hAnsi="Helvetica" w:cs="Helvetica"/>
          <w:b/>
        </w:rPr>
        <w:t>Národní galerie v Praze</w:t>
      </w:r>
    </w:p>
    <w:p w14:paraId="68B7E11A" w14:textId="77777777" w:rsidR="00943B56" w:rsidRPr="000B55A6" w:rsidRDefault="00943B56" w:rsidP="00943B56">
      <w:pPr>
        <w:pStyle w:val="Zkladntext"/>
        <w:spacing w:before="37"/>
        <w:ind w:left="100"/>
        <w:rPr>
          <w:rFonts w:ascii="Helvetica" w:hAnsi="Helvetica" w:cs="Helvetica"/>
        </w:rPr>
      </w:pPr>
      <w:r w:rsidRPr="000B55A6">
        <w:rPr>
          <w:rFonts w:ascii="Helvetica" w:hAnsi="Helvetica" w:cs="Helvetica"/>
        </w:rPr>
        <w:t>se sídlem Staroměstské nám. 12, 110 00 Praha 1</w:t>
      </w:r>
    </w:p>
    <w:p w14:paraId="662B8E0C" w14:textId="52CFC951" w:rsidR="00AF7C20" w:rsidRDefault="00943B56" w:rsidP="00AF7C20">
      <w:pPr>
        <w:pStyle w:val="Zkladntext"/>
        <w:spacing w:before="38" w:line="276" w:lineRule="auto"/>
        <w:ind w:left="100"/>
        <w:rPr>
          <w:rFonts w:ascii="Helvetica" w:hAnsi="Helvetica" w:cs="Helvetica"/>
        </w:rPr>
      </w:pPr>
      <w:r w:rsidRPr="000B55A6">
        <w:rPr>
          <w:rFonts w:ascii="Helvetica" w:hAnsi="Helvetica" w:cs="Helvetica"/>
        </w:rPr>
        <w:t>IČ:</w:t>
      </w:r>
      <w:r w:rsidR="00AF7C20">
        <w:rPr>
          <w:rFonts w:ascii="Helvetica" w:hAnsi="Helvetica" w:cs="Helvetica"/>
        </w:rPr>
        <w:t xml:space="preserve"> </w:t>
      </w:r>
      <w:r w:rsidRPr="000B55A6">
        <w:rPr>
          <w:rFonts w:ascii="Helvetica" w:hAnsi="Helvetica" w:cs="Helvetica"/>
        </w:rPr>
        <w:t xml:space="preserve">00023281 </w:t>
      </w:r>
    </w:p>
    <w:p w14:paraId="714390BD" w14:textId="6BF66272" w:rsidR="00943B56" w:rsidRPr="000B55A6" w:rsidRDefault="00943B56" w:rsidP="00AF7C20">
      <w:pPr>
        <w:pStyle w:val="Zkladntext"/>
        <w:spacing w:before="38" w:line="276" w:lineRule="auto"/>
        <w:ind w:left="100"/>
        <w:rPr>
          <w:rFonts w:ascii="Helvetica" w:hAnsi="Helvetica" w:cs="Helvetica"/>
        </w:rPr>
      </w:pPr>
      <w:r w:rsidRPr="000B55A6">
        <w:rPr>
          <w:rFonts w:ascii="Helvetica" w:hAnsi="Helvetica" w:cs="Helvetica"/>
        </w:rPr>
        <w:t>DIČ:</w:t>
      </w:r>
      <w:r w:rsidRPr="000B55A6">
        <w:rPr>
          <w:rFonts w:ascii="Helvetica" w:hAnsi="Helvetica" w:cs="Helvetica"/>
          <w:spacing w:val="-4"/>
        </w:rPr>
        <w:t xml:space="preserve"> </w:t>
      </w:r>
      <w:r w:rsidRPr="000B55A6">
        <w:rPr>
          <w:rFonts w:ascii="Helvetica" w:hAnsi="Helvetica" w:cs="Helvetica"/>
        </w:rPr>
        <w:t>CZ00023281</w:t>
      </w:r>
    </w:p>
    <w:p w14:paraId="35F9357A" w14:textId="0BFA9595" w:rsidR="00815C0F" w:rsidRDefault="00943B56" w:rsidP="00943B56">
      <w:pPr>
        <w:pStyle w:val="Zkladntext"/>
        <w:spacing w:before="2" w:line="276" w:lineRule="auto"/>
        <w:ind w:left="100" w:right="2001"/>
        <w:rPr>
          <w:rFonts w:ascii="Helvetica" w:hAnsi="Helvetica" w:cs="Helvetica"/>
        </w:rPr>
      </w:pPr>
      <w:r w:rsidRPr="000B55A6">
        <w:rPr>
          <w:rFonts w:ascii="Helvetica" w:hAnsi="Helvetica" w:cs="Helvetica"/>
        </w:rPr>
        <w:t xml:space="preserve">zastoupená </w:t>
      </w:r>
      <w:r w:rsidR="00815C0F" w:rsidRPr="00815C0F">
        <w:rPr>
          <w:rFonts w:ascii="Helvetica" w:hAnsi="Helvetica" w:cs="Helvetica"/>
        </w:rPr>
        <w:t>Ing. Ivan</w:t>
      </w:r>
      <w:r w:rsidR="00815C0F">
        <w:rPr>
          <w:rFonts w:ascii="Helvetica" w:hAnsi="Helvetica" w:cs="Helvetica"/>
        </w:rPr>
        <w:t>em</w:t>
      </w:r>
      <w:r w:rsidR="00815C0F" w:rsidRPr="00815C0F">
        <w:rPr>
          <w:rFonts w:ascii="Helvetica" w:hAnsi="Helvetica" w:cs="Helvetica"/>
        </w:rPr>
        <w:t xml:space="preserve"> </w:t>
      </w:r>
      <w:proofErr w:type="spellStart"/>
      <w:r w:rsidR="00815C0F" w:rsidRPr="00815C0F">
        <w:rPr>
          <w:rFonts w:ascii="Helvetica" w:hAnsi="Helvetica" w:cs="Helvetica"/>
        </w:rPr>
        <w:t>Morávek</w:t>
      </w:r>
      <w:r w:rsidR="00815C0F">
        <w:rPr>
          <w:rFonts w:ascii="Helvetica" w:hAnsi="Helvetica" w:cs="Helvetica"/>
        </w:rPr>
        <w:t>em</w:t>
      </w:r>
      <w:proofErr w:type="spellEnd"/>
      <w:r w:rsidR="00815C0F" w:rsidRPr="00815C0F">
        <w:rPr>
          <w:rFonts w:ascii="Helvetica" w:hAnsi="Helvetica" w:cs="Helvetica"/>
        </w:rPr>
        <w:t>, MBA</w:t>
      </w:r>
      <w:r w:rsidRPr="000B55A6">
        <w:rPr>
          <w:rFonts w:ascii="Helvetica" w:hAnsi="Helvetica" w:cs="Helvetica"/>
        </w:rPr>
        <w:t xml:space="preserve">, generálním ředitelem NGP </w:t>
      </w:r>
    </w:p>
    <w:p w14:paraId="48148AE3" w14:textId="462FE1E0" w:rsidR="00943B56" w:rsidRPr="000B55A6" w:rsidRDefault="00943B56" w:rsidP="00943B56">
      <w:pPr>
        <w:pStyle w:val="Zkladntext"/>
        <w:spacing w:before="2" w:line="276" w:lineRule="auto"/>
        <w:ind w:left="100" w:right="2001"/>
        <w:rPr>
          <w:rFonts w:ascii="Helvetica" w:hAnsi="Helvetica" w:cs="Helvetica"/>
        </w:rPr>
      </w:pPr>
      <w:r w:rsidRPr="000B55A6">
        <w:rPr>
          <w:rFonts w:ascii="Helvetica" w:hAnsi="Helvetica" w:cs="Helvetica"/>
        </w:rPr>
        <w:t>Bankovní spojení: ČNB</w:t>
      </w:r>
    </w:p>
    <w:p w14:paraId="5720F36A" w14:textId="77777777" w:rsidR="00943B56" w:rsidRPr="000B55A6" w:rsidRDefault="00943B56" w:rsidP="00943B56">
      <w:pPr>
        <w:pStyle w:val="Zkladntext"/>
        <w:spacing w:line="252" w:lineRule="exact"/>
        <w:ind w:left="100"/>
        <w:rPr>
          <w:rFonts w:ascii="Helvetica" w:hAnsi="Helvetica" w:cs="Helvetica"/>
        </w:rPr>
      </w:pPr>
      <w:r w:rsidRPr="000B55A6">
        <w:rPr>
          <w:rFonts w:ascii="Helvetica" w:hAnsi="Helvetica" w:cs="Helvetica"/>
        </w:rPr>
        <w:t>Číslo účtu: 050008-0008839011/0710</w:t>
      </w:r>
    </w:p>
    <w:p w14:paraId="26271841" w14:textId="77777777" w:rsidR="00943B56" w:rsidRPr="000B55A6" w:rsidRDefault="00943B56" w:rsidP="00943B56">
      <w:pPr>
        <w:pStyle w:val="Zkladntext"/>
        <w:spacing w:before="8"/>
        <w:rPr>
          <w:rFonts w:ascii="Helvetica" w:hAnsi="Helvetica" w:cs="Helvetica"/>
          <w:sz w:val="28"/>
        </w:rPr>
      </w:pPr>
    </w:p>
    <w:p w14:paraId="44DA3AEC" w14:textId="33CB170A" w:rsidR="00943B56" w:rsidRPr="000B55A6" w:rsidRDefault="00943B56" w:rsidP="00943B56">
      <w:pPr>
        <w:pStyle w:val="Zkladntext"/>
        <w:ind w:left="100"/>
        <w:rPr>
          <w:rFonts w:ascii="Helvetica" w:hAnsi="Helvetica" w:cs="Helvetica"/>
        </w:rPr>
      </w:pPr>
      <w:r w:rsidRPr="000B55A6">
        <w:rPr>
          <w:rFonts w:ascii="Helvetica" w:hAnsi="Helvetica" w:cs="Helvetica"/>
        </w:rPr>
        <w:t>dále jen „</w:t>
      </w:r>
      <w:r w:rsidRPr="0013021E">
        <w:rPr>
          <w:rFonts w:ascii="Helvetica" w:hAnsi="Helvetica" w:cs="Helvetica"/>
          <w:b/>
        </w:rPr>
        <w:t>Objednatel</w:t>
      </w:r>
      <w:r w:rsidRPr="000B55A6">
        <w:rPr>
          <w:rFonts w:ascii="Helvetica" w:hAnsi="Helvetica" w:cs="Helvetica"/>
        </w:rPr>
        <w:t>“</w:t>
      </w:r>
      <w:r w:rsidR="007713D8">
        <w:rPr>
          <w:rFonts w:ascii="Helvetica" w:hAnsi="Helvetica" w:cs="Helvetica"/>
        </w:rPr>
        <w:t xml:space="preserve"> a/nebo „</w:t>
      </w:r>
      <w:r w:rsidR="007713D8" w:rsidRPr="0013021E">
        <w:rPr>
          <w:rFonts w:ascii="Helvetica" w:hAnsi="Helvetica" w:cs="Helvetica"/>
          <w:b/>
        </w:rPr>
        <w:t>NGP</w:t>
      </w:r>
      <w:r w:rsidR="007713D8">
        <w:rPr>
          <w:rFonts w:ascii="Helvetica" w:hAnsi="Helvetica" w:cs="Helvetica"/>
        </w:rPr>
        <w:t>“</w:t>
      </w:r>
      <w:r w:rsidRPr="000B55A6">
        <w:rPr>
          <w:rFonts w:ascii="Helvetica" w:hAnsi="Helvetica" w:cs="Helvetica"/>
        </w:rPr>
        <w:t>, na straně jedné a</w:t>
      </w:r>
    </w:p>
    <w:p w14:paraId="03134A40" w14:textId="6E6FE9DC" w:rsidR="00943B56" w:rsidRDefault="00943B56" w:rsidP="00943B56">
      <w:pPr>
        <w:pStyle w:val="Zkladntext"/>
        <w:spacing w:before="6"/>
        <w:rPr>
          <w:rFonts w:ascii="Helvetica" w:hAnsi="Helvetica" w:cs="Helvetica"/>
          <w:sz w:val="28"/>
        </w:rPr>
      </w:pPr>
    </w:p>
    <w:p w14:paraId="566B8B5D" w14:textId="77777777" w:rsidR="001A78E6" w:rsidRPr="000B55A6" w:rsidRDefault="001A78E6" w:rsidP="00943B56">
      <w:pPr>
        <w:pStyle w:val="Zkladntext"/>
        <w:spacing w:before="6"/>
        <w:rPr>
          <w:rFonts w:ascii="Helvetica" w:hAnsi="Helvetica" w:cs="Helvetica"/>
          <w:sz w:val="28"/>
        </w:rPr>
      </w:pPr>
    </w:p>
    <w:p w14:paraId="16143CEA" w14:textId="07DF2E70" w:rsidR="00943B56" w:rsidRPr="0068718B" w:rsidRDefault="00806779" w:rsidP="00943B56">
      <w:pPr>
        <w:pStyle w:val="Zkladntext"/>
        <w:ind w:left="100"/>
        <w:rPr>
          <w:rFonts w:ascii="Helvetica" w:hAnsi="Helvetica" w:cs="Helvetica"/>
          <w:b/>
        </w:rPr>
      </w:pPr>
      <w:r w:rsidRPr="0068718B">
        <w:rPr>
          <w:rFonts w:ascii="Helvetica" w:hAnsi="Helvetica" w:cs="Helvetica"/>
          <w:b/>
        </w:rPr>
        <w:t>b</w:t>
      </w:r>
      <w:r w:rsidR="008E7533" w:rsidRPr="0068718B">
        <w:rPr>
          <w:rFonts w:ascii="Helvetica" w:hAnsi="Helvetica" w:cs="Helvetica"/>
          <w:b/>
        </w:rPr>
        <w:t>rainz.cz, s.r.o.</w:t>
      </w:r>
    </w:p>
    <w:p w14:paraId="3FEC8E6F" w14:textId="7D5F294C" w:rsidR="005C6DE4" w:rsidRPr="005C6DE4" w:rsidRDefault="00943B56" w:rsidP="005C6DE4">
      <w:pPr>
        <w:pStyle w:val="Zkladntext"/>
        <w:spacing w:before="37"/>
        <w:ind w:left="100" w:right="36"/>
        <w:rPr>
          <w:rFonts w:ascii="Helvetica" w:hAnsi="Helvetica" w:cs="Helvetica"/>
        </w:rPr>
      </w:pPr>
      <w:r w:rsidRPr="000B55A6">
        <w:rPr>
          <w:rFonts w:ascii="Helvetica" w:hAnsi="Helvetica" w:cs="Helvetica"/>
        </w:rPr>
        <w:t>se sídlem:</w:t>
      </w:r>
      <w:r w:rsidR="004C548F">
        <w:rPr>
          <w:rFonts w:ascii="Helvetica" w:hAnsi="Helvetica" w:cs="Helvetica"/>
        </w:rPr>
        <w:t xml:space="preserve"> </w:t>
      </w:r>
      <w:r w:rsidR="005C6DE4" w:rsidRPr="005C6DE4">
        <w:rPr>
          <w:rFonts w:ascii="Helvetica" w:hAnsi="Helvetica" w:cs="Helvetica"/>
        </w:rPr>
        <w:t>Fibichova 13/2</w:t>
      </w:r>
      <w:r w:rsidR="005C6DE4">
        <w:rPr>
          <w:rFonts w:ascii="Helvetica" w:hAnsi="Helvetica" w:cs="Helvetica"/>
        </w:rPr>
        <w:t>, 130 00 Praha 3</w:t>
      </w:r>
    </w:p>
    <w:p w14:paraId="1CE06C4D" w14:textId="2312E492" w:rsidR="00943B56" w:rsidRPr="000B55A6" w:rsidRDefault="00943B56" w:rsidP="005C6DE4">
      <w:pPr>
        <w:pStyle w:val="Zkladntext"/>
        <w:spacing w:before="37"/>
        <w:ind w:left="100" w:right="36"/>
        <w:rPr>
          <w:rFonts w:ascii="Helvetica" w:hAnsi="Helvetica" w:cs="Helvetica"/>
        </w:rPr>
      </w:pPr>
      <w:r w:rsidRPr="000B55A6">
        <w:rPr>
          <w:rFonts w:ascii="Helvetica" w:hAnsi="Helvetica" w:cs="Helvetica"/>
        </w:rPr>
        <w:t>IČ</w:t>
      </w:r>
      <w:r w:rsidR="005C6DE4">
        <w:rPr>
          <w:rFonts w:ascii="Helvetica" w:hAnsi="Helvetica" w:cs="Helvetica"/>
        </w:rPr>
        <w:t xml:space="preserve">: </w:t>
      </w:r>
      <w:r w:rsidR="005C6DE4" w:rsidRPr="005C6DE4">
        <w:rPr>
          <w:rFonts w:ascii="Helvetica" w:hAnsi="Helvetica" w:cs="Helvetica"/>
        </w:rPr>
        <w:t>27869032</w:t>
      </w:r>
    </w:p>
    <w:p w14:paraId="68A78F53" w14:textId="47A998BA" w:rsidR="00943B56" w:rsidRPr="000B55A6" w:rsidRDefault="00943B56" w:rsidP="00943B56">
      <w:pPr>
        <w:pStyle w:val="Zkladntext"/>
        <w:spacing w:before="39"/>
        <w:ind w:left="100"/>
        <w:rPr>
          <w:rFonts w:ascii="Helvetica" w:hAnsi="Helvetica" w:cs="Helvetica"/>
        </w:rPr>
      </w:pPr>
      <w:r w:rsidRPr="000B55A6">
        <w:rPr>
          <w:rFonts w:ascii="Helvetica" w:hAnsi="Helvetica" w:cs="Helvetica"/>
        </w:rPr>
        <w:t>DIČ</w:t>
      </w:r>
      <w:r w:rsidR="005C6DE4">
        <w:rPr>
          <w:rFonts w:ascii="Helvetica" w:hAnsi="Helvetica" w:cs="Helvetica"/>
        </w:rPr>
        <w:t xml:space="preserve">: </w:t>
      </w:r>
      <w:r w:rsidR="005C6DE4" w:rsidRPr="005C6DE4">
        <w:rPr>
          <w:rFonts w:ascii="Helvetica" w:hAnsi="Helvetica" w:cs="Helvetica"/>
        </w:rPr>
        <w:t>CZ27869032</w:t>
      </w:r>
    </w:p>
    <w:p w14:paraId="24C97184" w14:textId="0458C54C" w:rsidR="004C548F" w:rsidRDefault="00943B56" w:rsidP="0068718B">
      <w:pPr>
        <w:pStyle w:val="Zkladntext"/>
        <w:spacing w:before="37"/>
        <w:ind w:left="100" w:right="36"/>
        <w:rPr>
          <w:rFonts w:ascii="Helvetica" w:hAnsi="Helvetica" w:cs="Helvetica"/>
        </w:rPr>
      </w:pPr>
      <w:r w:rsidRPr="000B55A6">
        <w:rPr>
          <w:rFonts w:ascii="Helvetica" w:hAnsi="Helvetica" w:cs="Helvetica"/>
        </w:rPr>
        <w:t xml:space="preserve">bankovní spojení: </w:t>
      </w:r>
      <w:r w:rsidR="008C0E51">
        <w:rPr>
          <w:rFonts w:ascii="Helvetica" w:hAnsi="Helvetica" w:cs="Helvetica"/>
        </w:rPr>
        <w:t>273401176/0300</w:t>
      </w:r>
    </w:p>
    <w:p w14:paraId="48668D61" w14:textId="03948922" w:rsidR="00806779" w:rsidRDefault="00806779" w:rsidP="0068718B">
      <w:pPr>
        <w:pStyle w:val="Zkladntext"/>
        <w:spacing w:before="37"/>
        <w:ind w:left="100" w:right="36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zastoupená: </w:t>
      </w:r>
      <w:r w:rsidR="00EE27E1">
        <w:rPr>
          <w:rFonts w:ascii="Helvetica" w:hAnsi="Helvetica" w:cs="Helvetica"/>
        </w:rPr>
        <w:t>XXXXXXXXXXXXXX</w:t>
      </w:r>
      <w:r w:rsidR="00C25F62">
        <w:rPr>
          <w:rFonts w:ascii="Helvetica" w:hAnsi="Helvetica" w:cs="Helvetica"/>
        </w:rPr>
        <w:t xml:space="preserve">, jednatelem společnosti </w:t>
      </w:r>
    </w:p>
    <w:p w14:paraId="16AD0C58" w14:textId="77777777" w:rsidR="00806779" w:rsidRDefault="00806779" w:rsidP="0068718B">
      <w:pPr>
        <w:pStyle w:val="Zkladntext"/>
        <w:spacing w:before="37"/>
        <w:ind w:left="100" w:right="36"/>
        <w:rPr>
          <w:rFonts w:ascii="Helvetica" w:hAnsi="Helvetica" w:cs="Helvetica"/>
        </w:rPr>
      </w:pPr>
    </w:p>
    <w:p w14:paraId="7F325CAF" w14:textId="4E86CF3F" w:rsidR="00943B56" w:rsidRPr="000B55A6" w:rsidRDefault="00943B56" w:rsidP="004C548F">
      <w:pPr>
        <w:pStyle w:val="Zkladntext"/>
        <w:spacing w:before="38" w:line="552" w:lineRule="auto"/>
        <w:ind w:left="100" w:right="36"/>
        <w:rPr>
          <w:rFonts w:ascii="Helvetica" w:hAnsi="Helvetica" w:cs="Helvetica"/>
        </w:rPr>
      </w:pPr>
      <w:r w:rsidRPr="000B55A6">
        <w:rPr>
          <w:rFonts w:ascii="Helvetica" w:hAnsi="Helvetica" w:cs="Helvetica"/>
        </w:rPr>
        <w:t xml:space="preserve"> dále jen „</w:t>
      </w:r>
      <w:r w:rsidRPr="0013021E">
        <w:rPr>
          <w:rFonts w:ascii="Helvetica" w:hAnsi="Helvetica" w:cs="Helvetica"/>
          <w:b/>
        </w:rPr>
        <w:t>Zhotovitel</w:t>
      </w:r>
      <w:r w:rsidRPr="000B55A6">
        <w:rPr>
          <w:rFonts w:ascii="Helvetica" w:hAnsi="Helvetica" w:cs="Helvetica"/>
        </w:rPr>
        <w:t>“, na straně druhé</w:t>
      </w:r>
    </w:p>
    <w:p w14:paraId="640A97EB" w14:textId="77777777" w:rsidR="00D84D2C" w:rsidRDefault="000B55A6" w:rsidP="00D84D2C">
      <w:pPr>
        <w:pStyle w:val="Zkladntext"/>
        <w:spacing w:before="1" w:line="552" w:lineRule="auto"/>
        <w:ind w:left="100" w:right="36"/>
        <w:rPr>
          <w:rFonts w:ascii="Helvetica" w:hAnsi="Helvetica" w:cs="Helvetica"/>
        </w:rPr>
      </w:pPr>
      <w:r>
        <w:rPr>
          <w:rFonts w:ascii="Helvetica" w:hAnsi="Helvetica" w:cs="Helvetica"/>
        </w:rPr>
        <w:t>(dále společně jen „</w:t>
      </w:r>
      <w:r w:rsidRPr="0013021E">
        <w:rPr>
          <w:rFonts w:ascii="Helvetica" w:hAnsi="Helvetica" w:cs="Helvetica"/>
          <w:b/>
        </w:rPr>
        <w:t>Smluvní strany</w:t>
      </w:r>
      <w:r>
        <w:rPr>
          <w:rFonts w:ascii="Helvetica" w:hAnsi="Helvetica" w:cs="Helvetica"/>
        </w:rPr>
        <w:t>“ a jednotlivě „</w:t>
      </w:r>
      <w:r w:rsidRPr="0013021E">
        <w:rPr>
          <w:rFonts w:ascii="Helvetica" w:hAnsi="Helvetica" w:cs="Helvetica"/>
          <w:b/>
        </w:rPr>
        <w:t>Smluvní strana</w:t>
      </w:r>
      <w:r>
        <w:rPr>
          <w:rFonts w:ascii="Helvetica" w:hAnsi="Helvetica" w:cs="Helvetica"/>
        </w:rPr>
        <w:t>“</w:t>
      </w:r>
      <w:r w:rsidR="00943B56" w:rsidRPr="000B55A6">
        <w:rPr>
          <w:rFonts w:ascii="Helvetica" w:hAnsi="Helvetica" w:cs="Helvetica"/>
        </w:rPr>
        <w:t xml:space="preserve">) </w:t>
      </w:r>
    </w:p>
    <w:p w14:paraId="4A1A973D" w14:textId="5F6FEE01" w:rsidR="00943B56" w:rsidRPr="000B55A6" w:rsidRDefault="00943B56" w:rsidP="00D84D2C">
      <w:pPr>
        <w:pStyle w:val="Zkladntext"/>
        <w:spacing w:before="1" w:line="552" w:lineRule="auto"/>
        <w:ind w:left="100" w:right="36"/>
        <w:rPr>
          <w:rFonts w:ascii="Helvetica" w:hAnsi="Helvetica" w:cs="Helvetica"/>
        </w:rPr>
      </w:pPr>
      <w:r w:rsidRPr="000B55A6">
        <w:rPr>
          <w:rFonts w:ascii="Helvetica" w:hAnsi="Helvetica" w:cs="Helvetica"/>
        </w:rPr>
        <w:t>VZHLEDEM K TOMU, že:</w:t>
      </w:r>
    </w:p>
    <w:p w14:paraId="6FE7B11B" w14:textId="28187133" w:rsidR="00DA6561" w:rsidRPr="00BF13F0" w:rsidRDefault="00DA6561" w:rsidP="0013021E">
      <w:pPr>
        <w:pStyle w:val="Zkladntext"/>
        <w:numPr>
          <w:ilvl w:val="0"/>
          <w:numId w:val="9"/>
        </w:numPr>
        <w:spacing w:line="276" w:lineRule="auto"/>
        <w:ind w:left="426" w:right="36" w:hanging="426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Objednatel vyhlásil za účelem vytvoření svých nových webových stránek</w:t>
      </w:r>
      <w:r w:rsidR="001D4417">
        <w:rPr>
          <w:rFonts w:ascii="Helvetica" w:hAnsi="Helvetica" w:cs="Helvetica"/>
        </w:rPr>
        <w:t>, které mají za cíl posílit značku NGP a její pozitivní vnímání pro všechny cílové skupiny,</w:t>
      </w:r>
      <w:r>
        <w:rPr>
          <w:rFonts w:ascii="Helvetica" w:hAnsi="Helvetica" w:cs="Helvetica"/>
        </w:rPr>
        <w:t xml:space="preserve"> výběrové řízení (dále jen jako </w:t>
      </w:r>
      <w:r w:rsidRPr="00BF13F0">
        <w:rPr>
          <w:rFonts w:ascii="Helvetica" w:hAnsi="Helvetica" w:cs="Helvetica"/>
        </w:rPr>
        <w:t>„</w:t>
      </w:r>
      <w:r w:rsidRPr="00BF13F0">
        <w:rPr>
          <w:rFonts w:ascii="Helvetica" w:hAnsi="Helvetica" w:cs="Helvetica"/>
          <w:b/>
        </w:rPr>
        <w:t>výběrové řízení</w:t>
      </w:r>
      <w:r w:rsidRPr="00BF13F0">
        <w:rPr>
          <w:rFonts w:ascii="Helvetica" w:hAnsi="Helvetica" w:cs="Helvetica"/>
        </w:rPr>
        <w:t>“)</w:t>
      </w:r>
      <w:r w:rsidR="002F3014" w:rsidRPr="00BF13F0">
        <w:rPr>
          <w:rFonts w:ascii="Helvetica" w:hAnsi="Helvetica" w:cs="Helvetica"/>
        </w:rPr>
        <w:t>, přičemž požadovaná specifikace předmětu plnění tvoří přílohu č. 1 této Smlouvy</w:t>
      </w:r>
      <w:r w:rsidRPr="00BF13F0">
        <w:rPr>
          <w:rFonts w:ascii="Helvetica" w:hAnsi="Helvetica" w:cs="Helvetica"/>
        </w:rPr>
        <w:t>;</w:t>
      </w:r>
      <w:r w:rsidR="001D4417" w:rsidRPr="00BF13F0">
        <w:rPr>
          <w:rFonts w:cs="Helvetica"/>
        </w:rPr>
        <w:t xml:space="preserve"> </w:t>
      </w:r>
    </w:p>
    <w:p w14:paraId="36928B9A" w14:textId="1DC72942" w:rsidR="00DA6561" w:rsidRPr="00BF13F0" w:rsidRDefault="00DA6561" w:rsidP="0013021E">
      <w:pPr>
        <w:pStyle w:val="Zkladntext"/>
        <w:numPr>
          <w:ilvl w:val="0"/>
          <w:numId w:val="9"/>
        </w:numPr>
        <w:spacing w:line="276" w:lineRule="auto"/>
        <w:ind w:left="426" w:right="36" w:hanging="426"/>
        <w:jc w:val="both"/>
        <w:rPr>
          <w:rFonts w:ascii="Helvetica" w:hAnsi="Helvetica" w:cs="Helvetica"/>
        </w:rPr>
      </w:pPr>
      <w:r w:rsidRPr="00BF13F0">
        <w:rPr>
          <w:rFonts w:ascii="Helvetica" w:hAnsi="Helvetica" w:cs="Helvetica"/>
        </w:rPr>
        <w:t>Návrh Zhotovitele na novou podobu</w:t>
      </w:r>
      <w:r>
        <w:rPr>
          <w:rFonts w:ascii="Helvetica" w:hAnsi="Helvetica" w:cs="Helvetica"/>
        </w:rPr>
        <w:t xml:space="preserve"> webových stránek Objednatele byl ve výše uvedeném výběrovém řízení vybrán jako nejlepší</w:t>
      </w:r>
      <w:r w:rsidR="002F3014">
        <w:rPr>
          <w:rFonts w:ascii="Helvetica" w:hAnsi="Helvetica" w:cs="Helvetica"/>
        </w:rPr>
        <w:t xml:space="preserve">, přičemž návrh Zhotovitele tvoří </w:t>
      </w:r>
      <w:r w:rsidR="002F3014" w:rsidRPr="00BF13F0">
        <w:rPr>
          <w:rFonts w:ascii="Helvetica" w:hAnsi="Helvetica" w:cs="Helvetica"/>
        </w:rPr>
        <w:t xml:space="preserve">přílohou č. 2 </w:t>
      </w:r>
      <w:proofErr w:type="gramStart"/>
      <w:r w:rsidR="002F3014" w:rsidRPr="00BF13F0">
        <w:rPr>
          <w:rFonts w:ascii="Helvetica" w:hAnsi="Helvetica" w:cs="Helvetica"/>
        </w:rPr>
        <w:t>této</w:t>
      </w:r>
      <w:proofErr w:type="gramEnd"/>
      <w:r w:rsidR="002F3014" w:rsidRPr="00BF13F0">
        <w:rPr>
          <w:rFonts w:ascii="Helvetica" w:hAnsi="Helvetica" w:cs="Helvetica"/>
        </w:rPr>
        <w:t xml:space="preserve"> Smlouvy</w:t>
      </w:r>
      <w:r w:rsidRPr="00BF13F0">
        <w:rPr>
          <w:rFonts w:ascii="Helvetica" w:hAnsi="Helvetica" w:cs="Helvetica"/>
        </w:rPr>
        <w:t>;</w:t>
      </w:r>
    </w:p>
    <w:p w14:paraId="1F787A38" w14:textId="67CC38CB" w:rsidR="00DA6561" w:rsidRDefault="00DA6561" w:rsidP="0013021E">
      <w:pPr>
        <w:pStyle w:val="Zkladntext"/>
        <w:numPr>
          <w:ilvl w:val="0"/>
          <w:numId w:val="9"/>
        </w:numPr>
        <w:spacing w:line="276" w:lineRule="auto"/>
        <w:ind w:left="426" w:right="36" w:hanging="426"/>
        <w:jc w:val="both"/>
        <w:rPr>
          <w:rFonts w:ascii="Helvetica" w:hAnsi="Helvetica" w:cs="Helvetica"/>
        </w:rPr>
      </w:pPr>
      <w:r w:rsidRPr="00BF13F0">
        <w:rPr>
          <w:rFonts w:ascii="Helvetica" w:hAnsi="Helvetica" w:cs="Helvetica"/>
        </w:rPr>
        <w:t xml:space="preserve">Zhotovitel je odborně způsobilý k předmětu </w:t>
      </w:r>
      <w:r w:rsidR="00ED6AAB" w:rsidRPr="00BF13F0">
        <w:rPr>
          <w:rFonts w:ascii="Helvetica" w:hAnsi="Helvetica" w:cs="Helvetica"/>
        </w:rPr>
        <w:t>plnění dle této S</w:t>
      </w:r>
      <w:r w:rsidRPr="00BF13F0">
        <w:rPr>
          <w:rFonts w:ascii="Helvetica" w:hAnsi="Helvetica" w:cs="Helvetica"/>
        </w:rPr>
        <w:t>mlouvy a má oprávnění poskytovat</w:t>
      </w:r>
      <w:r>
        <w:rPr>
          <w:rFonts w:ascii="Helvetica" w:hAnsi="Helvetica" w:cs="Helvetica"/>
        </w:rPr>
        <w:t xml:space="preserve"> na území České republiky všechny služby, jejichž poskytnutí je </w:t>
      </w:r>
      <w:r w:rsidR="001A78E6">
        <w:rPr>
          <w:rFonts w:ascii="Helvetica" w:hAnsi="Helvetica" w:cs="Helvetica"/>
        </w:rPr>
        <w:t>jejím předmětem</w:t>
      </w:r>
      <w:r>
        <w:rPr>
          <w:rFonts w:ascii="Helvetica" w:hAnsi="Helvetica" w:cs="Helvetica"/>
        </w:rPr>
        <w:t xml:space="preserve">; </w:t>
      </w:r>
    </w:p>
    <w:p w14:paraId="32444234" w14:textId="77777777" w:rsidR="00943B56" w:rsidRPr="000B55A6" w:rsidRDefault="00943B56" w:rsidP="00943B56">
      <w:pPr>
        <w:pStyle w:val="Zkladntext"/>
        <w:spacing w:before="3"/>
        <w:rPr>
          <w:rFonts w:ascii="Helvetica" w:hAnsi="Helvetica" w:cs="Helvetica"/>
          <w:sz w:val="25"/>
        </w:rPr>
      </w:pPr>
    </w:p>
    <w:p w14:paraId="7FAC930A" w14:textId="509B820F" w:rsidR="00943B56" w:rsidRDefault="00943B56" w:rsidP="00943B56">
      <w:pPr>
        <w:pStyle w:val="Zkladntext"/>
        <w:spacing w:before="1"/>
        <w:ind w:left="100"/>
        <w:rPr>
          <w:rFonts w:ascii="Helvetica" w:hAnsi="Helvetica" w:cs="Helvetica"/>
        </w:rPr>
      </w:pPr>
      <w:r w:rsidRPr="000B55A6">
        <w:rPr>
          <w:rFonts w:ascii="Helvetica" w:hAnsi="Helvetica" w:cs="Helvetica"/>
        </w:rPr>
        <w:t>DOHODLY SE SMLUVNÍ STRANY na následujícím:</w:t>
      </w:r>
    </w:p>
    <w:p w14:paraId="78D955D5" w14:textId="3A514ADB" w:rsidR="00D50EED" w:rsidRDefault="00D50EED" w:rsidP="00943B56">
      <w:pPr>
        <w:pStyle w:val="Zkladntext"/>
        <w:spacing w:before="1"/>
        <w:ind w:left="100"/>
        <w:rPr>
          <w:rFonts w:ascii="Helvetica" w:hAnsi="Helvetica" w:cs="Helvetica"/>
        </w:rPr>
      </w:pPr>
    </w:p>
    <w:p w14:paraId="1DC5ED37" w14:textId="06A29986" w:rsidR="003B607D" w:rsidRDefault="003B607D" w:rsidP="00486279">
      <w:pPr>
        <w:pStyle w:val="Zkladntext"/>
        <w:spacing w:before="1"/>
        <w:ind w:left="100"/>
        <w:jc w:val="both"/>
        <w:rPr>
          <w:rFonts w:ascii="Helvetica" w:hAnsi="Helvetica" w:cs="Helvetica"/>
        </w:rPr>
      </w:pPr>
    </w:p>
    <w:p w14:paraId="5BB193C4" w14:textId="08CA5E68" w:rsidR="00D50EED" w:rsidRDefault="00D50EED" w:rsidP="00C72D2F">
      <w:pPr>
        <w:pStyle w:val="Nadpis3"/>
        <w:jc w:val="center"/>
      </w:pPr>
      <w:r>
        <w:t>Článek I.</w:t>
      </w:r>
    </w:p>
    <w:p w14:paraId="524960FE" w14:textId="2C20DEE9" w:rsidR="00D50EED" w:rsidRPr="00D50EED" w:rsidRDefault="00D50EED" w:rsidP="00D50EED">
      <w:pPr>
        <w:pStyle w:val="Zkladntext"/>
        <w:spacing w:before="1"/>
        <w:ind w:left="100"/>
        <w:jc w:val="center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PŘEDMĚT A ÚČEL SMLOUVY</w:t>
      </w:r>
    </w:p>
    <w:p w14:paraId="46344D5D" w14:textId="0BAFAEEF" w:rsidR="00943B56" w:rsidRPr="000B55A6" w:rsidRDefault="00943B56" w:rsidP="00943B56">
      <w:pPr>
        <w:pStyle w:val="Zkladntext"/>
        <w:spacing w:before="4"/>
        <w:rPr>
          <w:rFonts w:ascii="Helvetica" w:hAnsi="Helvetica" w:cs="Helvetica"/>
          <w:b/>
          <w:sz w:val="25"/>
        </w:rPr>
      </w:pPr>
    </w:p>
    <w:p w14:paraId="5F88B895" w14:textId="59103899" w:rsidR="00943B56" w:rsidRDefault="00943B56" w:rsidP="0013021E">
      <w:pPr>
        <w:pStyle w:val="Odstavecseseznamem"/>
        <w:widowControl w:val="0"/>
        <w:numPr>
          <w:ilvl w:val="1"/>
          <w:numId w:val="8"/>
        </w:numPr>
        <w:tabs>
          <w:tab w:val="left" w:pos="470"/>
        </w:tabs>
        <w:autoSpaceDE w:val="0"/>
        <w:autoSpaceDN w:val="0"/>
        <w:spacing w:after="0" w:line="276" w:lineRule="auto"/>
        <w:ind w:left="426" w:right="36" w:hanging="426"/>
        <w:contextualSpacing w:val="0"/>
        <w:jc w:val="both"/>
        <w:rPr>
          <w:rFonts w:cs="Helvetica"/>
        </w:rPr>
      </w:pPr>
      <w:r w:rsidRPr="000B55A6">
        <w:rPr>
          <w:rFonts w:cs="Helvetica"/>
        </w:rPr>
        <w:t xml:space="preserve">Předmětem této Smlouvy je závazek Zhotovitele provést a zpracovat na svůj náklad a nebezpečí ve sjednané době </w:t>
      </w:r>
      <w:r w:rsidR="003B2448">
        <w:rPr>
          <w:rFonts w:cs="Helvetica"/>
        </w:rPr>
        <w:t>nové webové stránky</w:t>
      </w:r>
      <w:r w:rsidRPr="000B55A6">
        <w:rPr>
          <w:rFonts w:cs="Helvetica"/>
        </w:rPr>
        <w:t xml:space="preserve"> </w:t>
      </w:r>
      <w:r w:rsidR="007713D8">
        <w:rPr>
          <w:rFonts w:cs="Helvetica"/>
        </w:rPr>
        <w:t>Objednatele</w:t>
      </w:r>
      <w:r w:rsidRPr="000B55A6">
        <w:rPr>
          <w:rFonts w:cs="Helvetica"/>
        </w:rPr>
        <w:t xml:space="preserve">, které </w:t>
      </w:r>
      <w:r w:rsidR="003B2448">
        <w:rPr>
          <w:rFonts w:cs="Helvetica"/>
        </w:rPr>
        <w:t>se staly</w:t>
      </w:r>
      <w:r w:rsidR="00635EFF">
        <w:rPr>
          <w:rFonts w:cs="Helvetica"/>
        </w:rPr>
        <w:t xml:space="preserve"> vítězným návrhem ve </w:t>
      </w:r>
      <w:r w:rsidR="007713D8">
        <w:rPr>
          <w:rFonts w:cs="Helvetica"/>
        </w:rPr>
        <w:t>v</w:t>
      </w:r>
      <w:r w:rsidR="00635EFF">
        <w:rPr>
          <w:rFonts w:cs="Helvetica"/>
        </w:rPr>
        <w:t>ýběrovém řízení</w:t>
      </w:r>
      <w:r w:rsidRPr="000B55A6">
        <w:rPr>
          <w:rFonts w:cs="Helvetica"/>
        </w:rPr>
        <w:t xml:space="preserve"> (dále jen „</w:t>
      </w:r>
      <w:r w:rsidRPr="0013021E">
        <w:rPr>
          <w:rFonts w:cs="Helvetica"/>
          <w:b/>
        </w:rPr>
        <w:t>Dílo</w:t>
      </w:r>
      <w:r w:rsidRPr="000B55A6">
        <w:rPr>
          <w:rFonts w:cs="Helvetica"/>
        </w:rPr>
        <w:t xml:space="preserve">“) a závazek Objednatele </w:t>
      </w:r>
      <w:r w:rsidR="00ED6AAB">
        <w:rPr>
          <w:rFonts w:cs="Helvetica"/>
        </w:rPr>
        <w:t>D</w:t>
      </w:r>
      <w:r w:rsidRPr="000B55A6">
        <w:rPr>
          <w:rFonts w:cs="Helvetica"/>
        </w:rPr>
        <w:t>ílo převzít a zaplatit za něj dohodnutou cenu.</w:t>
      </w:r>
    </w:p>
    <w:p w14:paraId="1B1E1721" w14:textId="77777777" w:rsidR="00943B56" w:rsidRPr="000B55A6" w:rsidRDefault="00943B56" w:rsidP="0013021E">
      <w:pPr>
        <w:pStyle w:val="Zkladntext"/>
        <w:spacing w:before="3"/>
        <w:ind w:left="426" w:right="36" w:hanging="426"/>
        <w:jc w:val="both"/>
        <w:rPr>
          <w:rFonts w:ascii="Helvetica" w:hAnsi="Helvetica" w:cs="Helvetica"/>
          <w:sz w:val="25"/>
        </w:rPr>
      </w:pPr>
    </w:p>
    <w:p w14:paraId="5118D807" w14:textId="62E2475A" w:rsidR="00943B56" w:rsidRDefault="00943B56" w:rsidP="0013021E">
      <w:pPr>
        <w:pStyle w:val="Odstavecseseznamem"/>
        <w:widowControl w:val="0"/>
        <w:numPr>
          <w:ilvl w:val="1"/>
          <w:numId w:val="8"/>
        </w:numPr>
        <w:tabs>
          <w:tab w:val="left" w:pos="470"/>
        </w:tabs>
        <w:autoSpaceDE w:val="0"/>
        <w:autoSpaceDN w:val="0"/>
        <w:spacing w:before="67" w:after="0" w:line="276" w:lineRule="auto"/>
        <w:ind w:left="426" w:right="36" w:hanging="426"/>
        <w:contextualSpacing w:val="0"/>
        <w:jc w:val="both"/>
        <w:rPr>
          <w:rFonts w:cs="Helvetica"/>
        </w:rPr>
      </w:pPr>
      <w:r w:rsidRPr="002B0F18">
        <w:rPr>
          <w:rFonts w:cs="Helvetica"/>
        </w:rPr>
        <w:t>Dílo bude provedeno v</w:t>
      </w:r>
      <w:r w:rsidR="00AE65D3">
        <w:rPr>
          <w:rFonts w:cs="Helvetica"/>
        </w:rPr>
        <w:t> </w:t>
      </w:r>
      <w:r w:rsidRPr="002B0F18">
        <w:rPr>
          <w:rFonts w:cs="Helvetica"/>
        </w:rPr>
        <w:t xml:space="preserve">rozsahu, </w:t>
      </w:r>
      <w:r w:rsidR="00173330">
        <w:rPr>
          <w:rFonts w:cs="Helvetica"/>
        </w:rPr>
        <w:t>který je blíže specifikován v příloze č. 1 a příloze č. 2 k této Smlouvě. Vyskytne-li se jakýkoliv rozpor mezi těmito přílohami, má příloha č. 1 přednost.</w:t>
      </w:r>
      <w:r w:rsidR="00AE65D3">
        <w:rPr>
          <w:rFonts w:cs="Helvetica"/>
        </w:rPr>
        <w:t xml:space="preserve"> </w:t>
      </w:r>
      <w:r w:rsidRPr="002B0F18">
        <w:rPr>
          <w:rFonts w:cs="Helvetica"/>
        </w:rPr>
        <w:t xml:space="preserve">V případě, že během trvání smluvního vztahu Objednatel změní rozsah </w:t>
      </w:r>
      <w:r w:rsidR="00173330">
        <w:rPr>
          <w:rFonts w:cs="Helvetica"/>
        </w:rPr>
        <w:t>požadovaného plnění</w:t>
      </w:r>
      <w:r w:rsidRPr="002B0F18">
        <w:rPr>
          <w:rFonts w:cs="Helvetica"/>
        </w:rPr>
        <w:t>,</w:t>
      </w:r>
      <w:r w:rsidRPr="002B0F18">
        <w:rPr>
          <w:rFonts w:cs="Helvetica"/>
          <w:spacing w:val="-5"/>
        </w:rPr>
        <w:t xml:space="preserve"> </w:t>
      </w:r>
      <w:r w:rsidRPr="002B0F18">
        <w:rPr>
          <w:rFonts w:cs="Helvetica"/>
        </w:rPr>
        <w:t>může</w:t>
      </w:r>
      <w:r w:rsidRPr="002B0F18">
        <w:rPr>
          <w:rFonts w:cs="Helvetica"/>
          <w:spacing w:val="-4"/>
        </w:rPr>
        <w:t xml:space="preserve"> </w:t>
      </w:r>
      <w:r w:rsidRPr="002B0F18">
        <w:rPr>
          <w:rFonts w:cs="Helvetica"/>
        </w:rPr>
        <w:t>tak</w:t>
      </w:r>
      <w:r w:rsidRPr="002B0F18">
        <w:rPr>
          <w:rFonts w:cs="Helvetica"/>
          <w:spacing w:val="-3"/>
        </w:rPr>
        <w:t xml:space="preserve"> </w:t>
      </w:r>
      <w:r w:rsidRPr="002B0F18">
        <w:rPr>
          <w:rFonts w:cs="Helvetica"/>
        </w:rPr>
        <w:t>učinit</w:t>
      </w:r>
      <w:r w:rsidRPr="002B0F18">
        <w:rPr>
          <w:rFonts w:cs="Helvetica"/>
          <w:spacing w:val="-2"/>
        </w:rPr>
        <w:t xml:space="preserve"> </w:t>
      </w:r>
      <w:r w:rsidRPr="002B0F18">
        <w:rPr>
          <w:rFonts w:cs="Helvetica"/>
        </w:rPr>
        <w:t>pouze</w:t>
      </w:r>
      <w:r w:rsidRPr="002B0F18">
        <w:rPr>
          <w:rFonts w:cs="Helvetica"/>
          <w:spacing w:val="-4"/>
        </w:rPr>
        <w:t xml:space="preserve"> </w:t>
      </w:r>
      <w:r w:rsidRPr="002B0F18">
        <w:rPr>
          <w:rFonts w:cs="Helvetica"/>
        </w:rPr>
        <w:t>po</w:t>
      </w:r>
      <w:r w:rsidRPr="002B0F18">
        <w:rPr>
          <w:rFonts w:cs="Helvetica"/>
          <w:spacing w:val="-6"/>
        </w:rPr>
        <w:t xml:space="preserve"> </w:t>
      </w:r>
      <w:r w:rsidRPr="002B0F18">
        <w:rPr>
          <w:rFonts w:cs="Helvetica"/>
        </w:rPr>
        <w:t>vzájemné</w:t>
      </w:r>
      <w:r w:rsidRPr="002B0F18">
        <w:rPr>
          <w:rFonts w:cs="Helvetica"/>
          <w:spacing w:val="-4"/>
        </w:rPr>
        <w:t xml:space="preserve"> </w:t>
      </w:r>
      <w:r w:rsidRPr="002B0F18">
        <w:rPr>
          <w:rFonts w:cs="Helvetica"/>
        </w:rPr>
        <w:t>dohodě</w:t>
      </w:r>
      <w:r w:rsidRPr="002B0F18">
        <w:rPr>
          <w:rFonts w:cs="Helvetica"/>
          <w:spacing w:val="-6"/>
        </w:rPr>
        <w:t xml:space="preserve"> </w:t>
      </w:r>
      <w:r w:rsidRPr="002B0F18">
        <w:rPr>
          <w:rFonts w:cs="Helvetica"/>
        </w:rPr>
        <w:t>se</w:t>
      </w:r>
      <w:r w:rsidRPr="002B0F18">
        <w:rPr>
          <w:rFonts w:cs="Helvetica"/>
          <w:spacing w:val="-6"/>
        </w:rPr>
        <w:t xml:space="preserve"> </w:t>
      </w:r>
      <w:r w:rsidRPr="002B0F18">
        <w:rPr>
          <w:rFonts w:cs="Helvetica"/>
        </w:rPr>
        <w:t>Zhotovitelem</w:t>
      </w:r>
      <w:r w:rsidRPr="002B0F18">
        <w:rPr>
          <w:rFonts w:cs="Helvetica"/>
          <w:spacing w:val="-3"/>
        </w:rPr>
        <w:t xml:space="preserve"> </w:t>
      </w:r>
      <w:r w:rsidRPr="002B0F18">
        <w:rPr>
          <w:rFonts w:cs="Helvetica"/>
        </w:rPr>
        <w:t>nahrazením</w:t>
      </w:r>
      <w:r w:rsidR="002B0F18">
        <w:rPr>
          <w:rFonts w:cs="Helvetica"/>
        </w:rPr>
        <w:t xml:space="preserve"> j</w:t>
      </w:r>
      <w:r w:rsidRPr="002B0F18">
        <w:rPr>
          <w:rFonts w:cs="Helvetica"/>
        </w:rPr>
        <w:t>iné dílčí části tak, aby byl rozsah objemu práce zachován.</w:t>
      </w:r>
    </w:p>
    <w:p w14:paraId="3202C6A9" w14:textId="77777777" w:rsidR="00173330" w:rsidRDefault="00173330" w:rsidP="0013021E">
      <w:pPr>
        <w:pStyle w:val="Odstavecseseznamem"/>
        <w:widowControl w:val="0"/>
        <w:tabs>
          <w:tab w:val="left" w:pos="470"/>
        </w:tabs>
        <w:autoSpaceDE w:val="0"/>
        <w:autoSpaceDN w:val="0"/>
        <w:spacing w:before="67" w:after="0" w:line="276" w:lineRule="auto"/>
        <w:ind w:left="426" w:right="36"/>
        <w:contextualSpacing w:val="0"/>
        <w:jc w:val="both"/>
        <w:rPr>
          <w:rFonts w:cs="Helvetica"/>
        </w:rPr>
      </w:pPr>
    </w:p>
    <w:p w14:paraId="1E7972E6" w14:textId="137B742E" w:rsidR="00173330" w:rsidRPr="002B0F18" w:rsidRDefault="00173330" w:rsidP="0013021E">
      <w:pPr>
        <w:pStyle w:val="Odstavecseseznamem"/>
        <w:widowControl w:val="0"/>
        <w:numPr>
          <w:ilvl w:val="1"/>
          <w:numId w:val="8"/>
        </w:numPr>
        <w:tabs>
          <w:tab w:val="left" w:pos="470"/>
        </w:tabs>
        <w:autoSpaceDE w:val="0"/>
        <w:autoSpaceDN w:val="0"/>
        <w:spacing w:before="67" w:after="0" w:line="276" w:lineRule="auto"/>
        <w:ind w:left="426" w:right="36" w:hanging="426"/>
        <w:contextualSpacing w:val="0"/>
        <w:jc w:val="both"/>
        <w:rPr>
          <w:rFonts w:cs="Helvetica"/>
        </w:rPr>
      </w:pPr>
      <w:r>
        <w:rPr>
          <w:rFonts w:cs="Helvetica"/>
        </w:rPr>
        <w:t>Předmětem této Smlouvy</w:t>
      </w:r>
      <w:r w:rsidR="00EA08BE">
        <w:rPr>
          <w:rFonts w:cs="Helvetica"/>
        </w:rPr>
        <w:t xml:space="preserve"> je také zajištění vzdálené podpory, </w:t>
      </w:r>
      <w:proofErr w:type="spellStart"/>
      <w:r w:rsidR="00EA08BE">
        <w:rPr>
          <w:rFonts w:cs="Helvetica"/>
        </w:rPr>
        <w:t>webhostingu</w:t>
      </w:r>
      <w:proofErr w:type="spellEnd"/>
      <w:r w:rsidR="00EA08BE">
        <w:rPr>
          <w:rFonts w:cs="Helvetica"/>
        </w:rPr>
        <w:t xml:space="preserve"> a jiných doplňkových služeb, jak jsou blíže popsány v této Smlouvě.</w:t>
      </w:r>
    </w:p>
    <w:p w14:paraId="41245D68" w14:textId="77777777" w:rsidR="00943B56" w:rsidRPr="000B55A6" w:rsidRDefault="00943B56" w:rsidP="0013021E">
      <w:pPr>
        <w:pStyle w:val="Zkladntext"/>
        <w:spacing w:before="4"/>
        <w:ind w:left="426" w:right="36" w:hanging="426"/>
        <w:jc w:val="both"/>
        <w:rPr>
          <w:rFonts w:ascii="Helvetica" w:hAnsi="Helvetica" w:cs="Helvetica"/>
          <w:sz w:val="25"/>
        </w:rPr>
      </w:pPr>
    </w:p>
    <w:p w14:paraId="2B2048F5" w14:textId="384BA1AE" w:rsidR="00943B56" w:rsidRPr="000B55A6" w:rsidRDefault="00943B56" w:rsidP="0028065E">
      <w:pPr>
        <w:pStyle w:val="Odstavecseseznamem"/>
        <w:widowControl w:val="0"/>
        <w:numPr>
          <w:ilvl w:val="1"/>
          <w:numId w:val="8"/>
        </w:numPr>
        <w:tabs>
          <w:tab w:val="left" w:pos="468"/>
        </w:tabs>
        <w:autoSpaceDE w:val="0"/>
        <w:autoSpaceDN w:val="0"/>
        <w:spacing w:after="0" w:line="276" w:lineRule="auto"/>
        <w:ind w:left="426" w:right="36" w:hanging="426"/>
        <w:contextualSpacing w:val="0"/>
        <w:jc w:val="both"/>
        <w:rPr>
          <w:rFonts w:cs="Helvetica"/>
        </w:rPr>
      </w:pPr>
      <w:r w:rsidRPr="000B55A6">
        <w:rPr>
          <w:rFonts w:cs="Helvetica"/>
        </w:rPr>
        <w:t xml:space="preserve">Touto Smlouvou poskytuje dále Zhotovitel Objednateli výhradní oprávnění k výkonu práva Dílo užít (licenci) dle ustanovení § 2358 a násl. </w:t>
      </w:r>
      <w:r w:rsidR="00007CE4">
        <w:rPr>
          <w:rFonts w:cs="Helvetica"/>
        </w:rPr>
        <w:t>o</w:t>
      </w:r>
      <w:r w:rsidR="001D4417">
        <w:rPr>
          <w:rFonts w:cs="Helvetica"/>
        </w:rPr>
        <w:t>bčanského zákoníku.</w:t>
      </w:r>
    </w:p>
    <w:p w14:paraId="109BA13E" w14:textId="77777777" w:rsidR="00943B56" w:rsidRPr="000B55A6" w:rsidRDefault="00943B56" w:rsidP="0013021E">
      <w:pPr>
        <w:pStyle w:val="Zkladntext"/>
        <w:spacing w:before="3"/>
        <w:ind w:left="426" w:right="36" w:hanging="426"/>
        <w:jc w:val="both"/>
        <w:rPr>
          <w:rFonts w:ascii="Helvetica" w:hAnsi="Helvetica" w:cs="Helvetica"/>
          <w:sz w:val="25"/>
        </w:rPr>
      </w:pPr>
    </w:p>
    <w:p w14:paraId="4EDB9033" w14:textId="698D9A3E" w:rsidR="00D50EED" w:rsidRDefault="00D50EED" w:rsidP="00D50EED">
      <w:pPr>
        <w:pStyle w:val="Nadpis3"/>
        <w:jc w:val="center"/>
      </w:pPr>
      <w:r>
        <w:t>Článek II.</w:t>
      </w:r>
    </w:p>
    <w:p w14:paraId="78633C7F" w14:textId="62E1CDE1" w:rsidR="00D50EED" w:rsidRPr="00D50EED" w:rsidRDefault="00D50EED" w:rsidP="00D50EED">
      <w:pPr>
        <w:jc w:val="center"/>
        <w:rPr>
          <w:b/>
        </w:rPr>
      </w:pPr>
      <w:r>
        <w:rPr>
          <w:b/>
        </w:rPr>
        <w:t>PRÁVA A POVINNOSTI SMLUVNÍCH STRAN</w:t>
      </w:r>
    </w:p>
    <w:p w14:paraId="4813DAE9" w14:textId="77777777" w:rsidR="00943B56" w:rsidRPr="000B55A6" w:rsidRDefault="00943B56" w:rsidP="00943B56">
      <w:pPr>
        <w:pStyle w:val="Zkladntext"/>
        <w:spacing w:before="8"/>
        <w:rPr>
          <w:rFonts w:ascii="Helvetica" w:hAnsi="Helvetica" w:cs="Helvetica"/>
          <w:sz w:val="29"/>
        </w:rPr>
      </w:pPr>
    </w:p>
    <w:p w14:paraId="06E724C4" w14:textId="09D90EF9" w:rsidR="00943B56" w:rsidRDefault="00943B56" w:rsidP="0013021E">
      <w:pPr>
        <w:pStyle w:val="Odstavecseseznamem"/>
        <w:widowControl w:val="0"/>
        <w:numPr>
          <w:ilvl w:val="1"/>
          <w:numId w:val="7"/>
        </w:numPr>
        <w:tabs>
          <w:tab w:val="left" w:pos="470"/>
        </w:tabs>
        <w:autoSpaceDE w:val="0"/>
        <w:autoSpaceDN w:val="0"/>
        <w:spacing w:before="1" w:after="0" w:line="276" w:lineRule="auto"/>
        <w:ind w:left="426" w:right="36" w:hanging="426"/>
        <w:contextualSpacing w:val="0"/>
        <w:jc w:val="both"/>
        <w:rPr>
          <w:rFonts w:cs="Helvetica"/>
        </w:rPr>
      </w:pPr>
      <w:r w:rsidRPr="000B55A6">
        <w:rPr>
          <w:rFonts w:cs="Helvetica"/>
        </w:rPr>
        <w:t xml:space="preserve">Zhotovitel je povinen započít s realizací Díla bez zbytečného odkladu po uzavření této Smlouvy, nejpozději </w:t>
      </w:r>
      <w:r w:rsidR="00920502">
        <w:rPr>
          <w:rFonts w:cs="Helvetica"/>
        </w:rPr>
        <w:t xml:space="preserve">však </w:t>
      </w:r>
      <w:r w:rsidRPr="000B55A6">
        <w:rPr>
          <w:rFonts w:cs="Helvetica"/>
        </w:rPr>
        <w:t xml:space="preserve">do sedmi (7) kalendářních dnů od uveřejnění této Smlouvy v </w:t>
      </w:r>
      <w:r w:rsidR="00007CE4">
        <w:rPr>
          <w:rFonts w:cs="Helvetica"/>
        </w:rPr>
        <w:t>r</w:t>
      </w:r>
      <w:r w:rsidRPr="000B55A6">
        <w:rPr>
          <w:rFonts w:cs="Helvetica"/>
        </w:rPr>
        <w:t xml:space="preserve">egistru smluv. Zhotovitel je povinen dokončit a předat Dílo a jeho dílčí složky Objednateli v </w:t>
      </w:r>
      <w:r w:rsidRPr="0028065E">
        <w:rPr>
          <w:rFonts w:cs="Helvetica"/>
        </w:rPr>
        <w:t xml:space="preserve">termínech </w:t>
      </w:r>
      <w:r w:rsidRPr="0013021E">
        <w:rPr>
          <w:rFonts w:cs="Helvetica"/>
        </w:rPr>
        <w:t xml:space="preserve">dle harmonogramu, který je </w:t>
      </w:r>
      <w:r w:rsidR="005A482B" w:rsidRPr="0028065E">
        <w:rPr>
          <w:rFonts w:cs="Helvetica"/>
        </w:rPr>
        <w:t xml:space="preserve">uveden </w:t>
      </w:r>
      <w:r w:rsidR="005A482B" w:rsidRPr="001B0E87">
        <w:rPr>
          <w:rFonts w:cs="Helvetica"/>
        </w:rPr>
        <w:t>v příloze č. 3</w:t>
      </w:r>
      <w:r w:rsidRPr="0028065E">
        <w:rPr>
          <w:rFonts w:cs="Helvetica"/>
        </w:rPr>
        <w:t xml:space="preserve"> </w:t>
      </w:r>
      <w:proofErr w:type="gramStart"/>
      <w:r w:rsidRPr="0028065E">
        <w:rPr>
          <w:rFonts w:cs="Helvetica"/>
        </w:rPr>
        <w:t>této</w:t>
      </w:r>
      <w:proofErr w:type="gramEnd"/>
      <w:r w:rsidRPr="0028065E">
        <w:rPr>
          <w:rFonts w:cs="Helvetica"/>
        </w:rPr>
        <w:t xml:space="preserve"> Smlouvy. Harmonogram</w:t>
      </w:r>
      <w:r w:rsidRPr="000B55A6">
        <w:rPr>
          <w:rFonts w:cs="Helvetica"/>
        </w:rPr>
        <w:t xml:space="preserve"> je možné po vzájemné domluvě Objednatele a Zhotovitele</w:t>
      </w:r>
      <w:r w:rsidRPr="000B55A6">
        <w:rPr>
          <w:rFonts w:cs="Helvetica"/>
          <w:spacing w:val="-19"/>
        </w:rPr>
        <w:t xml:space="preserve"> </w:t>
      </w:r>
      <w:r w:rsidRPr="000B55A6">
        <w:rPr>
          <w:rFonts w:cs="Helvetica"/>
        </w:rPr>
        <w:t>upravit.</w:t>
      </w:r>
    </w:p>
    <w:p w14:paraId="05D7DB39" w14:textId="77777777" w:rsidR="005A482B" w:rsidRDefault="005A482B" w:rsidP="0013021E">
      <w:pPr>
        <w:pStyle w:val="Odstavecseseznamem"/>
        <w:widowControl w:val="0"/>
        <w:tabs>
          <w:tab w:val="left" w:pos="470"/>
        </w:tabs>
        <w:autoSpaceDE w:val="0"/>
        <w:autoSpaceDN w:val="0"/>
        <w:spacing w:before="1" w:after="0" w:line="276" w:lineRule="auto"/>
        <w:ind w:left="426" w:right="36"/>
        <w:contextualSpacing w:val="0"/>
        <w:jc w:val="both"/>
        <w:rPr>
          <w:rFonts w:cs="Helvetica"/>
        </w:rPr>
      </w:pPr>
    </w:p>
    <w:p w14:paraId="4DBABEF8" w14:textId="0E451135" w:rsidR="005A482B" w:rsidRDefault="005A482B" w:rsidP="0013021E">
      <w:pPr>
        <w:pStyle w:val="Odstavecseseznamem"/>
        <w:widowControl w:val="0"/>
        <w:numPr>
          <w:ilvl w:val="1"/>
          <w:numId w:val="7"/>
        </w:numPr>
        <w:tabs>
          <w:tab w:val="left" w:pos="470"/>
        </w:tabs>
        <w:autoSpaceDE w:val="0"/>
        <w:autoSpaceDN w:val="0"/>
        <w:spacing w:before="1" w:after="0" w:line="276" w:lineRule="auto"/>
        <w:ind w:left="426" w:right="36" w:hanging="426"/>
        <w:contextualSpacing w:val="0"/>
        <w:jc w:val="both"/>
        <w:rPr>
          <w:rFonts w:cs="Helvetica"/>
        </w:rPr>
      </w:pPr>
      <w:r>
        <w:rPr>
          <w:rFonts w:cs="Helvetica"/>
        </w:rPr>
        <w:t>Objednatel se zavazuje poskytnout Zhotoviteli veškerou součinnost potřebnou pro řádné plnění předmětu této Smlouvy.</w:t>
      </w:r>
    </w:p>
    <w:p w14:paraId="276F13B1" w14:textId="77777777" w:rsidR="005A482B" w:rsidRPr="0028065E" w:rsidRDefault="005A482B" w:rsidP="0013021E">
      <w:pPr>
        <w:pStyle w:val="Odstavecseseznamem"/>
        <w:rPr>
          <w:rFonts w:cs="Helvetica"/>
        </w:rPr>
      </w:pPr>
    </w:p>
    <w:p w14:paraId="431419A2" w14:textId="68F06D21" w:rsidR="008059AE" w:rsidRPr="0013021E" w:rsidRDefault="005A482B" w:rsidP="0013021E">
      <w:pPr>
        <w:pStyle w:val="Default"/>
        <w:widowControl w:val="0"/>
        <w:numPr>
          <w:ilvl w:val="1"/>
          <w:numId w:val="7"/>
        </w:numPr>
        <w:tabs>
          <w:tab w:val="left" w:pos="470"/>
        </w:tabs>
        <w:adjustRightInd/>
        <w:spacing w:before="1" w:line="276" w:lineRule="auto"/>
        <w:ind w:left="426" w:right="36" w:hanging="426"/>
        <w:jc w:val="both"/>
        <w:rPr>
          <w:rFonts w:ascii="Helvetica" w:hAnsi="Helvetica" w:cs="Helvetica"/>
          <w:color w:val="auto"/>
          <w:sz w:val="22"/>
          <w:szCs w:val="22"/>
        </w:rPr>
      </w:pPr>
      <w:r w:rsidRPr="0013021E">
        <w:rPr>
          <w:rFonts w:ascii="Helvetica" w:hAnsi="Helvetica" w:cs="Helvetica"/>
          <w:color w:val="auto"/>
          <w:sz w:val="22"/>
          <w:szCs w:val="22"/>
        </w:rPr>
        <w:t>Zhotovitel se zavazuje, že bude poskytovat předmět plnění v rozsa</w:t>
      </w:r>
      <w:r w:rsidRPr="0028065E">
        <w:rPr>
          <w:rFonts w:ascii="Helvetica" w:hAnsi="Helvetica" w:cs="Helvetica"/>
          <w:color w:val="auto"/>
          <w:sz w:val="22"/>
          <w:szCs w:val="22"/>
        </w:rPr>
        <w:t>hu a způsobem stanoveným touto S</w:t>
      </w:r>
      <w:r w:rsidRPr="0013021E">
        <w:rPr>
          <w:rFonts w:ascii="Helvetica" w:hAnsi="Helvetica" w:cs="Helvetica"/>
          <w:color w:val="auto"/>
          <w:sz w:val="22"/>
          <w:szCs w:val="22"/>
        </w:rPr>
        <w:t xml:space="preserve">mlouvou. </w:t>
      </w:r>
      <w:r w:rsidR="008059AE" w:rsidRPr="0013021E">
        <w:rPr>
          <w:rFonts w:ascii="Helvetica" w:hAnsi="Helvetica" w:cs="Helvetica"/>
          <w:color w:val="auto"/>
          <w:sz w:val="22"/>
          <w:szCs w:val="22"/>
        </w:rPr>
        <w:t xml:space="preserve">Zhotovitel se při provádění Díla zavazuje dodržovat veškeré obecně závazné právní předpisy, zejména se zavazuje, že se svým jednáním nedopustí nekalé soutěže, a že činností dle této Smlouvy nebude </w:t>
      </w:r>
      <w:r w:rsidR="00806779">
        <w:rPr>
          <w:rFonts w:ascii="Helvetica" w:hAnsi="Helvetica" w:cs="Helvetica"/>
          <w:color w:val="auto"/>
          <w:sz w:val="22"/>
          <w:szCs w:val="22"/>
        </w:rPr>
        <w:t xml:space="preserve">neoprávněně </w:t>
      </w:r>
      <w:r w:rsidR="008059AE" w:rsidRPr="0013021E">
        <w:rPr>
          <w:rFonts w:ascii="Helvetica" w:hAnsi="Helvetica" w:cs="Helvetica"/>
          <w:color w:val="auto"/>
          <w:sz w:val="22"/>
          <w:szCs w:val="22"/>
        </w:rPr>
        <w:t xml:space="preserve">zasahováno do práv třetích osob. </w:t>
      </w:r>
    </w:p>
    <w:p w14:paraId="5F00BA3B" w14:textId="77777777" w:rsidR="008059AE" w:rsidRDefault="008059AE" w:rsidP="0013021E">
      <w:pPr>
        <w:pStyle w:val="Odstavecseseznamem"/>
        <w:rPr>
          <w:rFonts w:cs="Helvetica"/>
        </w:rPr>
      </w:pPr>
    </w:p>
    <w:p w14:paraId="3C1B27F5" w14:textId="71E7A92D" w:rsidR="005A482B" w:rsidRDefault="005A482B" w:rsidP="0013021E">
      <w:pPr>
        <w:pStyle w:val="Default"/>
        <w:widowControl w:val="0"/>
        <w:numPr>
          <w:ilvl w:val="1"/>
          <w:numId w:val="7"/>
        </w:numPr>
        <w:tabs>
          <w:tab w:val="left" w:pos="470"/>
        </w:tabs>
        <w:adjustRightInd/>
        <w:spacing w:before="1" w:line="276" w:lineRule="auto"/>
        <w:ind w:left="426" w:right="36" w:hanging="426"/>
        <w:jc w:val="both"/>
        <w:rPr>
          <w:rFonts w:ascii="Helvetica" w:hAnsi="Helvetica" w:cs="Helvetica"/>
          <w:color w:val="auto"/>
          <w:sz w:val="22"/>
          <w:szCs w:val="22"/>
        </w:rPr>
      </w:pPr>
      <w:r w:rsidRPr="0013021E">
        <w:rPr>
          <w:rFonts w:ascii="Helvetica" w:hAnsi="Helvetica" w:cs="Helvetica"/>
          <w:color w:val="auto"/>
          <w:sz w:val="22"/>
          <w:szCs w:val="22"/>
        </w:rPr>
        <w:t xml:space="preserve">Zhotovitel </w:t>
      </w:r>
      <w:r w:rsidR="00142396" w:rsidRPr="0028065E">
        <w:rPr>
          <w:rFonts w:ascii="Helvetica" w:hAnsi="Helvetica" w:cs="Helvetica"/>
          <w:color w:val="auto"/>
          <w:sz w:val="22"/>
          <w:szCs w:val="22"/>
        </w:rPr>
        <w:t>se zavazuje během zpracovávání D</w:t>
      </w:r>
      <w:r w:rsidRPr="0013021E">
        <w:rPr>
          <w:rFonts w:ascii="Helvetica" w:hAnsi="Helvetica" w:cs="Helvetica"/>
          <w:color w:val="auto"/>
          <w:sz w:val="22"/>
          <w:szCs w:val="22"/>
        </w:rPr>
        <w:t>ílo konzultovat s Objednatelem a případné změny při provádění díla může provádět jen se souhlasem Objednatele. Zhotovit</w:t>
      </w:r>
      <w:r w:rsidR="00ED6AAB">
        <w:rPr>
          <w:rFonts w:ascii="Helvetica" w:hAnsi="Helvetica" w:cs="Helvetica"/>
          <w:color w:val="auto"/>
          <w:sz w:val="22"/>
          <w:szCs w:val="22"/>
        </w:rPr>
        <w:t>el se při plnění předmětu této S</w:t>
      </w:r>
      <w:r w:rsidRPr="0013021E">
        <w:rPr>
          <w:rFonts w:ascii="Helvetica" w:hAnsi="Helvetica" w:cs="Helvetica"/>
          <w:color w:val="auto"/>
          <w:sz w:val="22"/>
          <w:szCs w:val="22"/>
        </w:rPr>
        <w:t>mlouvy bude řídit pokyny Objednatele a postupovat v úzké součinnosti s Objednatelem. Jednotlivé kroky zajištění před</w:t>
      </w:r>
      <w:r w:rsidR="00142396" w:rsidRPr="0028065E">
        <w:rPr>
          <w:rFonts w:ascii="Helvetica" w:hAnsi="Helvetica" w:cs="Helvetica"/>
          <w:color w:val="auto"/>
          <w:sz w:val="22"/>
          <w:szCs w:val="22"/>
        </w:rPr>
        <w:t>mětu D</w:t>
      </w:r>
      <w:r w:rsidRPr="0013021E">
        <w:rPr>
          <w:rFonts w:ascii="Helvetica" w:hAnsi="Helvetica" w:cs="Helvetica"/>
          <w:color w:val="auto"/>
          <w:sz w:val="22"/>
          <w:szCs w:val="22"/>
        </w:rPr>
        <w:t xml:space="preserve">íla budou realizovány až po odsouhlasení jejich finálních návrhů Objednatelem. Pokud Objednatel neposkytne v dostatečném předstihu Zhotoviteli potřebné pokyny, je Zhotovitel oprávněn postupovat samostatně tak, aby byly řádně chráněny zájmy Objednatele, které Zhotovitel zná nebo znát má. </w:t>
      </w:r>
    </w:p>
    <w:p w14:paraId="30CA471E" w14:textId="77777777" w:rsidR="00210C3B" w:rsidRDefault="00210C3B" w:rsidP="0013021E">
      <w:pPr>
        <w:pStyle w:val="Odstavecseseznamem"/>
        <w:rPr>
          <w:rFonts w:cs="Helvetica"/>
        </w:rPr>
      </w:pPr>
    </w:p>
    <w:p w14:paraId="18F55532" w14:textId="687D8BAB" w:rsidR="0028065E" w:rsidRDefault="00210C3B" w:rsidP="0013021E">
      <w:pPr>
        <w:pStyle w:val="Default"/>
        <w:widowControl w:val="0"/>
        <w:numPr>
          <w:ilvl w:val="1"/>
          <w:numId w:val="7"/>
        </w:numPr>
        <w:tabs>
          <w:tab w:val="left" w:pos="470"/>
        </w:tabs>
        <w:adjustRightInd/>
        <w:spacing w:before="1" w:line="276" w:lineRule="auto"/>
        <w:ind w:left="426" w:right="36" w:hanging="426"/>
        <w:jc w:val="both"/>
        <w:rPr>
          <w:rFonts w:ascii="Helvetica" w:hAnsi="Helvetica" w:cs="Helvetica"/>
          <w:color w:val="auto"/>
          <w:sz w:val="22"/>
          <w:szCs w:val="22"/>
        </w:rPr>
      </w:pPr>
      <w:r w:rsidRPr="0013021E">
        <w:rPr>
          <w:rFonts w:ascii="Helvetica" w:hAnsi="Helvetica" w:cs="Helvetica"/>
          <w:color w:val="auto"/>
          <w:sz w:val="22"/>
          <w:szCs w:val="22"/>
        </w:rPr>
        <w:t>Zhotovitel je povinen v průběhu provádě</w:t>
      </w:r>
      <w:r w:rsidRPr="0028065E">
        <w:rPr>
          <w:rFonts w:ascii="Helvetica" w:hAnsi="Helvetica" w:cs="Helvetica"/>
          <w:color w:val="auto"/>
          <w:sz w:val="22"/>
          <w:szCs w:val="22"/>
        </w:rPr>
        <w:t>ní D</w:t>
      </w:r>
      <w:r w:rsidRPr="0013021E">
        <w:rPr>
          <w:rFonts w:ascii="Helvetica" w:hAnsi="Helvetica" w:cs="Helvetica"/>
          <w:color w:val="auto"/>
          <w:sz w:val="22"/>
          <w:szCs w:val="22"/>
        </w:rPr>
        <w:t xml:space="preserve">íla informovat Objednatele o skutečnostech, které mohou mít vliv na </w:t>
      </w:r>
      <w:r>
        <w:rPr>
          <w:rFonts w:ascii="Helvetica" w:hAnsi="Helvetica" w:cs="Helvetica"/>
          <w:color w:val="auto"/>
          <w:sz w:val="22"/>
          <w:szCs w:val="22"/>
        </w:rPr>
        <w:t xml:space="preserve">jeho </w:t>
      </w:r>
      <w:r w:rsidRPr="0028065E">
        <w:rPr>
          <w:rFonts w:ascii="Helvetica" w:hAnsi="Helvetica" w:cs="Helvetica"/>
          <w:color w:val="auto"/>
          <w:sz w:val="22"/>
          <w:szCs w:val="22"/>
        </w:rPr>
        <w:t>provedení</w:t>
      </w:r>
      <w:r w:rsidRPr="0013021E">
        <w:rPr>
          <w:rFonts w:ascii="Helvetica" w:hAnsi="Helvetica" w:cs="Helvetica"/>
          <w:color w:val="auto"/>
          <w:sz w:val="22"/>
          <w:szCs w:val="22"/>
        </w:rPr>
        <w:t>.</w:t>
      </w:r>
      <w:r w:rsidR="00ED6AAB">
        <w:rPr>
          <w:rFonts w:ascii="Helvetica" w:hAnsi="Helvetica" w:cs="Helvetica"/>
          <w:color w:val="auto"/>
          <w:sz w:val="22"/>
          <w:szCs w:val="22"/>
        </w:rPr>
        <w:t xml:space="preserve"> Zhotovitel je při plnění této S</w:t>
      </w:r>
      <w:r w:rsidRPr="0013021E">
        <w:rPr>
          <w:rFonts w:ascii="Helvetica" w:hAnsi="Helvetica" w:cs="Helvetica"/>
          <w:color w:val="auto"/>
          <w:sz w:val="22"/>
          <w:szCs w:val="22"/>
        </w:rPr>
        <w:t>mlouvy povinen postupovat s náležitou odbornou péčí, zajišťovat plně</w:t>
      </w:r>
      <w:r w:rsidRPr="0028065E">
        <w:rPr>
          <w:rFonts w:ascii="Helvetica" w:hAnsi="Helvetica" w:cs="Helvetica"/>
          <w:color w:val="auto"/>
          <w:sz w:val="22"/>
          <w:szCs w:val="22"/>
        </w:rPr>
        <w:t>ní</w:t>
      </w:r>
      <w:r>
        <w:rPr>
          <w:rFonts w:ascii="Helvetica" w:hAnsi="Helvetica" w:cs="Helvetica"/>
          <w:color w:val="auto"/>
          <w:sz w:val="22"/>
          <w:szCs w:val="22"/>
        </w:rPr>
        <w:t xml:space="preserve"> </w:t>
      </w:r>
      <w:r w:rsidRPr="0028065E">
        <w:rPr>
          <w:rFonts w:ascii="Helvetica" w:hAnsi="Helvetica" w:cs="Helvetica"/>
          <w:color w:val="auto"/>
          <w:sz w:val="22"/>
          <w:szCs w:val="22"/>
        </w:rPr>
        <w:t>S</w:t>
      </w:r>
      <w:r w:rsidRPr="0013021E">
        <w:rPr>
          <w:rFonts w:ascii="Helvetica" w:hAnsi="Helvetica" w:cs="Helvetica"/>
          <w:color w:val="auto"/>
          <w:sz w:val="22"/>
          <w:szCs w:val="22"/>
        </w:rPr>
        <w:t xml:space="preserve">mlouvy v souladu se zájmy Objednatele, které zná nebo znát má, oznámit Objednateli všechny okolnosti, které zjistí při výkonu své činnosti a jež mohou mít vliv na změnu pokynů Objednatele. Zjistí-li Zhotovitel kdykoliv v průběhu plnění této </w:t>
      </w:r>
      <w:r w:rsidR="00ED6AAB">
        <w:rPr>
          <w:rFonts w:ascii="Helvetica" w:hAnsi="Helvetica" w:cs="Helvetica"/>
          <w:color w:val="auto"/>
          <w:sz w:val="22"/>
          <w:szCs w:val="22"/>
        </w:rPr>
        <w:t>S</w:t>
      </w:r>
      <w:r w:rsidRPr="0013021E">
        <w:rPr>
          <w:rFonts w:ascii="Helvetica" w:hAnsi="Helvetica" w:cs="Helvetica"/>
          <w:color w:val="auto"/>
          <w:sz w:val="22"/>
          <w:szCs w:val="22"/>
        </w:rPr>
        <w:t>mlouvy, že pokyny Objednatele jsou nevhod</w:t>
      </w:r>
      <w:r w:rsidR="00ED6AAB">
        <w:rPr>
          <w:rFonts w:ascii="Helvetica" w:hAnsi="Helvetica" w:cs="Helvetica"/>
          <w:color w:val="auto"/>
          <w:sz w:val="22"/>
          <w:szCs w:val="22"/>
        </w:rPr>
        <w:t>né či pro plnění předmětu této S</w:t>
      </w:r>
      <w:r w:rsidRPr="0013021E">
        <w:rPr>
          <w:rFonts w:ascii="Helvetica" w:hAnsi="Helvetica" w:cs="Helvetica"/>
          <w:color w:val="auto"/>
          <w:sz w:val="22"/>
          <w:szCs w:val="22"/>
        </w:rPr>
        <w:t>mlouvy neúčelné, je povinen na to Objednatele upozornit</w:t>
      </w:r>
      <w:r w:rsidR="0028065E">
        <w:rPr>
          <w:rFonts w:ascii="Helvetica" w:hAnsi="Helvetica" w:cs="Helvetica"/>
          <w:color w:val="auto"/>
          <w:sz w:val="22"/>
          <w:szCs w:val="22"/>
        </w:rPr>
        <w:t>.</w:t>
      </w:r>
    </w:p>
    <w:p w14:paraId="18454137" w14:textId="77777777" w:rsidR="0028065E" w:rsidRDefault="0028065E" w:rsidP="0013021E">
      <w:pPr>
        <w:pStyle w:val="Odstavecseseznamem"/>
        <w:rPr>
          <w:rFonts w:cs="Helvetica"/>
        </w:rPr>
      </w:pPr>
    </w:p>
    <w:p w14:paraId="63EC5CE9" w14:textId="0F24E23F" w:rsidR="0028065E" w:rsidRDefault="0028065E" w:rsidP="0013021E">
      <w:pPr>
        <w:pStyle w:val="Default"/>
        <w:widowControl w:val="0"/>
        <w:numPr>
          <w:ilvl w:val="1"/>
          <w:numId w:val="7"/>
        </w:numPr>
        <w:tabs>
          <w:tab w:val="left" w:pos="470"/>
        </w:tabs>
        <w:adjustRightInd/>
        <w:spacing w:before="1" w:line="276" w:lineRule="auto"/>
        <w:ind w:left="426" w:right="36" w:hanging="426"/>
        <w:jc w:val="both"/>
        <w:rPr>
          <w:rFonts w:ascii="Helvetica" w:hAnsi="Helvetica" w:cs="Helvetica"/>
          <w:color w:val="auto"/>
          <w:sz w:val="22"/>
          <w:szCs w:val="22"/>
        </w:rPr>
      </w:pPr>
      <w:r w:rsidRPr="0013021E">
        <w:rPr>
          <w:rFonts w:ascii="Helvetica" w:hAnsi="Helvetica" w:cs="Helvetica"/>
          <w:color w:val="auto"/>
          <w:sz w:val="22"/>
          <w:szCs w:val="22"/>
        </w:rPr>
        <w:t>Všechna upozornění dle předchozích odstavců činí Zhotovitel vůči Objednateli bez zbytečného odkladu, a to písemně.</w:t>
      </w:r>
    </w:p>
    <w:p w14:paraId="19654568" w14:textId="77777777" w:rsidR="007B1961" w:rsidRDefault="007B1961" w:rsidP="0013021E">
      <w:pPr>
        <w:pStyle w:val="Odstavecseseznamem"/>
        <w:rPr>
          <w:rFonts w:cs="Helvetica"/>
        </w:rPr>
      </w:pPr>
    </w:p>
    <w:p w14:paraId="1BDE38FC" w14:textId="7EE6DDF0" w:rsidR="007B1961" w:rsidRPr="0013021E" w:rsidRDefault="007B1961" w:rsidP="0013021E">
      <w:pPr>
        <w:pStyle w:val="Default"/>
        <w:widowControl w:val="0"/>
        <w:numPr>
          <w:ilvl w:val="1"/>
          <w:numId w:val="7"/>
        </w:numPr>
        <w:tabs>
          <w:tab w:val="left" w:pos="470"/>
        </w:tabs>
        <w:adjustRightInd/>
        <w:spacing w:before="1" w:line="276" w:lineRule="auto"/>
        <w:ind w:left="426" w:right="36" w:hanging="426"/>
        <w:jc w:val="both"/>
        <w:rPr>
          <w:rFonts w:cs="Helvetica"/>
        </w:rPr>
      </w:pPr>
      <w:r w:rsidRPr="0013021E">
        <w:rPr>
          <w:rFonts w:ascii="Helvetica" w:hAnsi="Helvetica" w:cs="Helvetica"/>
          <w:color w:val="auto"/>
          <w:sz w:val="22"/>
          <w:szCs w:val="22"/>
        </w:rPr>
        <w:t xml:space="preserve">Objednatel se zavazuje být součinný a nejpozději do </w:t>
      </w:r>
      <w:r>
        <w:rPr>
          <w:rFonts w:ascii="Helvetica" w:hAnsi="Helvetica" w:cs="Helvetica"/>
          <w:color w:val="auto"/>
          <w:sz w:val="22"/>
          <w:szCs w:val="22"/>
        </w:rPr>
        <w:t>10</w:t>
      </w:r>
      <w:r w:rsidRPr="0013021E">
        <w:rPr>
          <w:rFonts w:ascii="Helvetica" w:hAnsi="Helvetica" w:cs="Helvetica"/>
          <w:color w:val="auto"/>
          <w:sz w:val="22"/>
          <w:szCs w:val="22"/>
        </w:rPr>
        <w:t xml:space="preserve"> pracovních dnů od doručení příslušné žádosti Zhotovitele poskytnout Zhotoviteli vyjádření ke skutečnostem souvisejícím s prováděním Díla, zodpovědět související dotazy či se vyjádřit ke stavu Díla (tj. odsouhlasit, nebo sdělit připomínky) v určitém stupni rozpracování; v případě prodlení Objednatele s vyjádřením podle tohoto písmene se příslušná lhůta pro plnění Zhotovitele prodlužuje o dobu, po kterou byl Objednatel v prodlení.</w:t>
      </w:r>
    </w:p>
    <w:p w14:paraId="6A2702B9" w14:textId="77777777" w:rsidR="0028065E" w:rsidRDefault="0028065E" w:rsidP="0013021E">
      <w:pPr>
        <w:pStyle w:val="Odstavecseseznamem"/>
        <w:rPr>
          <w:rFonts w:cs="Helvetica"/>
        </w:rPr>
      </w:pPr>
    </w:p>
    <w:p w14:paraId="2E4A359E" w14:textId="4DF98560" w:rsidR="0028065E" w:rsidRDefault="0028065E" w:rsidP="0013021E">
      <w:pPr>
        <w:pStyle w:val="Default"/>
        <w:widowControl w:val="0"/>
        <w:numPr>
          <w:ilvl w:val="1"/>
          <w:numId w:val="7"/>
        </w:numPr>
        <w:tabs>
          <w:tab w:val="left" w:pos="470"/>
        </w:tabs>
        <w:adjustRightInd/>
        <w:spacing w:before="1" w:line="276" w:lineRule="auto"/>
        <w:ind w:left="426" w:right="36" w:hanging="426"/>
        <w:jc w:val="both"/>
        <w:rPr>
          <w:rFonts w:ascii="Helvetica" w:hAnsi="Helvetica" w:cs="Helvetica"/>
          <w:color w:val="auto"/>
          <w:sz w:val="22"/>
          <w:szCs w:val="22"/>
        </w:rPr>
      </w:pPr>
      <w:r w:rsidRPr="0013021E">
        <w:rPr>
          <w:rFonts w:ascii="Helvetica" w:hAnsi="Helvetica" w:cs="Helvetica"/>
          <w:color w:val="auto"/>
          <w:sz w:val="22"/>
          <w:szCs w:val="22"/>
        </w:rPr>
        <w:t>Zhotovitel se zavaz</w:t>
      </w:r>
      <w:r w:rsidR="00025810">
        <w:rPr>
          <w:rFonts w:ascii="Helvetica" w:hAnsi="Helvetica" w:cs="Helvetica"/>
          <w:color w:val="auto"/>
          <w:sz w:val="22"/>
          <w:szCs w:val="22"/>
        </w:rPr>
        <w:t>uje bezodkladně (nejpozději do 7</w:t>
      </w:r>
      <w:r w:rsidRPr="0013021E">
        <w:rPr>
          <w:rFonts w:ascii="Helvetica" w:hAnsi="Helvetica" w:cs="Helvetica"/>
          <w:color w:val="auto"/>
          <w:sz w:val="22"/>
          <w:szCs w:val="22"/>
        </w:rPr>
        <w:t xml:space="preserve"> kalendářních dnů) písemně informovat Objednatele o všech změnách, které se dotýkají plněn</w:t>
      </w:r>
      <w:r w:rsidR="00ED6AAB">
        <w:rPr>
          <w:rFonts w:ascii="Helvetica" w:hAnsi="Helvetica" w:cs="Helvetica"/>
          <w:color w:val="auto"/>
          <w:sz w:val="22"/>
          <w:szCs w:val="22"/>
        </w:rPr>
        <w:t>í závazků vyplývajících z této S</w:t>
      </w:r>
      <w:r w:rsidRPr="0013021E">
        <w:rPr>
          <w:rFonts w:ascii="Helvetica" w:hAnsi="Helvetica" w:cs="Helvetica"/>
          <w:color w:val="auto"/>
          <w:sz w:val="22"/>
          <w:szCs w:val="22"/>
        </w:rPr>
        <w:t>mlouvy či identifikačních údajů Zhotovitele, o změnách v osobách statutárních zástupců, o vstupu Zhotovitele do likvidace, o úpadku apod.</w:t>
      </w:r>
    </w:p>
    <w:p w14:paraId="3E431A2D" w14:textId="77777777" w:rsidR="008059AE" w:rsidRDefault="008059AE" w:rsidP="0013021E">
      <w:pPr>
        <w:pStyle w:val="Odstavecseseznamem"/>
        <w:rPr>
          <w:rFonts w:cs="Helvetica"/>
        </w:rPr>
      </w:pPr>
    </w:p>
    <w:p w14:paraId="72DA6FAB" w14:textId="0CF1F530" w:rsidR="008059AE" w:rsidRDefault="008059AE" w:rsidP="008059AE">
      <w:pPr>
        <w:pStyle w:val="Odstavecseseznamem"/>
        <w:widowControl w:val="0"/>
        <w:numPr>
          <w:ilvl w:val="1"/>
          <w:numId w:val="7"/>
        </w:numPr>
        <w:tabs>
          <w:tab w:val="left" w:pos="470"/>
        </w:tabs>
        <w:autoSpaceDE w:val="0"/>
        <w:autoSpaceDN w:val="0"/>
        <w:spacing w:after="0" w:line="276" w:lineRule="auto"/>
        <w:ind w:left="426" w:right="36" w:hanging="426"/>
        <w:contextualSpacing w:val="0"/>
        <w:jc w:val="both"/>
        <w:rPr>
          <w:rFonts w:cs="Helvetica"/>
        </w:rPr>
      </w:pPr>
      <w:r w:rsidRPr="000B55A6">
        <w:rPr>
          <w:rFonts w:cs="Helvetica"/>
        </w:rPr>
        <w:t>Zhotovitel je povinen zajistit, aby v souvislosti s provedením Díla nebylo</w:t>
      </w:r>
      <w:r w:rsidR="008E789A">
        <w:rPr>
          <w:rFonts w:cs="Helvetica"/>
        </w:rPr>
        <w:t xml:space="preserve"> </w:t>
      </w:r>
      <w:r w:rsidRPr="000B55A6">
        <w:rPr>
          <w:rFonts w:cs="Helvetica"/>
          <w:spacing w:val="-42"/>
        </w:rPr>
        <w:t xml:space="preserve"> </w:t>
      </w:r>
      <w:r w:rsidRPr="000B55A6">
        <w:rPr>
          <w:rFonts w:cs="Helvetica"/>
        </w:rPr>
        <w:t>jakkoli poškozováno dobré jméno</w:t>
      </w:r>
      <w:r w:rsidRPr="000B55A6">
        <w:rPr>
          <w:rFonts w:cs="Helvetica"/>
          <w:spacing w:val="-3"/>
        </w:rPr>
        <w:t xml:space="preserve"> </w:t>
      </w:r>
      <w:r w:rsidRPr="000B55A6">
        <w:rPr>
          <w:rFonts w:cs="Helvetica"/>
        </w:rPr>
        <w:t>Objednatele.</w:t>
      </w:r>
    </w:p>
    <w:p w14:paraId="0C37F6EB" w14:textId="77777777" w:rsidR="008E789A" w:rsidRPr="004069DC" w:rsidRDefault="008E789A" w:rsidP="0013021E">
      <w:pPr>
        <w:pStyle w:val="Odstavecseseznamem"/>
        <w:rPr>
          <w:rFonts w:cs="Helvetica"/>
        </w:rPr>
      </w:pPr>
    </w:p>
    <w:p w14:paraId="5A6814A2" w14:textId="18123C04" w:rsidR="008E789A" w:rsidRDefault="008E789A" w:rsidP="00293359">
      <w:pPr>
        <w:pStyle w:val="Odstavecseseznamem"/>
        <w:widowControl w:val="0"/>
        <w:numPr>
          <w:ilvl w:val="1"/>
          <w:numId w:val="7"/>
        </w:numPr>
        <w:tabs>
          <w:tab w:val="left" w:pos="709"/>
        </w:tabs>
        <w:autoSpaceDE w:val="0"/>
        <w:autoSpaceDN w:val="0"/>
        <w:spacing w:before="1" w:after="0" w:line="276" w:lineRule="auto"/>
        <w:ind w:left="426" w:right="36" w:hanging="426"/>
        <w:contextualSpacing w:val="0"/>
        <w:jc w:val="both"/>
        <w:rPr>
          <w:rFonts w:cs="Helvetica"/>
        </w:rPr>
      </w:pPr>
      <w:r w:rsidRPr="008E789A">
        <w:rPr>
          <w:rFonts w:cs="Helvetica"/>
        </w:rPr>
        <w:t>Objednatel je kdykoliv v průběhu trvání této Smlouvy oprávněn kontrolovat provádění Díla a plnění povinností Zhotovitele vyplývajících z této Smlouvy. Za tímto účelem</w:t>
      </w:r>
      <w:r w:rsidRPr="008E789A">
        <w:rPr>
          <w:rFonts w:cs="Helvetica"/>
          <w:spacing w:val="-27"/>
        </w:rPr>
        <w:t xml:space="preserve"> </w:t>
      </w:r>
      <w:r w:rsidRPr="008E789A">
        <w:rPr>
          <w:rFonts w:cs="Helvetica"/>
        </w:rPr>
        <w:t>je Zhotovitel povinen na základě předchozí výzvy poskytnout Objednateli veškerou požadovanou součinnost, a to zejména poskytnout Objednateli v přiměřené lhůtě (</w:t>
      </w:r>
      <w:r w:rsidR="000F35D5" w:rsidRPr="00CA060A">
        <w:rPr>
          <w:rFonts w:cs="Helvetica"/>
        </w:rPr>
        <w:t>nejpozději</w:t>
      </w:r>
      <w:r w:rsidR="000F35D5">
        <w:rPr>
          <w:rFonts w:cs="Helvetica"/>
        </w:rPr>
        <w:t xml:space="preserve"> však</w:t>
      </w:r>
      <w:r w:rsidR="000F35D5" w:rsidRPr="00CA060A">
        <w:rPr>
          <w:rFonts w:cs="Helvetica"/>
        </w:rPr>
        <w:t xml:space="preserve"> do </w:t>
      </w:r>
      <w:r w:rsidR="000F35D5">
        <w:rPr>
          <w:rFonts w:cs="Helvetica"/>
        </w:rPr>
        <w:t>10</w:t>
      </w:r>
      <w:r w:rsidR="000F35D5" w:rsidRPr="00CA060A">
        <w:rPr>
          <w:rFonts w:cs="Helvetica"/>
        </w:rPr>
        <w:t xml:space="preserve"> pracovních dnů</w:t>
      </w:r>
      <w:r w:rsidRPr="008E789A">
        <w:rPr>
          <w:rFonts w:cs="Helvetica"/>
        </w:rPr>
        <w:t>) požadované výstupy, poskytnout požadované informace atp.</w:t>
      </w:r>
      <w:r>
        <w:rPr>
          <w:rFonts w:cs="Helvetica"/>
        </w:rPr>
        <w:t xml:space="preserve"> </w:t>
      </w:r>
    </w:p>
    <w:p w14:paraId="3A95282F" w14:textId="77777777" w:rsidR="005E1982" w:rsidRPr="004069DC" w:rsidRDefault="005E1982" w:rsidP="00293359">
      <w:pPr>
        <w:pStyle w:val="Odstavecseseznamem"/>
        <w:tabs>
          <w:tab w:val="left" w:pos="709"/>
        </w:tabs>
        <w:ind w:hanging="426"/>
        <w:rPr>
          <w:rFonts w:cs="Helvetica"/>
        </w:rPr>
      </w:pPr>
    </w:p>
    <w:p w14:paraId="10F435EF" w14:textId="7DBC331E" w:rsidR="005E1982" w:rsidRDefault="005E1982" w:rsidP="00293359">
      <w:pPr>
        <w:pStyle w:val="Odstavecseseznamem"/>
        <w:widowControl w:val="0"/>
        <w:numPr>
          <w:ilvl w:val="1"/>
          <w:numId w:val="7"/>
        </w:numPr>
        <w:tabs>
          <w:tab w:val="left" w:pos="709"/>
        </w:tabs>
        <w:autoSpaceDE w:val="0"/>
        <w:autoSpaceDN w:val="0"/>
        <w:spacing w:before="1" w:after="0" w:line="276" w:lineRule="auto"/>
        <w:ind w:left="426" w:right="36" w:hanging="426"/>
        <w:contextualSpacing w:val="0"/>
        <w:jc w:val="both"/>
        <w:rPr>
          <w:rFonts w:cs="Helvetica"/>
        </w:rPr>
      </w:pPr>
      <w:r w:rsidRPr="0013021E">
        <w:rPr>
          <w:rFonts w:cs="Helvetica"/>
        </w:rPr>
        <w:t xml:space="preserve">Zhotovitel zajistí </w:t>
      </w:r>
      <w:proofErr w:type="spellStart"/>
      <w:r w:rsidR="000F35D5">
        <w:rPr>
          <w:rFonts w:cs="Helvetica"/>
        </w:rPr>
        <w:t>web</w:t>
      </w:r>
      <w:r w:rsidRPr="0013021E">
        <w:rPr>
          <w:rFonts w:cs="Helvetica"/>
        </w:rPr>
        <w:t>hosting</w:t>
      </w:r>
      <w:proofErr w:type="spellEnd"/>
      <w:r w:rsidRPr="0013021E">
        <w:rPr>
          <w:rFonts w:cs="Helvetica"/>
        </w:rPr>
        <w:t xml:space="preserve"> Díla dle specifikací uvedených v příloze č. 2 </w:t>
      </w:r>
      <w:proofErr w:type="gramStart"/>
      <w:r w:rsidRPr="0013021E">
        <w:rPr>
          <w:rFonts w:cs="Helvetica"/>
        </w:rPr>
        <w:t>této</w:t>
      </w:r>
      <w:proofErr w:type="gramEnd"/>
      <w:r w:rsidRPr="0013021E">
        <w:rPr>
          <w:rFonts w:cs="Helvetica"/>
        </w:rPr>
        <w:t xml:space="preserve"> Smlouvy</w:t>
      </w:r>
      <w:r w:rsidR="000F35D5">
        <w:rPr>
          <w:rFonts w:cs="Helvetica"/>
        </w:rPr>
        <w:t>, a to po celou dobu trvání Díla</w:t>
      </w:r>
      <w:r w:rsidRPr="0013021E">
        <w:rPr>
          <w:rFonts w:cs="Helvetica"/>
        </w:rPr>
        <w:t xml:space="preserve">. </w:t>
      </w:r>
      <w:r w:rsidR="00AA79D3">
        <w:rPr>
          <w:rFonts w:cs="Helvetica"/>
        </w:rPr>
        <w:t xml:space="preserve">Objednatel je oprávněn </w:t>
      </w:r>
      <w:proofErr w:type="spellStart"/>
      <w:r w:rsidR="00AA79D3">
        <w:rPr>
          <w:rFonts w:cs="Helvetica"/>
        </w:rPr>
        <w:t>webhosting</w:t>
      </w:r>
      <w:proofErr w:type="spellEnd"/>
      <w:r w:rsidR="00AA79D3">
        <w:rPr>
          <w:rFonts w:cs="Helvetica"/>
        </w:rPr>
        <w:t xml:space="preserve"> kdykoliv ukončit a přesunout Dílo k jinému poskytovateli </w:t>
      </w:r>
      <w:proofErr w:type="spellStart"/>
      <w:r w:rsidR="00AA79D3">
        <w:rPr>
          <w:rFonts w:cs="Helvetica"/>
        </w:rPr>
        <w:t>webhostingových</w:t>
      </w:r>
      <w:proofErr w:type="spellEnd"/>
      <w:r w:rsidR="00AA79D3">
        <w:rPr>
          <w:rFonts w:cs="Helvetica"/>
        </w:rPr>
        <w:t xml:space="preserve"> či jiných obdobných služeb. </w:t>
      </w:r>
      <w:r w:rsidRPr="0013021E">
        <w:rPr>
          <w:rFonts w:cs="Helvetica"/>
        </w:rPr>
        <w:t xml:space="preserve">V případě ukončení </w:t>
      </w:r>
      <w:proofErr w:type="spellStart"/>
      <w:r w:rsidR="00AA79D3">
        <w:rPr>
          <w:rFonts w:cs="Helvetica"/>
        </w:rPr>
        <w:t>web</w:t>
      </w:r>
      <w:r w:rsidRPr="0013021E">
        <w:rPr>
          <w:rFonts w:cs="Helvetica"/>
        </w:rPr>
        <w:t>hostingu</w:t>
      </w:r>
      <w:proofErr w:type="spellEnd"/>
      <w:r w:rsidRPr="0013021E">
        <w:rPr>
          <w:rFonts w:cs="Helvetica"/>
        </w:rPr>
        <w:t xml:space="preserve"> si </w:t>
      </w:r>
      <w:r w:rsidR="00ED6AAB">
        <w:rPr>
          <w:rFonts w:cs="Helvetica"/>
        </w:rPr>
        <w:t>S</w:t>
      </w:r>
      <w:r w:rsidRPr="0013021E">
        <w:rPr>
          <w:rFonts w:cs="Helvetica"/>
        </w:rPr>
        <w:t>mluvní strany poskytnou součinnost při migraci dat k jinému poskytovateli</w:t>
      </w:r>
      <w:r w:rsidRPr="005E1982">
        <w:rPr>
          <w:rFonts w:cs="Helvetica"/>
        </w:rPr>
        <w:t>.</w:t>
      </w:r>
    </w:p>
    <w:p w14:paraId="751C073A" w14:textId="77777777" w:rsidR="00BF17EF" w:rsidRPr="0013021E" w:rsidRDefault="00BF17EF" w:rsidP="00293359">
      <w:pPr>
        <w:pStyle w:val="Odstavecseseznamem"/>
        <w:tabs>
          <w:tab w:val="left" w:pos="709"/>
        </w:tabs>
        <w:ind w:hanging="426"/>
        <w:rPr>
          <w:rFonts w:cs="Helvetica"/>
        </w:rPr>
      </w:pPr>
    </w:p>
    <w:p w14:paraId="18FC6CB6" w14:textId="67667DDA" w:rsidR="00BF17EF" w:rsidRDefault="00BF17EF" w:rsidP="00293359">
      <w:pPr>
        <w:pStyle w:val="Odstavecseseznamem"/>
        <w:widowControl w:val="0"/>
        <w:numPr>
          <w:ilvl w:val="1"/>
          <w:numId w:val="7"/>
        </w:numPr>
        <w:tabs>
          <w:tab w:val="left" w:pos="709"/>
        </w:tabs>
        <w:autoSpaceDE w:val="0"/>
        <w:autoSpaceDN w:val="0"/>
        <w:spacing w:before="1" w:after="0" w:line="276" w:lineRule="auto"/>
        <w:ind w:left="426" w:right="36" w:hanging="426"/>
        <w:contextualSpacing w:val="0"/>
        <w:jc w:val="both"/>
        <w:rPr>
          <w:rFonts w:cs="Helvetica"/>
        </w:rPr>
      </w:pPr>
      <w:r>
        <w:rPr>
          <w:rFonts w:cs="Helvetica"/>
        </w:rPr>
        <w:t>Smluvní strany se dohodly, že Objednatel je kdykoliv oprávněn zasahovat do zdrojového kódu Díla a Dílo, stejně jako jeho obsahovou část, jakkoliv měnit.</w:t>
      </w:r>
    </w:p>
    <w:p w14:paraId="7560ECC6" w14:textId="34D09C59" w:rsidR="00BF17EF" w:rsidRPr="001B0E87" w:rsidRDefault="00BF17EF" w:rsidP="001B0E87">
      <w:pPr>
        <w:rPr>
          <w:rFonts w:cs="Helvetica"/>
        </w:rPr>
      </w:pPr>
    </w:p>
    <w:p w14:paraId="1C08394F" w14:textId="7A087FC8" w:rsidR="005E1982" w:rsidRDefault="005E1982">
      <w:pPr>
        <w:pStyle w:val="Nadpis3"/>
        <w:jc w:val="center"/>
      </w:pPr>
      <w:r>
        <w:t>Článek III.</w:t>
      </w:r>
    </w:p>
    <w:p w14:paraId="33614308" w14:textId="687F61E3" w:rsidR="005E1982" w:rsidRDefault="005E1982" w:rsidP="0013021E">
      <w:pPr>
        <w:pStyle w:val="Odstavecseseznamem"/>
        <w:ind w:left="0"/>
        <w:jc w:val="center"/>
        <w:rPr>
          <w:b/>
        </w:rPr>
      </w:pPr>
      <w:r>
        <w:rPr>
          <w:b/>
        </w:rPr>
        <w:t>PŘEDÁNÍ A PŘEVZETÍ DÍLA</w:t>
      </w:r>
    </w:p>
    <w:p w14:paraId="79DB4077" w14:textId="77777777" w:rsidR="005E1982" w:rsidRPr="004069DC" w:rsidRDefault="005E1982" w:rsidP="0013021E">
      <w:pPr>
        <w:pStyle w:val="Odstavecseseznamem"/>
        <w:ind w:left="0"/>
        <w:jc w:val="center"/>
        <w:rPr>
          <w:rFonts w:cs="Helvetica"/>
        </w:rPr>
      </w:pPr>
    </w:p>
    <w:p w14:paraId="36A28585" w14:textId="5C5F438D" w:rsidR="005E1982" w:rsidRDefault="005E1982" w:rsidP="0013021E">
      <w:pPr>
        <w:pStyle w:val="Odstavecseseznamem"/>
        <w:widowControl w:val="0"/>
        <w:numPr>
          <w:ilvl w:val="1"/>
          <w:numId w:val="9"/>
        </w:numPr>
        <w:tabs>
          <w:tab w:val="left" w:pos="426"/>
        </w:tabs>
        <w:autoSpaceDE w:val="0"/>
        <w:autoSpaceDN w:val="0"/>
        <w:spacing w:before="1" w:after="0" w:line="276" w:lineRule="auto"/>
        <w:ind w:left="426" w:right="36" w:hanging="426"/>
        <w:jc w:val="both"/>
        <w:rPr>
          <w:rFonts w:cs="Helvetica"/>
        </w:rPr>
      </w:pPr>
      <w:r w:rsidRPr="0013021E">
        <w:rPr>
          <w:rFonts w:cs="Helvetica"/>
        </w:rPr>
        <w:t>O předání Díla bude sepsán finální předávací protokol. Smluvní strany se dohodly na</w:t>
      </w:r>
      <w:r w:rsidRPr="005E1982">
        <w:rPr>
          <w:rFonts w:cs="Helvetica"/>
        </w:rPr>
        <w:t xml:space="preserve"> průběžné přípravě Díla, kdy jeho jednotlivé části dle harmonogramu budou předány Zhotovitelem</w:t>
      </w:r>
      <w:r>
        <w:rPr>
          <w:rFonts w:cs="Helvetica"/>
        </w:rPr>
        <w:t>,</w:t>
      </w:r>
      <w:r w:rsidRPr="005E1982">
        <w:rPr>
          <w:rFonts w:cs="Helvetica"/>
        </w:rPr>
        <w:t xml:space="preserve"> a </w:t>
      </w:r>
      <w:r>
        <w:rPr>
          <w:rFonts w:cs="Helvetica"/>
        </w:rPr>
        <w:t xml:space="preserve">to </w:t>
      </w:r>
      <w:r w:rsidRPr="005E1982">
        <w:rPr>
          <w:rFonts w:cs="Helvetica"/>
        </w:rPr>
        <w:t>na základě písemného protokolu odsouhlasen</w:t>
      </w:r>
      <w:r>
        <w:rPr>
          <w:rFonts w:cs="Helvetica"/>
        </w:rPr>
        <w:t>ého</w:t>
      </w:r>
      <w:r w:rsidRPr="005E1982">
        <w:rPr>
          <w:rFonts w:cs="Helvetica"/>
        </w:rPr>
        <w:t xml:space="preserve"> Objednatelem. V případě, že Objednatel Dílo nebo jeho jednotlivé části neodsouhlasí – vytkne mu vady, je Zhotovitel povinen tyto vady odstranit bez zbytečného odkladu, nejpozději však v přiměřené lhůtě stanovené</w:t>
      </w:r>
      <w:r w:rsidRPr="005E1982">
        <w:rPr>
          <w:rFonts w:cs="Helvetica"/>
          <w:spacing w:val="-10"/>
        </w:rPr>
        <w:t xml:space="preserve"> </w:t>
      </w:r>
      <w:r w:rsidRPr="005E1982">
        <w:rPr>
          <w:rFonts w:cs="Helvetica"/>
        </w:rPr>
        <w:t>Objednatelem</w:t>
      </w:r>
      <w:r>
        <w:rPr>
          <w:rFonts w:cs="Helvetica"/>
        </w:rPr>
        <w:t>. Objednatelem odsouhlasené písemné protokoly</w:t>
      </w:r>
      <w:r w:rsidR="000F35D5">
        <w:rPr>
          <w:rFonts w:cs="Helvetica"/>
        </w:rPr>
        <w:t>, jejichž vzor je uveden v příloze č. 4 k této Smlouvě,</w:t>
      </w:r>
      <w:r>
        <w:rPr>
          <w:rFonts w:cs="Helvetica"/>
        </w:rPr>
        <w:t xml:space="preserve"> tvoří přílohu faktury, na základě které je Objednatel povinen uhradit příslušnou část Díla.</w:t>
      </w:r>
    </w:p>
    <w:p w14:paraId="680501F1" w14:textId="77777777" w:rsidR="001F52B6" w:rsidRPr="005E1982" w:rsidRDefault="001F52B6" w:rsidP="0013021E">
      <w:pPr>
        <w:pStyle w:val="Odstavecseseznamem"/>
        <w:widowControl w:val="0"/>
        <w:tabs>
          <w:tab w:val="left" w:pos="426"/>
        </w:tabs>
        <w:autoSpaceDE w:val="0"/>
        <w:autoSpaceDN w:val="0"/>
        <w:spacing w:before="1" w:after="0" w:line="276" w:lineRule="auto"/>
        <w:ind w:left="426" w:right="36"/>
        <w:jc w:val="both"/>
        <w:rPr>
          <w:rFonts w:cs="Helvetica"/>
        </w:rPr>
      </w:pPr>
    </w:p>
    <w:p w14:paraId="058AA31D" w14:textId="44129059" w:rsidR="004069DC" w:rsidRDefault="004069DC" w:rsidP="0013021E">
      <w:pPr>
        <w:pStyle w:val="Odstavecseseznamem"/>
        <w:widowControl w:val="0"/>
        <w:numPr>
          <w:ilvl w:val="1"/>
          <w:numId w:val="9"/>
        </w:numPr>
        <w:tabs>
          <w:tab w:val="left" w:pos="470"/>
        </w:tabs>
        <w:autoSpaceDE w:val="0"/>
        <w:autoSpaceDN w:val="0"/>
        <w:spacing w:before="1" w:after="0" w:line="276" w:lineRule="auto"/>
        <w:ind w:left="426" w:right="36" w:hanging="426"/>
        <w:jc w:val="both"/>
        <w:rPr>
          <w:rFonts w:cs="Helvetica"/>
        </w:rPr>
      </w:pPr>
      <w:r w:rsidRPr="0013021E">
        <w:rPr>
          <w:rFonts w:cs="Helvetica"/>
        </w:rPr>
        <w:t xml:space="preserve">Zhotovitel je do dne finálního předání Díla povinen zaškolit Objednatelem určené osoby, které budou pověřeny zajištěním správy a údržby Díla. Účelem školení je, aby tyto osoby byly schopné samostatně provádět správu a údržbu Díla. </w:t>
      </w:r>
    </w:p>
    <w:p w14:paraId="4E6B1CD9" w14:textId="77777777" w:rsidR="00B35FC4" w:rsidRPr="0013021E" w:rsidRDefault="00B35FC4" w:rsidP="0013021E">
      <w:pPr>
        <w:pStyle w:val="Odstavecseseznamem"/>
        <w:rPr>
          <w:rFonts w:cs="Helvetica"/>
        </w:rPr>
      </w:pPr>
    </w:p>
    <w:p w14:paraId="7457C4E3" w14:textId="639CE337" w:rsidR="00B35FC4" w:rsidRPr="0013021E" w:rsidRDefault="00B35FC4" w:rsidP="0013021E">
      <w:pPr>
        <w:pStyle w:val="Odstavecseseznamem"/>
        <w:widowControl w:val="0"/>
        <w:numPr>
          <w:ilvl w:val="1"/>
          <w:numId w:val="9"/>
        </w:numPr>
        <w:tabs>
          <w:tab w:val="left" w:pos="470"/>
        </w:tabs>
        <w:autoSpaceDE w:val="0"/>
        <w:autoSpaceDN w:val="0"/>
        <w:spacing w:before="1" w:after="0" w:line="276" w:lineRule="auto"/>
        <w:ind w:left="426" w:right="36" w:hanging="426"/>
        <w:jc w:val="both"/>
        <w:rPr>
          <w:rFonts w:cs="Helvetica"/>
        </w:rPr>
      </w:pPr>
      <w:r w:rsidRPr="0013021E">
        <w:t xml:space="preserve">Po </w:t>
      </w:r>
      <w:r w:rsidR="00552A80">
        <w:t xml:space="preserve">finálním předání Díla bez jakýchkoliv </w:t>
      </w:r>
      <w:r w:rsidR="00AA79D3">
        <w:t xml:space="preserve">vad a </w:t>
      </w:r>
      <w:r w:rsidR="00552A80">
        <w:t>nedodělků nebude mít</w:t>
      </w:r>
      <w:r w:rsidRPr="0013021E">
        <w:t xml:space="preserve"> </w:t>
      </w:r>
      <w:r w:rsidR="00552A80">
        <w:t>Z</w:t>
      </w:r>
      <w:r w:rsidRPr="0013021E">
        <w:t>hotovitel žádný vliv na způsob využití obsahov</w:t>
      </w:r>
      <w:r w:rsidR="00552A80" w:rsidRPr="0013021E">
        <w:t>é části Díla skrze redakční systém O</w:t>
      </w:r>
      <w:r w:rsidRPr="0013021E">
        <w:t>bjednatelem a na data</w:t>
      </w:r>
      <w:r w:rsidR="00552A80" w:rsidRPr="0013021E">
        <w:t xml:space="preserve"> vložená do software ze strany O</w:t>
      </w:r>
      <w:r w:rsidRPr="0013021E">
        <w:t xml:space="preserve">bjednatele a jejich obsah. </w:t>
      </w:r>
      <w:r w:rsidR="006B317C">
        <w:t>Veškerou údržbu Díla je od okamžiku finálního předání oprávněn vykonávat Objednatel, přičemž toto ustanovení nemá jakýkoliv vliv na povinnost Zhotovitele poskytovat servis a podporu Díla</w:t>
      </w:r>
      <w:r w:rsidR="00806779">
        <w:t xml:space="preserve"> dle čl. 5.7 této Smlouvy</w:t>
      </w:r>
      <w:r w:rsidR="006B317C">
        <w:t>.</w:t>
      </w:r>
    </w:p>
    <w:p w14:paraId="05718761" w14:textId="77777777" w:rsidR="004069DC" w:rsidRPr="004069DC" w:rsidRDefault="004069DC" w:rsidP="0013021E">
      <w:pPr>
        <w:pStyle w:val="Odstavecseseznamem"/>
        <w:rPr>
          <w:rFonts w:cs="Helvetica"/>
        </w:rPr>
      </w:pPr>
    </w:p>
    <w:p w14:paraId="3F752DCF" w14:textId="0C2F3300" w:rsidR="004069DC" w:rsidRPr="00296920" w:rsidRDefault="004069DC" w:rsidP="0013021E">
      <w:pPr>
        <w:pStyle w:val="Odstavecseseznamem"/>
        <w:widowControl w:val="0"/>
        <w:numPr>
          <w:ilvl w:val="1"/>
          <w:numId w:val="9"/>
        </w:numPr>
        <w:tabs>
          <w:tab w:val="left" w:pos="470"/>
        </w:tabs>
        <w:autoSpaceDE w:val="0"/>
        <w:autoSpaceDN w:val="0"/>
        <w:spacing w:before="1" w:after="0" w:line="276" w:lineRule="auto"/>
        <w:ind w:left="426" w:right="36" w:hanging="426"/>
        <w:jc w:val="both"/>
        <w:rPr>
          <w:rFonts w:cs="Helvetica"/>
        </w:rPr>
      </w:pPr>
      <w:r w:rsidRPr="0013021E">
        <w:rPr>
          <w:rFonts w:cs="Helvetica"/>
        </w:rPr>
        <w:t xml:space="preserve">Zhotovitel dodá </w:t>
      </w:r>
      <w:r w:rsidR="00296920" w:rsidRPr="0013021E">
        <w:rPr>
          <w:rFonts w:cs="Helvetica"/>
        </w:rPr>
        <w:t xml:space="preserve">nejpozději </w:t>
      </w:r>
      <w:r w:rsidRPr="0013021E">
        <w:rPr>
          <w:rFonts w:cs="Helvetica"/>
        </w:rPr>
        <w:t xml:space="preserve">při </w:t>
      </w:r>
      <w:r w:rsidR="00296920" w:rsidRPr="0013021E">
        <w:rPr>
          <w:rFonts w:cs="Helvetica"/>
        </w:rPr>
        <w:t>finálním předání D</w:t>
      </w:r>
      <w:r w:rsidRPr="0013021E">
        <w:rPr>
          <w:rFonts w:cs="Helvetica"/>
        </w:rPr>
        <w:t>íla veškerou dokumentaci nutnou k</w:t>
      </w:r>
      <w:r w:rsidR="00296920" w:rsidRPr="0013021E">
        <w:rPr>
          <w:rFonts w:cs="Helvetica"/>
        </w:rPr>
        <w:t> jeho užívání</w:t>
      </w:r>
      <w:r w:rsidRPr="0013021E">
        <w:rPr>
          <w:rFonts w:cs="Helvetica"/>
        </w:rPr>
        <w:t>, tj. zejména potvrzení týkají</w:t>
      </w:r>
      <w:r w:rsidR="00ED6AAB">
        <w:rPr>
          <w:rFonts w:cs="Helvetica"/>
        </w:rPr>
        <w:t>cí se nabytí práv k užití D</w:t>
      </w:r>
      <w:r w:rsidR="006B317C">
        <w:rPr>
          <w:rFonts w:cs="Helvetica"/>
        </w:rPr>
        <w:t>íla,</w:t>
      </w:r>
      <w:r w:rsidRPr="0013021E">
        <w:rPr>
          <w:rFonts w:cs="Helvetica"/>
        </w:rPr>
        <w:t xml:space="preserve"> podrobný návod k</w:t>
      </w:r>
      <w:r w:rsidR="006B317C">
        <w:rPr>
          <w:rFonts w:cs="Helvetica"/>
        </w:rPr>
        <w:t> </w:t>
      </w:r>
      <w:r w:rsidRPr="0013021E">
        <w:rPr>
          <w:rFonts w:cs="Helvetica"/>
        </w:rPr>
        <w:t>užití</w:t>
      </w:r>
      <w:r w:rsidR="006B317C">
        <w:rPr>
          <w:rFonts w:cs="Helvetica"/>
        </w:rPr>
        <w:t xml:space="preserve"> a přístupová práva s informacemi nezbytný</w:t>
      </w:r>
      <w:r w:rsidR="001005DE">
        <w:rPr>
          <w:rFonts w:cs="Helvetica"/>
        </w:rPr>
        <w:t>mi</w:t>
      </w:r>
      <w:r w:rsidR="006B317C">
        <w:rPr>
          <w:rFonts w:cs="Helvetica"/>
        </w:rPr>
        <w:t xml:space="preserve"> k užívání Díla a zajištění jeho programové a jiné údržby</w:t>
      </w:r>
      <w:r w:rsidRPr="0013021E">
        <w:rPr>
          <w:rFonts w:cs="Helvetica"/>
        </w:rPr>
        <w:t>.</w:t>
      </w:r>
      <w:r w:rsidR="001005DE">
        <w:rPr>
          <w:rFonts w:cs="Helvetica"/>
        </w:rPr>
        <w:t xml:space="preserve"> Zhotovitel se zavazuje zpřístupnit Objednateli nejpozději v okamžiku finálního předání Díla všechny součásti Díla, a to včetně jeho zdrojového kódu tak, aby Objednatel mohl nerušeně vykonávat svá práva dle čl. 2.12 této Smlouvy.</w:t>
      </w:r>
    </w:p>
    <w:p w14:paraId="5E25F59D" w14:textId="77777777" w:rsidR="004069DC" w:rsidRPr="004069DC" w:rsidRDefault="004069DC" w:rsidP="0013021E">
      <w:pPr>
        <w:pStyle w:val="Odstavecseseznamem"/>
        <w:rPr>
          <w:rFonts w:cs="Helvetica"/>
        </w:rPr>
      </w:pPr>
    </w:p>
    <w:p w14:paraId="378D65AB" w14:textId="62057F41" w:rsidR="0028065E" w:rsidRDefault="0028065E" w:rsidP="0013021E">
      <w:pPr>
        <w:pStyle w:val="Odstavecseseznamem"/>
        <w:rPr>
          <w:rFonts w:cs="Helvetica"/>
        </w:rPr>
      </w:pPr>
    </w:p>
    <w:p w14:paraId="07EFD32F" w14:textId="77777777" w:rsidR="00806779" w:rsidRDefault="00806779" w:rsidP="0013021E">
      <w:pPr>
        <w:pStyle w:val="Odstavecseseznamem"/>
        <w:rPr>
          <w:rFonts w:cs="Helvetica"/>
        </w:rPr>
      </w:pPr>
    </w:p>
    <w:p w14:paraId="3A7CA71D" w14:textId="77777777" w:rsidR="00440611" w:rsidRDefault="00440611" w:rsidP="00C72D2F">
      <w:pPr>
        <w:pStyle w:val="Nadpis3"/>
        <w:jc w:val="center"/>
      </w:pPr>
      <w:r>
        <w:lastRenderedPageBreak/>
        <w:t>Článek IV.</w:t>
      </w:r>
    </w:p>
    <w:p w14:paraId="5B23D08F" w14:textId="77777777" w:rsidR="00440611" w:rsidRDefault="00440611" w:rsidP="001F52B6">
      <w:pPr>
        <w:pStyle w:val="Odstavecseseznamem"/>
        <w:widowControl w:val="0"/>
        <w:tabs>
          <w:tab w:val="left" w:pos="0"/>
        </w:tabs>
        <w:autoSpaceDE w:val="0"/>
        <w:autoSpaceDN w:val="0"/>
        <w:spacing w:after="0" w:line="276" w:lineRule="auto"/>
        <w:ind w:left="0" w:right="250"/>
        <w:contextualSpacing w:val="0"/>
        <w:jc w:val="center"/>
        <w:rPr>
          <w:rFonts w:cs="Helvetica"/>
          <w:b/>
        </w:rPr>
      </w:pPr>
      <w:r>
        <w:rPr>
          <w:rFonts w:cs="Helvetica"/>
          <w:b/>
        </w:rPr>
        <w:t>CENA (ODMĚNA) A PLATEBNÍ PODMÍNKY</w:t>
      </w:r>
    </w:p>
    <w:p w14:paraId="0804F3AA" w14:textId="77777777" w:rsidR="00440611" w:rsidRPr="001E3CBB" w:rsidRDefault="00440611" w:rsidP="00440611">
      <w:pPr>
        <w:pStyle w:val="Odstavecseseznamem"/>
        <w:widowControl w:val="0"/>
        <w:tabs>
          <w:tab w:val="left" w:pos="470"/>
        </w:tabs>
        <w:autoSpaceDE w:val="0"/>
        <w:autoSpaceDN w:val="0"/>
        <w:spacing w:after="0" w:line="276" w:lineRule="auto"/>
        <w:ind w:left="100" w:right="250"/>
        <w:contextualSpacing w:val="0"/>
        <w:jc w:val="center"/>
        <w:rPr>
          <w:rFonts w:cs="Helvetica"/>
        </w:rPr>
      </w:pPr>
    </w:p>
    <w:p w14:paraId="410481F2" w14:textId="2D94B2C5" w:rsidR="00440611" w:rsidRPr="00CF4DC3" w:rsidRDefault="00440611" w:rsidP="0013021E">
      <w:pPr>
        <w:pStyle w:val="Odstavecseseznamem"/>
        <w:widowControl w:val="0"/>
        <w:numPr>
          <w:ilvl w:val="1"/>
          <w:numId w:val="5"/>
        </w:numPr>
        <w:tabs>
          <w:tab w:val="left" w:pos="284"/>
        </w:tabs>
        <w:autoSpaceDE w:val="0"/>
        <w:autoSpaceDN w:val="0"/>
        <w:spacing w:after="0" w:line="276" w:lineRule="auto"/>
        <w:ind w:left="426" w:right="250" w:hanging="426"/>
        <w:contextualSpacing w:val="0"/>
        <w:jc w:val="both"/>
        <w:rPr>
          <w:rFonts w:cs="Helvetica"/>
        </w:rPr>
      </w:pPr>
      <w:r w:rsidRPr="00CF4DC3">
        <w:rPr>
          <w:rFonts w:cs="Helvetica"/>
        </w:rPr>
        <w:t xml:space="preserve">Zhotoviteli náleží za provedení Díla cena za </w:t>
      </w:r>
      <w:r w:rsidR="00465E60">
        <w:rPr>
          <w:rFonts w:cs="Helvetica"/>
        </w:rPr>
        <w:t>D</w:t>
      </w:r>
      <w:r w:rsidRPr="00CF4DC3">
        <w:rPr>
          <w:rFonts w:cs="Helvetica"/>
        </w:rPr>
        <w:t xml:space="preserve">ílo ve výši </w:t>
      </w:r>
      <w:r w:rsidR="0068718B" w:rsidRPr="007B059E">
        <w:rPr>
          <w:rFonts w:cs="Helvetica"/>
          <w:b/>
        </w:rPr>
        <w:t>1 </w:t>
      </w:r>
      <w:r w:rsidR="007B745A" w:rsidRPr="007B059E">
        <w:rPr>
          <w:rFonts w:cs="Helvetica"/>
          <w:b/>
        </w:rPr>
        <w:t>499</w:t>
      </w:r>
      <w:r w:rsidR="0068718B" w:rsidRPr="007B059E">
        <w:rPr>
          <w:rFonts w:cs="Helvetica"/>
          <w:b/>
        </w:rPr>
        <w:t> </w:t>
      </w:r>
      <w:r w:rsidR="007B059E" w:rsidRPr="007B059E">
        <w:rPr>
          <w:rFonts w:cs="Helvetica"/>
          <w:b/>
        </w:rPr>
        <w:t>640</w:t>
      </w:r>
      <w:r w:rsidR="0068718B" w:rsidRPr="007B059E">
        <w:rPr>
          <w:rFonts w:cs="Helvetica"/>
          <w:b/>
        </w:rPr>
        <w:t xml:space="preserve"> </w:t>
      </w:r>
      <w:r w:rsidRPr="007B059E">
        <w:rPr>
          <w:rFonts w:cs="Helvetica"/>
          <w:b/>
        </w:rPr>
        <w:t>Kč</w:t>
      </w:r>
      <w:r w:rsidRPr="00CF4DC3">
        <w:rPr>
          <w:rFonts w:cs="Helvetica"/>
        </w:rPr>
        <w:t xml:space="preserve"> (slovy: </w:t>
      </w:r>
      <w:r w:rsidR="0068718B" w:rsidRPr="007B059E">
        <w:rPr>
          <w:rFonts w:cs="Helvetica"/>
        </w:rPr>
        <w:t xml:space="preserve">milion </w:t>
      </w:r>
      <w:r w:rsidR="007B059E" w:rsidRPr="007B059E">
        <w:rPr>
          <w:rFonts w:cs="Helvetica"/>
        </w:rPr>
        <w:t>čtyři sta devadesát devět tisíc šest set čtyřicet</w:t>
      </w:r>
      <w:r w:rsidR="0068718B" w:rsidRPr="007B059E">
        <w:rPr>
          <w:rFonts w:cs="Helvetica"/>
        </w:rPr>
        <w:t xml:space="preserve"> korun českých</w:t>
      </w:r>
      <w:r w:rsidRPr="00CF4DC3">
        <w:rPr>
          <w:rFonts w:cs="Helvetica"/>
        </w:rPr>
        <w:t xml:space="preserve"> (dále jen „</w:t>
      </w:r>
      <w:r w:rsidRPr="0013021E">
        <w:rPr>
          <w:rFonts w:cs="Helvetica"/>
          <w:b/>
        </w:rPr>
        <w:t>Odměna</w:t>
      </w:r>
      <w:r w:rsidRPr="00CF4DC3">
        <w:rPr>
          <w:rFonts w:cs="Helvetica"/>
        </w:rPr>
        <w:t xml:space="preserve">“). Odměna je udávána bez </w:t>
      </w:r>
      <w:proofErr w:type="gramStart"/>
      <w:r w:rsidRPr="00CF4DC3">
        <w:rPr>
          <w:rFonts w:cs="Helvetica"/>
        </w:rPr>
        <w:t>případného</w:t>
      </w:r>
      <w:proofErr w:type="gramEnd"/>
      <w:r w:rsidRPr="00CF4DC3">
        <w:rPr>
          <w:rFonts w:cs="Helvetica"/>
        </w:rPr>
        <w:t xml:space="preserve"> DPH.</w:t>
      </w:r>
      <w:r w:rsidRPr="00CF4DC3">
        <w:rPr>
          <w:rFonts w:cs="Helvetica"/>
          <w:spacing w:val="-2"/>
        </w:rPr>
        <w:t xml:space="preserve"> </w:t>
      </w:r>
      <w:r w:rsidRPr="00CF4DC3">
        <w:rPr>
          <w:rFonts w:cs="Helvetica"/>
        </w:rPr>
        <w:t>Odměna</w:t>
      </w:r>
      <w:r w:rsidRPr="00CF4DC3">
        <w:rPr>
          <w:rFonts w:cs="Helvetica"/>
          <w:spacing w:val="-4"/>
        </w:rPr>
        <w:t xml:space="preserve"> </w:t>
      </w:r>
      <w:r w:rsidRPr="00CF4DC3">
        <w:rPr>
          <w:rFonts w:cs="Helvetica"/>
        </w:rPr>
        <w:t>je</w:t>
      </w:r>
      <w:r w:rsidRPr="00CF4DC3">
        <w:rPr>
          <w:rFonts w:cs="Helvetica"/>
          <w:spacing w:val="-5"/>
        </w:rPr>
        <w:t xml:space="preserve"> </w:t>
      </w:r>
      <w:r w:rsidRPr="00CF4DC3">
        <w:rPr>
          <w:rFonts w:cs="Helvetica"/>
        </w:rPr>
        <w:t>tvořená</w:t>
      </w:r>
      <w:r w:rsidRPr="00CF4DC3">
        <w:rPr>
          <w:rFonts w:cs="Helvetica"/>
          <w:spacing w:val="-3"/>
        </w:rPr>
        <w:t xml:space="preserve"> </w:t>
      </w:r>
      <w:r w:rsidRPr="00CF4DC3">
        <w:rPr>
          <w:rFonts w:cs="Helvetica"/>
        </w:rPr>
        <w:t>následujícími</w:t>
      </w:r>
      <w:r w:rsidRPr="00CF4DC3">
        <w:rPr>
          <w:rFonts w:cs="Helvetica"/>
          <w:spacing w:val="-3"/>
        </w:rPr>
        <w:t xml:space="preserve"> </w:t>
      </w:r>
      <w:r w:rsidR="008743FF">
        <w:rPr>
          <w:rFonts w:cs="Helvetica"/>
        </w:rPr>
        <w:t>dílčími platbami</w:t>
      </w:r>
      <w:r w:rsidRPr="00CF4DC3">
        <w:rPr>
          <w:rFonts w:cs="Helvetica"/>
        </w:rPr>
        <w:t>,</w:t>
      </w:r>
      <w:r w:rsidRPr="00CF4DC3">
        <w:rPr>
          <w:rFonts w:cs="Helvetica"/>
          <w:spacing w:val="-4"/>
        </w:rPr>
        <w:t xml:space="preserve"> </w:t>
      </w:r>
      <w:r w:rsidRPr="00CF4DC3">
        <w:rPr>
          <w:rFonts w:cs="Helvetica"/>
        </w:rPr>
        <w:t>které</w:t>
      </w:r>
      <w:r w:rsidRPr="00CF4DC3">
        <w:rPr>
          <w:rFonts w:cs="Helvetica"/>
          <w:spacing w:val="-5"/>
        </w:rPr>
        <w:t xml:space="preserve"> </w:t>
      </w:r>
      <w:r w:rsidRPr="00CF4DC3">
        <w:rPr>
          <w:rFonts w:cs="Helvetica"/>
        </w:rPr>
        <w:t>dále</w:t>
      </w:r>
      <w:r w:rsidRPr="00CF4DC3">
        <w:rPr>
          <w:rFonts w:cs="Helvetica"/>
          <w:spacing w:val="-3"/>
        </w:rPr>
        <w:t xml:space="preserve"> </w:t>
      </w:r>
      <w:r w:rsidRPr="00CF4DC3">
        <w:rPr>
          <w:rFonts w:cs="Helvetica"/>
        </w:rPr>
        <w:t>rozvádí</w:t>
      </w:r>
      <w:r w:rsidRPr="00CF4DC3">
        <w:rPr>
          <w:rFonts w:cs="Helvetica"/>
          <w:spacing w:val="-6"/>
        </w:rPr>
        <w:t xml:space="preserve"> </w:t>
      </w:r>
      <w:r w:rsidRPr="00CF4DC3">
        <w:rPr>
          <w:rFonts w:cs="Helvetica"/>
        </w:rPr>
        <w:t>Příloha</w:t>
      </w:r>
      <w:r w:rsidRPr="00CF4DC3">
        <w:rPr>
          <w:rFonts w:cs="Helvetica"/>
          <w:spacing w:val="-1"/>
        </w:rPr>
        <w:t xml:space="preserve"> </w:t>
      </w:r>
      <w:r w:rsidRPr="00CF4DC3">
        <w:rPr>
          <w:rFonts w:cs="Helvetica"/>
        </w:rPr>
        <w:t>č.</w:t>
      </w:r>
      <w:r w:rsidRPr="00CF4DC3">
        <w:rPr>
          <w:rFonts w:cs="Helvetica"/>
          <w:spacing w:val="-4"/>
        </w:rPr>
        <w:t xml:space="preserve"> </w:t>
      </w:r>
      <w:r w:rsidR="001F52B6">
        <w:rPr>
          <w:rFonts w:cs="Helvetica"/>
        </w:rPr>
        <w:t>2</w:t>
      </w:r>
      <w:r w:rsidRPr="00CF4DC3">
        <w:rPr>
          <w:rFonts w:cs="Helvetica"/>
          <w:spacing w:val="-5"/>
        </w:rPr>
        <w:t xml:space="preserve"> </w:t>
      </w:r>
      <w:proofErr w:type="gramStart"/>
      <w:r w:rsidRPr="00CF4DC3">
        <w:rPr>
          <w:rFonts w:cs="Helvetica"/>
        </w:rPr>
        <w:t>této</w:t>
      </w:r>
      <w:proofErr w:type="gramEnd"/>
      <w:r w:rsidRPr="00CF4DC3">
        <w:rPr>
          <w:rFonts w:cs="Helvetica"/>
          <w:spacing w:val="-5"/>
        </w:rPr>
        <w:t xml:space="preserve"> </w:t>
      </w:r>
      <w:r w:rsidR="00ED6AAB">
        <w:rPr>
          <w:rFonts w:cs="Helvetica"/>
        </w:rPr>
        <w:t>S</w:t>
      </w:r>
      <w:r w:rsidRPr="00CF4DC3">
        <w:rPr>
          <w:rFonts w:cs="Helvetica"/>
        </w:rPr>
        <w:t>mlouvy:</w:t>
      </w:r>
    </w:p>
    <w:p w14:paraId="64F9FBCD" w14:textId="77777777" w:rsidR="00440611" w:rsidRPr="000B55A6" w:rsidRDefault="00440611" w:rsidP="00440611">
      <w:pPr>
        <w:pStyle w:val="Zkladntext"/>
        <w:spacing w:before="4"/>
        <w:rPr>
          <w:rFonts w:ascii="Helvetica" w:hAnsi="Helvetica" w:cs="Helvetica"/>
          <w:sz w:val="25"/>
        </w:rPr>
      </w:pPr>
    </w:p>
    <w:p w14:paraId="653DCDF9" w14:textId="6E669435" w:rsidR="00440611" w:rsidRPr="00AF65D6" w:rsidRDefault="00440611" w:rsidP="00440611">
      <w:pPr>
        <w:pStyle w:val="Odstavecseseznamem"/>
        <w:widowControl w:val="0"/>
        <w:numPr>
          <w:ilvl w:val="2"/>
          <w:numId w:val="5"/>
        </w:numPr>
        <w:tabs>
          <w:tab w:val="left" w:pos="602"/>
        </w:tabs>
        <w:autoSpaceDE w:val="0"/>
        <w:autoSpaceDN w:val="0"/>
        <w:spacing w:after="0" w:line="240" w:lineRule="auto"/>
        <w:contextualSpacing w:val="0"/>
        <w:rPr>
          <w:rFonts w:cs="Helvetica"/>
        </w:rPr>
      </w:pPr>
      <w:r w:rsidRPr="00AF65D6">
        <w:rPr>
          <w:rFonts w:eastAsia="Arial Unicode MS" w:cs="Arial Unicode MS"/>
        </w:rPr>
        <w:t xml:space="preserve">První fáze: Shromáždění informací, vývoj základní struktury a navigace, první návrhy </w:t>
      </w:r>
      <w:proofErr w:type="spellStart"/>
      <w:r w:rsidRPr="00AF65D6">
        <w:rPr>
          <w:rFonts w:eastAsia="Arial Unicode MS" w:cs="Arial Unicode MS"/>
        </w:rPr>
        <w:t>wireframů</w:t>
      </w:r>
      <w:proofErr w:type="spellEnd"/>
      <w:r w:rsidRPr="00AF65D6">
        <w:rPr>
          <w:rFonts w:eastAsia="Arial Unicode MS" w:cs="Arial Unicode MS"/>
        </w:rPr>
        <w:t xml:space="preserve"> a designu</w:t>
      </w:r>
      <w:r w:rsidR="001F52B6" w:rsidRPr="00AF65D6">
        <w:rPr>
          <w:rFonts w:eastAsia="Arial Unicode MS" w:cs="Arial Unicode MS"/>
        </w:rPr>
        <w:t>:</w:t>
      </w:r>
      <w:r w:rsidR="000A351F">
        <w:rPr>
          <w:rFonts w:cs="Helvetica"/>
        </w:rPr>
        <w:t xml:space="preserve"> </w:t>
      </w:r>
      <w:r w:rsidR="00F06FFA">
        <w:rPr>
          <w:rFonts w:cs="Helvetica"/>
        </w:rPr>
        <w:t>233 400</w:t>
      </w:r>
      <w:r w:rsidR="0052350D" w:rsidRPr="00AF65D6">
        <w:rPr>
          <w:rFonts w:cs="Helvetica"/>
        </w:rPr>
        <w:t xml:space="preserve"> </w:t>
      </w:r>
      <w:r w:rsidRPr="00AF65D6">
        <w:rPr>
          <w:rFonts w:cs="Helvetica"/>
        </w:rPr>
        <w:t xml:space="preserve">Kč </w:t>
      </w:r>
      <w:r w:rsidR="0052350D" w:rsidRPr="00AF65D6">
        <w:rPr>
          <w:rFonts w:cs="Helvetica"/>
        </w:rPr>
        <w:t>+ DPH</w:t>
      </w:r>
    </w:p>
    <w:p w14:paraId="0F13B5E2" w14:textId="0C4311A2" w:rsidR="00440611" w:rsidRPr="00AF65D6" w:rsidRDefault="00440611" w:rsidP="00440611">
      <w:pPr>
        <w:pStyle w:val="Odstavecseseznamem"/>
        <w:widowControl w:val="0"/>
        <w:numPr>
          <w:ilvl w:val="2"/>
          <w:numId w:val="5"/>
        </w:numPr>
        <w:tabs>
          <w:tab w:val="left" w:pos="602"/>
        </w:tabs>
        <w:autoSpaceDE w:val="0"/>
        <w:autoSpaceDN w:val="0"/>
        <w:spacing w:after="0" w:line="240" w:lineRule="auto"/>
        <w:contextualSpacing w:val="0"/>
        <w:rPr>
          <w:rFonts w:cs="Helvetica"/>
        </w:rPr>
      </w:pPr>
      <w:r w:rsidRPr="00AF65D6">
        <w:rPr>
          <w:rFonts w:eastAsia="Arial Unicode MS" w:cs="Arial Unicode MS"/>
        </w:rPr>
        <w:t xml:space="preserve">Druhá fáze: Finální </w:t>
      </w:r>
      <w:r w:rsidRPr="00AF65D6">
        <w:rPr>
          <w:rFonts w:eastAsia="Arial Unicode MS" w:cs="Arial Unicode MS"/>
          <w:lang w:val="it-IT"/>
        </w:rPr>
        <w:t>design, wireframy, moduly a str</w:t>
      </w:r>
      <w:proofErr w:type="spellStart"/>
      <w:r w:rsidRPr="00AF65D6">
        <w:rPr>
          <w:rFonts w:eastAsia="Arial Unicode MS" w:cs="Arial Unicode MS"/>
        </w:rPr>
        <w:t>ánky</w:t>
      </w:r>
      <w:proofErr w:type="spellEnd"/>
      <w:r w:rsidRPr="00AF65D6">
        <w:rPr>
          <w:rFonts w:eastAsia="Arial Unicode MS" w:cs="Arial Unicode MS"/>
        </w:rPr>
        <w:t xml:space="preserve"> – připraveno pro vývojovou fázi</w:t>
      </w:r>
      <w:r w:rsidR="001F52B6" w:rsidRPr="00AF65D6">
        <w:rPr>
          <w:rFonts w:eastAsia="Arial Unicode MS" w:cs="Arial Unicode MS"/>
        </w:rPr>
        <w:t>:</w:t>
      </w:r>
      <w:r w:rsidRPr="00AF65D6">
        <w:rPr>
          <w:rFonts w:cs="Helvetica"/>
        </w:rPr>
        <w:t xml:space="preserve"> </w:t>
      </w:r>
      <w:r w:rsidR="00F06FFA">
        <w:rPr>
          <w:rFonts w:cs="Helvetica"/>
        </w:rPr>
        <w:t>293 760</w:t>
      </w:r>
      <w:r w:rsidR="0052350D" w:rsidRPr="00AF65D6">
        <w:rPr>
          <w:rFonts w:cs="Helvetica"/>
        </w:rPr>
        <w:t xml:space="preserve"> + DPH </w:t>
      </w:r>
      <w:r w:rsidR="001F52B6" w:rsidRPr="00AF65D6">
        <w:rPr>
          <w:rFonts w:cs="Helvetica"/>
        </w:rPr>
        <w:t>Kč</w:t>
      </w:r>
      <w:r w:rsidR="001F52B6" w:rsidRPr="00AF65D6" w:rsidDel="001F52B6">
        <w:rPr>
          <w:rFonts w:cs="Helvetica"/>
        </w:rPr>
        <w:t xml:space="preserve"> </w:t>
      </w:r>
      <w:r w:rsidRPr="00AF65D6">
        <w:rPr>
          <w:rFonts w:cs="Helvetica"/>
        </w:rPr>
        <w:t xml:space="preserve"> </w:t>
      </w:r>
    </w:p>
    <w:p w14:paraId="02354C36" w14:textId="3FF9C2DA" w:rsidR="00440611" w:rsidRPr="00AF65D6" w:rsidRDefault="00440611" w:rsidP="00440611">
      <w:pPr>
        <w:pStyle w:val="Odstavecseseznamem"/>
        <w:widowControl w:val="0"/>
        <w:numPr>
          <w:ilvl w:val="2"/>
          <w:numId w:val="5"/>
        </w:numPr>
        <w:tabs>
          <w:tab w:val="left" w:pos="602"/>
        </w:tabs>
        <w:autoSpaceDE w:val="0"/>
        <w:autoSpaceDN w:val="0"/>
        <w:spacing w:after="0" w:line="240" w:lineRule="auto"/>
        <w:contextualSpacing w:val="0"/>
        <w:rPr>
          <w:rFonts w:cs="Helvetica"/>
        </w:rPr>
      </w:pPr>
      <w:r w:rsidRPr="00AF65D6">
        <w:rPr>
          <w:rFonts w:eastAsia="Arial Unicode MS" w:cs="Arial Unicode MS"/>
        </w:rPr>
        <w:t>Třetí fáze: Vývoj</w:t>
      </w:r>
      <w:r w:rsidR="001F52B6" w:rsidRPr="00AF65D6">
        <w:rPr>
          <w:rFonts w:eastAsia="Arial Unicode MS" w:cs="Arial Unicode MS"/>
        </w:rPr>
        <w:t>:</w:t>
      </w:r>
      <w:r w:rsidRPr="00AF65D6">
        <w:rPr>
          <w:rFonts w:cs="Helvetica"/>
        </w:rPr>
        <w:t xml:space="preserve"> </w:t>
      </w:r>
      <w:r w:rsidR="00F06FFA">
        <w:rPr>
          <w:rFonts w:cs="Helvetica"/>
        </w:rPr>
        <w:t xml:space="preserve">576 840 </w:t>
      </w:r>
      <w:r w:rsidR="0052350D" w:rsidRPr="00AF65D6">
        <w:rPr>
          <w:rFonts w:cs="Helvetica"/>
        </w:rPr>
        <w:t xml:space="preserve"> </w:t>
      </w:r>
      <w:r w:rsidR="001F52B6" w:rsidRPr="00AF65D6">
        <w:rPr>
          <w:rFonts w:cs="Helvetica"/>
        </w:rPr>
        <w:t>Kč</w:t>
      </w:r>
      <w:r w:rsidR="0052350D" w:rsidRPr="00AF65D6">
        <w:rPr>
          <w:rFonts w:cs="Helvetica"/>
        </w:rPr>
        <w:t xml:space="preserve"> + DPH</w:t>
      </w:r>
      <w:r w:rsidR="001F52B6" w:rsidRPr="00AF65D6" w:rsidDel="001F52B6">
        <w:rPr>
          <w:rFonts w:cs="Helvetica"/>
        </w:rPr>
        <w:t xml:space="preserve"> </w:t>
      </w:r>
      <w:r w:rsidRPr="00AF65D6">
        <w:rPr>
          <w:rFonts w:cs="Helvetica"/>
        </w:rPr>
        <w:t xml:space="preserve"> </w:t>
      </w:r>
    </w:p>
    <w:p w14:paraId="16B016DC" w14:textId="13A60B1F" w:rsidR="009A64F3" w:rsidRPr="00AF65D6" w:rsidRDefault="00440611" w:rsidP="00440611">
      <w:pPr>
        <w:pStyle w:val="Odstavecseseznamem"/>
        <w:widowControl w:val="0"/>
        <w:numPr>
          <w:ilvl w:val="2"/>
          <w:numId w:val="5"/>
        </w:numPr>
        <w:tabs>
          <w:tab w:val="left" w:pos="602"/>
        </w:tabs>
        <w:autoSpaceDE w:val="0"/>
        <w:autoSpaceDN w:val="0"/>
        <w:spacing w:after="0" w:line="240" w:lineRule="auto"/>
        <w:contextualSpacing w:val="0"/>
        <w:rPr>
          <w:rFonts w:cs="Helvetica"/>
          <w:sz w:val="28"/>
        </w:rPr>
      </w:pPr>
      <w:r w:rsidRPr="00AF65D6">
        <w:rPr>
          <w:rFonts w:eastAsia="Arial Unicode MS" w:cs="Arial Unicode MS"/>
        </w:rPr>
        <w:t>Čtvrtá fáze: Implementace, testování</w:t>
      </w:r>
      <w:r w:rsidR="005B3A9D" w:rsidRPr="00AF65D6">
        <w:rPr>
          <w:rFonts w:eastAsia="Arial Unicode MS" w:cs="Arial Unicode MS"/>
        </w:rPr>
        <w:t xml:space="preserve">, </w:t>
      </w:r>
      <w:r w:rsidR="008F70AB" w:rsidRPr="00AF65D6">
        <w:rPr>
          <w:rFonts w:eastAsia="Arial Unicode MS" w:cs="Arial Unicode MS"/>
        </w:rPr>
        <w:t xml:space="preserve">finální </w:t>
      </w:r>
      <w:r w:rsidR="005B3A9D" w:rsidRPr="00AF65D6">
        <w:rPr>
          <w:rFonts w:eastAsia="Arial Unicode MS" w:cs="Arial Unicode MS"/>
        </w:rPr>
        <w:t xml:space="preserve">předání hotového Díla: </w:t>
      </w:r>
      <w:r w:rsidR="0052350D" w:rsidRPr="00AF65D6">
        <w:rPr>
          <w:rFonts w:eastAsia="Arial Unicode MS" w:cs="Arial Unicode MS"/>
        </w:rPr>
        <w:t xml:space="preserve">270 </w:t>
      </w:r>
      <w:r w:rsidR="00F06FFA">
        <w:rPr>
          <w:rFonts w:eastAsia="Arial Unicode MS" w:cs="Arial Unicode MS"/>
        </w:rPr>
        <w:t>840</w:t>
      </w:r>
      <w:r w:rsidR="0052350D" w:rsidRPr="00AF65D6">
        <w:rPr>
          <w:rFonts w:eastAsia="Arial Unicode MS" w:cs="Arial Unicode MS"/>
        </w:rPr>
        <w:t xml:space="preserve">  </w:t>
      </w:r>
      <w:r w:rsidR="005B3A9D" w:rsidRPr="00AF65D6">
        <w:rPr>
          <w:rFonts w:eastAsia="Arial Unicode MS" w:cs="Arial Unicode MS"/>
        </w:rPr>
        <w:t>Kč</w:t>
      </w:r>
      <w:r w:rsidR="0052350D" w:rsidRPr="00AF65D6">
        <w:rPr>
          <w:rFonts w:eastAsia="Arial Unicode MS" w:cs="Arial Unicode MS"/>
        </w:rPr>
        <w:t xml:space="preserve"> + DPH</w:t>
      </w:r>
      <w:r w:rsidRPr="00AF65D6">
        <w:rPr>
          <w:rFonts w:eastAsia="Arial Unicode MS" w:cs="Arial Unicode MS"/>
        </w:rPr>
        <w:t xml:space="preserve"> </w:t>
      </w:r>
    </w:p>
    <w:p w14:paraId="4405485B" w14:textId="3F3623F5" w:rsidR="005B3A9D" w:rsidRPr="00AF65D6" w:rsidRDefault="009A64F3" w:rsidP="00440611">
      <w:pPr>
        <w:pStyle w:val="Odstavecseseznamem"/>
        <w:widowControl w:val="0"/>
        <w:numPr>
          <w:ilvl w:val="2"/>
          <w:numId w:val="5"/>
        </w:numPr>
        <w:tabs>
          <w:tab w:val="left" w:pos="602"/>
        </w:tabs>
        <w:autoSpaceDE w:val="0"/>
        <w:autoSpaceDN w:val="0"/>
        <w:spacing w:after="0" w:line="240" w:lineRule="auto"/>
        <w:contextualSpacing w:val="0"/>
        <w:rPr>
          <w:rFonts w:cs="Helvetica"/>
          <w:sz w:val="28"/>
        </w:rPr>
      </w:pPr>
      <w:r w:rsidRPr="00AF65D6">
        <w:rPr>
          <w:rFonts w:eastAsia="Arial Unicode MS" w:cs="Arial Unicode MS"/>
        </w:rPr>
        <w:t>Pátá fáze: Údržb</w:t>
      </w:r>
      <w:r w:rsidR="005B3A9D" w:rsidRPr="00AF65D6">
        <w:rPr>
          <w:rFonts w:eastAsia="Arial Unicode MS" w:cs="Arial Unicode MS"/>
        </w:rPr>
        <w:t>a a</w:t>
      </w:r>
      <w:r w:rsidRPr="00AF65D6">
        <w:rPr>
          <w:rFonts w:eastAsia="Arial Unicode MS" w:cs="Arial Unicode MS"/>
        </w:rPr>
        <w:t xml:space="preserve"> odstraňování vad</w:t>
      </w:r>
      <w:r w:rsidR="00387D93" w:rsidRPr="00AF65D6">
        <w:rPr>
          <w:rFonts w:eastAsia="Arial Unicode MS" w:cs="Arial Unicode MS"/>
        </w:rPr>
        <w:t xml:space="preserve">, </w:t>
      </w:r>
      <w:proofErr w:type="spellStart"/>
      <w:r w:rsidR="00387D93" w:rsidRPr="00AF65D6">
        <w:rPr>
          <w:rFonts w:eastAsia="Arial Unicode MS" w:cs="Arial Unicode MS"/>
        </w:rPr>
        <w:t>hosting</w:t>
      </w:r>
      <w:proofErr w:type="spellEnd"/>
      <w:r w:rsidR="00F14F53" w:rsidRPr="00AF65D6">
        <w:rPr>
          <w:rFonts w:eastAsia="Arial Unicode MS" w:cs="Arial Unicode MS"/>
        </w:rPr>
        <w:t xml:space="preserve"> </w:t>
      </w:r>
      <w:r w:rsidRPr="00AF65D6">
        <w:rPr>
          <w:rFonts w:eastAsia="Arial Unicode MS" w:cs="Arial Unicode MS"/>
        </w:rPr>
        <w:t>po dobu záruky</w:t>
      </w:r>
      <w:r w:rsidR="00440611" w:rsidRPr="00AF65D6">
        <w:rPr>
          <w:rFonts w:eastAsia="Arial Unicode MS" w:cs="Arial Unicode MS"/>
        </w:rPr>
        <w:t xml:space="preserve"> </w:t>
      </w:r>
      <w:r w:rsidR="00387D93" w:rsidRPr="00AF65D6">
        <w:rPr>
          <w:rFonts w:eastAsia="Arial Unicode MS" w:cs="Arial Unicode MS"/>
        </w:rPr>
        <w:t>124 800</w:t>
      </w:r>
      <w:r w:rsidR="001F52B6" w:rsidRPr="00AF65D6">
        <w:rPr>
          <w:rFonts w:cs="Helvetica"/>
        </w:rPr>
        <w:t xml:space="preserve"> Kč</w:t>
      </w:r>
      <w:r w:rsidR="001F52B6" w:rsidRPr="00AF65D6" w:rsidDel="001F52B6">
        <w:rPr>
          <w:rFonts w:eastAsia="Arial Unicode MS" w:cs="Arial Unicode MS"/>
        </w:rPr>
        <w:t xml:space="preserve"> </w:t>
      </w:r>
      <w:r w:rsidR="005B3A9D" w:rsidRPr="00AF65D6">
        <w:rPr>
          <w:rFonts w:eastAsia="Arial Unicode MS" w:cs="Arial Unicode MS"/>
        </w:rPr>
        <w:t>(</w:t>
      </w:r>
      <w:proofErr w:type="spellStart"/>
      <w:r w:rsidR="005B3A9D" w:rsidRPr="00AF65D6">
        <w:rPr>
          <w:rFonts w:eastAsia="Arial Unicode MS" w:cs="Arial Unicode MS"/>
        </w:rPr>
        <w:t>pozn</w:t>
      </w:r>
      <w:proofErr w:type="spellEnd"/>
      <w:r w:rsidR="005B3A9D" w:rsidRPr="00AF65D6">
        <w:rPr>
          <w:rFonts w:eastAsia="Arial Unicode MS" w:cs="Arial Unicode MS"/>
        </w:rPr>
        <w:t>: min 5 % z celkové Odměny)</w:t>
      </w:r>
    </w:p>
    <w:p w14:paraId="52B47E5F" w14:textId="77777777" w:rsidR="00440611" w:rsidRPr="00792177" w:rsidRDefault="00440611" w:rsidP="00440611">
      <w:pPr>
        <w:widowControl w:val="0"/>
        <w:tabs>
          <w:tab w:val="left" w:pos="602"/>
        </w:tabs>
        <w:autoSpaceDE w:val="0"/>
        <w:autoSpaceDN w:val="0"/>
        <w:spacing w:after="0" w:line="240" w:lineRule="auto"/>
        <w:rPr>
          <w:rFonts w:cs="Helvetica"/>
          <w:sz w:val="28"/>
        </w:rPr>
      </w:pPr>
    </w:p>
    <w:p w14:paraId="7BBDEF94" w14:textId="5CB18FBB" w:rsidR="00970988" w:rsidRPr="00815C0F" w:rsidRDefault="00AA79D3" w:rsidP="0013021E">
      <w:pPr>
        <w:pStyle w:val="Odstavecseseznamem"/>
        <w:widowControl w:val="0"/>
        <w:numPr>
          <w:ilvl w:val="1"/>
          <w:numId w:val="5"/>
        </w:numPr>
        <w:autoSpaceDE w:val="0"/>
        <w:autoSpaceDN w:val="0"/>
        <w:spacing w:before="38" w:after="0" w:line="276" w:lineRule="auto"/>
        <w:ind w:left="467" w:right="362" w:hanging="467"/>
        <w:contextualSpacing w:val="0"/>
        <w:jc w:val="both"/>
        <w:rPr>
          <w:rFonts w:cs="Helvetica"/>
        </w:rPr>
      </w:pPr>
      <w:r w:rsidRPr="00AF65D6">
        <w:rPr>
          <w:rFonts w:cs="Helvetica"/>
        </w:rPr>
        <w:t xml:space="preserve">Smluvní strany se dohodly, že odměna Zhotovitele za poskytování </w:t>
      </w:r>
      <w:proofErr w:type="spellStart"/>
      <w:r w:rsidRPr="00AF65D6">
        <w:rPr>
          <w:rFonts w:cs="Helvetica"/>
        </w:rPr>
        <w:t>webhostingu</w:t>
      </w:r>
      <w:proofErr w:type="spellEnd"/>
      <w:r w:rsidRPr="00AF65D6">
        <w:rPr>
          <w:rFonts w:cs="Helvetica"/>
        </w:rPr>
        <w:t xml:space="preserve"> dle čl. 2.11 této Smlouvy po skončení doby záruky činí: </w:t>
      </w:r>
      <w:r w:rsidR="0052350D" w:rsidRPr="00AF65D6">
        <w:rPr>
          <w:rFonts w:cs="Helvetica"/>
        </w:rPr>
        <w:t xml:space="preserve">24 000 </w:t>
      </w:r>
      <w:r w:rsidRPr="00AF65D6">
        <w:rPr>
          <w:rFonts w:cs="Helvetica"/>
        </w:rPr>
        <w:t>Kč</w:t>
      </w:r>
      <w:r w:rsidR="0052350D" w:rsidRPr="00AF65D6">
        <w:rPr>
          <w:rFonts w:cs="Helvetica"/>
        </w:rPr>
        <w:t xml:space="preserve"> + DPH</w:t>
      </w:r>
      <w:r w:rsidRPr="00AF65D6">
        <w:rPr>
          <w:rFonts w:cs="Helvetica"/>
        </w:rPr>
        <w:t xml:space="preserve"> za kalendářní rok. </w:t>
      </w:r>
      <w:r w:rsidR="00792177" w:rsidRPr="00AF65D6">
        <w:rPr>
          <w:rFonts w:cs="Helvetica"/>
        </w:rPr>
        <w:t xml:space="preserve"> </w:t>
      </w:r>
    </w:p>
    <w:p w14:paraId="613D1A1B" w14:textId="77777777" w:rsidR="00AA79D3" w:rsidRDefault="00AA79D3" w:rsidP="0013021E">
      <w:pPr>
        <w:pStyle w:val="Odstavecseseznamem"/>
        <w:widowControl w:val="0"/>
        <w:autoSpaceDE w:val="0"/>
        <w:autoSpaceDN w:val="0"/>
        <w:spacing w:before="38" w:after="0" w:line="276" w:lineRule="auto"/>
        <w:ind w:left="467" w:right="362"/>
        <w:contextualSpacing w:val="0"/>
        <w:jc w:val="both"/>
        <w:rPr>
          <w:rFonts w:cs="Helvetica"/>
        </w:rPr>
      </w:pPr>
    </w:p>
    <w:p w14:paraId="2EA13B76" w14:textId="53EAEC4E" w:rsidR="00440611" w:rsidRPr="0013021E" w:rsidRDefault="00440611" w:rsidP="0013021E">
      <w:pPr>
        <w:pStyle w:val="Odstavecseseznamem"/>
        <w:widowControl w:val="0"/>
        <w:numPr>
          <w:ilvl w:val="1"/>
          <w:numId w:val="5"/>
        </w:numPr>
        <w:autoSpaceDE w:val="0"/>
        <w:autoSpaceDN w:val="0"/>
        <w:spacing w:before="38" w:after="0" w:line="276" w:lineRule="auto"/>
        <w:ind w:left="467" w:right="362" w:hanging="467"/>
        <w:contextualSpacing w:val="0"/>
        <w:jc w:val="both"/>
        <w:rPr>
          <w:rFonts w:cs="Helvetica"/>
        </w:rPr>
      </w:pPr>
      <w:r w:rsidRPr="00DD6A24">
        <w:rPr>
          <w:rFonts w:cs="Helvetica"/>
        </w:rPr>
        <w:t>Odměna je stanovena jako maximální a nepřekročitelná a zahrnuje veškeré</w:t>
      </w:r>
      <w:r w:rsidRPr="00DD6A24">
        <w:rPr>
          <w:rFonts w:cs="Helvetica"/>
          <w:spacing w:val="-28"/>
        </w:rPr>
        <w:t xml:space="preserve"> </w:t>
      </w:r>
      <w:r w:rsidRPr="00DD6A24">
        <w:rPr>
          <w:rFonts w:cs="Helvetica"/>
        </w:rPr>
        <w:t>náklady</w:t>
      </w:r>
      <w:r w:rsidR="00DD6A24">
        <w:rPr>
          <w:rFonts w:cs="Helvetica"/>
        </w:rPr>
        <w:t xml:space="preserve"> </w:t>
      </w:r>
      <w:r w:rsidRPr="004069DC">
        <w:rPr>
          <w:rFonts w:cs="Helvetica"/>
        </w:rPr>
        <w:t>Zhotovitele vzniklé v souvislosti s plněním dle této Smlouvy</w:t>
      </w:r>
      <w:r w:rsidR="00DD6A24">
        <w:rPr>
          <w:rFonts w:cs="Helvetica"/>
        </w:rPr>
        <w:t xml:space="preserve">, a to včetně odměny za poskytnutí licence dle čl. </w:t>
      </w:r>
      <w:r w:rsidR="00970988">
        <w:rPr>
          <w:rFonts w:cs="Helvetica"/>
        </w:rPr>
        <w:t>VI</w:t>
      </w:r>
      <w:r w:rsidR="00DD6A24">
        <w:rPr>
          <w:rFonts w:cs="Helvetica"/>
        </w:rPr>
        <w:t xml:space="preserve"> této Smlouvy</w:t>
      </w:r>
      <w:r w:rsidRPr="004069DC">
        <w:rPr>
          <w:rFonts w:cs="Helvetica"/>
        </w:rPr>
        <w:t xml:space="preserve">. Odměna nesmí být </w:t>
      </w:r>
      <w:r w:rsidR="00DD6A24">
        <w:rPr>
          <w:rFonts w:cs="Helvetica"/>
        </w:rPr>
        <w:t xml:space="preserve">za žádných okolností </w:t>
      </w:r>
      <w:r w:rsidRPr="004069DC">
        <w:rPr>
          <w:rFonts w:cs="Helvetica"/>
        </w:rPr>
        <w:t>měněna</w:t>
      </w:r>
      <w:r w:rsidR="00DD6A24">
        <w:rPr>
          <w:rFonts w:cs="Helvetica"/>
        </w:rPr>
        <w:t>, a to ani</w:t>
      </w:r>
      <w:r w:rsidRPr="004069DC">
        <w:rPr>
          <w:rFonts w:cs="Helvetica"/>
        </w:rPr>
        <w:t xml:space="preserve"> v souvislosti s inflací, hodnotou kursu české měny vůči zahra</w:t>
      </w:r>
      <w:r w:rsidRPr="0013021E">
        <w:rPr>
          <w:rFonts w:cs="Helvetica"/>
        </w:rPr>
        <w:t>ničním měnám či jinými faktory s vlivem na měnový kurs, stabilitu měny nebo cla.</w:t>
      </w:r>
    </w:p>
    <w:p w14:paraId="7A72DD7A" w14:textId="77777777" w:rsidR="00440611" w:rsidRPr="000B55A6" w:rsidRDefault="00440611" w:rsidP="0013021E">
      <w:pPr>
        <w:pStyle w:val="Zkladntext"/>
        <w:spacing w:before="4"/>
        <w:ind w:left="467" w:hanging="467"/>
        <w:jc w:val="both"/>
        <w:rPr>
          <w:rFonts w:ascii="Helvetica" w:hAnsi="Helvetica" w:cs="Helvetica"/>
          <w:sz w:val="25"/>
        </w:rPr>
      </w:pPr>
    </w:p>
    <w:p w14:paraId="23A799B1" w14:textId="4243E11F" w:rsidR="00440611" w:rsidRPr="000B55A6" w:rsidRDefault="00440611" w:rsidP="0013021E">
      <w:pPr>
        <w:pStyle w:val="Odstavecseseznamem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467" w:right="117" w:hanging="467"/>
        <w:contextualSpacing w:val="0"/>
        <w:jc w:val="both"/>
        <w:rPr>
          <w:rFonts w:cs="Helvetica"/>
        </w:rPr>
      </w:pPr>
      <w:r w:rsidRPr="000B55A6">
        <w:rPr>
          <w:rFonts w:cs="Helvetica"/>
        </w:rPr>
        <w:t xml:space="preserve">Objednatel se zavazuje uhradit Odměnu pouze za </w:t>
      </w:r>
      <w:r w:rsidR="007441B9">
        <w:rPr>
          <w:rFonts w:cs="Helvetica"/>
        </w:rPr>
        <w:t>řádně a včas</w:t>
      </w:r>
      <w:r w:rsidRPr="000B55A6">
        <w:rPr>
          <w:rFonts w:cs="Helvetica"/>
        </w:rPr>
        <w:t xml:space="preserve"> poskytnuté plnění v souvislosti s prováděním Díla dle této Smlouvy, které bude moci užít v souladu s účelem této Smlouvy. Objednatel uhradí Zhotoviteli Odměnu </w:t>
      </w:r>
      <w:r>
        <w:rPr>
          <w:rFonts w:cs="Helvetica"/>
        </w:rPr>
        <w:t xml:space="preserve">v několika fázích plnění </w:t>
      </w:r>
      <w:r w:rsidR="007441B9">
        <w:rPr>
          <w:rFonts w:cs="Helvetica"/>
        </w:rPr>
        <w:t>dle čl. 4.1 této Smlouvy, a to</w:t>
      </w:r>
      <w:r w:rsidRPr="000B55A6">
        <w:rPr>
          <w:rFonts w:cs="Helvetica"/>
        </w:rPr>
        <w:t xml:space="preserve"> vždy po předání a převzetí jednotlivých částí plnění případně po odstranění vad, byly-li </w:t>
      </w:r>
      <w:r w:rsidR="007441B9">
        <w:rPr>
          <w:rFonts w:cs="Helvetica"/>
        </w:rPr>
        <w:t>O</w:t>
      </w:r>
      <w:r w:rsidRPr="000B55A6">
        <w:rPr>
          <w:rFonts w:cs="Helvetica"/>
        </w:rPr>
        <w:t>bjednatelem</w:t>
      </w:r>
      <w:r w:rsidRPr="000B55A6">
        <w:rPr>
          <w:rFonts w:cs="Helvetica"/>
          <w:spacing w:val="-2"/>
        </w:rPr>
        <w:t xml:space="preserve"> </w:t>
      </w:r>
      <w:r w:rsidRPr="000B55A6">
        <w:rPr>
          <w:rFonts w:cs="Helvetica"/>
        </w:rPr>
        <w:t>vytknuty.</w:t>
      </w:r>
    </w:p>
    <w:p w14:paraId="6FBFE541" w14:textId="77777777" w:rsidR="00440611" w:rsidRPr="000B55A6" w:rsidRDefault="00440611" w:rsidP="0013021E">
      <w:pPr>
        <w:pStyle w:val="Zkladntext"/>
        <w:spacing w:before="2"/>
        <w:ind w:left="467" w:hanging="467"/>
        <w:jc w:val="both"/>
        <w:rPr>
          <w:rFonts w:ascii="Helvetica" w:hAnsi="Helvetica" w:cs="Helvetica"/>
          <w:sz w:val="25"/>
        </w:rPr>
      </w:pPr>
    </w:p>
    <w:p w14:paraId="2FCAD32B" w14:textId="22545C60" w:rsidR="00440611" w:rsidRPr="000B55A6" w:rsidRDefault="00440611" w:rsidP="0013021E">
      <w:pPr>
        <w:pStyle w:val="Odstavecseseznamem"/>
        <w:widowControl w:val="0"/>
        <w:numPr>
          <w:ilvl w:val="1"/>
          <w:numId w:val="5"/>
        </w:numPr>
        <w:autoSpaceDE w:val="0"/>
        <w:autoSpaceDN w:val="0"/>
        <w:spacing w:before="1" w:after="0" w:line="276" w:lineRule="auto"/>
        <w:ind w:left="467" w:right="129" w:hanging="467"/>
        <w:contextualSpacing w:val="0"/>
        <w:jc w:val="both"/>
        <w:rPr>
          <w:rFonts w:cs="Helvetica"/>
        </w:rPr>
      </w:pPr>
      <w:r w:rsidRPr="004069DC">
        <w:rPr>
          <w:rFonts w:cs="Helvetica"/>
        </w:rPr>
        <w:t>Objednatel bude hradit Odměnu v české měně (CZK), a to bezhotovostním převodem na</w:t>
      </w:r>
      <w:r w:rsidRPr="000B55A6">
        <w:rPr>
          <w:rFonts w:cs="Helvetica"/>
        </w:rPr>
        <w:t xml:space="preserve"> základě faktur vystavených Zhotovitelem. Splatnost faktur činí třicet (30) dnů ode dne </w:t>
      </w:r>
      <w:r w:rsidR="009151E9">
        <w:rPr>
          <w:rFonts w:cs="Helvetica"/>
        </w:rPr>
        <w:t xml:space="preserve">jejich </w:t>
      </w:r>
      <w:r w:rsidRPr="000B55A6">
        <w:rPr>
          <w:rFonts w:cs="Helvetica"/>
        </w:rPr>
        <w:t>prokazatelného doručení Objednateli</w:t>
      </w:r>
      <w:r w:rsidR="009151E9">
        <w:rPr>
          <w:rFonts w:cs="Helvetica"/>
        </w:rPr>
        <w:t xml:space="preserve"> na e-mail </w:t>
      </w:r>
      <w:hyperlink r:id="rId8" w:history="1">
        <w:r w:rsidR="009151E9" w:rsidRPr="008925E2">
          <w:rPr>
            <w:rStyle w:val="Hypertextovodkaz"/>
            <w:rFonts w:cs="Helvetica"/>
          </w:rPr>
          <w:t>faktury@ngprague.cz</w:t>
        </w:r>
      </w:hyperlink>
      <w:r w:rsidRPr="000B55A6">
        <w:rPr>
          <w:rFonts w:cs="Helvetica"/>
        </w:rPr>
        <w:t>, přičemž faktury mohou být Zhotovitelem vystaveny až na základě protokolárního předání</w:t>
      </w:r>
      <w:r w:rsidR="009151E9">
        <w:rPr>
          <w:rFonts w:cs="Helvetica"/>
        </w:rPr>
        <w:t>,</w:t>
      </w:r>
      <w:r w:rsidRPr="000B55A6">
        <w:rPr>
          <w:rFonts w:cs="Helvetica"/>
        </w:rPr>
        <w:t xml:space="preserve"> převzetí a odsouhlasení provedených částí</w:t>
      </w:r>
      <w:r w:rsidRPr="000B55A6">
        <w:rPr>
          <w:rFonts w:cs="Helvetica"/>
          <w:spacing w:val="-26"/>
        </w:rPr>
        <w:t xml:space="preserve"> </w:t>
      </w:r>
      <w:r w:rsidRPr="000B55A6">
        <w:rPr>
          <w:rFonts w:cs="Helvetica"/>
        </w:rPr>
        <w:t>Díla.</w:t>
      </w:r>
      <w:r w:rsidR="009151E9">
        <w:rPr>
          <w:rFonts w:cs="Helvetica"/>
        </w:rPr>
        <w:t xml:space="preserve"> Protokol potvrzující předání Díla a/nebo jeho jednotlivé části Objednatelem bez výhrad tvoří přílohu faktury.</w:t>
      </w:r>
    </w:p>
    <w:p w14:paraId="1313E979" w14:textId="77777777" w:rsidR="00440611" w:rsidRPr="000B55A6" w:rsidRDefault="00440611" w:rsidP="00440611">
      <w:pPr>
        <w:pStyle w:val="Zkladntext"/>
        <w:spacing w:before="3"/>
        <w:rPr>
          <w:rFonts w:ascii="Helvetica" w:hAnsi="Helvetica" w:cs="Helvetica"/>
          <w:sz w:val="25"/>
        </w:rPr>
      </w:pPr>
    </w:p>
    <w:p w14:paraId="7DF07A0E" w14:textId="7B686F6B" w:rsidR="00440611" w:rsidRPr="000B55A6" w:rsidRDefault="00440611" w:rsidP="0013021E">
      <w:pPr>
        <w:pStyle w:val="Odstavecseseznamem"/>
        <w:widowControl w:val="0"/>
        <w:numPr>
          <w:ilvl w:val="1"/>
          <w:numId w:val="5"/>
        </w:numPr>
        <w:tabs>
          <w:tab w:val="left" w:pos="470"/>
        </w:tabs>
        <w:autoSpaceDE w:val="0"/>
        <w:autoSpaceDN w:val="0"/>
        <w:spacing w:after="0" w:line="276" w:lineRule="auto"/>
        <w:ind w:left="426" w:right="142" w:hanging="426"/>
        <w:contextualSpacing w:val="0"/>
        <w:jc w:val="both"/>
        <w:rPr>
          <w:rFonts w:cs="Helvetica"/>
        </w:rPr>
      </w:pPr>
      <w:r w:rsidRPr="000B55A6">
        <w:rPr>
          <w:rFonts w:cs="Helvetica"/>
        </w:rPr>
        <w:t xml:space="preserve">Faktura vystavená Zhotovitelem musí mít </w:t>
      </w:r>
      <w:r w:rsidR="00077BFC">
        <w:rPr>
          <w:rFonts w:cs="Helvetica"/>
        </w:rPr>
        <w:t xml:space="preserve">všechny zákonné </w:t>
      </w:r>
      <w:r w:rsidRPr="000B55A6">
        <w:rPr>
          <w:rFonts w:cs="Helvetica"/>
        </w:rPr>
        <w:t xml:space="preserve">náležitosti. Pokud </w:t>
      </w:r>
      <w:r w:rsidRPr="000B55A6">
        <w:rPr>
          <w:rFonts w:cs="Helvetica"/>
        </w:rPr>
        <w:lastRenderedPageBreak/>
        <w:t xml:space="preserve">faktura </w:t>
      </w:r>
      <w:r w:rsidR="00077BFC">
        <w:rPr>
          <w:rFonts w:cs="Helvetica"/>
        </w:rPr>
        <w:t>jakékoliv</w:t>
      </w:r>
      <w:r w:rsidRPr="000B55A6">
        <w:rPr>
          <w:rFonts w:cs="Helvetica"/>
        </w:rPr>
        <w:t xml:space="preserve"> náležitosti</w:t>
      </w:r>
      <w:r w:rsidR="00077BFC">
        <w:rPr>
          <w:rFonts w:cs="Helvetica"/>
        </w:rPr>
        <w:t xml:space="preserve"> neobsahuje</w:t>
      </w:r>
      <w:r w:rsidRPr="000B55A6">
        <w:rPr>
          <w:rFonts w:cs="Helvetica"/>
        </w:rPr>
        <w:t xml:space="preserve">, </w:t>
      </w:r>
      <w:r w:rsidR="00077BFC">
        <w:rPr>
          <w:rFonts w:cs="Helvetica"/>
        </w:rPr>
        <w:t xml:space="preserve">je </w:t>
      </w:r>
      <w:r w:rsidRPr="000B55A6">
        <w:rPr>
          <w:rFonts w:cs="Helvetica"/>
        </w:rPr>
        <w:t>Objednatel oprávněn ji vrátit Zhotoviteli a nová lhůta splatnosti počíná běžet až okamžikem doručení nové, opravené faktury</w:t>
      </w:r>
      <w:r w:rsidRPr="000B55A6">
        <w:rPr>
          <w:rFonts w:cs="Helvetica"/>
          <w:spacing w:val="-8"/>
        </w:rPr>
        <w:t xml:space="preserve"> </w:t>
      </w:r>
      <w:r w:rsidRPr="000B55A6">
        <w:rPr>
          <w:rFonts w:cs="Helvetica"/>
        </w:rPr>
        <w:t>Objednateli.</w:t>
      </w:r>
    </w:p>
    <w:p w14:paraId="0D8766A5" w14:textId="77777777" w:rsidR="00440611" w:rsidRPr="000B55A6" w:rsidRDefault="00440611" w:rsidP="0013021E">
      <w:pPr>
        <w:pStyle w:val="Zkladntext"/>
        <w:spacing w:before="3"/>
        <w:ind w:left="426" w:hanging="426"/>
        <w:jc w:val="both"/>
        <w:rPr>
          <w:rFonts w:ascii="Helvetica" w:hAnsi="Helvetica" w:cs="Helvetica"/>
          <w:sz w:val="25"/>
        </w:rPr>
      </w:pPr>
    </w:p>
    <w:p w14:paraId="1E798FA6" w14:textId="77777777" w:rsidR="00440611" w:rsidRPr="00836386" w:rsidRDefault="00440611" w:rsidP="0013021E">
      <w:pPr>
        <w:pStyle w:val="Odstavecseseznamem"/>
        <w:widowControl w:val="0"/>
        <w:numPr>
          <w:ilvl w:val="1"/>
          <w:numId w:val="5"/>
        </w:numPr>
        <w:tabs>
          <w:tab w:val="left" w:pos="470"/>
        </w:tabs>
        <w:autoSpaceDE w:val="0"/>
        <w:autoSpaceDN w:val="0"/>
        <w:spacing w:before="67" w:after="0" w:line="276" w:lineRule="auto"/>
        <w:ind w:left="426" w:right="203" w:hanging="426"/>
        <w:contextualSpacing w:val="0"/>
        <w:jc w:val="both"/>
        <w:rPr>
          <w:rFonts w:cs="Helvetica"/>
        </w:rPr>
      </w:pPr>
      <w:r w:rsidRPr="00836386">
        <w:rPr>
          <w:rFonts w:cs="Helvetica"/>
        </w:rPr>
        <w:t>Veškeré úhrady Objednatele dle této Smlouvy budou prováděny bezhotovostním převodem na bankovní účet Zhotovitele uvedený v záhlaví této Smlouvy. Dnem zaplacení</w:t>
      </w:r>
      <w:r w:rsidRPr="00836386">
        <w:rPr>
          <w:rFonts w:cs="Helvetica"/>
          <w:spacing w:val="-44"/>
        </w:rPr>
        <w:t xml:space="preserve"> </w:t>
      </w:r>
      <w:r w:rsidRPr="00836386">
        <w:rPr>
          <w:rFonts w:cs="Helvetica"/>
        </w:rPr>
        <w:t>se</w:t>
      </w:r>
      <w:r>
        <w:rPr>
          <w:rFonts w:cs="Helvetica"/>
        </w:rPr>
        <w:t xml:space="preserve"> </w:t>
      </w:r>
      <w:r w:rsidRPr="00836386">
        <w:rPr>
          <w:rFonts w:cs="Helvetica"/>
        </w:rPr>
        <w:t>rozumí den, kdy došlo k odepsání příslušné částky, na kterou byla faktura vystavena, z účtu Objednatele ve prospěch účtu Zhotovitele.</w:t>
      </w:r>
    </w:p>
    <w:p w14:paraId="3888A6A0" w14:textId="77777777" w:rsidR="00440611" w:rsidRPr="000B55A6" w:rsidRDefault="00440611" w:rsidP="0013021E">
      <w:pPr>
        <w:pStyle w:val="Zkladntext"/>
        <w:spacing w:before="4"/>
        <w:jc w:val="both"/>
        <w:rPr>
          <w:rFonts w:ascii="Helvetica" w:hAnsi="Helvetica" w:cs="Helvetica"/>
          <w:sz w:val="25"/>
        </w:rPr>
      </w:pPr>
    </w:p>
    <w:p w14:paraId="6D6D215D" w14:textId="1F288AEE" w:rsidR="00440611" w:rsidRDefault="00077BFC" w:rsidP="0013021E">
      <w:pPr>
        <w:pStyle w:val="Odstavecseseznamem"/>
        <w:widowControl w:val="0"/>
        <w:numPr>
          <w:ilvl w:val="1"/>
          <w:numId w:val="5"/>
        </w:numPr>
        <w:tabs>
          <w:tab w:val="left" w:pos="470"/>
        </w:tabs>
        <w:autoSpaceDE w:val="0"/>
        <w:autoSpaceDN w:val="0"/>
        <w:spacing w:after="0" w:line="276" w:lineRule="auto"/>
        <w:ind w:left="426" w:right="296" w:hanging="426"/>
        <w:contextualSpacing w:val="0"/>
        <w:jc w:val="both"/>
        <w:rPr>
          <w:rFonts w:cs="Helvetica"/>
        </w:rPr>
      </w:pPr>
      <w:r>
        <w:rPr>
          <w:rFonts w:cs="Helvetica"/>
        </w:rPr>
        <w:t>Všechny f</w:t>
      </w:r>
      <w:r w:rsidR="00440611" w:rsidRPr="000B55A6">
        <w:rPr>
          <w:rFonts w:cs="Helvetica"/>
        </w:rPr>
        <w:t>aktury</w:t>
      </w:r>
      <w:r w:rsidR="00440611" w:rsidRPr="000B55A6">
        <w:rPr>
          <w:rFonts w:cs="Helvetica"/>
          <w:spacing w:val="-5"/>
        </w:rPr>
        <w:t xml:space="preserve"> </w:t>
      </w:r>
      <w:r w:rsidR="00440611" w:rsidRPr="000B55A6">
        <w:rPr>
          <w:rFonts w:cs="Helvetica"/>
        </w:rPr>
        <w:t>bude</w:t>
      </w:r>
      <w:r w:rsidR="00440611" w:rsidRPr="000B55A6">
        <w:rPr>
          <w:rFonts w:cs="Helvetica"/>
          <w:spacing w:val="-5"/>
        </w:rPr>
        <w:t xml:space="preserve"> </w:t>
      </w:r>
      <w:r w:rsidR="00440611" w:rsidRPr="000B55A6">
        <w:rPr>
          <w:rFonts w:cs="Helvetica"/>
        </w:rPr>
        <w:t>Zhotovitel</w:t>
      </w:r>
      <w:r w:rsidR="00440611" w:rsidRPr="000B55A6">
        <w:rPr>
          <w:rFonts w:cs="Helvetica"/>
          <w:spacing w:val="-5"/>
        </w:rPr>
        <w:t xml:space="preserve"> </w:t>
      </w:r>
      <w:r w:rsidR="00440611" w:rsidRPr="000B55A6">
        <w:rPr>
          <w:rFonts w:cs="Helvetica"/>
        </w:rPr>
        <w:t>zasílat</w:t>
      </w:r>
      <w:r w:rsidR="00440611" w:rsidRPr="000B55A6">
        <w:rPr>
          <w:rFonts w:cs="Helvetica"/>
          <w:spacing w:val="-3"/>
        </w:rPr>
        <w:t xml:space="preserve"> </w:t>
      </w:r>
      <w:r w:rsidR="00440611" w:rsidRPr="000B55A6">
        <w:rPr>
          <w:rFonts w:cs="Helvetica"/>
        </w:rPr>
        <w:t>na</w:t>
      </w:r>
      <w:r w:rsidR="00440611" w:rsidRPr="000B55A6">
        <w:rPr>
          <w:rFonts w:cs="Helvetica"/>
          <w:spacing w:val="-3"/>
        </w:rPr>
        <w:t xml:space="preserve"> </w:t>
      </w:r>
      <w:r w:rsidR="00440611" w:rsidRPr="000B55A6">
        <w:rPr>
          <w:rFonts w:cs="Helvetica"/>
        </w:rPr>
        <w:t>adresu:</w:t>
      </w:r>
      <w:r w:rsidR="00440611" w:rsidRPr="000B55A6">
        <w:rPr>
          <w:rFonts w:cs="Helvetica"/>
          <w:spacing w:val="-5"/>
        </w:rPr>
        <w:t xml:space="preserve"> </w:t>
      </w:r>
      <w:r>
        <w:rPr>
          <w:rFonts w:cs="Helvetica"/>
        </w:rPr>
        <w:t>sídla Objednatele</w:t>
      </w:r>
      <w:r w:rsidR="00440611" w:rsidRPr="000B55A6">
        <w:rPr>
          <w:rFonts w:cs="Helvetica"/>
        </w:rPr>
        <w:t>. Fakturu Zhotovitel zašle též elektronicky na e-mailovou adresu Objednatele:</w:t>
      </w:r>
      <w:r w:rsidR="00440611" w:rsidRPr="000B55A6">
        <w:rPr>
          <w:rFonts w:cs="Helvetica"/>
          <w:spacing w:val="-4"/>
        </w:rPr>
        <w:t xml:space="preserve"> </w:t>
      </w:r>
      <w:hyperlink r:id="rId9" w:history="1">
        <w:r w:rsidR="00B504DC" w:rsidRPr="00A650C0">
          <w:rPr>
            <w:rStyle w:val="Hypertextovodkaz"/>
            <w:rFonts w:cs="Helvetica"/>
          </w:rPr>
          <w:t>faktury@ngprague.cz.</w:t>
        </w:r>
      </w:hyperlink>
    </w:p>
    <w:p w14:paraId="3D4DF6A2" w14:textId="4ADD5A71" w:rsidR="00943B56" w:rsidRPr="000B55A6" w:rsidRDefault="00943B56" w:rsidP="001B0E87">
      <w:pPr>
        <w:pStyle w:val="Zkladntext"/>
        <w:spacing w:before="5"/>
        <w:ind w:right="36"/>
        <w:jc w:val="both"/>
        <w:rPr>
          <w:rFonts w:ascii="Helvetica" w:hAnsi="Helvetica" w:cs="Helvetica"/>
          <w:sz w:val="25"/>
        </w:rPr>
      </w:pPr>
    </w:p>
    <w:p w14:paraId="4AE9FB52" w14:textId="7F8470EC" w:rsidR="00681647" w:rsidRDefault="00681647" w:rsidP="00C72D2F">
      <w:pPr>
        <w:pStyle w:val="Nadpis3"/>
        <w:jc w:val="center"/>
      </w:pPr>
      <w:r>
        <w:t>Článek V.</w:t>
      </w:r>
    </w:p>
    <w:p w14:paraId="49C7CAB4" w14:textId="023C41CF" w:rsidR="00681647" w:rsidRPr="00E77B31" w:rsidRDefault="00681647" w:rsidP="00681647">
      <w:pPr>
        <w:jc w:val="center"/>
        <w:rPr>
          <w:b/>
        </w:rPr>
      </w:pPr>
      <w:r w:rsidRPr="0013021E">
        <w:rPr>
          <w:b/>
        </w:rPr>
        <w:t xml:space="preserve">ODPOVĚDNOST ZA </w:t>
      </w:r>
      <w:r w:rsidR="00953BD1">
        <w:rPr>
          <w:b/>
        </w:rPr>
        <w:t>VADY,</w:t>
      </w:r>
      <w:r w:rsidR="0018452E">
        <w:rPr>
          <w:b/>
        </w:rPr>
        <w:t xml:space="preserve"> ZÁRUKA</w:t>
      </w:r>
      <w:r w:rsidR="00953BD1">
        <w:rPr>
          <w:b/>
        </w:rPr>
        <w:t xml:space="preserve"> A PODPORA</w:t>
      </w:r>
    </w:p>
    <w:p w14:paraId="54913587" w14:textId="77777777" w:rsidR="0018452E" w:rsidRDefault="0018452E" w:rsidP="0013021E">
      <w:pPr>
        <w:pStyle w:val="Zkladntext"/>
        <w:spacing w:before="2"/>
        <w:ind w:left="426" w:right="36" w:hanging="426"/>
        <w:jc w:val="both"/>
        <w:rPr>
          <w:rFonts w:cs="Helvetica"/>
        </w:rPr>
      </w:pPr>
    </w:p>
    <w:p w14:paraId="126343EC" w14:textId="5E7E5687" w:rsidR="00E37E11" w:rsidRPr="0013021E" w:rsidRDefault="0018452E" w:rsidP="0013021E">
      <w:pPr>
        <w:widowControl w:val="0"/>
        <w:tabs>
          <w:tab w:val="left" w:pos="470"/>
        </w:tabs>
        <w:autoSpaceDE w:val="0"/>
        <w:autoSpaceDN w:val="0"/>
        <w:spacing w:after="0" w:line="276" w:lineRule="auto"/>
        <w:ind w:left="426" w:right="296" w:hanging="426"/>
        <w:jc w:val="both"/>
        <w:rPr>
          <w:rFonts w:cs="Helvetica"/>
        </w:rPr>
      </w:pPr>
      <w:r w:rsidRPr="0013021E">
        <w:t>5.1</w:t>
      </w:r>
      <w:r w:rsidRPr="0013021E">
        <w:tab/>
        <w:t xml:space="preserve">Zhotovitel odpovídá za to, že Dílo má k okamžiku jeho dokončení všechny </w:t>
      </w:r>
      <w:r w:rsidR="00E37E11" w:rsidRPr="0013021E">
        <w:t>Objednatelem</w:t>
      </w:r>
      <w:r w:rsidR="00E37E11" w:rsidRPr="0013021E">
        <w:rPr>
          <w:rFonts w:cs="Helvetica"/>
        </w:rPr>
        <w:t xml:space="preserve"> vymíněné </w:t>
      </w:r>
      <w:r w:rsidRPr="0013021E">
        <w:rPr>
          <w:rFonts w:eastAsia="Arial" w:cs="Helvetica"/>
          <w:lang w:eastAsia="cs-CZ" w:bidi="cs-CZ"/>
        </w:rPr>
        <w:t xml:space="preserve">vlastnosti, jež tvoří </w:t>
      </w:r>
      <w:r w:rsidRPr="0013021E">
        <w:rPr>
          <w:rFonts w:cs="Helvetica"/>
        </w:rPr>
        <w:t xml:space="preserve">jeho </w:t>
      </w:r>
      <w:r w:rsidRPr="0013021E">
        <w:rPr>
          <w:rFonts w:eastAsia="Arial" w:cs="Helvetica"/>
          <w:lang w:eastAsia="cs-CZ" w:bidi="cs-CZ"/>
        </w:rPr>
        <w:t xml:space="preserve">součást. </w:t>
      </w:r>
      <w:r w:rsidR="00465E60">
        <w:rPr>
          <w:rFonts w:eastAsia="Arial" w:cs="Helvetica"/>
          <w:lang w:eastAsia="cs-CZ" w:bidi="cs-CZ"/>
        </w:rPr>
        <w:t>Má-li D</w:t>
      </w:r>
      <w:r w:rsidR="00CD4625">
        <w:rPr>
          <w:rFonts w:eastAsia="Arial" w:cs="Helvetica"/>
          <w:lang w:eastAsia="cs-CZ" w:bidi="cs-CZ"/>
        </w:rPr>
        <w:t xml:space="preserve">ílo jakékoliv skryté vady, které nebyly Objednateli při předání Díla zřejmé, je Objednatel oprávněn takovéto vady </w:t>
      </w:r>
      <w:r w:rsidR="0047400E">
        <w:rPr>
          <w:rFonts w:eastAsia="Arial" w:cs="Helvetica"/>
          <w:lang w:eastAsia="cs-CZ" w:bidi="cs-CZ"/>
        </w:rPr>
        <w:t xml:space="preserve">uplatnit </w:t>
      </w:r>
      <w:r w:rsidR="00CD4625">
        <w:rPr>
          <w:rFonts w:eastAsia="Arial" w:cs="Helvetica"/>
          <w:lang w:eastAsia="cs-CZ" w:bidi="cs-CZ"/>
        </w:rPr>
        <w:t xml:space="preserve">bez zbytečného odkladu kdykoliv poté, co se </w:t>
      </w:r>
      <w:r w:rsidR="00595C7B">
        <w:rPr>
          <w:rFonts w:eastAsia="Arial" w:cs="Helvetica"/>
          <w:lang w:eastAsia="cs-CZ" w:bidi="cs-CZ"/>
        </w:rPr>
        <w:t xml:space="preserve">o </w:t>
      </w:r>
      <w:r w:rsidR="00CD4625">
        <w:rPr>
          <w:rFonts w:eastAsia="Arial" w:cs="Helvetica"/>
          <w:lang w:eastAsia="cs-CZ" w:bidi="cs-CZ"/>
        </w:rPr>
        <w:t>existenci skryté vady bez důvodných pochybností dozvěděl.</w:t>
      </w:r>
    </w:p>
    <w:p w14:paraId="48F78933" w14:textId="77777777" w:rsidR="00E37E11" w:rsidRDefault="00E37E11" w:rsidP="0013021E">
      <w:pPr>
        <w:pStyle w:val="Zkladntext"/>
        <w:spacing w:before="2"/>
        <w:ind w:left="426" w:right="36" w:hanging="426"/>
        <w:jc w:val="both"/>
        <w:rPr>
          <w:rFonts w:cs="Helvetica"/>
        </w:rPr>
      </w:pPr>
    </w:p>
    <w:p w14:paraId="348AB870" w14:textId="000C4FE7" w:rsidR="00E37E11" w:rsidRDefault="00E37E11" w:rsidP="0013021E">
      <w:pPr>
        <w:pStyle w:val="Zkladntext"/>
        <w:spacing w:before="2"/>
        <w:ind w:left="426" w:right="36" w:hanging="426"/>
        <w:jc w:val="both"/>
      </w:pPr>
      <w:r>
        <w:rPr>
          <w:rFonts w:cs="Helvetica"/>
        </w:rPr>
        <w:t>5.2</w:t>
      </w:r>
      <w:r>
        <w:rPr>
          <w:rFonts w:cs="Helvetica"/>
        </w:rPr>
        <w:tab/>
      </w:r>
      <w:r>
        <w:t xml:space="preserve">Zhotovitel poskytuje na bezvadnou funkčnost Díla záruku po dobu </w:t>
      </w:r>
      <w:r w:rsidR="0047400E">
        <w:t xml:space="preserve">12 </w:t>
      </w:r>
      <w:r>
        <w:t>měsíců od jeho finálního předání bez vad a nedodělků.</w:t>
      </w:r>
      <w:r w:rsidR="00940A80">
        <w:t xml:space="preserve"> Za vadu dle tohoto článku se nepovažují takové vady Díla, které prokazatelně vznikly v důsledku přímého zásahu Objednatele nebo jím pověřené třetí osoby.</w:t>
      </w:r>
    </w:p>
    <w:p w14:paraId="045F2856" w14:textId="45C2F11B" w:rsidR="00794F85" w:rsidRDefault="00794F85" w:rsidP="0013021E">
      <w:pPr>
        <w:pStyle w:val="Zkladntext"/>
        <w:spacing w:before="2"/>
        <w:ind w:left="426" w:right="36" w:hanging="426"/>
        <w:jc w:val="both"/>
      </w:pPr>
    </w:p>
    <w:p w14:paraId="62A88275" w14:textId="419F4CEC" w:rsidR="00794F85" w:rsidRDefault="00794F85" w:rsidP="0013021E">
      <w:pPr>
        <w:pStyle w:val="Zkladntext"/>
        <w:spacing w:before="2"/>
        <w:ind w:left="426" w:right="36" w:hanging="426"/>
        <w:jc w:val="both"/>
      </w:pPr>
      <w:r>
        <w:t>5.3</w:t>
      </w:r>
      <w:r>
        <w:tab/>
        <w:t xml:space="preserve">Zhotovitel se zavazuje odstranit na své náklady veškeré vady, které se na Díle vyskytnou, a to ve lhůtě co možná nejkratší, nejvýše však </w:t>
      </w:r>
      <w:r w:rsidR="00196DAA">
        <w:t>ve lhůtách uvedených v příloze č. 5 k této Smlouvě</w:t>
      </w:r>
      <w:r w:rsidR="004F1935">
        <w:t>.</w:t>
      </w:r>
      <w:r w:rsidR="0047400E">
        <w:t xml:space="preserve"> </w:t>
      </w:r>
    </w:p>
    <w:p w14:paraId="161EDF1A" w14:textId="0C10D61B" w:rsidR="0062733B" w:rsidRDefault="0062733B" w:rsidP="0013021E">
      <w:pPr>
        <w:pStyle w:val="Zkladntext"/>
        <w:spacing w:before="2"/>
        <w:ind w:left="426" w:right="36" w:hanging="426"/>
        <w:jc w:val="both"/>
      </w:pPr>
    </w:p>
    <w:p w14:paraId="7CF28DD7" w14:textId="1190E582" w:rsidR="0062733B" w:rsidRDefault="00794F85" w:rsidP="0013021E">
      <w:pPr>
        <w:pStyle w:val="Zkladntext"/>
        <w:spacing w:before="2"/>
        <w:ind w:left="426" w:right="36" w:hanging="426"/>
        <w:jc w:val="both"/>
      </w:pPr>
      <w:proofErr w:type="gramStart"/>
      <w:r>
        <w:t>5.4</w:t>
      </w:r>
      <w:proofErr w:type="gramEnd"/>
      <w:r w:rsidR="0062733B">
        <w:t>.</w:t>
      </w:r>
      <w:r w:rsidR="0062733B">
        <w:tab/>
        <w:t>Smluvní strany</w:t>
      </w:r>
      <w:r w:rsidR="00465E60">
        <w:t xml:space="preserve"> se dohodly, že v případě vady D</w:t>
      </w:r>
      <w:r w:rsidR="0062733B">
        <w:t>íla, která se vyskytla během záruční doby, má Objednatel tato práva:</w:t>
      </w:r>
    </w:p>
    <w:p w14:paraId="3A591F96" w14:textId="77777777" w:rsidR="0062733B" w:rsidRDefault="0062733B" w:rsidP="0013021E">
      <w:pPr>
        <w:pStyle w:val="Zkladntext"/>
        <w:spacing w:before="2"/>
        <w:ind w:right="36"/>
        <w:jc w:val="both"/>
      </w:pPr>
    </w:p>
    <w:p w14:paraId="30306076" w14:textId="385D44FB" w:rsidR="0062733B" w:rsidRDefault="0062733B" w:rsidP="0013021E">
      <w:pPr>
        <w:pStyle w:val="Zkladntext"/>
        <w:numPr>
          <w:ilvl w:val="0"/>
          <w:numId w:val="17"/>
        </w:numPr>
        <w:spacing w:before="2"/>
        <w:ind w:right="36"/>
        <w:jc w:val="both"/>
      </w:pPr>
      <w:r>
        <w:t xml:space="preserve">právo požadovat na Zhotoviteli její bezplatné odstranění ve lhůtě dle čl. </w:t>
      </w:r>
      <w:r w:rsidR="00794F85">
        <w:t>5.3</w:t>
      </w:r>
      <w:r>
        <w:t xml:space="preserve"> </w:t>
      </w:r>
      <w:r w:rsidR="00794F85">
        <w:t>výše</w:t>
      </w:r>
      <w:r>
        <w:t>;</w:t>
      </w:r>
    </w:p>
    <w:p w14:paraId="1CA59D98" w14:textId="77777777" w:rsidR="0062733B" w:rsidRDefault="0062733B" w:rsidP="0013021E">
      <w:pPr>
        <w:pStyle w:val="Zkladntext"/>
        <w:spacing w:before="2"/>
        <w:ind w:left="1150" w:right="36"/>
        <w:jc w:val="both"/>
      </w:pPr>
    </w:p>
    <w:p w14:paraId="3AA705A0" w14:textId="42106CED" w:rsidR="0062733B" w:rsidRDefault="0062733B" w:rsidP="0013021E">
      <w:pPr>
        <w:pStyle w:val="Zkladntext"/>
        <w:numPr>
          <w:ilvl w:val="0"/>
          <w:numId w:val="17"/>
        </w:numPr>
        <w:spacing w:before="2"/>
        <w:ind w:right="36"/>
        <w:jc w:val="both"/>
      </w:pPr>
      <w:r>
        <w:t>právo na poskytnutí přiměřené slevy z Odměny odpovídající rozsahu reklamovaných vad; Smluvní strany se dohodly, že Objednatel je oprávněn slevu z ceny jednostranně započíst oproti jakékoliv dílčí platbě Odměny;</w:t>
      </w:r>
    </w:p>
    <w:p w14:paraId="0477FC4E" w14:textId="77777777" w:rsidR="0062733B" w:rsidRDefault="0062733B" w:rsidP="0013021E">
      <w:pPr>
        <w:pStyle w:val="Odstavecseseznamem"/>
      </w:pPr>
    </w:p>
    <w:p w14:paraId="7FFE770F" w14:textId="6FAB5F4B" w:rsidR="0062733B" w:rsidRDefault="0062733B" w:rsidP="0013021E">
      <w:pPr>
        <w:pStyle w:val="Zkladntext"/>
        <w:numPr>
          <w:ilvl w:val="0"/>
          <w:numId w:val="17"/>
        </w:numPr>
        <w:spacing w:before="2"/>
        <w:ind w:right="36"/>
        <w:jc w:val="both"/>
      </w:pPr>
      <w:r>
        <w:t>právo na odstoupení od Smlouvy v případě, kdy vady jsou takového charakteru, že ztěžují či dokonce brání v užívání Díla;</w:t>
      </w:r>
    </w:p>
    <w:p w14:paraId="26E38ABE" w14:textId="77777777" w:rsidR="0062733B" w:rsidRDefault="0062733B" w:rsidP="0013021E">
      <w:pPr>
        <w:pStyle w:val="Odstavecseseznamem"/>
      </w:pPr>
    </w:p>
    <w:p w14:paraId="2CF8F6EB" w14:textId="67E58117" w:rsidR="0062733B" w:rsidRDefault="0062733B" w:rsidP="0013021E">
      <w:pPr>
        <w:pStyle w:val="Zkladntext"/>
        <w:numPr>
          <w:ilvl w:val="0"/>
          <w:numId w:val="17"/>
        </w:numPr>
        <w:spacing w:before="2"/>
        <w:ind w:right="36"/>
        <w:jc w:val="both"/>
      </w:pPr>
      <w:r>
        <w:t>právo na úhradu nákladů na od</w:t>
      </w:r>
      <w:r w:rsidR="00ED6AAB">
        <w:t xml:space="preserve">stranění vad </w:t>
      </w:r>
      <w:r w:rsidR="00761AAC">
        <w:t xml:space="preserve">ve výši cen v místě a čase obvyklých </w:t>
      </w:r>
      <w:r w:rsidR="00ED6AAB">
        <w:t>v případě, kdy si O</w:t>
      </w:r>
      <w:r>
        <w:t xml:space="preserve">bjednatel vady či nedodělky opraví nebo </w:t>
      </w:r>
      <w:r>
        <w:lastRenderedPageBreak/>
        <w:t>odstraní sám nebo prostřednictvím třetí osoby</w:t>
      </w:r>
      <w:r w:rsidR="00042B30">
        <w:t xml:space="preserve">. Toto právo je Objednatel oprávněn uplatnit pouze v případě, byl-li Zhotovitel na odstranění vady Objednatelem nebo jím pověřenou třetí osobou předem upozorněn a neodstranil-li Zhotovitel přes výše uvedené upozornění vadu ani v náhradní </w:t>
      </w:r>
      <w:r w:rsidR="00761AAC">
        <w:t xml:space="preserve">přiměřené </w:t>
      </w:r>
      <w:r w:rsidR="00042B30">
        <w:t>lhůtě stanovené mu za tímto účelem Objednatelem</w:t>
      </w:r>
      <w:r>
        <w:t>;</w:t>
      </w:r>
    </w:p>
    <w:p w14:paraId="028C71C0" w14:textId="77777777" w:rsidR="0062733B" w:rsidRDefault="0062733B" w:rsidP="0013021E">
      <w:pPr>
        <w:pStyle w:val="Odstavecseseznamem"/>
      </w:pPr>
    </w:p>
    <w:p w14:paraId="1F51E844" w14:textId="19B59B86" w:rsidR="0062733B" w:rsidRDefault="0062733B" w:rsidP="0013021E">
      <w:pPr>
        <w:pStyle w:val="Zkladntext"/>
        <w:spacing w:before="2"/>
        <w:ind w:left="426" w:right="36"/>
        <w:jc w:val="both"/>
      </w:pPr>
      <w:r>
        <w:t>a to dle výběru Objednatele.</w:t>
      </w:r>
    </w:p>
    <w:p w14:paraId="6DEC13A2" w14:textId="78B77925" w:rsidR="00E37E11" w:rsidRDefault="00E37E11" w:rsidP="0013021E">
      <w:pPr>
        <w:pStyle w:val="Zkladntext"/>
        <w:spacing w:before="2"/>
        <w:ind w:left="426" w:right="36" w:hanging="426"/>
        <w:jc w:val="both"/>
      </w:pPr>
    </w:p>
    <w:p w14:paraId="4A0A6B3C" w14:textId="079B036C" w:rsidR="00B504DC" w:rsidRDefault="0062733B" w:rsidP="0013021E">
      <w:pPr>
        <w:pStyle w:val="Zkladntext"/>
        <w:spacing w:before="2"/>
        <w:ind w:left="426" w:right="36" w:hanging="426"/>
        <w:jc w:val="both"/>
      </w:pPr>
      <w:r>
        <w:t>5</w:t>
      </w:r>
      <w:r w:rsidR="00794F85">
        <w:t>.5</w:t>
      </w:r>
      <w:r w:rsidR="00E37E11">
        <w:tab/>
      </w:r>
      <w:r w:rsidR="00B504DC">
        <w:t xml:space="preserve">Pokud se vada vyskytne během záruční doby, staví se běh záruční doby; </w:t>
      </w:r>
      <w:r w:rsidR="00AE4E59">
        <w:t>běh záruční doby se obnoví až po úplném odstranění vady</w:t>
      </w:r>
      <w:r>
        <w:t xml:space="preserve"> a/nebo až po </w:t>
      </w:r>
      <w:r w:rsidR="00794F85">
        <w:t xml:space="preserve">úplném </w:t>
      </w:r>
      <w:r>
        <w:t>vypořádání jiného práva Objednatele dle předcházejícího odstavce</w:t>
      </w:r>
      <w:r w:rsidR="00AE4E59">
        <w:t>.</w:t>
      </w:r>
    </w:p>
    <w:p w14:paraId="5483F88C" w14:textId="77777777" w:rsidR="00E37E11" w:rsidRDefault="00E37E11" w:rsidP="0013021E">
      <w:pPr>
        <w:pStyle w:val="Zkladntext"/>
        <w:spacing w:before="2"/>
        <w:ind w:right="36"/>
        <w:jc w:val="both"/>
        <w:rPr>
          <w:rFonts w:cs="Helvetica"/>
        </w:rPr>
      </w:pPr>
    </w:p>
    <w:p w14:paraId="397CC784" w14:textId="6FCC387D" w:rsidR="00CD4625" w:rsidRDefault="00E37E11" w:rsidP="00391FA6">
      <w:pPr>
        <w:pStyle w:val="Zkladntext"/>
        <w:ind w:left="426" w:hanging="426"/>
        <w:jc w:val="both"/>
      </w:pPr>
      <w:r>
        <w:rPr>
          <w:rFonts w:cs="Helvetica"/>
        </w:rPr>
        <w:t>5.</w:t>
      </w:r>
      <w:r w:rsidR="00794F85">
        <w:rPr>
          <w:rFonts w:cs="Helvetica"/>
        </w:rPr>
        <w:t>6</w:t>
      </w:r>
      <w:r>
        <w:rPr>
          <w:rFonts w:cs="Helvetica"/>
        </w:rPr>
        <w:tab/>
      </w:r>
      <w:r w:rsidR="00FB3A1A">
        <w:t xml:space="preserve">Zhotovitel se zavazuje běžně dostupnými a užívanými prostředky chránit </w:t>
      </w:r>
      <w:r w:rsidR="00B35FC4">
        <w:t>D</w:t>
      </w:r>
      <w:r w:rsidR="00FB3A1A">
        <w:t>ílo před jeho narušením či napadením ze strany třetích osob</w:t>
      </w:r>
      <w:r w:rsidR="00B35FC4">
        <w:t>, a to alespoň po dobu trvání záruky za Dílo</w:t>
      </w:r>
      <w:r w:rsidR="00FB3A1A">
        <w:t xml:space="preserve">. </w:t>
      </w:r>
    </w:p>
    <w:p w14:paraId="67EC28DE" w14:textId="6D6FB289" w:rsidR="00BA6C17" w:rsidRDefault="00BA6C17" w:rsidP="00391FA6">
      <w:pPr>
        <w:pStyle w:val="Zkladntext"/>
        <w:ind w:left="426" w:hanging="426"/>
        <w:jc w:val="both"/>
      </w:pPr>
    </w:p>
    <w:p w14:paraId="1C3E2E4B" w14:textId="4E650E34" w:rsidR="00064586" w:rsidRDefault="00BA6C17" w:rsidP="00C72D2F">
      <w:pPr>
        <w:pStyle w:val="Zkladntext"/>
        <w:ind w:left="426" w:hanging="426"/>
        <w:jc w:val="both"/>
      </w:pPr>
      <w:r>
        <w:t>5.</w:t>
      </w:r>
      <w:r w:rsidR="00794F85">
        <w:t>7</w:t>
      </w:r>
      <w:r>
        <w:tab/>
        <w:t>Zhotovitel se zavazuje během trvání záruky poskytovat bezplatný servis a podporu Díla</w:t>
      </w:r>
      <w:r w:rsidR="00064586">
        <w:t xml:space="preserve"> tak, aby byla zajištěna jeho bezporuchová funkčnost</w:t>
      </w:r>
      <w:r>
        <w:t>. Zhotovitel se zavazuje v rámci výše uvedeného servisu a podpory reagovat na požadavky Objednatele</w:t>
      </w:r>
      <w:r w:rsidR="00064586">
        <w:t xml:space="preserve"> ve lhůtách dle přílohy č. 5 k této Smlouvě. Požadavky Objednatele na poskytování servisu a podpory jsou oprávněny zadávat pouze následující kontaktní osoby Objednatele:</w:t>
      </w:r>
    </w:p>
    <w:p w14:paraId="5D0E58F5" w14:textId="2B191B32" w:rsidR="00064586" w:rsidRDefault="00EE27E1" w:rsidP="0068718B">
      <w:pPr>
        <w:pStyle w:val="Zkladntext"/>
        <w:numPr>
          <w:ilvl w:val="0"/>
          <w:numId w:val="18"/>
        </w:numPr>
        <w:jc w:val="both"/>
      </w:pPr>
      <w:r>
        <w:t>XXXXXXXXXXXXXX</w:t>
      </w:r>
      <w:r w:rsidR="0068718B">
        <w:t xml:space="preserve">, </w:t>
      </w:r>
      <w:r>
        <w:t>XXXXXXXXXXXXXXXXXX, XXXXXXXXXXXX</w:t>
      </w:r>
    </w:p>
    <w:p w14:paraId="776C589E" w14:textId="607CCEEB" w:rsidR="0068718B" w:rsidRDefault="00EE27E1" w:rsidP="0068718B">
      <w:pPr>
        <w:pStyle w:val="Zkladntext"/>
        <w:numPr>
          <w:ilvl w:val="0"/>
          <w:numId w:val="18"/>
        </w:numPr>
        <w:jc w:val="both"/>
      </w:pPr>
      <w:r>
        <w:t>XXXXXXXXXXXX</w:t>
      </w:r>
      <w:r w:rsidR="0068718B">
        <w:t xml:space="preserve">, </w:t>
      </w:r>
      <w:r>
        <w:t>XXXXXXXXXXXXXXXXXX</w:t>
      </w:r>
      <w:r w:rsidR="0068718B">
        <w:t xml:space="preserve">, </w:t>
      </w:r>
      <w:r>
        <w:t>XXXXXXXXXXXX</w:t>
      </w:r>
    </w:p>
    <w:p w14:paraId="0E60EA0F" w14:textId="0BDB4F8F" w:rsidR="00064586" w:rsidRDefault="00EE27E1" w:rsidP="0068718B">
      <w:pPr>
        <w:pStyle w:val="Zkladntext"/>
        <w:numPr>
          <w:ilvl w:val="0"/>
          <w:numId w:val="18"/>
        </w:numPr>
        <w:jc w:val="both"/>
      </w:pPr>
      <w:r>
        <w:t>XXXXXXXXXXXXXX</w:t>
      </w:r>
      <w:r w:rsidR="0068718B">
        <w:t xml:space="preserve">, </w:t>
      </w:r>
      <w:r>
        <w:t>XXXXXXXXXXXXXXXXXXX, XXXXXXXXXXXX</w:t>
      </w:r>
    </w:p>
    <w:p w14:paraId="731E8288" w14:textId="7DDAAEE3" w:rsidR="00064586" w:rsidRDefault="00064586" w:rsidP="008140CD">
      <w:pPr>
        <w:pStyle w:val="Zkladntext"/>
        <w:ind w:left="360"/>
        <w:jc w:val="both"/>
      </w:pPr>
      <w:r>
        <w:t>Objednatel je oprávněn změnit výše uvedené kontaktní osoby pouze na základě písemného oznámení adresovaného Zhotoviteli.</w:t>
      </w:r>
    </w:p>
    <w:p w14:paraId="6DA61DE9" w14:textId="7870458B" w:rsidR="00C72D2F" w:rsidRDefault="00C72D2F" w:rsidP="00C72D2F">
      <w:pPr>
        <w:pStyle w:val="Zkladntext"/>
        <w:ind w:left="426" w:hanging="426"/>
        <w:jc w:val="both"/>
      </w:pPr>
    </w:p>
    <w:p w14:paraId="0BA158C0" w14:textId="77777777" w:rsidR="00C72D2F" w:rsidRDefault="00C72D2F" w:rsidP="00C72D2F">
      <w:pPr>
        <w:pStyle w:val="Zkladntext"/>
        <w:ind w:left="426" w:hanging="426"/>
        <w:jc w:val="both"/>
      </w:pPr>
    </w:p>
    <w:p w14:paraId="562CD8CC" w14:textId="31364FD4" w:rsidR="00CE36BB" w:rsidRPr="00C72D2F" w:rsidRDefault="00CE36BB" w:rsidP="00C72D2F">
      <w:pPr>
        <w:pStyle w:val="Nadpis3"/>
        <w:jc w:val="center"/>
      </w:pPr>
      <w:r>
        <w:t xml:space="preserve">Článek </w:t>
      </w:r>
      <w:r w:rsidR="003540F4">
        <w:t>V</w:t>
      </w:r>
      <w:r>
        <w:t>I.</w:t>
      </w:r>
    </w:p>
    <w:p w14:paraId="4C9478DC" w14:textId="584CD566" w:rsidR="00CE36BB" w:rsidRDefault="00CE36BB" w:rsidP="00EC45BB">
      <w:pPr>
        <w:pStyle w:val="Odstavecseseznamem"/>
        <w:widowControl w:val="0"/>
        <w:autoSpaceDE w:val="0"/>
        <w:autoSpaceDN w:val="0"/>
        <w:spacing w:after="0" w:line="276" w:lineRule="auto"/>
        <w:ind w:left="0"/>
        <w:contextualSpacing w:val="0"/>
        <w:jc w:val="center"/>
        <w:rPr>
          <w:rFonts w:cs="Helvetica"/>
          <w:b/>
        </w:rPr>
      </w:pPr>
      <w:r>
        <w:rPr>
          <w:rFonts w:cs="Helvetica"/>
          <w:b/>
        </w:rPr>
        <w:t>LICENCE</w:t>
      </w:r>
    </w:p>
    <w:p w14:paraId="16A38791" w14:textId="77777777" w:rsidR="00C72D2F" w:rsidRPr="00CE36BB" w:rsidRDefault="00C72D2F" w:rsidP="00CE36BB">
      <w:pPr>
        <w:pStyle w:val="Odstavecseseznamem"/>
        <w:widowControl w:val="0"/>
        <w:tabs>
          <w:tab w:val="left" w:pos="470"/>
        </w:tabs>
        <w:autoSpaceDE w:val="0"/>
        <w:autoSpaceDN w:val="0"/>
        <w:spacing w:after="0" w:line="276" w:lineRule="auto"/>
        <w:ind w:left="100" w:right="380"/>
        <w:contextualSpacing w:val="0"/>
        <w:jc w:val="center"/>
        <w:rPr>
          <w:rFonts w:cs="Helvetica"/>
          <w:b/>
        </w:rPr>
      </w:pPr>
    </w:p>
    <w:p w14:paraId="0188FEFE" w14:textId="63EAA066" w:rsidR="00836386" w:rsidRPr="00391FA6" w:rsidRDefault="00836386" w:rsidP="0013021E">
      <w:pPr>
        <w:pStyle w:val="Odstavecseseznamem1"/>
        <w:numPr>
          <w:ilvl w:val="1"/>
          <w:numId w:val="11"/>
        </w:numPr>
        <w:ind w:left="426"/>
        <w:rPr>
          <w:rFonts w:ascii="Helvetica" w:hAnsi="Helvetica" w:cs="Helvetica"/>
          <w:szCs w:val="22"/>
        </w:rPr>
      </w:pPr>
      <w:r w:rsidRPr="00B5383E">
        <w:rPr>
          <w:rFonts w:ascii="Helvetica" w:eastAsia="Times New Roman" w:hAnsi="Helvetica" w:cs="Helvetica"/>
          <w:color w:val="000000"/>
          <w:szCs w:val="22"/>
        </w:rPr>
        <w:t xml:space="preserve">Zhotovitel uděluje touto </w:t>
      </w:r>
      <w:r w:rsidR="00ED6AAB">
        <w:rPr>
          <w:rFonts w:ascii="Helvetica" w:eastAsia="Times New Roman" w:hAnsi="Helvetica" w:cs="Helvetica"/>
          <w:color w:val="000000"/>
          <w:szCs w:val="22"/>
        </w:rPr>
        <w:t>S</w:t>
      </w:r>
      <w:r w:rsidRPr="00B5383E">
        <w:rPr>
          <w:rFonts w:ascii="Helvetica" w:eastAsia="Times New Roman" w:hAnsi="Helvetica" w:cs="Helvetica"/>
          <w:color w:val="000000"/>
          <w:szCs w:val="22"/>
        </w:rPr>
        <w:t xml:space="preserve">mlouvou Objednateli oprávnění k výkonu práva užít předmět plnění dle této </w:t>
      </w:r>
      <w:r w:rsidR="00ED6AAB">
        <w:rPr>
          <w:rFonts w:ascii="Helvetica" w:eastAsia="Times New Roman" w:hAnsi="Helvetica" w:cs="Helvetica"/>
          <w:color w:val="000000"/>
          <w:szCs w:val="22"/>
        </w:rPr>
        <w:t>S</w:t>
      </w:r>
      <w:r w:rsidRPr="00B5383E">
        <w:rPr>
          <w:rFonts w:ascii="Helvetica" w:eastAsia="Times New Roman" w:hAnsi="Helvetica" w:cs="Helvetica"/>
          <w:color w:val="000000"/>
          <w:szCs w:val="22"/>
        </w:rPr>
        <w:t xml:space="preserve">mlouvy, tedy Dílo nebo jakýkoli jiný výsledek činnosti Zhotovitele dle této </w:t>
      </w:r>
      <w:r w:rsidR="00ED6AAB">
        <w:rPr>
          <w:rFonts w:ascii="Helvetica" w:eastAsia="Times New Roman" w:hAnsi="Helvetica" w:cs="Helvetica"/>
          <w:color w:val="000000"/>
          <w:szCs w:val="22"/>
        </w:rPr>
        <w:t>S</w:t>
      </w:r>
      <w:r w:rsidRPr="00B5383E">
        <w:rPr>
          <w:rFonts w:ascii="Helvetica" w:eastAsia="Times New Roman" w:hAnsi="Helvetica" w:cs="Helvetica"/>
          <w:color w:val="000000"/>
          <w:szCs w:val="22"/>
        </w:rPr>
        <w:t>mlouvy</w:t>
      </w:r>
      <w:r w:rsidR="00336CDA">
        <w:rPr>
          <w:rFonts w:ascii="Helvetica" w:eastAsia="Times New Roman" w:hAnsi="Helvetica" w:cs="Helvetica"/>
          <w:color w:val="000000"/>
          <w:szCs w:val="22"/>
        </w:rPr>
        <w:t xml:space="preserve"> (a to včetně jakýchkoliv a všech aktualizací Díla)</w:t>
      </w:r>
      <w:r w:rsidRPr="00B5383E">
        <w:rPr>
          <w:rFonts w:ascii="Helvetica" w:eastAsia="Times New Roman" w:hAnsi="Helvetica" w:cs="Helvetica"/>
          <w:color w:val="000000"/>
          <w:szCs w:val="22"/>
        </w:rPr>
        <w:t>, který bude chráněn zákonem č. 121/2000 Sb. o právu autorském a právech souvisejících s právem autorským a o změně některých zákonů (dále též jen „</w:t>
      </w:r>
      <w:r w:rsidRPr="0013021E">
        <w:rPr>
          <w:rFonts w:ascii="Helvetica" w:eastAsia="Times New Roman" w:hAnsi="Helvetica" w:cs="Helvetica"/>
          <w:b/>
          <w:color w:val="000000"/>
          <w:szCs w:val="22"/>
        </w:rPr>
        <w:t>autorský zákon</w:t>
      </w:r>
      <w:r w:rsidRPr="00B5383E">
        <w:rPr>
          <w:rFonts w:ascii="Helvetica" w:eastAsia="Times New Roman" w:hAnsi="Helvetica" w:cs="Helvetica"/>
          <w:color w:val="000000"/>
          <w:szCs w:val="22"/>
        </w:rPr>
        <w:t>“). Licence je udělena jako:</w:t>
      </w:r>
    </w:p>
    <w:p w14:paraId="73D935F4" w14:textId="77777777" w:rsidR="007C5A4F" w:rsidRPr="00B5383E" w:rsidRDefault="007C5A4F" w:rsidP="00391FA6">
      <w:pPr>
        <w:pStyle w:val="Odstavecseseznamem1"/>
        <w:numPr>
          <w:ilvl w:val="2"/>
          <w:numId w:val="12"/>
        </w:numPr>
        <w:ind w:left="993" w:hanging="426"/>
        <w:rPr>
          <w:rFonts w:ascii="Helvetica" w:hAnsi="Helvetica" w:cs="Helvetica"/>
          <w:szCs w:val="22"/>
        </w:rPr>
      </w:pPr>
      <w:r w:rsidRPr="00B5383E">
        <w:rPr>
          <w:rFonts w:ascii="Helvetica" w:eastAsia="Times New Roman" w:hAnsi="Helvetica" w:cs="Helvetica"/>
          <w:color w:val="000000"/>
          <w:szCs w:val="22"/>
        </w:rPr>
        <w:t>výhradní,</w:t>
      </w:r>
    </w:p>
    <w:p w14:paraId="6EF7D609" w14:textId="5522C6A9" w:rsidR="007C5A4F" w:rsidRPr="00B5383E" w:rsidRDefault="007C5A4F" w:rsidP="00391FA6">
      <w:pPr>
        <w:pStyle w:val="Odstavecseseznamem1"/>
        <w:numPr>
          <w:ilvl w:val="2"/>
          <w:numId w:val="12"/>
        </w:numPr>
        <w:ind w:left="993" w:hanging="426"/>
        <w:rPr>
          <w:rFonts w:ascii="Helvetica" w:hAnsi="Helvetica" w:cs="Helvetica"/>
          <w:szCs w:val="22"/>
        </w:rPr>
      </w:pPr>
      <w:r w:rsidRPr="00B5383E">
        <w:rPr>
          <w:rFonts w:ascii="Helvetica" w:eastAsia="Times New Roman" w:hAnsi="Helvetica" w:cs="Helvetica"/>
          <w:color w:val="000000"/>
          <w:szCs w:val="22"/>
        </w:rPr>
        <w:t>neomezená, tedy ke všem způsobům užití, v neomezeném územním a množstevním rozsahu a na celou dobu trvání autorských majetkových práv k autorskému dílu (</w:t>
      </w:r>
      <w:r w:rsidR="00E87702">
        <w:rPr>
          <w:rFonts w:ascii="Helvetica" w:eastAsia="Times New Roman" w:hAnsi="Helvetica" w:cs="Helvetica"/>
          <w:color w:val="000000"/>
          <w:szCs w:val="22"/>
        </w:rPr>
        <w:t xml:space="preserve">v této </w:t>
      </w:r>
      <w:r w:rsidR="00ED6AAB">
        <w:rPr>
          <w:rFonts w:ascii="Helvetica" w:eastAsia="Times New Roman" w:hAnsi="Helvetica" w:cs="Helvetica"/>
          <w:color w:val="000000"/>
          <w:szCs w:val="22"/>
        </w:rPr>
        <w:t>S</w:t>
      </w:r>
      <w:r w:rsidR="00E87702">
        <w:rPr>
          <w:rFonts w:ascii="Helvetica" w:eastAsia="Times New Roman" w:hAnsi="Helvetica" w:cs="Helvetica"/>
          <w:color w:val="000000"/>
          <w:szCs w:val="22"/>
        </w:rPr>
        <w:t>mlouvě také jen jako</w:t>
      </w:r>
      <w:r w:rsidRPr="00B5383E">
        <w:rPr>
          <w:rFonts w:ascii="Helvetica" w:eastAsia="Times New Roman" w:hAnsi="Helvetica" w:cs="Helvetica"/>
          <w:color w:val="000000"/>
          <w:szCs w:val="22"/>
        </w:rPr>
        <w:t xml:space="preserve"> „</w:t>
      </w:r>
      <w:r w:rsidRPr="0013021E">
        <w:rPr>
          <w:rFonts w:ascii="Helvetica" w:eastAsia="Times New Roman" w:hAnsi="Helvetica" w:cs="Helvetica"/>
          <w:b/>
          <w:color w:val="000000"/>
          <w:szCs w:val="22"/>
        </w:rPr>
        <w:t>licence“</w:t>
      </w:r>
      <w:r w:rsidRPr="00B5383E">
        <w:rPr>
          <w:rFonts w:ascii="Helvetica" w:eastAsia="Times New Roman" w:hAnsi="Helvetica" w:cs="Helvetica"/>
          <w:color w:val="000000"/>
          <w:szCs w:val="22"/>
        </w:rPr>
        <w:t xml:space="preserve">). </w:t>
      </w:r>
    </w:p>
    <w:p w14:paraId="30260B55" w14:textId="77777777" w:rsidR="007C5A4F" w:rsidRPr="00391FA6" w:rsidRDefault="007C5A4F" w:rsidP="0013021E">
      <w:pPr>
        <w:pStyle w:val="Odstavecseseznamem1"/>
        <w:ind w:left="426"/>
        <w:rPr>
          <w:rFonts w:ascii="Helvetica" w:hAnsi="Helvetica" w:cs="Helvetica"/>
          <w:szCs w:val="22"/>
        </w:rPr>
      </w:pPr>
    </w:p>
    <w:p w14:paraId="45DD915D" w14:textId="2FC2EADB" w:rsidR="009E755A" w:rsidRPr="00391FA6" w:rsidRDefault="00E87702" w:rsidP="0013021E">
      <w:pPr>
        <w:pStyle w:val="Odstavecseseznamem1"/>
        <w:numPr>
          <w:ilvl w:val="1"/>
          <w:numId w:val="11"/>
        </w:numPr>
        <w:ind w:left="426"/>
        <w:rPr>
          <w:rFonts w:ascii="Helvetica" w:hAnsi="Helvetica" w:cs="Helvetica"/>
          <w:szCs w:val="22"/>
        </w:rPr>
      </w:pPr>
      <w:r w:rsidRPr="00B5383E">
        <w:rPr>
          <w:rFonts w:ascii="Helvetica" w:eastAsia="Times New Roman" w:hAnsi="Helvetica" w:cs="Helvetica"/>
          <w:color w:val="000000"/>
          <w:szCs w:val="22"/>
        </w:rPr>
        <w:t xml:space="preserve">Zhotovitel výslovně prohlašuje, že je k poskytnutí této výhradní licence v takovém rozsahu oprávněn a že Dílem ani jeho užitím podle této </w:t>
      </w:r>
      <w:r w:rsidR="00ED6AAB">
        <w:rPr>
          <w:rFonts w:ascii="Helvetica" w:eastAsia="Times New Roman" w:hAnsi="Helvetica" w:cs="Helvetica"/>
          <w:color w:val="000000"/>
          <w:szCs w:val="22"/>
        </w:rPr>
        <w:t>S</w:t>
      </w:r>
      <w:r w:rsidRPr="00B5383E">
        <w:rPr>
          <w:rFonts w:ascii="Helvetica" w:eastAsia="Times New Roman" w:hAnsi="Helvetica" w:cs="Helvetica"/>
          <w:color w:val="000000"/>
          <w:szCs w:val="22"/>
        </w:rPr>
        <w:t xml:space="preserve">mlouvy nejsou porušena autorská, osobnostní ani jiná práva třetích osob. Pokud budou vůči Objednateli uplatněny nároky majitelů autorských práv či jakékoliv nároky jiných třetích osob v souvislosti s užitím </w:t>
      </w:r>
      <w:r w:rsidR="00B56E0F">
        <w:rPr>
          <w:rFonts w:ascii="Helvetica" w:eastAsia="Times New Roman" w:hAnsi="Helvetica" w:cs="Helvetica"/>
          <w:color w:val="000000"/>
          <w:szCs w:val="22"/>
        </w:rPr>
        <w:t>D</w:t>
      </w:r>
      <w:r w:rsidRPr="00B5383E">
        <w:rPr>
          <w:rFonts w:ascii="Helvetica" w:eastAsia="Times New Roman" w:hAnsi="Helvetica" w:cs="Helvetica"/>
          <w:color w:val="000000"/>
          <w:szCs w:val="22"/>
        </w:rPr>
        <w:t xml:space="preserve">íla (práva autorská, práva příbuzná právu autorskému, práva patentová, práva k ochranné známce, práva z nekalé soutěže, práva osobnostní či </w:t>
      </w:r>
      <w:r w:rsidRPr="00B5383E">
        <w:rPr>
          <w:rFonts w:ascii="Helvetica" w:eastAsia="Times New Roman" w:hAnsi="Helvetica" w:cs="Helvetica"/>
          <w:color w:val="000000"/>
          <w:szCs w:val="22"/>
        </w:rPr>
        <w:lastRenderedPageBreak/>
        <w:t>práva vlastnická aj.), je Zhotovitel povinen je na svůj náklad vypořádat, jakož i uhradit další škodu tím Objednateli vzniklou</w:t>
      </w:r>
      <w:r w:rsidR="00D852DA">
        <w:rPr>
          <w:rFonts w:ascii="Helvetica" w:eastAsia="Times New Roman" w:hAnsi="Helvetica" w:cs="Helvetica"/>
          <w:color w:val="000000"/>
          <w:szCs w:val="22"/>
        </w:rPr>
        <w:t>.</w:t>
      </w:r>
    </w:p>
    <w:p w14:paraId="4966F829" w14:textId="77777777" w:rsidR="009E755A" w:rsidRPr="00391FA6" w:rsidRDefault="009E755A" w:rsidP="0013021E">
      <w:pPr>
        <w:pStyle w:val="Odstavecseseznamem1"/>
        <w:ind w:left="426"/>
        <w:rPr>
          <w:rFonts w:ascii="Helvetica" w:hAnsi="Helvetica" w:cs="Helvetica"/>
          <w:szCs w:val="22"/>
        </w:rPr>
      </w:pPr>
    </w:p>
    <w:p w14:paraId="5ABDB6A2" w14:textId="2AE24F16" w:rsidR="00D852DA" w:rsidRPr="0013021E" w:rsidRDefault="009E755A" w:rsidP="0013021E">
      <w:pPr>
        <w:pStyle w:val="Odstavecseseznamem1"/>
        <w:numPr>
          <w:ilvl w:val="1"/>
          <w:numId w:val="11"/>
        </w:numPr>
        <w:ind w:left="426"/>
        <w:rPr>
          <w:rFonts w:ascii="Helvetica" w:hAnsi="Helvetica" w:cs="Helvetica"/>
          <w:szCs w:val="22"/>
        </w:rPr>
      </w:pPr>
      <w:r w:rsidRPr="00B5383E">
        <w:rPr>
          <w:rFonts w:ascii="Helvetica" w:eastAsia="Times New Roman" w:hAnsi="Helvetica" w:cs="Helvetica"/>
          <w:color w:val="000000"/>
          <w:szCs w:val="22"/>
        </w:rPr>
        <w:t xml:space="preserve">Zhotovitel poskytuje Objednateli souhlas k jakýmkoli úpravám či změnám Díla nebo jiného autorským právem chráněného prvku dodaného na základě této </w:t>
      </w:r>
      <w:r>
        <w:rPr>
          <w:rFonts w:ascii="Helvetica" w:eastAsia="Times New Roman" w:hAnsi="Helvetica" w:cs="Helvetica"/>
          <w:color w:val="000000"/>
          <w:szCs w:val="22"/>
        </w:rPr>
        <w:t>S</w:t>
      </w:r>
      <w:r w:rsidRPr="00B5383E">
        <w:rPr>
          <w:rFonts w:ascii="Helvetica" w:eastAsia="Times New Roman" w:hAnsi="Helvetica" w:cs="Helvetica"/>
          <w:color w:val="000000"/>
          <w:szCs w:val="22"/>
        </w:rPr>
        <w:t xml:space="preserve">mlouvy, k jeho zařazení do databáze nebo spojení s jiným autorským dílem nebo neautorským výtvorem, jakož i souhlas k případnému dokončení nehotového Díla, pokud nebude ze strany </w:t>
      </w:r>
      <w:r>
        <w:rPr>
          <w:rFonts w:ascii="Helvetica" w:eastAsia="Times New Roman" w:hAnsi="Helvetica" w:cs="Helvetica"/>
          <w:color w:val="000000"/>
          <w:szCs w:val="22"/>
        </w:rPr>
        <w:t xml:space="preserve">Zhotovitele </w:t>
      </w:r>
      <w:r w:rsidRPr="00B5383E">
        <w:rPr>
          <w:rFonts w:ascii="Helvetica" w:eastAsia="Times New Roman" w:hAnsi="Helvetica" w:cs="Helvetica"/>
          <w:color w:val="000000"/>
          <w:szCs w:val="22"/>
        </w:rPr>
        <w:t>dokončeno. Ke všem výše uvedeným úkonům je Objednatel oprávněn sám nebo prostřednictvím třetí osoby</w:t>
      </w:r>
      <w:r>
        <w:rPr>
          <w:rFonts w:ascii="Helvetica" w:eastAsia="Times New Roman" w:hAnsi="Helvetica" w:cs="Helvetica"/>
          <w:color w:val="000000"/>
          <w:szCs w:val="22"/>
        </w:rPr>
        <w:t>.</w:t>
      </w:r>
    </w:p>
    <w:p w14:paraId="04904FE6" w14:textId="77777777" w:rsidR="009E755A" w:rsidRPr="00B5383E" w:rsidRDefault="009E755A" w:rsidP="0013021E">
      <w:pPr>
        <w:pStyle w:val="Odstavecseseznamem1"/>
        <w:ind w:left="426"/>
        <w:rPr>
          <w:rFonts w:ascii="Helvetica" w:hAnsi="Helvetica" w:cs="Helvetica"/>
          <w:szCs w:val="22"/>
        </w:rPr>
      </w:pPr>
    </w:p>
    <w:p w14:paraId="7FAB051A" w14:textId="6499354B" w:rsidR="00836386" w:rsidRDefault="009E755A" w:rsidP="0013021E">
      <w:pPr>
        <w:pStyle w:val="Odstavecseseznamem1"/>
        <w:numPr>
          <w:ilvl w:val="1"/>
          <w:numId w:val="11"/>
        </w:numPr>
        <w:ind w:left="426"/>
        <w:rPr>
          <w:rFonts w:ascii="Helvetica" w:eastAsia="Times New Roman" w:hAnsi="Helvetica" w:cs="Helvetica"/>
          <w:color w:val="000000"/>
          <w:szCs w:val="22"/>
        </w:rPr>
      </w:pPr>
      <w:r w:rsidRPr="00B5383E">
        <w:rPr>
          <w:rFonts w:ascii="Helvetica" w:eastAsia="Times New Roman" w:hAnsi="Helvetica" w:cs="Helvetica"/>
          <w:color w:val="000000"/>
          <w:szCs w:val="22"/>
        </w:rPr>
        <w:t>Licence je poskytována jako opravňující, tedy Objednatel není povinen licenci využít</w:t>
      </w:r>
      <w:r>
        <w:rPr>
          <w:rFonts w:ascii="Helvetica" w:eastAsia="Times New Roman" w:hAnsi="Helvetica" w:cs="Helvetica"/>
          <w:color w:val="000000"/>
          <w:szCs w:val="22"/>
        </w:rPr>
        <w:t>.</w:t>
      </w:r>
    </w:p>
    <w:p w14:paraId="4CF2D9D5" w14:textId="77777777" w:rsidR="009E755A" w:rsidRDefault="009E755A" w:rsidP="0013021E">
      <w:pPr>
        <w:pStyle w:val="Odstavecseseznamem"/>
        <w:rPr>
          <w:rFonts w:eastAsia="Times New Roman" w:cs="Helvetica"/>
          <w:color w:val="000000"/>
        </w:rPr>
      </w:pPr>
    </w:p>
    <w:p w14:paraId="649E6904" w14:textId="2FDFBB89" w:rsidR="009E755A" w:rsidRDefault="00D71860" w:rsidP="0013021E">
      <w:pPr>
        <w:pStyle w:val="Odstavecseseznamem1"/>
        <w:numPr>
          <w:ilvl w:val="1"/>
          <w:numId w:val="11"/>
        </w:numPr>
        <w:ind w:left="426"/>
        <w:rPr>
          <w:rFonts w:ascii="Helvetica" w:eastAsia="Times New Roman" w:hAnsi="Helvetica" w:cs="Helvetica"/>
          <w:color w:val="000000"/>
          <w:szCs w:val="22"/>
        </w:rPr>
      </w:pPr>
      <w:r w:rsidRPr="00B5383E">
        <w:rPr>
          <w:rFonts w:ascii="Helvetica" w:eastAsia="Times New Roman" w:hAnsi="Helvetica" w:cs="Helvetica"/>
          <w:color w:val="000000"/>
          <w:szCs w:val="22"/>
        </w:rPr>
        <w:t xml:space="preserve">Odměna za poskytnutí licence je </w:t>
      </w:r>
      <w:r>
        <w:rPr>
          <w:rFonts w:ascii="Helvetica" w:eastAsia="Times New Roman" w:hAnsi="Helvetica" w:cs="Helvetica"/>
          <w:color w:val="000000"/>
          <w:szCs w:val="22"/>
        </w:rPr>
        <w:t>již zahrnuta v celkové ceně za D</w:t>
      </w:r>
      <w:r w:rsidRPr="00B5383E">
        <w:rPr>
          <w:rFonts w:ascii="Helvetica" w:eastAsia="Times New Roman" w:hAnsi="Helvetica" w:cs="Helvetica"/>
          <w:color w:val="000000"/>
          <w:szCs w:val="22"/>
        </w:rPr>
        <w:t>ílo</w:t>
      </w:r>
      <w:r>
        <w:rPr>
          <w:rFonts w:ascii="Helvetica" w:eastAsia="Times New Roman" w:hAnsi="Helvetica" w:cs="Helvetica"/>
          <w:color w:val="000000"/>
          <w:szCs w:val="22"/>
        </w:rPr>
        <w:t>.</w:t>
      </w:r>
    </w:p>
    <w:p w14:paraId="5578933E" w14:textId="77777777" w:rsidR="00D71860" w:rsidRDefault="00D71860" w:rsidP="0013021E">
      <w:pPr>
        <w:pStyle w:val="Odstavecseseznamem"/>
        <w:rPr>
          <w:rFonts w:eastAsia="Times New Roman" w:cs="Helvetica"/>
          <w:color w:val="000000"/>
        </w:rPr>
      </w:pPr>
    </w:p>
    <w:p w14:paraId="352A50E9" w14:textId="6BA81CA2" w:rsidR="00D71860" w:rsidRDefault="006A56D4" w:rsidP="0013021E">
      <w:pPr>
        <w:pStyle w:val="Odstavecseseznamem1"/>
        <w:numPr>
          <w:ilvl w:val="1"/>
          <w:numId w:val="11"/>
        </w:numPr>
        <w:ind w:left="426"/>
        <w:rPr>
          <w:rFonts w:ascii="Helvetica" w:eastAsia="Times New Roman" w:hAnsi="Helvetica" w:cs="Helvetica"/>
          <w:color w:val="000000"/>
          <w:szCs w:val="22"/>
        </w:rPr>
      </w:pPr>
      <w:r w:rsidRPr="00B5383E">
        <w:rPr>
          <w:rFonts w:ascii="Helvetica" w:eastAsia="Times New Roman" w:hAnsi="Helvetica" w:cs="Helvetica"/>
          <w:color w:val="000000"/>
          <w:szCs w:val="22"/>
        </w:rPr>
        <w:t>Licence se vztahuje na užití Díla v původní nebo zpracované či jinak změněné podobě, samostatně nebo v souboru s jiným dílem nebo neautorským výtvorem</w:t>
      </w:r>
      <w:r>
        <w:rPr>
          <w:rFonts w:ascii="Helvetica" w:eastAsia="Times New Roman" w:hAnsi="Helvetica" w:cs="Helvetica"/>
          <w:color w:val="000000"/>
          <w:szCs w:val="22"/>
        </w:rPr>
        <w:t>.</w:t>
      </w:r>
    </w:p>
    <w:p w14:paraId="4D3F54E6" w14:textId="77777777" w:rsidR="006A56D4" w:rsidRDefault="006A56D4" w:rsidP="0013021E">
      <w:pPr>
        <w:pStyle w:val="Odstavecseseznamem"/>
        <w:rPr>
          <w:rFonts w:eastAsia="Times New Roman" w:cs="Helvetica"/>
          <w:color w:val="000000"/>
        </w:rPr>
      </w:pPr>
    </w:p>
    <w:p w14:paraId="2B5F5FE0" w14:textId="799A83F3" w:rsidR="006A56D4" w:rsidRDefault="006A56D4" w:rsidP="0013021E">
      <w:pPr>
        <w:pStyle w:val="Odstavecseseznamem1"/>
        <w:numPr>
          <w:ilvl w:val="1"/>
          <w:numId w:val="11"/>
        </w:numPr>
        <w:ind w:left="426"/>
        <w:rPr>
          <w:rFonts w:ascii="Helvetica" w:eastAsia="Times New Roman" w:hAnsi="Helvetica" w:cs="Helvetica"/>
          <w:color w:val="000000"/>
          <w:szCs w:val="22"/>
        </w:rPr>
      </w:pPr>
      <w:r w:rsidRPr="00B5383E">
        <w:rPr>
          <w:rFonts w:ascii="Helvetica" w:eastAsia="Times New Roman" w:hAnsi="Helvetica" w:cs="Helvetica"/>
          <w:color w:val="000000"/>
          <w:szCs w:val="22"/>
        </w:rPr>
        <w:t>Zhotovitel zároveň poskytuje Objednateli souhlas, aby v jakékoliv souvislosti s Dílem uváděl pouze své obchodní jméno – název</w:t>
      </w:r>
      <w:r>
        <w:rPr>
          <w:rFonts w:ascii="Helvetica" w:eastAsia="Times New Roman" w:hAnsi="Helvetica" w:cs="Helvetica"/>
          <w:color w:val="000000"/>
          <w:szCs w:val="22"/>
        </w:rPr>
        <w:t>.</w:t>
      </w:r>
    </w:p>
    <w:p w14:paraId="7C95E40B" w14:textId="77777777" w:rsidR="006A56D4" w:rsidRDefault="006A56D4" w:rsidP="0013021E">
      <w:pPr>
        <w:pStyle w:val="Odstavecseseznamem"/>
        <w:rPr>
          <w:rFonts w:eastAsia="Times New Roman" w:cs="Helvetica"/>
          <w:color w:val="000000"/>
        </w:rPr>
      </w:pPr>
    </w:p>
    <w:p w14:paraId="37C50CCB" w14:textId="3938D81A" w:rsidR="006A56D4" w:rsidRDefault="006A56D4" w:rsidP="0013021E">
      <w:pPr>
        <w:pStyle w:val="Odstavecseseznamem1"/>
        <w:numPr>
          <w:ilvl w:val="1"/>
          <w:numId w:val="11"/>
        </w:numPr>
        <w:ind w:left="426"/>
        <w:rPr>
          <w:rFonts w:ascii="Helvetica" w:eastAsia="Times New Roman" w:hAnsi="Helvetica" w:cs="Helvetica"/>
          <w:color w:val="000000"/>
          <w:szCs w:val="22"/>
        </w:rPr>
      </w:pPr>
      <w:r w:rsidRPr="00B5383E">
        <w:rPr>
          <w:rFonts w:ascii="Helvetica" w:eastAsia="Times New Roman" w:hAnsi="Helvetica" w:cs="Helvetica"/>
          <w:color w:val="000000"/>
          <w:szCs w:val="22"/>
        </w:rPr>
        <w:t>Objednatel je oprávněn licenci nebo její část poskytnout třetí osobě (podlicence) nebo ji postoupit</w:t>
      </w:r>
      <w:r>
        <w:rPr>
          <w:rFonts w:ascii="Helvetica" w:eastAsia="Times New Roman" w:hAnsi="Helvetica" w:cs="Helvetica"/>
          <w:color w:val="000000"/>
          <w:szCs w:val="22"/>
        </w:rPr>
        <w:t>.</w:t>
      </w:r>
    </w:p>
    <w:p w14:paraId="76322806" w14:textId="77777777" w:rsidR="002D4A4E" w:rsidRDefault="002D4A4E" w:rsidP="0013021E">
      <w:pPr>
        <w:pStyle w:val="Odstavecseseznamem"/>
        <w:rPr>
          <w:rFonts w:eastAsia="Times New Roman" w:cs="Helvetica"/>
          <w:color w:val="000000"/>
        </w:rPr>
      </w:pPr>
    </w:p>
    <w:p w14:paraId="2F022E8A" w14:textId="5B358772" w:rsidR="00943B56" w:rsidRDefault="002D4A4E" w:rsidP="001B0E87">
      <w:pPr>
        <w:pStyle w:val="Odstavecseseznamem1"/>
        <w:numPr>
          <w:ilvl w:val="1"/>
          <w:numId w:val="11"/>
        </w:numPr>
        <w:ind w:left="426"/>
        <w:rPr>
          <w:rFonts w:ascii="Helvetica" w:eastAsia="Times New Roman" w:hAnsi="Helvetica" w:cs="Helvetica"/>
          <w:color w:val="000000"/>
          <w:szCs w:val="22"/>
        </w:rPr>
      </w:pPr>
      <w:r>
        <w:rPr>
          <w:rFonts w:ascii="Helvetica" w:eastAsia="Times New Roman" w:hAnsi="Helvetica" w:cs="Helvetica"/>
          <w:color w:val="000000"/>
          <w:szCs w:val="22"/>
        </w:rPr>
        <w:t>Smluvní strany se dohodly, že ustanovení § 2382 občanského zákoníku (odstoupení pro změnu přesvědčení autora) se nepoužije.</w:t>
      </w:r>
    </w:p>
    <w:p w14:paraId="45F79C66" w14:textId="77777777" w:rsidR="00684E82" w:rsidRDefault="00684E82" w:rsidP="008140CD">
      <w:pPr>
        <w:pStyle w:val="Odstavecseseznamem"/>
        <w:rPr>
          <w:rFonts w:eastAsia="Times New Roman" w:cs="Helvetica"/>
          <w:color w:val="000000"/>
        </w:rPr>
      </w:pPr>
    </w:p>
    <w:p w14:paraId="2F9A0E09" w14:textId="05603C59" w:rsidR="00684E82" w:rsidRDefault="00684E82" w:rsidP="001B0E87">
      <w:pPr>
        <w:pStyle w:val="Odstavecseseznamem1"/>
        <w:numPr>
          <w:ilvl w:val="1"/>
          <w:numId w:val="11"/>
        </w:numPr>
        <w:ind w:left="426"/>
        <w:rPr>
          <w:rFonts w:ascii="Helvetica" w:eastAsia="Times New Roman" w:hAnsi="Helvetica" w:cs="Helvetica"/>
          <w:color w:val="000000"/>
          <w:szCs w:val="22"/>
        </w:rPr>
      </w:pPr>
      <w:r>
        <w:rPr>
          <w:rFonts w:ascii="Helvetica" w:eastAsia="Times New Roman" w:hAnsi="Helvetica" w:cs="Helvetica"/>
          <w:color w:val="000000"/>
          <w:szCs w:val="22"/>
        </w:rPr>
        <w:t>Jsou-li součástí Díla jakákoliv autorsky či jinak chráněná díla třetích stran</w:t>
      </w:r>
      <w:r w:rsidR="00241B3D">
        <w:rPr>
          <w:rFonts w:ascii="Helvetica" w:eastAsia="Times New Roman" w:hAnsi="Helvetica" w:cs="Helvetica"/>
          <w:color w:val="000000"/>
          <w:szCs w:val="22"/>
        </w:rPr>
        <w:t xml:space="preserve"> </w:t>
      </w:r>
      <w:r>
        <w:rPr>
          <w:rFonts w:ascii="Helvetica" w:eastAsia="Times New Roman" w:hAnsi="Helvetica" w:cs="Helvetica"/>
          <w:color w:val="000000"/>
          <w:szCs w:val="22"/>
        </w:rPr>
        <w:t>(dále jen jako „</w:t>
      </w:r>
      <w:r>
        <w:rPr>
          <w:rFonts w:ascii="Helvetica" w:eastAsia="Times New Roman" w:hAnsi="Helvetica" w:cs="Helvetica"/>
          <w:b/>
          <w:color w:val="000000"/>
          <w:szCs w:val="22"/>
        </w:rPr>
        <w:t>Díla</w:t>
      </w:r>
      <w:r w:rsidRPr="00387D93">
        <w:rPr>
          <w:rFonts w:ascii="Helvetica" w:eastAsia="Times New Roman" w:hAnsi="Helvetica" w:cs="Helvetica"/>
          <w:b/>
          <w:color w:val="000000"/>
          <w:szCs w:val="22"/>
        </w:rPr>
        <w:t xml:space="preserve"> třetí</w:t>
      </w:r>
      <w:r>
        <w:rPr>
          <w:rFonts w:ascii="Helvetica" w:eastAsia="Times New Roman" w:hAnsi="Helvetica" w:cs="Helvetica"/>
          <w:b/>
          <w:color w:val="000000"/>
          <w:szCs w:val="22"/>
        </w:rPr>
        <w:t>ch</w:t>
      </w:r>
      <w:r w:rsidRPr="00387D93">
        <w:rPr>
          <w:rFonts w:ascii="Helvetica" w:eastAsia="Times New Roman" w:hAnsi="Helvetica" w:cs="Helvetica"/>
          <w:b/>
          <w:color w:val="000000"/>
          <w:szCs w:val="22"/>
        </w:rPr>
        <w:t xml:space="preserve"> stran</w:t>
      </w:r>
      <w:r>
        <w:rPr>
          <w:rFonts w:ascii="Helvetica" w:eastAsia="Times New Roman" w:hAnsi="Helvetica" w:cs="Helvetica"/>
          <w:color w:val="000000"/>
          <w:szCs w:val="22"/>
        </w:rPr>
        <w:t xml:space="preserve">“), uděluje Zhotovitel </w:t>
      </w:r>
      <w:r w:rsidR="00C050E0">
        <w:rPr>
          <w:rFonts w:ascii="Helvetica" w:eastAsia="Times New Roman" w:hAnsi="Helvetica" w:cs="Helvetica"/>
          <w:color w:val="000000"/>
          <w:szCs w:val="22"/>
        </w:rPr>
        <w:t xml:space="preserve">Objednateli </w:t>
      </w:r>
      <w:r>
        <w:rPr>
          <w:rFonts w:ascii="Helvetica" w:eastAsia="Times New Roman" w:hAnsi="Helvetica" w:cs="Helvetica"/>
          <w:color w:val="000000"/>
          <w:szCs w:val="22"/>
        </w:rPr>
        <w:t xml:space="preserve">oprávnění k výkonu práva užít tato Díla třetích stran v co nejširším rozsahu v souladu s jejich aktuálními licenčními podmínkami, vždy ale tak, aby byla zachována funkčnost Díla a nebylo jakkoliv dotčeno právo Objednatele dle čl. 2.12 této Smlouvy. </w:t>
      </w:r>
      <w:r w:rsidR="00C050E0">
        <w:rPr>
          <w:rFonts w:ascii="Helvetica" w:eastAsia="Times New Roman" w:hAnsi="Helvetica" w:cs="Helvetica"/>
          <w:color w:val="000000"/>
          <w:szCs w:val="22"/>
        </w:rPr>
        <w:t>Ostatní ustanovení tohoto čl. VI se v případě Děl třetích stran užijí přiměřeně.</w:t>
      </w:r>
      <w:r>
        <w:rPr>
          <w:rFonts w:ascii="Helvetica" w:eastAsia="Times New Roman" w:hAnsi="Helvetica" w:cs="Helvetica"/>
          <w:color w:val="000000"/>
          <w:szCs w:val="22"/>
        </w:rPr>
        <w:t xml:space="preserve">  </w:t>
      </w:r>
    </w:p>
    <w:p w14:paraId="5720DCD9" w14:textId="77777777" w:rsidR="001B0E87" w:rsidRPr="001B0E87" w:rsidRDefault="001B0E87" w:rsidP="001B0E87">
      <w:pPr>
        <w:pStyle w:val="Odstavecseseznamem1"/>
        <w:rPr>
          <w:rFonts w:ascii="Helvetica" w:eastAsia="Times New Roman" w:hAnsi="Helvetica" w:cs="Helvetica"/>
          <w:color w:val="000000"/>
          <w:szCs w:val="22"/>
        </w:rPr>
      </w:pPr>
    </w:p>
    <w:p w14:paraId="3BAAFD73" w14:textId="784B6B69" w:rsidR="00093CD1" w:rsidRDefault="00093CD1" w:rsidP="00C72D2F">
      <w:pPr>
        <w:pStyle w:val="Nadpis3"/>
        <w:jc w:val="center"/>
      </w:pPr>
      <w:r>
        <w:t>Článek V</w:t>
      </w:r>
      <w:r w:rsidR="006A56D4">
        <w:t>II</w:t>
      </w:r>
      <w:r>
        <w:t>.</w:t>
      </w:r>
    </w:p>
    <w:p w14:paraId="221BC2FA" w14:textId="5CC8F4DF" w:rsidR="00093CD1" w:rsidRDefault="00093CD1" w:rsidP="00EC45BB">
      <w:pPr>
        <w:pStyle w:val="Odstavecseseznamem"/>
        <w:widowControl w:val="0"/>
        <w:tabs>
          <w:tab w:val="left" w:pos="0"/>
        </w:tabs>
        <w:autoSpaceDE w:val="0"/>
        <w:autoSpaceDN w:val="0"/>
        <w:spacing w:after="0" w:line="276" w:lineRule="auto"/>
        <w:ind w:left="0"/>
        <w:contextualSpacing w:val="0"/>
        <w:jc w:val="center"/>
        <w:rPr>
          <w:rFonts w:cs="Helvetica"/>
          <w:b/>
        </w:rPr>
      </w:pPr>
      <w:r>
        <w:rPr>
          <w:rFonts w:cs="Helvetica"/>
          <w:b/>
        </w:rPr>
        <w:t>SMLUVNÍ POKUTY</w:t>
      </w:r>
    </w:p>
    <w:p w14:paraId="24670720" w14:textId="77777777" w:rsidR="00093CD1" w:rsidRPr="00093CD1" w:rsidRDefault="00093CD1" w:rsidP="00093CD1">
      <w:pPr>
        <w:pStyle w:val="Odstavecseseznamem"/>
        <w:widowControl w:val="0"/>
        <w:tabs>
          <w:tab w:val="left" w:pos="470"/>
        </w:tabs>
        <w:autoSpaceDE w:val="0"/>
        <w:autoSpaceDN w:val="0"/>
        <w:spacing w:after="0" w:line="276" w:lineRule="auto"/>
        <w:ind w:left="100" w:right="218"/>
        <w:contextualSpacing w:val="0"/>
        <w:jc w:val="center"/>
        <w:rPr>
          <w:rFonts w:cs="Helvetica"/>
          <w:b/>
        </w:rPr>
      </w:pPr>
    </w:p>
    <w:p w14:paraId="0F0FD38E" w14:textId="0588FC5C" w:rsidR="006A56D4" w:rsidRDefault="00943B56" w:rsidP="0013021E">
      <w:pPr>
        <w:pStyle w:val="Odstavecseseznamem"/>
        <w:widowControl w:val="0"/>
        <w:numPr>
          <w:ilvl w:val="1"/>
          <w:numId w:val="13"/>
        </w:numPr>
        <w:tabs>
          <w:tab w:val="left" w:pos="470"/>
        </w:tabs>
        <w:autoSpaceDE w:val="0"/>
        <w:autoSpaceDN w:val="0"/>
        <w:spacing w:after="0" w:line="276" w:lineRule="auto"/>
        <w:ind w:left="426" w:right="78" w:hanging="426"/>
        <w:jc w:val="both"/>
        <w:rPr>
          <w:rFonts w:cs="Helvetica"/>
        </w:rPr>
      </w:pPr>
      <w:r w:rsidRPr="00D34B00">
        <w:rPr>
          <w:rFonts w:cs="Helvetica"/>
        </w:rPr>
        <w:t xml:space="preserve">V případě prodlení Zhotovitele s předáním Díla nebo jednotlivé dílčí části Díla dle </w:t>
      </w:r>
      <w:r w:rsidR="006A56D4" w:rsidRPr="001245D3">
        <w:rPr>
          <w:rFonts w:cs="Helvetica"/>
        </w:rPr>
        <w:t xml:space="preserve">harmonogramu, </w:t>
      </w:r>
      <w:r w:rsidRPr="0013021E">
        <w:rPr>
          <w:rFonts w:cs="Helvetica"/>
        </w:rPr>
        <w:t xml:space="preserve">vzniká Objednateli nárok na smluvní pokutu ve výši </w:t>
      </w:r>
      <w:r w:rsidR="006A56D4" w:rsidRPr="001245D3">
        <w:rPr>
          <w:rFonts w:cs="Helvetica"/>
        </w:rPr>
        <w:t xml:space="preserve">až </w:t>
      </w:r>
      <w:r w:rsidRPr="0013021E">
        <w:rPr>
          <w:rFonts w:cs="Helvetica"/>
        </w:rPr>
        <w:t>0,1 % z celkové výše Odměny</w:t>
      </w:r>
      <w:r w:rsidR="006A56D4" w:rsidRPr="001245D3">
        <w:rPr>
          <w:rFonts w:cs="Helvetica"/>
        </w:rPr>
        <w:t>,</w:t>
      </w:r>
      <w:r w:rsidRPr="0013021E">
        <w:rPr>
          <w:rFonts w:cs="Helvetica"/>
        </w:rPr>
        <w:t xml:space="preserve"> případně z její dílčí části za dílčí část plnění, jehož se prodlení týká, a to za každý započatý den prodlení. </w:t>
      </w:r>
      <w:r w:rsidR="006A56D4" w:rsidRPr="001245D3">
        <w:rPr>
          <w:rFonts w:cs="Helvetica"/>
        </w:rPr>
        <w:t xml:space="preserve">Výši smluvní pokuty je Objednatel oprávněn, nikoliv však povinen, jednostranně snížit, a to především s ohledem na povahu a důvod porušení této </w:t>
      </w:r>
      <w:r w:rsidR="00D34B00">
        <w:rPr>
          <w:rFonts w:cs="Helvetica"/>
        </w:rPr>
        <w:t>S</w:t>
      </w:r>
      <w:r w:rsidR="006A56D4" w:rsidRPr="001245D3">
        <w:rPr>
          <w:rFonts w:cs="Helvetica"/>
        </w:rPr>
        <w:t xml:space="preserve">mlouvy. </w:t>
      </w:r>
    </w:p>
    <w:p w14:paraId="4049799B" w14:textId="77777777" w:rsidR="00D34B00" w:rsidRDefault="00D34B00" w:rsidP="0013021E">
      <w:pPr>
        <w:pStyle w:val="Odstavecseseznamem"/>
        <w:widowControl w:val="0"/>
        <w:tabs>
          <w:tab w:val="left" w:pos="470"/>
        </w:tabs>
        <w:autoSpaceDE w:val="0"/>
        <w:autoSpaceDN w:val="0"/>
        <w:spacing w:after="0" w:line="276" w:lineRule="auto"/>
        <w:ind w:left="426" w:right="78"/>
        <w:jc w:val="both"/>
        <w:rPr>
          <w:rFonts w:cs="Helvetica"/>
        </w:rPr>
      </w:pPr>
    </w:p>
    <w:p w14:paraId="49193498" w14:textId="68012ACA" w:rsidR="00D34B00" w:rsidRDefault="00D34B00" w:rsidP="0013021E">
      <w:pPr>
        <w:pStyle w:val="Odstavecseseznamem"/>
        <w:widowControl w:val="0"/>
        <w:numPr>
          <w:ilvl w:val="1"/>
          <w:numId w:val="13"/>
        </w:numPr>
        <w:tabs>
          <w:tab w:val="left" w:pos="470"/>
        </w:tabs>
        <w:autoSpaceDE w:val="0"/>
        <w:autoSpaceDN w:val="0"/>
        <w:spacing w:after="0" w:line="276" w:lineRule="auto"/>
        <w:ind w:left="426" w:right="78" w:hanging="426"/>
        <w:jc w:val="both"/>
        <w:rPr>
          <w:rFonts w:cs="Helvetica"/>
        </w:rPr>
      </w:pPr>
      <w:r w:rsidRPr="00D34B00">
        <w:rPr>
          <w:rFonts w:cs="Helvetica"/>
        </w:rPr>
        <w:t>V případě prodlení Zhotovitele s</w:t>
      </w:r>
      <w:r>
        <w:rPr>
          <w:rFonts w:cs="Helvetica"/>
        </w:rPr>
        <w:t> odstranění jakýchkoliv vad či poskytnutím servisu Díla dle čl. V této Smlouvy</w:t>
      </w:r>
      <w:r w:rsidRPr="001245D3">
        <w:rPr>
          <w:rFonts w:cs="Helvetica"/>
        </w:rPr>
        <w:t xml:space="preserve">, </w:t>
      </w:r>
      <w:r w:rsidRPr="00CA060A">
        <w:rPr>
          <w:rFonts w:cs="Helvetica"/>
        </w:rPr>
        <w:t xml:space="preserve">vzniká Objednateli nárok na smluvní pokutu ve výši </w:t>
      </w:r>
      <w:r w:rsidRPr="001245D3">
        <w:rPr>
          <w:rFonts w:cs="Helvetica"/>
        </w:rPr>
        <w:t xml:space="preserve">až </w:t>
      </w:r>
      <w:r>
        <w:rPr>
          <w:rFonts w:cs="Helvetica"/>
        </w:rPr>
        <w:lastRenderedPageBreak/>
        <w:t>0,01</w:t>
      </w:r>
      <w:r w:rsidRPr="00CA060A">
        <w:rPr>
          <w:rFonts w:cs="Helvetica"/>
        </w:rPr>
        <w:t xml:space="preserve"> % z celkové výše Odměny, a to za každý započatý den prodlení. </w:t>
      </w:r>
      <w:r w:rsidRPr="001245D3">
        <w:rPr>
          <w:rFonts w:cs="Helvetica"/>
        </w:rPr>
        <w:t>Výši smluvní pokuty je Objednatel oprávněn, nikoliv však povinen, jednostranně snížit, a to především s ohledem n</w:t>
      </w:r>
      <w:r>
        <w:rPr>
          <w:rFonts w:cs="Helvetica"/>
        </w:rPr>
        <w:t>a povahu a důvod porušení této S</w:t>
      </w:r>
      <w:r w:rsidRPr="001245D3">
        <w:rPr>
          <w:rFonts w:cs="Helvetica"/>
        </w:rPr>
        <w:t>mlouvy</w:t>
      </w:r>
      <w:r>
        <w:rPr>
          <w:rFonts w:cs="Helvetica"/>
        </w:rPr>
        <w:t>.</w:t>
      </w:r>
    </w:p>
    <w:p w14:paraId="5302956F" w14:textId="77777777" w:rsidR="001245D3" w:rsidRDefault="001245D3" w:rsidP="0013021E">
      <w:pPr>
        <w:pStyle w:val="Odstavecseseznamem"/>
        <w:widowControl w:val="0"/>
        <w:tabs>
          <w:tab w:val="left" w:pos="470"/>
        </w:tabs>
        <w:autoSpaceDE w:val="0"/>
        <w:autoSpaceDN w:val="0"/>
        <w:spacing w:after="0" w:line="276" w:lineRule="auto"/>
        <w:ind w:left="426" w:right="78"/>
        <w:jc w:val="both"/>
        <w:rPr>
          <w:rFonts w:cs="Helvetica"/>
        </w:rPr>
      </w:pPr>
    </w:p>
    <w:p w14:paraId="4FC2A723" w14:textId="37C5D2E0" w:rsidR="001245D3" w:rsidRDefault="001245D3" w:rsidP="0013021E">
      <w:pPr>
        <w:pStyle w:val="Odstavecseseznamem"/>
        <w:widowControl w:val="0"/>
        <w:numPr>
          <w:ilvl w:val="1"/>
          <w:numId w:val="13"/>
        </w:numPr>
        <w:tabs>
          <w:tab w:val="left" w:pos="470"/>
        </w:tabs>
        <w:autoSpaceDE w:val="0"/>
        <w:autoSpaceDN w:val="0"/>
        <w:spacing w:after="0" w:line="276" w:lineRule="auto"/>
        <w:ind w:left="426" w:right="78" w:hanging="426"/>
        <w:jc w:val="both"/>
        <w:rPr>
          <w:rFonts w:cs="Helvetica"/>
        </w:rPr>
      </w:pPr>
      <w:r w:rsidRPr="000B55A6">
        <w:rPr>
          <w:rFonts w:cs="Helvetica"/>
        </w:rPr>
        <w:t>V</w:t>
      </w:r>
      <w:r w:rsidRPr="000B55A6">
        <w:rPr>
          <w:rFonts w:cs="Helvetica"/>
          <w:spacing w:val="-4"/>
        </w:rPr>
        <w:t xml:space="preserve"> </w:t>
      </w:r>
      <w:r w:rsidRPr="000B55A6">
        <w:rPr>
          <w:rFonts w:cs="Helvetica"/>
        </w:rPr>
        <w:t>případě</w:t>
      </w:r>
      <w:r w:rsidRPr="000B55A6">
        <w:rPr>
          <w:rFonts w:cs="Helvetica"/>
          <w:spacing w:val="-4"/>
        </w:rPr>
        <w:t xml:space="preserve"> </w:t>
      </w:r>
      <w:r w:rsidRPr="000B55A6">
        <w:rPr>
          <w:rFonts w:cs="Helvetica"/>
        </w:rPr>
        <w:t>prodlení</w:t>
      </w:r>
      <w:r w:rsidRPr="000B55A6">
        <w:rPr>
          <w:rFonts w:cs="Helvetica"/>
          <w:spacing w:val="-6"/>
        </w:rPr>
        <w:t xml:space="preserve"> </w:t>
      </w:r>
      <w:r w:rsidRPr="000B55A6">
        <w:rPr>
          <w:rFonts w:cs="Helvetica"/>
        </w:rPr>
        <w:t>Objednatele</w:t>
      </w:r>
      <w:r w:rsidRPr="000B55A6">
        <w:rPr>
          <w:rFonts w:cs="Helvetica"/>
          <w:spacing w:val="-6"/>
        </w:rPr>
        <w:t xml:space="preserve"> </w:t>
      </w:r>
      <w:r w:rsidRPr="000B55A6">
        <w:rPr>
          <w:rFonts w:cs="Helvetica"/>
        </w:rPr>
        <w:t>s</w:t>
      </w:r>
      <w:r w:rsidRPr="000B55A6">
        <w:rPr>
          <w:rFonts w:cs="Helvetica"/>
          <w:spacing w:val="-2"/>
        </w:rPr>
        <w:t xml:space="preserve"> </w:t>
      </w:r>
      <w:r w:rsidRPr="000B55A6">
        <w:rPr>
          <w:rFonts w:cs="Helvetica"/>
        </w:rPr>
        <w:t>platbou</w:t>
      </w:r>
      <w:r w:rsidRPr="000B55A6">
        <w:rPr>
          <w:rFonts w:cs="Helvetica"/>
          <w:spacing w:val="-6"/>
        </w:rPr>
        <w:t xml:space="preserve"> </w:t>
      </w:r>
      <w:r w:rsidRPr="000B55A6">
        <w:rPr>
          <w:rFonts w:cs="Helvetica"/>
        </w:rPr>
        <w:t>po</w:t>
      </w:r>
      <w:r w:rsidRPr="000B55A6">
        <w:rPr>
          <w:rFonts w:cs="Helvetica"/>
          <w:spacing w:val="-5"/>
        </w:rPr>
        <w:t xml:space="preserve"> </w:t>
      </w:r>
      <w:r w:rsidRPr="000B55A6">
        <w:rPr>
          <w:rFonts w:cs="Helvetica"/>
        </w:rPr>
        <w:t>splatnosti</w:t>
      </w:r>
      <w:r w:rsidRPr="000B55A6">
        <w:rPr>
          <w:rFonts w:cs="Helvetica"/>
          <w:spacing w:val="-7"/>
        </w:rPr>
        <w:t xml:space="preserve"> </w:t>
      </w:r>
      <w:r w:rsidRPr="000B55A6">
        <w:rPr>
          <w:rFonts w:cs="Helvetica"/>
        </w:rPr>
        <w:t>faktury</w:t>
      </w:r>
      <w:r w:rsidRPr="000B55A6">
        <w:rPr>
          <w:rFonts w:cs="Helvetica"/>
          <w:spacing w:val="-5"/>
        </w:rPr>
        <w:t xml:space="preserve"> </w:t>
      </w:r>
      <w:r w:rsidRPr="000B55A6">
        <w:rPr>
          <w:rFonts w:cs="Helvetica"/>
        </w:rPr>
        <w:t>Zhotovitele</w:t>
      </w:r>
      <w:r w:rsidRPr="000B55A6">
        <w:rPr>
          <w:rFonts w:cs="Helvetica"/>
          <w:spacing w:val="-4"/>
        </w:rPr>
        <w:t xml:space="preserve"> </w:t>
      </w:r>
      <w:r w:rsidRPr="000B55A6">
        <w:rPr>
          <w:rFonts w:cs="Helvetica"/>
        </w:rPr>
        <w:t>vzniká Zhotoviteli nárok na úhradu úroku z prodlení v zákonné</w:t>
      </w:r>
      <w:r w:rsidRPr="000B55A6">
        <w:rPr>
          <w:rFonts w:cs="Helvetica"/>
          <w:spacing w:val="-15"/>
        </w:rPr>
        <w:t xml:space="preserve"> </w:t>
      </w:r>
      <w:r w:rsidRPr="000B55A6">
        <w:rPr>
          <w:rFonts w:cs="Helvetica"/>
        </w:rPr>
        <w:t>výši</w:t>
      </w:r>
      <w:r>
        <w:rPr>
          <w:rFonts w:cs="Helvetica"/>
        </w:rPr>
        <w:t>.</w:t>
      </w:r>
    </w:p>
    <w:p w14:paraId="6C4C598C" w14:textId="77777777" w:rsidR="001245D3" w:rsidRPr="0013021E" w:rsidRDefault="001245D3" w:rsidP="0013021E">
      <w:pPr>
        <w:pStyle w:val="Odstavecseseznamem"/>
        <w:rPr>
          <w:rFonts w:cs="Helvetica"/>
        </w:rPr>
      </w:pPr>
    </w:p>
    <w:p w14:paraId="3B37B211" w14:textId="6D5792BB" w:rsidR="001245D3" w:rsidRDefault="001245D3" w:rsidP="0013021E">
      <w:pPr>
        <w:pStyle w:val="Odstavecseseznamem"/>
        <w:widowControl w:val="0"/>
        <w:numPr>
          <w:ilvl w:val="1"/>
          <w:numId w:val="13"/>
        </w:numPr>
        <w:tabs>
          <w:tab w:val="left" w:pos="470"/>
        </w:tabs>
        <w:autoSpaceDE w:val="0"/>
        <w:autoSpaceDN w:val="0"/>
        <w:spacing w:after="0" w:line="276" w:lineRule="auto"/>
        <w:ind w:left="426" w:right="78" w:hanging="426"/>
        <w:jc w:val="both"/>
        <w:rPr>
          <w:rFonts w:cs="Helvetica"/>
        </w:rPr>
      </w:pPr>
      <w:r w:rsidRPr="000B55A6">
        <w:rPr>
          <w:rFonts w:cs="Helvetica"/>
        </w:rPr>
        <w:t xml:space="preserve">V případě nepravdivosti </w:t>
      </w:r>
      <w:r w:rsidRPr="0049455C">
        <w:rPr>
          <w:rFonts w:cs="Helvetica"/>
        </w:rPr>
        <w:t xml:space="preserve">prohlášení dle čl. dle č. </w:t>
      </w:r>
      <w:r w:rsidR="007D61D9" w:rsidRPr="0049455C">
        <w:rPr>
          <w:rFonts w:cs="Helvetica"/>
        </w:rPr>
        <w:t>8.1</w:t>
      </w:r>
      <w:r w:rsidR="000B6EBC">
        <w:rPr>
          <w:rFonts w:cs="Helvetica"/>
        </w:rPr>
        <w:t xml:space="preserve"> a čl. 8.3</w:t>
      </w:r>
      <w:r w:rsidRPr="000B55A6">
        <w:rPr>
          <w:rFonts w:cs="Helvetica"/>
        </w:rPr>
        <w:t xml:space="preserve"> této Smlouvy se Zhotovitel zavazuje zaplatit Objednateli za každé jednotlivé porušení smluvní pokutu ve výši 100.000,- Kč (slovy: jedno sto tisíc korun českých), čímž není dotčen případný nárok Objednatele vůči Zhotoviteli na náhradu škody nebo jiné majetkové či nemajetkové újmy vzniklé porušením povinnosti</w:t>
      </w:r>
      <w:r w:rsidR="001B0E87">
        <w:rPr>
          <w:rFonts w:cs="Helvetica"/>
        </w:rPr>
        <w:t>,</w:t>
      </w:r>
      <w:r w:rsidRPr="000B55A6">
        <w:rPr>
          <w:rFonts w:cs="Helvetica"/>
        </w:rPr>
        <w:t xml:space="preserve"> za niž byla sjednána smluvní</w:t>
      </w:r>
      <w:r w:rsidRPr="000B55A6">
        <w:rPr>
          <w:rFonts w:cs="Helvetica"/>
          <w:spacing w:val="-7"/>
        </w:rPr>
        <w:t xml:space="preserve"> </w:t>
      </w:r>
      <w:r w:rsidRPr="000B55A6">
        <w:rPr>
          <w:rFonts w:cs="Helvetica"/>
        </w:rPr>
        <w:t>pokuta</w:t>
      </w:r>
      <w:r>
        <w:rPr>
          <w:rFonts w:cs="Helvetica"/>
        </w:rPr>
        <w:t>.</w:t>
      </w:r>
    </w:p>
    <w:p w14:paraId="492B468A" w14:textId="77777777" w:rsidR="001245D3" w:rsidRPr="0013021E" w:rsidRDefault="001245D3" w:rsidP="0013021E">
      <w:pPr>
        <w:pStyle w:val="Odstavecseseznamem"/>
        <w:rPr>
          <w:rFonts w:cs="Helvetica"/>
        </w:rPr>
      </w:pPr>
    </w:p>
    <w:p w14:paraId="43EBAF99" w14:textId="0FD7BD24" w:rsidR="00943B56" w:rsidRPr="001B0E87" w:rsidRDefault="001245D3" w:rsidP="001B0E87">
      <w:pPr>
        <w:pStyle w:val="Odstavecseseznamem"/>
        <w:widowControl w:val="0"/>
        <w:numPr>
          <w:ilvl w:val="1"/>
          <w:numId w:val="13"/>
        </w:numPr>
        <w:tabs>
          <w:tab w:val="left" w:pos="470"/>
        </w:tabs>
        <w:autoSpaceDE w:val="0"/>
        <w:autoSpaceDN w:val="0"/>
        <w:spacing w:after="0" w:line="276" w:lineRule="auto"/>
        <w:ind w:left="426" w:right="78" w:hanging="426"/>
        <w:jc w:val="both"/>
        <w:rPr>
          <w:rFonts w:cs="Helvetica"/>
        </w:rPr>
      </w:pPr>
      <w:r w:rsidRPr="000B55A6">
        <w:rPr>
          <w:rFonts w:cs="Helvetica"/>
        </w:rPr>
        <w:t>Ustanovení tohoto článku Smlouvy nezbavují Objednatele možnosti využít pro ochranu svých práv právní prostředky dle ustanovení Občanského zákoníku o nekalé soutěži nebo dle speciálních právních předpisů upravujících práva duševního</w:t>
      </w:r>
      <w:r w:rsidRPr="000B55A6">
        <w:rPr>
          <w:rFonts w:cs="Helvetica"/>
          <w:spacing w:val="-8"/>
        </w:rPr>
        <w:t xml:space="preserve"> </w:t>
      </w:r>
      <w:r w:rsidRPr="000B55A6">
        <w:rPr>
          <w:rFonts w:cs="Helvetica"/>
        </w:rPr>
        <w:t>vlastnictví</w:t>
      </w:r>
      <w:r>
        <w:rPr>
          <w:rFonts w:cs="Helvetica"/>
        </w:rPr>
        <w:t>.</w:t>
      </w:r>
    </w:p>
    <w:p w14:paraId="54FCCB76" w14:textId="77777777" w:rsidR="00943B56" w:rsidRPr="000B55A6" w:rsidRDefault="00943B56" w:rsidP="00943B56">
      <w:pPr>
        <w:pStyle w:val="Zkladntext"/>
        <w:spacing w:before="8"/>
        <w:rPr>
          <w:rFonts w:ascii="Helvetica" w:hAnsi="Helvetica" w:cs="Helvetica"/>
          <w:b/>
          <w:sz w:val="28"/>
        </w:rPr>
      </w:pPr>
    </w:p>
    <w:p w14:paraId="03DA943B" w14:textId="25BA1D69" w:rsidR="00BA2261" w:rsidRDefault="00BA2261" w:rsidP="00C72D2F">
      <w:pPr>
        <w:pStyle w:val="Nadpis3"/>
        <w:jc w:val="center"/>
      </w:pPr>
      <w:r>
        <w:t>Článek VI</w:t>
      </w:r>
      <w:r w:rsidR="001245D3">
        <w:t>II</w:t>
      </w:r>
      <w:r>
        <w:t>.</w:t>
      </w:r>
    </w:p>
    <w:p w14:paraId="408989C3" w14:textId="58E4C7A9" w:rsidR="00BA2261" w:rsidRDefault="00BA2261" w:rsidP="00BA2261">
      <w:pPr>
        <w:pStyle w:val="Odstavecseseznamem"/>
        <w:widowControl w:val="0"/>
        <w:tabs>
          <w:tab w:val="left" w:pos="470"/>
        </w:tabs>
        <w:autoSpaceDE w:val="0"/>
        <w:autoSpaceDN w:val="0"/>
        <w:spacing w:after="0" w:line="276" w:lineRule="auto"/>
        <w:ind w:left="100" w:right="232"/>
        <w:contextualSpacing w:val="0"/>
        <w:jc w:val="center"/>
        <w:rPr>
          <w:rFonts w:cs="Helvetica"/>
          <w:b/>
        </w:rPr>
      </w:pPr>
      <w:r>
        <w:rPr>
          <w:rFonts w:cs="Helvetica"/>
          <w:b/>
        </w:rPr>
        <w:t>DALŠÍ PRÁVA A POVINNOSTI</w:t>
      </w:r>
    </w:p>
    <w:p w14:paraId="5BCC868B" w14:textId="77777777" w:rsidR="00BA2261" w:rsidRPr="00BA2261" w:rsidRDefault="00BA2261" w:rsidP="00BA2261">
      <w:pPr>
        <w:pStyle w:val="Odstavecseseznamem"/>
        <w:widowControl w:val="0"/>
        <w:tabs>
          <w:tab w:val="left" w:pos="470"/>
        </w:tabs>
        <w:autoSpaceDE w:val="0"/>
        <w:autoSpaceDN w:val="0"/>
        <w:spacing w:after="0" w:line="276" w:lineRule="auto"/>
        <w:ind w:left="100" w:right="232"/>
        <w:contextualSpacing w:val="0"/>
        <w:jc w:val="center"/>
        <w:rPr>
          <w:rFonts w:cs="Helvetica"/>
          <w:b/>
        </w:rPr>
      </w:pPr>
    </w:p>
    <w:p w14:paraId="510E624D" w14:textId="76677E2D" w:rsidR="00943B56" w:rsidRDefault="00943B56" w:rsidP="0013021E">
      <w:pPr>
        <w:pStyle w:val="Odstavecseseznamem"/>
        <w:widowControl w:val="0"/>
        <w:numPr>
          <w:ilvl w:val="1"/>
          <w:numId w:val="14"/>
        </w:numPr>
        <w:tabs>
          <w:tab w:val="left" w:pos="470"/>
        </w:tabs>
        <w:autoSpaceDE w:val="0"/>
        <w:autoSpaceDN w:val="0"/>
        <w:spacing w:before="1" w:after="0" w:line="276" w:lineRule="auto"/>
        <w:ind w:left="426" w:right="232" w:hanging="426"/>
        <w:jc w:val="both"/>
        <w:rPr>
          <w:rFonts w:cs="Helvetica"/>
        </w:rPr>
      </w:pPr>
      <w:r w:rsidRPr="0013021E">
        <w:rPr>
          <w:rFonts w:cs="Helvetica"/>
        </w:rPr>
        <w:t xml:space="preserve">Smluvní strany prohlašují, že skutečnosti uvedené v této Smlouvě nepovažují za obchodní tajemství ve smyslu § 504 </w:t>
      </w:r>
      <w:r w:rsidR="001245D3">
        <w:rPr>
          <w:rFonts w:cs="Helvetica"/>
        </w:rPr>
        <w:t>o</w:t>
      </w:r>
      <w:r w:rsidRPr="0013021E">
        <w:rPr>
          <w:rFonts w:cs="Helvetica"/>
        </w:rPr>
        <w:t xml:space="preserve">bčanského zákoníku a udělují svolení k jejich užití a zveřejnění bez stanovení jakýchkoli dalších podmínek. Smluvní strany souhlasí, že tato Smlouva může být zveřejněna na webových stránkách Národní galerie v Praze a v </w:t>
      </w:r>
      <w:r w:rsidR="005E5502">
        <w:rPr>
          <w:rFonts w:cs="Helvetica"/>
        </w:rPr>
        <w:t>r</w:t>
      </w:r>
      <w:r w:rsidRPr="0013021E">
        <w:rPr>
          <w:rFonts w:cs="Helvetica"/>
        </w:rPr>
        <w:t>egistru smluv. Zhotovitel je však povinen zachovávat mlčenlivost o všech skutečnostech, o nichž se dozvěděl v souvislosti s plněním této Smlouvy, ledaže by šlo o skutečnosti nepochybně obecně známé. Povinnosti mlčenlivosti může Zhotovitele zprostit pouze Objednatel svým písemným prohlášením adresovaným Zhotoviteli.</w:t>
      </w:r>
      <w:r w:rsidRPr="0013021E">
        <w:rPr>
          <w:rFonts w:cs="Helvetica"/>
          <w:spacing w:val="-14"/>
        </w:rPr>
        <w:t xml:space="preserve"> </w:t>
      </w:r>
      <w:r w:rsidRPr="0013021E">
        <w:rPr>
          <w:rFonts w:cs="Helvetica"/>
        </w:rPr>
        <w:t>Závazek</w:t>
      </w:r>
      <w:r w:rsidR="00D0676C" w:rsidRPr="0013021E">
        <w:rPr>
          <w:rFonts w:cs="Helvetica"/>
        </w:rPr>
        <w:t xml:space="preserve"> </w:t>
      </w:r>
      <w:r w:rsidRPr="0013021E">
        <w:rPr>
          <w:rFonts w:cs="Helvetica"/>
        </w:rPr>
        <w:t>Zhotovitele k zachování mlčenlivosti zůstává v platnosti i po zániku této Smlouvy.</w:t>
      </w:r>
    </w:p>
    <w:p w14:paraId="75FE6998" w14:textId="77777777" w:rsidR="007D61D9" w:rsidRDefault="007D61D9" w:rsidP="0013021E">
      <w:pPr>
        <w:pStyle w:val="Odstavecseseznamem"/>
        <w:widowControl w:val="0"/>
        <w:tabs>
          <w:tab w:val="left" w:pos="470"/>
        </w:tabs>
        <w:autoSpaceDE w:val="0"/>
        <w:autoSpaceDN w:val="0"/>
        <w:spacing w:before="1" w:after="0" w:line="276" w:lineRule="auto"/>
        <w:ind w:left="426" w:right="232"/>
        <w:jc w:val="both"/>
        <w:rPr>
          <w:rFonts w:cs="Helvetica"/>
        </w:rPr>
      </w:pPr>
    </w:p>
    <w:p w14:paraId="5868EB15" w14:textId="2718D9B4" w:rsidR="007D61D9" w:rsidRDefault="007D61D9" w:rsidP="0013021E">
      <w:pPr>
        <w:pStyle w:val="Odstavecseseznamem"/>
        <w:widowControl w:val="0"/>
        <w:numPr>
          <w:ilvl w:val="1"/>
          <w:numId w:val="14"/>
        </w:numPr>
        <w:tabs>
          <w:tab w:val="left" w:pos="470"/>
        </w:tabs>
        <w:autoSpaceDE w:val="0"/>
        <w:autoSpaceDN w:val="0"/>
        <w:spacing w:before="1" w:after="0" w:line="276" w:lineRule="auto"/>
        <w:ind w:left="426" w:right="232" w:hanging="426"/>
        <w:jc w:val="both"/>
        <w:rPr>
          <w:rFonts w:cs="Helvetica"/>
        </w:rPr>
      </w:pPr>
      <w:r w:rsidRPr="000B55A6">
        <w:rPr>
          <w:rFonts w:cs="Helvetica"/>
        </w:rPr>
        <w:t>Zhotovitel není oprávněn postoupit jakákoli svá práva z této Smlouvy na třetí osobu bez předchozího písemného souhlasu Objednatele, a to ani</w:t>
      </w:r>
      <w:r w:rsidRPr="000B55A6">
        <w:rPr>
          <w:rFonts w:cs="Helvetica"/>
          <w:spacing w:val="-7"/>
        </w:rPr>
        <w:t xml:space="preserve"> </w:t>
      </w:r>
      <w:r w:rsidRPr="000B55A6">
        <w:rPr>
          <w:rFonts w:cs="Helvetica"/>
        </w:rPr>
        <w:t>částečně</w:t>
      </w:r>
      <w:r>
        <w:rPr>
          <w:rFonts w:cs="Helvetica"/>
        </w:rPr>
        <w:t>.</w:t>
      </w:r>
    </w:p>
    <w:p w14:paraId="54BACB6A" w14:textId="77777777" w:rsidR="000B6EBC" w:rsidRPr="0013021E" w:rsidRDefault="000B6EBC" w:rsidP="0013021E">
      <w:pPr>
        <w:pStyle w:val="Odstavecseseznamem"/>
        <w:rPr>
          <w:rFonts w:cs="Helvetica"/>
        </w:rPr>
      </w:pPr>
    </w:p>
    <w:p w14:paraId="7F6482D6" w14:textId="55798B7A" w:rsidR="000B6EBC" w:rsidRPr="0013021E" w:rsidRDefault="000B6EBC" w:rsidP="0013021E">
      <w:pPr>
        <w:pStyle w:val="Odstavecseseznamem"/>
        <w:widowControl w:val="0"/>
        <w:numPr>
          <w:ilvl w:val="1"/>
          <w:numId w:val="14"/>
        </w:numPr>
        <w:tabs>
          <w:tab w:val="left" w:pos="470"/>
        </w:tabs>
        <w:autoSpaceDE w:val="0"/>
        <w:autoSpaceDN w:val="0"/>
        <w:spacing w:before="1" w:after="0" w:line="276" w:lineRule="auto"/>
        <w:ind w:left="426" w:right="232" w:hanging="426"/>
        <w:jc w:val="both"/>
        <w:rPr>
          <w:rFonts w:cs="Helvetica"/>
        </w:rPr>
      </w:pPr>
      <w:r w:rsidRPr="000B55A6">
        <w:rPr>
          <w:rFonts w:cs="Helvetica"/>
        </w:rPr>
        <w:t>Zhotovitel prohlašuje a zaručuje se Objednateli, že Dílo ani žádná jeho část nebudou obsahovat</w:t>
      </w:r>
      <w:r w:rsidRPr="000B55A6">
        <w:rPr>
          <w:rFonts w:cs="Helvetica"/>
          <w:spacing w:val="-3"/>
        </w:rPr>
        <w:t xml:space="preserve"> </w:t>
      </w:r>
      <w:r w:rsidRPr="000B55A6">
        <w:rPr>
          <w:rFonts w:cs="Helvetica"/>
        </w:rPr>
        <w:t>skutečnosti,</w:t>
      </w:r>
      <w:r w:rsidRPr="000B55A6">
        <w:rPr>
          <w:rFonts w:cs="Helvetica"/>
          <w:spacing w:val="-6"/>
        </w:rPr>
        <w:t xml:space="preserve"> </w:t>
      </w:r>
      <w:r w:rsidRPr="000B55A6">
        <w:rPr>
          <w:rFonts w:cs="Helvetica"/>
        </w:rPr>
        <w:t>které</w:t>
      </w:r>
      <w:r w:rsidRPr="000B55A6">
        <w:rPr>
          <w:rFonts w:cs="Helvetica"/>
          <w:spacing w:val="-6"/>
        </w:rPr>
        <w:t xml:space="preserve"> </w:t>
      </w:r>
      <w:r w:rsidRPr="000B55A6">
        <w:rPr>
          <w:rFonts w:cs="Helvetica"/>
        </w:rPr>
        <w:t>mohou</w:t>
      </w:r>
      <w:r w:rsidRPr="000B55A6">
        <w:rPr>
          <w:rFonts w:cs="Helvetica"/>
          <w:spacing w:val="-5"/>
        </w:rPr>
        <w:t xml:space="preserve"> </w:t>
      </w:r>
      <w:r w:rsidRPr="000B55A6">
        <w:rPr>
          <w:rFonts w:cs="Helvetica"/>
        </w:rPr>
        <w:t>bez</w:t>
      </w:r>
      <w:r w:rsidRPr="000B55A6">
        <w:rPr>
          <w:rFonts w:cs="Helvetica"/>
          <w:spacing w:val="-6"/>
        </w:rPr>
        <w:t xml:space="preserve"> </w:t>
      </w:r>
      <w:r w:rsidRPr="000B55A6">
        <w:rPr>
          <w:rFonts w:cs="Helvetica"/>
        </w:rPr>
        <w:t>právního</w:t>
      </w:r>
      <w:r w:rsidRPr="000B55A6">
        <w:rPr>
          <w:rFonts w:cs="Helvetica"/>
          <w:spacing w:val="-1"/>
        </w:rPr>
        <w:t xml:space="preserve"> </w:t>
      </w:r>
      <w:r w:rsidRPr="000B55A6">
        <w:rPr>
          <w:rFonts w:cs="Helvetica"/>
        </w:rPr>
        <w:t>důvodu</w:t>
      </w:r>
      <w:r w:rsidRPr="000B55A6">
        <w:rPr>
          <w:rFonts w:cs="Helvetica"/>
          <w:spacing w:val="-4"/>
        </w:rPr>
        <w:t xml:space="preserve"> </w:t>
      </w:r>
      <w:r w:rsidRPr="000B55A6">
        <w:rPr>
          <w:rFonts w:cs="Helvetica"/>
        </w:rPr>
        <w:t>zasahovat</w:t>
      </w:r>
      <w:r w:rsidRPr="000B55A6">
        <w:rPr>
          <w:rFonts w:cs="Helvetica"/>
          <w:spacing w:val="-3"/>
        </w:rPr>
        <w:t xml:space="preserve"> </w:t>
      </w:r>
      <w:r w:rsidRPr="000B55A6">
        <w:rPr>
          <w:rFonts w:cs="Helvetica"/>
        </w:rPr>
        <w:t>do</w:t>
      </w:r>
      <w:r w:rsidRPr="000B55A6">
        <w:rPr>
          <w:rFonts w:cs="Helvetica"/>
          <w:spacing w:val="-3"/>
        </w:rPr>
        <w:t xml:space="preserve"> </w:t>
      </w:r>
      <w:r w:rsidRPr="000B55A6">
        <w:rPr>
          <w:rFonts w:cs="Helvetica"/>
        </w:rPr>
        <w:t>práv</w:t>
      </w:r>
      <w:r w:rsidRPr="000B55A6">
        <w:rPr>
          <w:rFonts w:cs="Helvetica"/>
          <w:spacing w:val="-6"/>
        </w:rPr>
        <w:t xml:space="preserve"> </w:t>
      </w:r>
      <w:r w:rsidRPr="000B55A6">
        <w:rPr>
          <w:rFonts w:cs="Helvetica"/>
        </w:rPr>
        <w:t>a</w:t>
      </w:r>
      <w:r w:rsidRPr="000B55A6">
        <w:rPr>
          <w:rFonts w:cs="Helvetica"/>
          <w:spacing w:val="-3"/>
        </w:rPr>
        <w:t xml:space="preserve"> </w:t>
      </w:r>
      <w:r w:rsidRPr="000B55A6">
        <w:rPr>
          <w:rFonts w:cs="Helvetica"/>
        </w:rPr>
        <w:t xml:space="preserve">oprávněných zájmů třetích osob nebo mohou být v rozporu s platným právním řádem a taktéž v rozporu s dobrými mravy, dobrými mravy hospodářské soutěže a že Dílo ani žádná jeho část nebude obsahovat skutečnosti, které by mohly zasáhnout do práv duševního vlastnictví třetích osob. Prohlášení a záruka dle předchozí věty se nevztahují na podklady, které se staly součástí Díla a které </w:t>
      </w:r>
      <w:r w:rsidRPr="000B55A6">
        <w:rPr>
          <w:rFonts w:cs="Helvetica"/>
        </w:rPr>
        <w:lastRenderedPageBreak/>
        <w:t>předal Objednatel Zhotoviteli, pokud Zhotovitel Objednatele na skutečnosti, které mohou způsobit nepravdivost či neplatnost prohlášení a záruk dle předchozí věty pro takové podklady upozornil a Objednatel na jejich použití</w:t>
      </w:r>
      <w:r w:rsidRPr="000B55A6">
        <w:rPr>
          <w:rFonts w:cs="Helvetica"/>
          <w:spacing w:val="-18"/>
        </w:rPr>
        <w:t xml:space="preserve"> </w:t>
      </w:r>
      <w:r w:rsidRPr="000B55A6">
        <w:rPr>
          <w:rFonts w:cs="Helvetica"/>
        </w:rPr>
        <w:t>trval</w:t>
      </w:r>
      <w:r>
        <w:rPr>
          <w:rFonts w:cs="Helvetica"/>
        </w:rPr>
        <w:t>.</w:t>
      </w:r>
    </w:p>
    <w:p w14:paraId="586805EE" w14:textId="416BB980" w:rsidR="001B0E87" w:rsidRDefault="001B0E87" w:rsidP="001B0E87">
      <w:pPr>
        <w:widowControl w:val="0"/>
        <w:tabs>
          <w:tab w:val="left" w:pos="468"/>
        </w:tabs>
        <w:autoSpaceDE w:val="0"/>
        <w:autoSpaceDN w:val="0"/>
        <w:spacing w:before="1" w:after="0" w:line="240" w:lineRule="auto"/>
        <w:rPr>
          <w:rFonts w:cs="Helvetica"/>
          <w:b/>
        </w:rPr>
      </w:pPr>
    </w:p>
    <w:p w14:paraId="350E80AC" w14:textId="35F6CECB" w:rsidR="00644A26" w:rsidRDefault="00644A26" w:rsidP="00C72D2F">
      <w:pPr>
        <w:pStyle w:val="Nadpis3"/>
        <w:jc w:val="center"/>
      </w:pPr>
      <w:r>
        <w:t>Článek I</w:t>
      </w:r>
      <w:r w:rsidR="000B215E">
        <w:t>X</w:t>
      </w:r>
      <w:r>
        <w:t>.</w:t>
      </w:r>
    </w:p>
    <w:p w14:paraId="51F4CC09" w14:textId="5F46AAAC" w:rsidR="00D0676C" w:rsidRPr="00644A26" w:rsidRDefault="00D0676C" w:rsidP="00644A26">
      <w:pPr>
        <w:widowControl w:val="0"/>
        <w:tabs>
          <w:tab w:val="left" w:pos="468"/>
        </w:tabs>
        <w:autoSpaceDE w:val="0"/>
        <w:autoSpaceDN w:val="0"/>
        <w:spacing w:before="1" w:after="0" w:line="240" w:lineRule="auto"/>
        <w:jc w:val="center"/>
        <w:rPr>
          <w:rFonts w:cs="Helvetica"/>
          <w:b/>
        </w:rPr>
      </w:pPr>
      <w:r w:rsidRPr="00644A26">
        <w:rPr>
          <w:b/>
        </w:rPr>
        <w:t>UKONČENÍ SMLUVNÍHO VZTAHU</w:t>
      </w:r>
    </w:p>
    <w:p w14:paraId="38D9927C" w14:textId="77777777" w:rsidR="00D0676C" w:rsidRPr="00D0676C" w:rsidRDefault="00D0676C" w:rsidP="00D0676C"/>
    <w:p w14:paraId="3703F956" w14:textId="3E8AB60A" w:rsidR="00943B56" w:rsidRDefault="00943B56" w:rsidP="0013021E">
      <w:pPr>
        <w:pStyle w:val="Odstavecseseznamem"/>
        <w:widowControl w:val="0"/>
        <w:numPr>
          <w:ilvl w:val="1"/>
          <w:numId w:val="15"/>
        </w:numPr>
        <w:tabs>
          <w:tab w:val="left" w:pos="468"/>
        </w:tabs>
        <w:autoSpaceDE w:val="0"/>
        <w:autoSpaceDN w:val="0"/>
        <w:spacing w:before="1" w:after="0" w:line="240" w:lineRule="auto"/>
        <w:ind w:hanging="459"/>
        <w:jc w:val="both"/>
        <w:rPr>
          <w:rFonts w:cs="Helvetica"/>
        </w:rPr>
      </w:pPr>
      <w:r w:rsidRPr="0013021E">
        <w:rPr>
          <w:rFonts w:cs="Helvetica"/>
        </w:rPr>
        <w:t>Objednatel je oprávněn od této Smlouvy</w:t>
      </w:r>
      <w:r w:rsidRPr="0013021E">
        <w:rPr>
          <w:rFonts w:cs="Helvetica"/>
          <w:spacing w:val="-11"/>
        </w:rPr>
        <w:t xml:space="preserve"> </w:t>
      </w:r>
      <w:r w:rsidRPr="0013021E">
        <w:rPr>
          <w:rFonts w:cs="Helvetica"/>
        </w:rPr>
        <w:t>odstoupit:</w:t>
      </w:r>
    </w:p>
    <w:p w14:paraId="6A767F90" w14:textId="77777777" w:rsidR="0062733B" w:rsidRDefault="0062733B" w:rsidP="0013021E">
      <w:pPr>
        <w:pStyle w:val="Odstavecseseznamem"/>
        <w:widowControl w:val="0"/>
        <w:tabs>
          <w:tab w:val="left" w:pos="468"/>
        </w:tabs>
        <w:autoSpaceDE w:val="0"/>
        <w:autoSpaceDN w:val="0"/>
        <w:spacing w:before="1" w:after="0" w:line="240" w:lineRule="auto"/>
        <w:ind w:left="459"/>
        <w:jc w:val="both"/>
        <w:rPr>
          <w:rFonts w:cs="Helvetica"/>
        </w:rPr>
      </w:pPr>
    </w:p>
    <w:p w14:paraId="7EBB355D" w14:textId="5685DEAC" w:rsidR="000B215E" w:rsidRDefault="000B215E" w:rsidP="0013021E">
      <w:pPr>
        <w:pStyle w:val="Odstavecseseznamem"/>
        <w:widowControl w:val="0"/>
        <w:numPr>
          <w:ilvl w:val="2"/>
          <w:numId w:val="15"/>
        </w:numPr>
        <w:tabs>
          <w:tab w:val="left" w:pos="993"/>
        </w:tabs>
        <w:autoSpaceDE w:val="0"/>
        <w:autoSpaceDN w:val="0"/>
        <w:spacing w:before="37" w:after="0" w:line="252" w:lineRule="exact"/>
        <w:ind w:left="993" w:right="511" w:hanging="426"/>
        <w:contextualSpacing w:val="0"/>
        <w:jc w:val="both"/>
        <w:rPr>
          <w:rFonts w:cs="Helvetica"/>
        </w:rPr>
      </w:pPr>
      <w:r w:rsidRPr="00A34692">
        <w:rPr>
          <w:rFonts w:cs="Helvetica"/>
        </w:rPr>
        <w:t>v případě neplnění povinností Zhotovitele podle této Smlouvy, pokud Zhotovitel nesjedná nápravu ani do deseti (10) dnů od doručení písemné výzvy Objednatele s upozorněním na neplnění konkrétní</w:t>
      </w:r>
      <w:r w:rsidRPr="00A34692">
        <w:rPr>
          <w:rFonts w:cs="Helvetica"/>
          <w:spacing w:val="-7"/>
        </w:rPr>
        <w:t xml:space="preserve"> </w:t>
      </w:r>
      <w:r w:rsidRPr="00A34692">
        <w:rPr>
          <w:rFonts w:cs="Helvetica"/>
        </w:rPr>
        <w:t>povinnosti</w:t>
      </w:r>
      <w:r w:rsidR="00A34692" w:rsidRPr="00A34692">
        <w:rPr>
          <w:rFonts w:cs="Helvetica"/>
        </w:rPr>
        <w:t xml:space="preserve"> a možnosti odstoupení Objednatele od Smlouvy</w:t>
      </w:r>
      <w:r w:rsidRPr="00A34692">
        <w:rPr>
          <w:rFonts w:cs="Helvetica"/>
        </w:rPr>
        <w:t>;</w:t>
      </w:r>
      <w:r w:rsidR="00A34692">
        <w:rPr>
          <w:rFonts w:cs="Helvetica"/>
        </w:rPr>
        <w:t xml:space="preserve"> </w:t>
      </w:r>
      <w:r w:rsidRPr="0013021E">
        <w:rPr>
          <w:rFonts w:cs="Helvetica"/>
        </w:rPr>
        <w:t>nebo</w:t>
      </w:r>
    </w:p>
    <w:p w14:paraId="3B82EF05" w14:textId="77777777" w:rsidR="0062733B" w:rsidRPr="0013021E" w:rsidRDefault="0062733B" w:rsidP="0013021E">
      <w:pPr>
        <w:pStyle w:val="Odstavecseseznamem"/>
        <w:widowControl w:val="0"/>
        <w:tabs>
          <w:tab w:val="left" w:pos="993"/>
        </w:tabs>
        <w:autoSpaceDE w:val="0"/>
        <w:autoSpaceDN w:val="0"/>
        <w:spacing w:before="37" w:after="0" w:line="252" w:lineRule="exact"/>
        <w:ind w:left="993" w:right="511"/>
        <w:contextualSpacing w:val="0"/>
        <w:jc w:val="both"/>
        <w:rPr>
          <w:rFonts w:cs="Helvetica"/>
        </w:rPr>
      </w:pPr>
    </w:p>
    <w:p w14:paraId="33EC9E98" w14:textId="09A5A851" w:rsidR="000B215E" w:rsidRDefault="000B215E" w:rsidP="0013021E">
      <w:pPr>
        <w:pStyle w:val="Odstavecseseznamem"/>
        <w:widowControl w:val="0"/>
        <w:numPr>
          <w:ilvl w:val="2"/>
          <w:numId w:val="15"/>
        </w:numPr>
        <w:tabs>
          <w:tab w:val="left" w:pos="754"/>
        </w:tabs>
        <w:autoSpaceDE w:val="0"/>
        <w:autoSpaceDN w:val="0"/>
        <w:spacing w:before="40" w:after="0" w:line="251" w:lineRule="exact"/>
        <w:ind w:left="993" w:right="206" w:hanging="426"/>
        <w:contextualSpacing w:val="0"/>
        <w:jc w:val="both"/>
        <w:rPr>
          <w:rFonts w:cs="Helvetica"/>
        </w:rPr>
      </w:pPr>
      <w:r w:rsidRPr="00A34692">
        <w:rPr>
          <w:rFonts w:cs="Helvetica"/>
        </w:rPr>
        <w:t>v</w:t>
      </w:r>
      <w:r w:rsidRPr="00A34692">
        <w:rPr>
          <w:rFonts w:cs="Helvetica"/>
          <w:spacing w:val="-6"/>
        </w:rPr>
        <w:t xml:space="preserve"> </w:t>
      </w:r>
      <w:r w:rsidRPr="00A34692">
        <w:rPr>
          <w:rFonts w:cs="Helvetica"/>
        </w:rPr>
        <w:t>případě,</w:t>
      </w:r>
      <w:r w:rsidRPr="00A34692">
        <w:rPr>
          <w:rFonts w:cs="Helvetica"/>
          <w:spacing w:val="-1"/>
        </w:rPr>
        <w:t xml:space="preserve"> </w:t>
      </w:r>
      <w:r w:rsidRPr="00A34692">
        <w:rPr>
          <w:rFonts w:cs="Helvetica"/>
        </w:rPr>
        <w:t>že</w:t>
      </w:r>
      <w:r w:rsidRPr="00A34692">
        <w:rPr>
          <w:rFonts w:cs="Helvetica"/>
          <w:spacing w:val="-3"/>
        </w:rPr>
        <w:t xml:space="preserve"> </w:t>
      </w:r>
      <w:r w:rsidRPr="00A34692">
        <w:rPr>
          <w:rFonts w:cs="Helvetica"/>
        </w:rPr>
        <w:t>z</w:t>
      </w:r>
      <w:r w:rsidRPr="00A34692">
        <w:rPr>
          <w:rFonts w:cs="Helvetica"/>
          <w:spacing w:val="-5"/>
        </w:rPr>
        <w:t xml:space="preserve"> </w:t>
      </w:r>
      <w:r w:rsidRPr="00A34692">
        <w:rPr>
          <w:rFonts w:cs="Helvetica"/>
        </w:rPr>
        <w:t>důvodu</w:t>
      </w:r>
      <w:r w:rsidRPr="00A34692">
        <w:rPr>
          <w:rFonts w:cs="Helvetica"/>
          <w:spacing w:val="-3"/>
        </w:rPr>
        <w:t xml:space="preserve"> </w:t>
      </w:r>
      <w:r w:rsidRPr="00A34692">
        <w:rPr>
          <w:rFonts w:cs="Helvetica"/>
        </w:rPr>
        <w:t>porušení</w:t>
      </w:r>
      <w:r w:rsidRPr="00A34692">
        <w:rPr>
          <w:rFonts w:cs="Helvetica"/>
          <w:spacing w:val="-7"/>
        </w:rPr>
        <w:t xml:space="preserve"> </w:t>
      </w:r>
      <w:r w:rsidRPr="00A34692">
        <w:rPr>
          <w:rFonts w:cs="Helvetica"/>
        </w:rPr>
        <w:t>povinnosti</w:t>
      </w:r>
      <w:r w:rsidRPr="00A34692">
        <w:rPr>
          <w:rFonts w:cs="Helvetica"/>
          <w:spacing w:val="-3"/>
        </w:rPr>
        <w:t xml:space="preserve"> </w:t>
      </w:r>
      <w:r w:rsidRPr="00A34692">
        <w:rPr>
          <w:rFonts w:cs="Helvetica"/>
        </w:rPr>
        <w:t>Zhotovitele</w:t>
      </w:r>
      <w:r w:rsidRPr="00A34692">
        <w:rPr>
          <w:rFonts w:cs="Helvetica"/>
          <w:spacing w:val="-4"/>
        </w:rPr>
        <w:t xml:space="preserve"> </w:t>
      </w:r>
      <w:r w:rsidRPr="00A34692">
        <w:rPr>
          <w:rFonts w:cs="Helvetica"/>
        </w:rPr>
        <w:t>hrozí</w:t>
      </w:r>
      <w:r w:rsidRPr="00A34692">
        <w:rPr>
          <w:rFonts w:cs="Helvetica"/>
          <w:spacing w:val="-7"/>
        </w:rPr>
        <w:t xml:space="preserve"> </w:t>
      </w:r>
      <w:r w:rsidRPr="00A34692">
        <w:rPr>
          <w:rFonts w:cs="Helvetica"/>
        </w:rPr>
        <w:t>nebo</w:t>
      </w:r>
      <w:r w:rsidRPr="00A34692">
        <w:rPr>
          <w:rFonts w:cs="Helvetica"/>
          <w:spacing w:val="-3"/>
        </w:rPr>
        <w:t xml:space="preserve"> </w:t>
      </w:r>
      <w:r w:rsidRPr="00A34692">
        <w:rPr>
          <w:rFonts w:cs="Helvetica"/>
        </w:rPr>
        <w:t>vzniká</w:t>
      </w:r>
      <w:r w:rsidRPr="00A34692">
        <w:rPr>
          <w:rFonts w:cs="Helvetica"/>
          <w:spacing w:val="-5"/>
        </w:rPr>
        <w:t xml:space="preserve"> </w:t>
      </w:r>
      <w:r w:rsidRPr="00A34692">
        <w:rPr>
          <w:rFonts w:cs="Helvetica"/>
        </w:rPr>
        <w:t>Objednateli škoda a Zhotovitel neprovede nápravu (tj. neodstraní hrozbu škody či nenahradí vzniklou škodu) bez zbytečného</w:t>
      </w:r>
      <w:r w:rsidRPr="00A34692">
        <w:rPr>
          <w:rFonts w:cs="Helvetica"/>
          <w:spacing w:val="-4"/>
        </w:rPr>
        <w:t xml:space="preserve"> </w:t>
      </w:r>
      <w:r w:rsidRPr="00A34692">
        <w:rPr>
          <w:rFonts w:cs="Helvetica"/>
        </w:rPr>
        <w:t>odkladu;</w:t>
      </w:r>
      <w:r w:rsidR="00A34692">
        <w:rPr>
          <w:rFonts w:cs="Helvetica"/>
        </w:rPr>
        <w:t xml:space="preserve"> </w:t>
      </w:r>
      <w:r w:rsidRPr="0013021E">
        <w:rPr>
          <w:rFonts w:cs="Helvetica"/>
        </w:rPr>
        <w:t>nebo</w:t>
      </w:r>
    </w:p>
    <w:p w14:paraId="4BFD54CD" w14:textId="77777777" w:rsidR="0062733B" w:rsidRPr="0013021E" w:rsidRDefault="0062733B" w:rsidP="0013021E">
      <w:pPr>
        <w:pStyle w:val="Odstavecseseznamem"/>
        <w:widowControl w:val="0"/>
        <w:tabs>
          <w:tab w:val="left" w:pos="754"/>
        </w:tabs>
        <w:autoSpaceDE w:val="0"/>
        <w:autoSpaceDN w:val="0"/>
        <w:spacing w:before="40" w:after="0" w:line="251" w:lineRule="exact"/>
        <w:ind w:left="993" w:right="206"/>
        <w:contextualSpacing w:val="0"/>
        <w:jc w:val="both"/>
        <w:rPr>
          <w:rFonts w:cs="Helvetica"/>
        </w:rPr>
      </w:pPr>
    </w:p>
    <w:p w14:paraId="178CFEAB" w14:textId="77777777" w:rsidR="000B215E" w:rsidRPr="000B55A6" w:rsidRDefault="000B215E" w:rsidP="0013021E">
      <w:pPr>
        <w:pStyle w:val="Odstavecseseznamem"/>
        <w:widowControl w:val="0"/>
        <w:numPr>
          <w:ilvl w:val="2"/>
          <w:numId w:val="15"/>
        </w:numPr>
        <w:tabs>
          <w:tab w:val="left" w:pos="741"/>
        </w:tabs>
        <w:autoSpaceDE w:val="0"/>
        <w:autoSpaceDN w:val="0"/>
        <w:spacing w:before="40" w:after="0" w:line="240" w:lineRule="auto"/>
        <w:ind w:left="993" w:hanging="426"/>
        <w:contextualSpacing w:val="0"/>
        <w:jc w:val="both"/>
        <w:rPr>
          <w:rFonts w:cs="Helvetica"/>
        </w:rPr>
      </w:pPr>
      <w:r w:rsidRPr="000B55A6">
        <w:rPr>
          <w:rFonts w:cs="Helvetica"/>
        </w:rPr>
        <w:t>z jiných zákonných důvodů opravňujících Objednatele k odstoupení od této</w:t>
      </w:r>
      <w:r w:rsidRPr="000B55A6">
        <w:rPr>
          <w:rFonts w:cs="Helvetica"/>
          <w:spacing w:val="-34"/>
        </w:rPr>
        <w:t xml:space="preserve"> </w:t>
      </w:r>
      <w:r w:rsidRPr="000B55A6">
        <w:rPr>
          <w:rFonts w:cs="Helvetica"/>
        </w:rPr>
        <w:t>Smlouvy.</w:t>
      </w:r>
    </w:p>
    <w:p w14:paraId="6FF1C545" w14:textId="77777777" w:rsidR="000B215E" w:rsidRDefault="000B215E" w:rsidP="0013021E">
      <w:pPr>
        <w:pStyle w:val="Odstavecseseznamem"/>
        <w:widowControl w:val="0"/>
        <w:tabs>
          <w:tab w:val="left" w:pos="468"/>
        </w:tabs>
        <w:autoSpaceDE w:val="0"/>
        <w:autoSpaceDN w:val="0"/>
        <w:spacing w:before="1" w:after="0" w:line="240" w:lineRule="auto"/>
        <w:ind w:left="459"/>
        <w:rPr>
          <w:rFonts w:cs="Helvetica"/>
        </w:rPr>
      </w:pPr>
    </w:p>
    <w:p w14:paraId="539D0D5F" w14:textId="198DBEBB" w:rsidR="000B215E" w:rsidRDefault="00A34692" w:rsidP="0013021E">
      <w:pPr>
        <w:pStyle w:val="Odstavecseseznamem"/>
        <w:widowControl w:val="0"/>
        <w:numPr>
          <w:ilvl w:val="1"/>
          <w:numId w:val="15"/>
        </w:numPr>
        <w:tabs>
          <w:tab w:val="left" w:pos="468"/>
        </w:tabs>
        <w:autoSpaceDE w:val="0"/>
        <w:autoSpaceDN w:val="0"/>
        <w:spacing w:before="1" w:after="0" w:line="240" w:lineRule="auto"/>
        <w:ind w:hanging="459"/>
        <w:rPr>
          <w:rFonts w:cs="Helvetica"/>
        </w:rPr>
      </w:pPr>
      <w:r w:rsidRPr="00DA0C6D">
        <w:rPr>
          <w:rFonts w:cs="Helvetica"/>
        </w:rPr>
        <w:t>Odstoupení od Smlouvy je účinné dnem doručení</w:t>
      </w:r>
      <w:r w:rsidRPr="00DA0C6D">
        <w:rPr>
          <w:rFonts w:cs="Helvetica"/>
          <w:spacing w:val="-13"/>
        </w:rPr>
        <w:t xml:space="preserve"> </w:t>
      </w:r>
      <w:r w:rsidRPr="00DA0C6D">
        <w:rPr>
          <w:rFonts w:cs="Helvetica"/>
        </w:rPr>
        <w:t>Zhotoviteli</w:t>
      </w:r>
      <w:r>
        <w:rPr>
          <w:rFonts w:cs="Helvetica"/>
        </w:rPr>
        <w:t>.</w:t>
      </w:r>
    </w:p>
    <w:p w14:paraId="28D3A261" w14:textId="30717CB2" w:rsidR="00943B56" w:rsidRPr="000B55A6" w:rsidRDefault="00943B56" w:rsidP="00943B56">
      <w:pPr>
        <w:pStyle w:val="Zkladntext"/>
        <w:spacing w:before="4"/>
        <w:rPr>
          <w:rFonts w:ascii="Helvetica" w:hAnsi="Helvetica" w:cs="Helvetica"/>
          <w:b/>
          <w:sz w:val="25"/>
        </w:rPr>
      </w:pPr>
    </w:p>
    <w:p w14:paraId="2362DD0E" w14:textId="173C54B0" w:rsidR="00611B3B" w:rsidRDefault="00611B3B" w:rsidP="00C72D2F">
      <w:pPr>
        <w:pStyle w:val="Nadpis3"/>
        <w:jc w:val="center"/>
      </w:pPr>
      <w:r>
        <w:t xml:space="preserve">Článek </w:t>
      </w:r>
      <w:r w:rsidR="00235C3F">
        <w:t>X</w:t>
      </w:r>
      <w:r>
        <w:t>.</w:t>
      </w:r>
    </w:p>
    <w:p w14:paraId="589E2CE6" w14:textId="0C4884DC" w:rsidR="00611B3B" w:rsidRDefault="00611B3B" w:rsidP="00235C3F">
      <w:pPr>
        <w:pStyle w:val="Odstavecseseznamem"/>
        <w:widowControl w:val="0"/>
        <w:tabs>
          <w:tab w:val="left" w:pos="468"/>
        </w:tabs>
        <w:autoSpaceDE w:val="0"/>
        <w:autoSpaceDN w:val="0"/>
        <w:spacing w:after="0" w:line="276" w:lineRule="auto"/>
        <w:ind w:left="0" w:right="78"/>
        <w:contextualSpacing w:val="0"/>
        <w:jc w:val="center"/>
        <w:rPr>
          <w:rFonts w:cs="Helvetica"/>
          <w:b/>
        </w:rPr>
      </w:pPr>
      <w:r>
        <w:rPr>
          <w:rFonts w:cs="Helvetica"/>
          <w:b/>
        </w:rPr>
        <w:t>ZÁVĚREČNÁ USTANOVENÍ</w:t>
      </w:r>
    </w:p>
    <w:p w14:paraId="551D9535" w14:textId="77777777" w:rsidR="00611B3B" w:rsidRPr="00611B3B" w:rsidRDefault="00611B3B" w:rsidP="00611B3B">
      <w:pPr>
        <w:pStyle w:val="Odstavecseseznamem"/>
        <w:widowControl w:val="0"/>
        <w:tabs>
          <w:tab w:val="left" w:pos="468"/>
        </w:tabs>
        <w:autoSpaceDE w:val="0"/>
        <w:autoSpaceDN w:val="0"/>
        <w:spacing w:after="0" w:line="276" w:lineRule="auto"/>
        <w:ind w:left="100" w:right="627"/>
        <w:contextualSpacing w:val="0"/>
        <w:jc w:val="center"/>
        <w:rPr>
          <w:rFonts w:cs="Helvetica"/>
          <w:b/>
        </w:rPr>
      </w:pPr>
    </w:p>
    <w:p w14:paraId="2175FF31" w14:textId="0086AA00" w:rsidR="005C037F" w:rsidRDefault="00943B56" w:rsidP="0013021E">
      <w:pPr>
        <w:pStyle w:val="Odstavecseseznamem"/>
        <w:widowControl w:val="0"/>
        <w:numPr>
          <w:ilvl w:val="1"/>
          <w:numId w:val="16"/>
        </w:numPr>
        <w:tabs>
          <w:tab w:val="left" w:pos="470"/>
        </w:tabs>
        <w:autoSpaceDE w:val="0"/>
        <w:autoSpaceDN w:val="0"/>
        <w:spacing w:after="0" w:line="276" w:lineRule="auto"/>
        <w:ind w:left="426" w:right="78" w:hanging="426"/>
        <w:jc w:val="both"/>
      </w:pPr>
      <w:r w:rsidRPr="0013021E">
        <w:rPr>
          <w:rFonts w:cs="Helvetica"/>
        </w:rPr>
        <w:t>Tato</w:t>
      </w:r>
      <w:r w:rsidRPr="0013021E">
        <w:rPr>
          <w:rFonts w:cs="Helvetica"/>
          <w:spacing w:val="-5"/>
        </w:rPr>
        <w:t xml:space="preserve"> </w:t>
      </w:r>
      <w:r w:rsidRPr="0013021E">
        <w:rPr>
          <w:rFonts w:cs="Helvetica"/>
        </w:rPr>
        <w:t>Smlouva</w:t>
      </w:r>
      <w:r w:rsidRPr="0013021E">
        <w:rPr>
          <w:rFonts w:cs="Helvetica"/>
          <w:spacing w:val="-4"/>
        </w:rPr>
        <w:t xml:space="preserve"> </w:t>
      </w:r>
      <w:r w:rsidRPr="0013021E">
        <w:rPr>
          <w:rFonts w:cs="Helvetica"/>
        </w:rPr>
        <w:t>nabývá</w:t>
      </w:r>
      <w:r w:rsidRPr="0013021E">
        <w:rPr>
          <w:rFonts w:cs="Helvetica"/>
          <w:spacing w:val="-5"/>
        </w:rPr>
        <w:t xml:space="preserve"> </w:t>
      </w:r>
      <w:r w:rsidRPr="0013021E">
        <w:rPr>
          <w:rFonts w:cs="Helvetica"/>
        </w:rPr>
        <w:t>platnosti</w:t>
      </w:r>
      <w:r w:rsidRPr="0013021E">
        <w:rPr>
          <w:rFonts w:cs="Helvetica"/>
          <w:spacing w:val="-7"/>
        </w:rPr>
        <w:t xml:space="preserve"> </w:t>
      </w:r>
      <w:r w:rsidRPr="0013021E">
        <w:rPr>
          <w:rFonts w:cs="Helvetica"/>
        </w:rPr>
        <w:t>dnem</w:t>
      </w:r>
      <w:r w:rsidRPr="0013021E">
        <w:rPr>
          <w:rFonts w:cs="Helvetica"/>
          <w:spacing w:val="-5"/>
        </w:rPr>
        <w:t xml:space="preserve"> </w:t>
      </w:r>
      <w:r w:rsidRPr="0013021E">
        <w:rPr>
          <w:rFonts w:cs="Helvetica"/>
        </w:rPr>
        <w:t>podpisu</w:t>
      </w:r>
      <w:r w:rsidRPr="0013021E">
        <w:rPr>
          <w:rFonts w:cs="Helvetica"/>
          <w:spacing w:val="-6"/>
        </w:rPr>
        <w:t xml:space="preserve"> </w:t>
      </w:r>
      <w:r w:rsidRPr="0013021E">
        <w:rPr>
          <w:rFonts w:cs="Helvetica"/>
        </w:rPr>
        <w:t>oběma</w:t>
      </w:r>
      <w:r w:rsidRPr="0013021E">
        <w:rPr>
          <w:rFonts w:cs="Helvetica"/>
          <w:spacing w:val="-6"/>
        </w:rPr>
        <w:t xml:space="preserve"> </w:t>
      </w:r>
      <w:r w:rsidRPr="0013021E">
        <w:rPr>
          <w:rFonts w:cs="Helvetica"/>
        </w:rPr>
        <w:t>Smluvními</w:t>
      </w:r>
      <w:r w:rsidRPr="0013021E">
        <w:rPr>
          <w:rFonts w:cs="Helvetica"/>
          <w:spacing w:val="-5"/>
        </w:rPr>
        <w:t xml:space="preserve"> </w:t>
      </w:r>
      <w:r w:rsidRPr="0013021E">
        <w:rPr>
          <w:rFonts w:cs="Helvetica"/>
        </w:rPr>
        <w:t>stranami</w:t>
      </w:r>
      <w:r w:rsidR="005E5502">
        <w:rPr>
          <w:rFonts w:cs="Helvetica"/>
          <w:spacing w:val="-3"/>
        </w:rPr>
        <w:t xml:space="preserve"> a </w:t>
      </w:r>
      <w:r w:rsidRPr="0013021E">
        <w:rPr>
          <w:rFonts w:cs="Helvetica"/>
        </w:rPr>
        <w:t>účinnosti okamžikem jejího uveřejnění v registru</w:t>
      </w:r>
      <w:r w:rsidRPr="0013021E">
        <w:rPr>
          <w:rFonts w:cs="Helvetica"/>
          <w:spacing w:val="-8"/>
        </w:rPr>
        <w:t xml:space="preserve"> </w:t>
      </w:r>
      <w:r w:rsidRPr="0013021E">
        <w:rPr>
          <w:rFonts w:cs="Helvetica"/>
        </w:rPr>
        <w:t>smluv.</w:t>
      </w:r>
      <w:r w:rsidR="005E5502">
        <w:rPr>
          <w:rFonts w:cs="Helvetica"/>
        </w:rPr>
        <w:t xml:space="preserve"> Smluvní strany se dohodly, že uveřejnění v registru smluv provede Objednatel</w:t>
      </w:r>
      <w:r w:rsidRPr="005E5502">
        <w:t xml:space="preserve">. Obě </w:t>
      </w:r>
      <w:r w:rsidR="005E5502">
        <w:t xml:space="preserve">Smluvní </w:t>
      </w:r>
      <w:r w:rsidRPr="005E5502">
        <w:t>strany berou na vědomí, že nebudou uveřejněny pouze ty informace, které nelze poskytnout podle předpisů upravujících svobodný přístup k</w:t>
      </w:r>
      <w:r w:rsidR="005E5502">
        <w:t> </w:t>
      </w:r>
      <w:r w:rsidRPr="005E5502">
        <w:t>informacím. Považuje-li Zhotovitel některé informace uvedené v této Smlouvě za informace, které nemají být uveřejněny v registru smluv dle zákona o registru smluv, je povinen na to Objednatele současně s uzavřením této Smlouvy písemně</w:t>
      </w:r>
      <w:r w:rsidRPr="005E5502">
        <w:rPr>
          <w:spacing w:val="-43"/>
        </w:rPr>
        <w:t xml:space="preserve"> </w:t>
      </w:r>
      <w:r w:rsidRPr="005E5502">
        <w:t>upozornit.</w:t>
      </w:r>
    </w:p>
    <w:p w14:paraId="6E22CD68" w14:textId="77777777" w:rsidR="005C037F" w:rsidRDefault="005C037F" w:rsidP="0013021E">
      <w:pPr>
        <w:pStyle w:val="Odstavecseseznamem"/>
        <w:widowControl w:val="0"/>
        <w:tabs>
          <w:tab w:val="left" w:pos="470"/>
        </w:tabs>
        <w:autoSpaceDE w:val="0"/>
        <w:autoSpaceDN w:val="0"/>
        <w:spacing w:after="0" w:line="276" w:lineRule="auto"/>
        <w:ind w:left="426" w:right="78"/>
        <w:jc w:val="both"/>
      </w:pPr>
    </w:p>
    <w:p w14:paraId="5EC3D73B" w14:textId="196AFCA9" w:rsidR="005C037F" w:rsidRPr="0013021E" w:rsidRDefault="005C037F" w:rsidP="0013021E">
      <w:pPr>
        <w:pStyle w:val="Odstavecseseznamem"/>
        <w:widowControl w:val="0"/>
        <w:numPr>
          <w:ilvl w:val="1"/>
          <w:numId w:val="16"/>
        </w:numPr>
        <w:tabs>
          <w:tab w:val="left" w:pos="470"/>
        </w:tabs>
        <w:autoSpaceDE w:val="0"/>
        <w:autoSpaceDN w:val="0"/>
        <w:spacing w:after="0" w:line="276" w:lineRule="auto"/>
        <w:ind w:left="426" w:right="78" w:hanging="426"/>
        <w:jc w:val="both"/>
      </w:pPr>
      <w:r w:rsidRPr="000B55A6">
        <w:rPr>
          <w:rFonts w:cs="Helvetica"/>
        </w:rPr>
        <w:t>Tato Smlouva se řídí právními předpisy České republiky. Záležitosti touto Smlouv</w:t>
      </w:r>
      <w:r>
        <w:rPr>
          <w:rFonts w:cs="Helvetica"/>
        </w:rPr>
        <w:t>ou výslovně neupravené se řídí o</w:t>
      </w:r>
      <w:r w:rsidRPr="000B55A6">
        <w:rPr>
          <w:rFonts w:cs="Helvetica"/>
        </w:rPr>
        <w:t>bčanským</w:t>
      </w:r>
      <w:r w:rsidRPr="000B55A6">
        <w:rPr>
          <w:rFonts w:cs="Helvetica"/>
          <w:spacing w:val="-7"/>
        </w:rPr>
        <w:t xml:space="preserve"> </w:t>
      </w:r>
      <w:r w:rsidRPr="000B55A6">
        <w:rPr>
          <w:rFonts w:cs="Helvetica"/>
        </w:rPr>
        <w:t>zákoníkem</w:t>
      </w:r>
      <w:r>
        <w:rPr>
          <w:rFonts w:cs="Helvetica"/>
        </w:rPr>
        <w:t>.</w:t>
      </w:r>
      <w:r w:rsidR="00CF09F3">
        <w:rPr>
          <w:rFonts w:cs="Helvetica"/>
        </w:rPr>
        <w:t xml:space="preserve"> Smluvní strany se dohodly, že ustanovení § 558 odst. 2 </w:t>
      </w:r>
      <w:r w:rsidR="000B2EF9">
        <w:rPr>
          <w:rFonts w:cs="Helvetica"/>
        </w:rPr>
        <w:t xml:space="preserve">Občanského </w:t>
      </w:r>
      <w:r w:rsidR="00CF09F3">
        <w:rPr>
          <w:rFonts w:cs="Helvetica"/>
        </w:rPr>
        <w:t>zákoníku se ve vztahu mezi nimi nepoužije.</w:t>
      </w:r>
    </w:p>
    <w:p w14:paraId="0457D38A" w14:textId="77777777" w:rsidR="005C037F" w:rsidRDefault="005C037F" w:rsidP="0013021E">
      <w:pPr>
        <w:pStyle w:val="Odstavecseseznamem"/>
      </w:pPr>
    </w:p>
    <w:p w14:paraId="4EAEBBBF" w14:textId="01131828" w:rsidR="00AB7CD1" w:rsidRPr="0013021E" w:rsidRDefault="005C037F" w:rsidP="0013021E">
      <w:pPr>
        <w:pStyle w:val="Odstavecseseznamem"/>
        <w:widowControl w:val="0"/>
        <w:numPr>
          <w:ilvl w:val="1"/>
          <w:numId w:val="16"/>
        </w:numPr>
        <w:tabs>
          <w:tab w:val="left" w:pos="470"/>
        </w:tabs>
        <w:autoSpaceDE w:val="0"/>
        <w:autoSpaceDN w:val="0"/>
        <w:spacing w:after="0" w:line="276" w:lineRule="auto"/>
        <w:ind w:left="426" w:right="78" w:hanging="426"/>
        <w:jc w:val="both"/>
      </w:pPr>
      <w:r w:rsidRPr="000B55A6">
        <w:rPr>
          <w:rFonts w:cs="Helvetica"/>
        </w:rPr>
        <w:t xml:space="preserve">Tato Smlouva obsahuje veškerá ujednání Smluvních stran o jejím předmětu a nahrazuje veškerá předchozí písemná či ústní ujednání Smluvních stran v souvislosti s předmětem této Smlouvy. Smluvní strany shodně prohlašují, že žádné ustanovení této Smlouvy nemá charakter ustanovení podle § 1748 Občanského zákoníku a prohlašují, že není ani záměrem žádné ze Smluvních stran ve vztahu k </w:t>
      </w:r>
      <w:r w:rsidRPr="000B55A6">
        <w:rPr>
          <w:rFonts w:cs="Helvetica"/>
        </w:rPr>
        <w:lastRenderedPageBreak/>
        <w:t>jakémukoliv ustanovení této Smlouvy ustanovení</w:t>
      </w:r>
      <w:r w:rsidR="000B2EF9">
        <w:rPr>
          <w:rFonts w:cs="Helvetica"/>
        </w:rPr>
        <w:t xml:space="preserve"> </w:t>
      </w:r>
      <w:r w:rsidRPr="000B55A6">
        <w:rPr>
          <w:rFonts w:cs="Helvetica"/>
        </w:rPr>
        <w:t>§ 1748 Občanského zákoníku uplatnit. Zhotovitel na sebe přebírá riziko změny okolností ve smyslu § 1765 odst. 2 Občanského</w:t>
      </w:r>
      <w:r w:rsidRPr="000B55A6">
        <w:rPr>
          <w:rFonts w:cs="Helvetica"/>
          <w:spacing w:val="-1"/>
        </w:rPr>
        <w:t xml:space="preserve"> </w:t>
      </w:r>
      <w:r w:rsidRPr="000B55A6">
        <w:rPr>
          <w:rFonts w:cs="Helvetica"/>
        </w:rPr>
        <w:t>zákoníku</w:t>
      </w:r>
      <w:r>
        <w:rPr>
          <w:rFonts w:cs="Helvetica"/>
        </w:rPr>
        <w:t>.</w:t>
      </w:r>
    </w:p>
    <w:p w14:paraId="71A86EDD" w14:textId="77777777" w:rsidR="00AB7CD1" w:rsidRDefault="00AB7CD1" w:rsidP="0013021E">
      <w:pPr>
        <w:pStyle w:val="Odstavecseseznamem"/>
      </w:pPr>
    </w:p>
    <w:p w14:paraId="257C785A" w14:textId="3A4000D6" w:rsidR="00AB7CD1" w:rsidRPr="0013021E" w:rsidRDefault="00AB7CD1" w:rsidP="0013021E">
      <w:pPr>
        <w:pStyle w:val="Odstavecseseznamem"/>
        <w:widowControl w:val="0"/>
        <w:numPr>
          <w:ilvl w:val="1"/>
          <w:numId w:val="16"/>
        </w:numPr>
        <w:tabs>
          <w:tab w:val="left" w:pos="470"/>
        </w:tabs>
        <w:autoSpaceDE w:val="0"/>
        <w:autoSpaceDN w:val="0"/>
        <w:spacing w:after="0" w:line="276" w:lineRule="auto"/>
        <w:ind w:left="426" w:right="78" w:hanging="426"/>
        <w:jc w:val="both"/>
      </w:pPr>
      <w:r w:rsidRPr="000B55A6">
        <w:rPr>
          <w:rFonts w:cs="Helvetica"/>
        </w:rPr>
        <w:t>Není-li</w:t>
      </w:r>
      <w:r w:rsidRPr="000B55A6">
        <w:rPr>
          <w:rFonts w:cs="Helvetica"/>
          <w:spacing w:val="-5"/>
        </w:rPr>
        <w:t xml:space="preserve"> </w:t>
      </w:r>
      <w:r w:rsidRPr="000B55A6">
        <w:rPr>
          <w:rFonts w:cs="Helvetica"/>
        </w:rPr>
        <w:t>dohodnuto</w:t>
      </w:r>
      <w:r w:rsidRPr="000B55A6">
        <w:rPr>
          <w:rFonts w:cs="Helvetica"/>
          <w:spacing w:val="-5"/>
        </w:rPr>
        <w:t xml:space="preserve"> </w:t>
      </w:r>
      <w:r w:rsidRPr="000B55A6">
        <w:rPr>
          <w:rFonts w:cs="Helvetica"/>
        </w:rPr>
        <w:t>jinak,</w:t>
      </w:r>
      <w:r w:rsidRPr="000B55A6">
        <w:rPr>
          <w:rFonts w:cs="Helvetica"/>
          <w:spacing w:val="-2"/>
        </w:rPr>
        <w:t xml:space="preserve"> </w:t>
      </w:r>
      <w:r w:rsidRPr="000B55A6">
        <w:rPr>
          <w:rFonts w:cs="Helvetica"/>
        </w:rPr>
        <w:t>veškerá</w:t>
      </w:r>
      <w:r w:rsidRPr="000B55A6">
        <w:rPr>
          <w:rFonts w:cs="Helvetica"/>
          <w:spacing w:val="-7"/>
        </w:rPr>
        <w:t xml:space="preserve"> </w:t>
      </w:r>
      <w:r w:rsidRPr="000B55A6">
        <w:rPr>
          <w:rFonts w:cs="Helvetica"/>
        </w:rPr>
        <w:t>podání,</w:t>
      </w:r>
      <w:r w:rsidRPr="000B55A6">
        <w:rPr>
          <w:rFonts w:cs="Helvetica"/>
          <w:spacing w:val="-2"/>
        </w:rPr>
        <w:t xml:space="preserve"> </w:t>
      </w:r>
      <w:r w:rsidRPr="000B55A6">
        <w:rPr>
          <w:rFonts w:cs="Helvetica"/>
        </w:rPr>
        <w:t>oznámení,</w:t>
      </w:r>
      <w:r w:rsidRPr="000B55A6">
        <w:rPr>
          <w:rFonts w:cs="Helvetica"/>
          <w:spacing w:val="-2"/>
        </w:rPr>
        <w:t xml:space="preserve"> </w:t>
      </w:r>
      <w:r w:rsidRPr="000B55A6">
        <w:rPr>
          <w:rFonts w:cs="Helvetica"/>
        </w:rPr>
        <w:t>návrhy,</w:t>
      </w:r>
      <w:r w:rsidRPr="000B55A6">
        <w:rPr>
          <w:rFonts w:cs="Helvetica"/>
          <w:spacing w:val="-3"/>
        </w:rPr>
        <w:t xml:space="preserve"> </w:t>
      </w:r>
      <w:r w:rsidRPr="000B55A6">
        <w:rPr>
          <w:rFonts w:cs="Helvetica"/>
        </w:rPr>
        <w:t>prohlášení</w:t>
      </w:r>
      <w:r w:rsidRPr="000B55A6">
        <w:rPr>
          <w:rFonts w:cs="Helvetica"/>
          <w:spacing w:val="-8"/>
        </w:rPr>
        <w:t xml:space="preserve"> </w:t>
      </w:r>
      <w:r w:rsidRPr="000B55A6">
        <w:rPr>
          <w:rFonts w:cs="Helvetica"/>
        </w:rPr>
        <w:t>či</w:t>
      </w:r>
      <w:r w:rsidRPr="000B55A6">
        <w:rPr>
          <w:rFonts w:cs="Helvetica"/>
          <w:spacing w:val="-4"/>
        </w:rPr>
        <w:t xml:space="preserve"> </w:t>
      </w:r>
      <w:r w:rsidRPr="000B55A6">
        <w:rPr>
          <w:rFonts w:cs="Helvetica"/>
        </w:rPr>
        <w:t>jiné</w:t>
      </w:r>
      <w:r w:rsidRPr="000B55A6">
        <w:rPr>
          <w:rFonts w:cs="Helvetica"/>
          <w:spacing w:val="-4"/>
        </w:rPr>
        <w:t xml:space="preserve"> </w:t>
      </w:r>
      <w:r w:rsidRPr="000B55A6">
        <w:rPr>
          <w:rFonts w:cs="Helvetica"/>
        </w:rPr>
        <w:t>úkony</w:t>
      </w:r>
      <w:r w:rsidRPr="000B55A6">
        <w:rPr>
          <w:rFonts w:cs="Helvetica"/>
          <w:spacing w:val="-6"/>
        </w:rPr>
        <w:t xml:space="preserve"> </w:t>
      </w:r>
      <w:r w:rsidRPr="000B55A6">
        <w:rPr>
          <w:rFonts w:cs="Helvetica"/>
        </w:rPr>
        <w:t>ve vztahu k některé ze Smluvních stran, které musí či mohou být učiněny v souvislosti s touto Smlouvou, mohou být zasílány prostřednictvím elektronické pošty, s výjimkou odstoupení, které musí být provedeno v písemné formě a musí být doručeno doporučeným dopisem na adresu příslušné Smluvní strany uvedenou v záhlaví této Smlouvy</w:t>
      </w:r>
      <w:r>
        <w:rPr>
          <w:rFonts w:cs="Helvetica"/>
        </w:rPr>
        <w:t xml:space="preserve"> nebo na adresu jejího aktuálního sídla</w:t>
      </w:r>
      <w:r w:rsidRPr="000B55A6">
        <w:rPr>
          <w:rFonts w:cs="Helvetica"/>
        </w:rPr>
        <w:t>. Nelze-li doručit písemnost na shora uvedenou adresu nebo odmítne-li adresát přijetí písemnosti, má se za to, že písemnost byla doručena sedmého (7) pracovního dne po jejím</w:t>
      </w:r>
      <w:r w:rsidRPr="000B55A6">
        <w:rPr>
          <w:rFonts w:cs="Helvetica"/>
          <w:spacing w:val="-15"/>
        </w:rPr>
        <w:t xml:space="preserve"> </w:t>
      </w:r>
      <w:r w:rsidRPr="000B55A6">
        <w:rPr>
          <w:rFonts w:cs="Helvetica"/>
        </w:rPr>
        <w:t>odeslání</w:t>
      </w:r>
      <w:r>
        <w:rPr>
          <w:rFonts w:cs="Helvetica"/>
        </w:rPr>
        <w:t>.</w:t>
      </w:r>
    </w:p>
    <w:p w14:paraId="5387E8EE" w14:textId="77777777" w:rsidR="00CF09F3" w:rsidRDefault="00CF09F3" w:rsidP="0013021E">
      <w:pPr>
        <w:pStyle w:val="Odstavecseseznamem"/>
      </w:pPr>
    </w:p>
    <w:p w14:paraId="55611275" w14:textId="524D0F3D" w:rsidR="00AB7CD1" w:rsidRPr="0013021E" w:rsidRDefault="00CF09F3">
      <w:pPr>
        <w:pStyle w:val="Odstavecseseznamem"/>
        <w:widowControl w:val="0"/>
        <w:numPr>
          <w:ilvl w:val="1"/>
          <w:numId w:val="16"/>
        </w:numPr>
        <w:tabs>
          <w:tab w:val="left" w:pos="468"/>
        </w:tabs>
        <w:autoSpaceDE w:val="0"/>
        <w:autoSpaceDN w:val="0"/>
        <w:spacing w:after="0" w:line="276" w:lineRule="auto"/>
        <w:ind w:left="426" w:right="78" w:hanging="426"/>
        <w:jc w:val="both"/>
      </w:pPr>
      <w:r w:rsidRPr="0013021E">
        <w:rPr>
          <w:rFonts w:cs="Helvetica"/>
        </w:rPr>
        <w:t>Veškeré změny a doplnění této Smlouvy mohou být učiněny pouze písemnou</w:t>
      </w:r>
      <w:r w:rsidRPr="0013021E">
        <w:rPr>
          <w:rFonts w:cs="Helvetica"/>
          <w:spacing w:val="-42"/>
        </w:rPr>
        <w:t xml:space="preserve"> </w:t>
      </w:r>
      <w:r w:rsidRPr="0013021E">
        <w:rPr>
          <w:rFonts w:cs="Helvetica"/>
        </w:rPr>
        <w:t>formou jako její dodatky podepsané oprávněnými zástupci obou Smluvních</w:t>
      </w:r>
      <w:r w:rsidRPr="0013021E">
        <w:rPr>
          <w:rFonts w:cs="Helvetica"/>
          <w:spacing w:val="-13"/>
        </w:rPr>
        <w:t xml:space="preserve"> </w:t>
      </w:r>
      <w:r w:rsidRPr="0013021E">
        <w:rPr>
          <w:rFonts w:cs="Helvetica"/>
        </w:rPr>
        <w:t>stran.</w:t>
      </w:r>
    </w:p>
    <w:p w14:paraId="45708CB5" w14:textId="77777777" w:rsidR="00CF09F3" w:rsidRDefault="00CF09F3" w:rsidP="0013021E">
      <w:pPr>
        <w:pStyle w:val="Odstavecseseznamem"/>
      </w:pPr>
    </w:p>
    <w:p w14:paraId="2C02D963" w14:textId="77777777" w:rsidR="00CF09F3" w:rsidRPr="0013021E" w:rsidRDefault="00CF09F3" w:rsidP="0013021E">
      <w:pPr>
        <w:pStyle w:val="Odstavecseseznamem"/>
        <w:widowControl w:val="0"/>
        <w:numPr>
          <w:ilvl w:val="1"/>
          <w:numId w:val="16"/>
        </w:numPr>
        <w:tabs>
          <w:tab w:val="left" w:pos="470"/>
        </w:tabs>
        <w:autoSpaceDE w:val="0"/>
        <w:autoSpaceDN w:val="0"/>
        <w:spacing w:after="0" w:line="276" w:lineRule="auto"/>
        <w:ind w:left="426" w:right="78" w:hanging="426"/>
        <w:jc w:val="both"/>
      </w:pPr>
      <w:r w:rsidRPr="000B55A6">
        <w:rPr>
          <w:rFonts w:cs="Helvetica"/>
        </w:rPr>
        <w:t>V případě, že se kterékoliv z ustanovení této Smlouvy ukáže být neplatným či neúčinným, nemá tato skutečnost vliv na platnost a účinnost této Smlouvy. Smluvní strany se zavazují takovéto ustanovení nahradit ustanovením novým, platným a účinným, které bude svým významem nejblíže vystihovat záměr Smluvních</w:t>
      </w:r>
      <w:r w:rsidRPr="000B55A6">
        <w:rPr>
          <w:rFonts w:cs="Helvetica"/>
          <w:spacing w:val="-3"/>
        </w:rPr>
        <w:t xml:space="preserve"> </w:t>
      </w:r>
      <w:r w:rsidRPr="000B55A6">
        <w:rPr>
          <w:rFonts w:cs="Helvetica"/>
        </w:rPr>
        <w:t>stran</w:t>
      </w:r>
      <w:r>
        <w:rPr>
          <w:rFonts w:cs="Helvetica"/>
        </w:rPr>
        <w:t>.</w:t>
      </w:r>
    </w:p>
    <w:p w14:paraId="71FED289" w14:textId="77777777" w:rsidR="00CF09F3" w:rsidRDefault="00CF09F3" w:rsidP="0013021E">
      <w:pPr>
        <w:pStyle w:val="Odstavecseseznamem"/>
      </w:pPr>
    </w:p>
    <w:p w14:paraId="060F2671" w14:textId="77777777" w:rsidR="00CF09F3" w:rsidRPr="0013021E" w:rsidRDefault="00CF09F3" w:rsidP="0013021E">
      <w:pPr>
        <w:pStyle w:val="Odstavecseseznamem"/>
        <w:widowControl w:val="0"/>
        <w:numPr>
          <w:ilvl w:val="1"/>
          <w:numId w:val="16"/>
        </w:numPr>
        <w:tabs>
          <w:tab w:val="left" w:pos="470"/>
        </w:tabs>
        <w:autoSpaceDE w:val="0"/>
        <w:autoSpaceDN w:val="0"/>
        <w:spacing w:after="0" w:line="276" w:lineRule="auto"/>
        <w:ind w:left="426" w:right="78" w:hanging="426"/>
        <w:jc w:val="both"/>
      </w:pPr>
      <w:r w:rsidRPr="000B55A6">
        <w:rPr>
          <w:rFonts w:cs="Helvetica"/>
        </w:rPr>
        <w:t>Smluvní</w:t>
      </w:r>
      <w:r w:rsidRPr="000B55A6">
        <w:rPr>
          <w:rFonts w:cs="Helvetica"/>
          <w:spacing w:val="-6"/>
        </w:rPr>
        <w:t xml:space="preserve"> </w:t>
      </w:r>
      <w:r w:rsidRPr="000B55A6">
        <w:rPr>
          <w:rFonts w:cs="Helvetica"/>
        </w:rPr>
        <w:t>strany</w:t>
      </w:r>
      <w:r w:rsidRPr="000B55A6">
        <w:rPr>
          <w:rFonts w:cs="Helvetica"/>
          <w:spacing w:val="-5"/>
        </w:rPr>
        <w:t xml:space="preserve"> </w:t>
      </w:r>
      <w:r w:rsidRPr="000B55A6">
        <w:rPr>
          <w:rFonts w:cs="Helvetica"/>
        </w:rPr>
        <w:t>se</w:t>
      </w:r>
      <w:r w:rsidRPr="000B55A6">
        <w:rPr>
          <w:rFonts w:cs="Helvetica"/>
          <w:spacing w:val="-3"/>
        </w:rPr>
        <w:t xml:space="preserve"> </w:t>
      </w:r>
      <w:r w:rsidRPr="000B55A6">
        <w:rPr>
          <w:rFonts w:cs="Helvetica"/>
        </w:rPr>
        <w:t>zavazují</w:t>
      </w:r>
      <w:r w:rsidRPr="000B55A6">
        <w:rPr>
          <w:rFonts w:cs="Helvetica"/>
          <w:spacing w:val="-3"/>
        </w:rPr>
        <w:t xml:space="preserve"> </w:t>
      </w:r>
      <w:r w:rsidRPr="000B55A6">
        <w:rPr>
          <w:rFonts w:cs="Helvetica"/>
        </w:rPr>
        <w:t>veškeré</w:t>
      </w:r>
      <w:r w:rsidRPr="000B55A6">
        <w:rPr>
          <w:rFonts w:cs="Helvetica"/>
          <w:spacing w:val="-5"/>
        </w:rPr>
        <w:t xml:space="preserve"> </w:t>
      </w:r>
      <w:r w:rsidRPr="000B55A6">
        <w:rPr>
          <w:rFonts w:cs="Helvetica"/>
        </w:rPr>
        <w:t>spory</w:t>
      </w:r>
      <w:r w:rsidRPr="000B55A6">
        <w:rPr>
          <w:rFonts w:cs="Helvetica"/>
          <w:spacing w:val="-5"/>
        </w:rPr>
        <w:t xml:space="preserve"> </w:t>
      </w:r>
      <w:r w:rsidRPr="000B55A6">
        <w:rPr>
          <w:rFonts w:cs="Helvetica"/>
        </w:rPr>
        <w:t>vzniklé</w:t>
      </w:r>
      <w:r w:rsidRPr="000B55A6">
        <w:rPr>
          <w:rFonts w:cs="Helvetica"/>
          <w:spacing w:val="-3"/>
        </w:rPr>
        <w:t xml:space="preserve"> </w:t>
      </w:r>
      <w:r w:rsidRPr="000B55A6">
        <w:rPr>
          <w:rFonts w:cs="Helvetica"/>
        </w:rPr>
        <w:t>v</w:t>
      </w:r>
      <w:r w:rsidRPr="000B55A6">
        <w:rPr>
          <w:rFonts w:cs="Helvetica"/>
          <w:spacing w:val="-3"/>
        </w:rPr>
        <w:t xml:space="preserve"> </w:t>
      </w:r>
      <w:r w:rsidRPr="000B55A6">
        <w:rPr>
          <w:rFonts w:cs="Helvetica"/>
        </w:rPr>
        <w:t>souvislosti</w:t>
      </w:r>
      <w:r w:rsidRPr="000B55A6">
        <w:rPr>
          <w:rFonts w:cs="Helvetica"/>
          <w:spacing w:val="-3"/>
        </w:rPr>
        <w:t xml:space="preserve"> </w:t>
      </w:r>
      <w:r w:rsidRPr="000B55A6">
        <w:rPr>
          <w:rFonts w:cs="Helvetica"/>
        </w:rPr>
        <w:t>s</w:t>
      </w:r>
      <w:r w:rsidRPr="000B55A6">
        <w:rPr>
          <w:rFonts w:cs="Helvetica"/>
          <w:spacing w:val="-2"/>
        </w:rPr>
        <w:t xml:space="preserve"> </w:t>
      </w:r>
      <w:r w:rsidRPr="000B55A6">
        <w:rPr>
          <w:rFonts w:cs="Helvetica"/>
        </w:rPr>
        <w:t>plněním</w:t>
      </w:r>
      <w:r w:rsidRPr="000B55A6">
        <w:rPr>
          <w:rFonts w:cs="Helvetica"/>
          <w:spacing w:val="-4"/>
        </w:rPr>
        <w:t xml:space="preserve"> </w:t>
      </w:r>
      <w:r w:rsidRPr="000B55A6">
        <w:rPr>
          <w:rFonts w:cs="Helvetica"/>
        </w:rPr>
        <w:t>této</w:t>
      </w:r>
      <w:r w:rsidRPr="000B55A6">
        <w:rPr>
          <w:rFonts w:cs="Helvetica"/>
          <w:spacing w:val="-4"/>
        </w:rPr>
        <w:t xml:space="preserve"> </w:t>
      </w:r>
      <w:r w:rsidRPr="000B55A6">
        <w:rPr>
          <w:rFonts w:cs="Helvetica"/>
        </w:rPr>
        <w:t>Smlouvy řešit dohodou. Nebude-li tato možná, předloží věc kterákoliv ze Smluvních stran k rozhodnutí výlučně věcně příslušnému soudu v</w:t>
      </w:r>
      <w:r>
        <w:rPr>
          <w:rFonts w:cs="Helvetica"/>
          <w:spacing w:val="-6"/>
        </w:rPr>
        <w:t> </w:t>
      </w:r>
      <w:r w:rsidRPr="000B55A6">
        <w:rPr>
          <w:rFonts w:cs="Helvetica"/>
        </w:rPr>
        <w:t>Praze</w:t>
      </w:r>
      <w:r>
        <w:rPr>
          <w:rFonts w:cs="Helvetica"/>
        </w:rPr>
        <w:t>.</w:t>
      </w:r>
    </w:p>
    <w:p w14:paraId="5F56E710" w14:textId="77777777" w:rsidR="00CF09F3" w:rsidRDefault="00CF09F3" w:rsidP="0013021E">
      <w:pPr>
        <w:pStyle w:val="Odstavecseseznamem"/>
      </w:pPr>
    </w:p>
    <w:p w14:paraId="79FEF597" w14:textId="77777777" w:rsidR="006A0D47" w:rsidRPr="0013021E" w:rsidRDefault="00CF09F3" w:rsidP="0013021E">
      <w:pPr>
        <w:pStyle w:val="Odstavecseseznamem"/>
        <w:widowControl w:val="0"/>
        <w:numPr>
          <w:ilvl w:val="1"/>
          <w:numId w:val="16"/>
        </w:numPr>
        <w:tabs>
          <w:tab w:val="left" w:pos="470"/>
        </w:tabs>
        <w:autoSpaceDE w:val="0"/>
        <w:autoSpaceDN w:val="0"/>
        <w:spacing w:after="0" w:line="276" w:lineRule="auto"/>
        <w:ind w:left="426" w:right="78" w:hanging="426"/>
        <w:jc w:val="both"/>
      </w:pPr>
      <w:r w:rsidRPr="000B55A6">
        <w:rPr>
          <w:rFonts w:cs="Helvetica"/>
        </w:rPr>
        <w:t>Tato Smlouva byla sepsána ve dvou (2) vyhotoveních s platností originálu, z nichž každá ze Smluvních stran obdrží po jednom (1)</w:t>
      </w:r>
      <w:r w:rsidRPr="000B55A6">
        <w:rPr>
          <w:rFonts w:cs="Helvetica"/>
          <w:spacing w:val="-6"/>
        </w:rPr>
        <w:t xml:space="preserve"> </w:t>
      </w:r>
      <w:r w:rsidRPr="000B55A6">
        <w:rPr>
          <w:rFonts w:cs="Helvetica"/>
        </w:rPr>
        <w:t>vyhotovení</w:t>
      </w:r>
      <w:r>
        <w:rPr>
          <w:rFonts w:cs="Helvetica"/>
        </w:rPr>
        <w:t>.</w:t>
      </w:r>
    </w:p>
    <w:p w14:paraId="7D911EF0" w14:textId="77777777" w:rsidR="006A0D47" w:rsidRDefault="006A0D47" w:rsidP="0013021E">
      <w:pPr>
        <w:pStyle w:val="Odstavecseseznamem"/>
      </w:pPr>
    </w:p>
    <w:p w14:paraId="1C498352" w14:textId="61165069" w:rsidR="006A0D47" w:rsidRDefault="006A0D47" w:rsidP="0013021E">
      <w:pPr>
        <w:pStyle w:val="Odstavecseseznamem"/>
        <w:widowControl w:val="0"/>
        <w:numPr>
          <w:ilvl w:val="1"/>
          <w:numId w:val="16"/>
        </w:numPr>
        <w:tabs>
          <w:tab w:val="left" w:pos="470"/>
        </w:tabs>
        <w:autoSpaceDE w:val="0"/>
        <w:autoSpaceDN w:val="0"/>
        <w:spacing w:after="0" w:line="276" w:lineRule="auto"/>
        <w:ind w:left="426" w:right="78" w:hanging="426"/>
        <w:jc w:val="both"/>
      </w:pPr>
      <w:r w:rsidRPr="00130954">
        <w:t xml:space="preserve">Ukončením účinnosti této </w:t>
      </w:r>
      <w:r>
        <w:t>S</w:t>
      </w:r>
      <w:r w:rsidRPr="00130954">
        <w:t>mlouvy z jakéhokoli dů</w:t>
      </w:r>
      <w:r>
        <w:t xml:space="preserve">vodu nejsou dotčena její ustanovení </w:t>
      </w:r>
      <w:r w:rsidRPr="00130954">
        <w:t>týkající se</w:t>
      </w:r>
      <w:r>
        <w:t> nároků z odpovědnosti za škodu a smluvních pokut,</w:t>
      </w:r>
      <w:r w:rsidRPr="00130954">
        <w:t xml:space="preserve"> ustanovení o licenci, ustanovení o zachování mlčenlivosti, ani další ustanovení a nároky, z jejichž povahy vyplývá, že mají tr</w:t>
      </w:r>
      <w:r w:rsidR="00ED6AAB">
        <w:t>vat i po zániku účinnosti této S</w:t>
      </w:r>
      <w:r w:rsidRPr="00130954">
        <w:t>mlouvy</w:t>
      </w:r>
      <w:r>
        <w:t>.</w:t>
      </w:r>
    </w:p>
    <w:p w14:paraId="54E48F7C" w14:textId="77777777" w:rsidR="006A0D47" w:rsidRDefault="006A0D47" w:rsidP="0013021E">
      <w:pPr>
        <w:pStyle w:val="Odstavecseseznamem"/>
      </w:pPr>
    </w:p>
    <w:p w14:paraId="29E18944" w14:textId="5E23F5B4" w:rsidR="006A0D47" w:rsidRPr="0013021E" w:rsidRDefault="006A0D47" w:rsidP="0013021E">
      <w:pPr>
        <w:pStyle w:val="Odstavecseseznamem"/>
        <w:widowControl w:val="0"/>
        <w:numPr>
          <w:ilvl w:val="1"/>
          <w:numId w:val="16"/>
        </w:numPr>
        <w:tabs>
          <w:tab w:val="left" w:pos="470"/>
        </w:tabs>
        <w:autoSpaceDE w:val="0"/>
        <w:autoSpaceDN w:val="0"/>
        <w:spacing w:after="0" w:line="276" w:lineRule="auto"/>
        <w:ind w:left="426" w:right="78" w:hanging="426"/>
        <w:jc w:val="both"/>
      </w:pPr>
      <w:r w:rsidRPr="0013021E">
        <w:rPr>
          <w:rFonts w:cs="Helvetica"/>
        </w:rPr>
        <w:t>Nedílnou součást této Smlouvy tvoří následující</w:t>
      </w:r>
      <w:r w:rsidRPr="0013021E">
        <w:rPr>
          <w:rFonts w:cs="Helvetica"/>
          <w:spacing w:val="-31"/>
        </w:rPr>
        <w:t xml:space="preserve"> </w:t>
      </w:r>
    </w:p>
    <w:p w14:paraId="69BAC9B1" w14:textId="6A99B531" w:rsidR="003035DB" w:rsidRPr="00CD1A3A" w:rsidRDefault="006A0D47" w:rsidP="0013021E">
      <w:pPr>
        <w:pStyle w:val="Odstavecseseznamem"/>
        <w:widowControl w:val="0"/>
        <w:tabs>
          <w:tab w:val="left" w:pos="592"/>
        </w:tabs>
        <w:autoSpaceDE w:val="0"/>
        <w:autoSpaceDN w:val="0"/>
        <w:spacing w:after="0" w:line="240" w:lineRule="auto"/>
        <w:ind w:left="181" w:right="79"/>
        <w:contextualSpacing w:val="0"/>
        <w:rPr>
          <w:rFonts w:cs="Helvetica"/>
        </w:rPr>
      </w:pPr>
      <w:r w:rsidRPr="00CD1A3A">
        <w:rPr>
          <w:rFonts w:cs="Helvetica"/>
        </w:rPr>
        <w:tab/>
        <w:t xml:space="preserve">Příloha č. 1: </w:t>
      </w:r>
      <w:r w:rsidR="003035DB" w:rsidRPr="00CD1A3A">
        <w:rPr>
          <w:rFonts w:cs="Helvetica"/>
        </w:rPr>
        <w:t>Požadovaná s</w:t>
      </w:r>
      <w:r w:rsidRPr="00CD1A3A">
        <w:rPr>
          <w:rFonts w:cs="Helvetica"/>
        </w:rPr>
        <w:t xml:space="preserve">pecifikace </w:t>
      </w:r>
      <w:r w:rsidR="00465E60">
        <w:rPr>
          <w:rFonts w:cs="Helvetica"/>
        </w:rPr>
        <w:t>D</w:t>
      </w:r>
      <w:r w:rsidRPr="00CD1A3A">
        <w:rPr>
          <w:rFonts w:cs="Helvetica"/>
        </w:rPr>
        <w:t xml:space="preserve">íla dle </w:t>
      </w:r>
      <w:r w:rsidR="003035DB" w:rsidRPr="00CD1A3A">
        <w:rPr>
          <w:rFonts w:cs="Helvetica"/>
        </w:rPr>
        <w:t>výběrového řízení</w:t>
      </w:r>
    </w:p>
    <w:p w14:paraId="268F6C3B" w14:textId="77777777" w:rsidR="003035DB" w:rsidRPr="00CD1A3A" w:rsidRDefault="003035DB" w:rsidP="0013021E">
      <w:pPr>
        <w:pStyle w:val="Odstavecseseznamem"/>
        <w:widowControl w:val="0"/>
        <w:tabs>
          <w:tab w:val="left" w:pos="592"/>
        </w:tabs>
        <w:autoSpaceDE w:val="0"/>
        <w:autoSpaceDN w:val="0"/>
        <w:spacing w:after="0" w:line="240" w:lineRule="auto"/>
        <w:ind w:left="181" w:right="79"/>
        <w:contextualSpacing w:val="0"/>
        <w:rPr>
          <w:rFonts w:cs="Helvetica"/>
        </w:rPr>
      </w:pPr>
      <w:r w:rsidRPr="00CD1A3A">
        <w:rPr>
          <w:rFonts w:cs="Helvetica"/>
        </w:rPr>
        <w:tab/>
        <w:t>Příloha č. 2: Návrh Zhotovitele</w:t>
      </w:r>
    </w:p>
    <w:p w14:paraId="6453FF56" w14:textId="77777777" w:rsidR="00B7437A" w:rsidRDefault="003035DB" w:rsidP="0013021E">
      <w:pPr>
        <w:pStyle w:val="Odstavecseseznamem"/>
        <w:widowControl w:val="0"/>
        <w:tabs>
          <w:tab w:val="left" w:pos="592"/>
        </w:tabs>
        <w:autoSpaceDE w:val="0"/>
        <w:autoSpaceDN w:val="0"/>
        <w:spacing w:after="0" w:line="240" w:lineRule="auto"/>
        <w:ind w:left="181" w:right="79"/>
        <w:contextualSpacing w:val="0"/>
        <w:rPr>
          <w:rFonts w:cs="Helvetica"/>
        </w:rPr>
      </w:pPr>
      <w:r w:rsidRPr="00CD1A3A">
        <w:rPr>
          <w:rFonts w:cs="Helvetica"/>
        </w:rPr>
        <w:tab/>
        <w:t>Příloha č. 3: Harmonogram</w:t>
      </w:r>
    </w:p>
    <w:p w14:paraId="2E85E647" w14:textId="5FA4FFEC" w:rsidR="00943B56" w:rsidRDefault="00B7437A" w:rsidP="0013021E">
      <w:pPr>
        <w:pStyle w:val="Odstavecseseznamem"/>
        <w:widowControl w:val="0"/>
        <w:tabs>
          <w:tab w:val="left" w:pos="592"/>
        </w:tabs>
        <w:autoSpaceDE w:val="0"/>
        <w:autoSpaceDN w:val="0"/>
        <w:spacing w:after="0" w:line="240" w:lineRule="auto"/>
        <w:ind w:left="181" w:right="79"/>
        <w:contextualSpacing w:val="0"/>
        <w:rPr>
          <w:rFonts w:cs="Helvetica"/>
        </w:rPr>
      </w:pPr>
      <w:r>
        <w:rPr>
          <w:rFonts w:cs="Helvetica"/>
        </w:rPr>
        <w:tab/>
        <w:t>Příloha č. 4: Vzor předávacího protokolu</w:t>
      </w:r>
    </w:p>
    <w:p w14:paraId="57FAD747" w14:textId="0688C4AA" w:rsidR="000B2EF9" w:rsidRPr="0013021E" w:rsidRDefault="000B2EF9" w:rsidP="0013021E">
      <w:pPr>
        <w:pStyle w:val="Odstavecseseznamem"/>
        <w:widowControl w:val="0"/>
        <w:tabs>
          <w:tab w:val="left" w:pos="592"/>
        </w:tabs>
        <w:autoSpaceDE w:val="0"/>
        <w:autoSpaceDN w:val="0"/>
        <w:spacing w:after="0" w:line="240" w:lineRule="auto"/>
        <w:ind w:left="181" w:right="79"/>
        <w:contextualSpacing w:val="0"/>
        <w:rPr>
          <w:rFonts w:cs="Helvetica"/>
        </w:rPr>
      </w:pPr>
      <w:r>
        <w:rPr>
          <w:rFonts w:cs="Helvetica"/>
        </w:rPr>
        <w:tab/>
        <w:t>Příloha č. 5: Podmínky servisu a provozu Díla</w:t>
      </w:r>
    </w:p>
    <w:p w14:paraId="61E00B41" w14:textId="77777777" w:rsidR="00943B56" w:rsidRPr="000B55A6" w:rsidRDefault="00943B56" w:rsidP="00943B56">
      <w:pPr>
        <w:pStyle w:val="Zkladntext"/>
        <w:spacing w:before="4"/>
        <w:rPr>
          <w:rFonts w:ascii="Helvetica" w:hAnsi="Helvetica" w:cs="Helvetica"/>
          <w:sz w:val="25"/>
        </w:rPr>
      </w:pPr>
    </w:p>
    <w:p w14:paraId="31B241F9" w14:textId="77777777" w:rsidR="00943B56" w:rsidRPr="000B55A6" w:rsidRDefault="00943B56" w:rsidP="00943B56">
      <w:pPr>
        <w:pStyle w:val="Zkladntext"/>
        <w:spacing w:before="8"/>
        <w:rPr>
          <w:rFonts w:ascii="Helvetica" w:hAnsi="Helvetica" w:cs="Helvetica"/>
          <w:sz w:val="28"/>
        </w:rPr>
      </w:pPr>
    </w:p>
    <w:p w14:paraId="1E99A9A0" w14:textId="77777777" w:rsidR="00943B56" w:rsidRPr="000B55A6" w:rsidRDefault="00943B56" w:rsidP="00943B56">
      <w:pPr>
        <w:pStyle w:val="Zkladntext"/>
        <w:spacing w:before="1" w:line="276" w:lineRule="auto"/>
        <w:ind w:left="100" w:right="644"/>
        <w:rPr>
          <w:rFonts w:ascii="Helvetica" w:hAnsi="Helvetica" w:cs="Helvetica"/>
        </w:rPr>
      </w:pPr>
      <w:r w:rsidRPr="000B55A6">
        <w:rPr>
          <w:rFonts w:ascii="Helvetica" w:hAnsi="Helvetica" w:cs="Helvetica"/>
        </w:rPr>
        <w:t xml:space="preserve">Smluvní strany tímto výslovně prohlašují, že tato Smlouva vyjadřuje jejich pravou a svobodnou vůli, je výsledkem vzájemných jednání a Smluvní strany </w:t>
      </w:r>
      <w:r w:rsidRPr="000B55A6">
        <w:rPr>
          <w:rFonts w:ascii="Helvetica" w:hAnsi="Helvetica" w:cs="Helvetica"/>
        </w:rPr>
        <w:lastRenderedPageBreak/>
        <w:t>měly možnost se k jejímu obsahu vyjádřit, rozumí obsahu a podmínkám této Smlouvy a mají zájem být jimi vázány, na důkaz toho připojují níže své podpisy.</w:t>
      </w:r>
    </w:p>
    <w:p w14:paraId="080D337F" w14:textId="77777777" w:rsidR="00943B56" w:rsidRPr="000B55A6" w:rsidRDefault="00943B56" w:rsidP="00943B56">
      <w:pPr>
        <w:pStyle w:val="Zkladntext"/>
        <w:rPr>
          <w:rFonts w:ascii="Helvetica" w:hAnsi="Helvetica" w:cs="Helvetica"/>
          <w:sz w:val="24"/>
        </w:rPr>
      </w:pPr>
    </w:p>
    <w:p w14:paraId="7D7D56D7" w14:textId="77777777" w:rsidR="00943B56" w:rsidRPr="000B55A6" w:rsidRDefault="00943B56" w:rsidP="00943B56">
      <w:pPr>
        <w:pStyle w:val="Zkladntext"/>
        <w:spacing w:before="6"/>
        <w:rPr>
          <w:rFonts w:ascii="Helvetica" w:hAnsi="Helvetica" w:cs="Helvetica"/>
          <w:sz w:val="26"/>
        </w:rPr>
      </w:pPr>
    </w:p>
    <w:p w14:paraId="4C796FCA" w14:textId="77777777" w:rsidR="00943B56" w:rsidRPr="000B55A6" w:rsidRDefault="00943B56" w:rsidP="00943B56">
      <w:pPr>
        <w:pStyle w:val="Zkladntext"/>
        <w:tabs>
          <w:tab w:val="left" w:pos="4540"/>
        </w:tabs>
        <w:ind w:left="100"/>
        <w:rPr>
          <w:rFonts w:ascii="Helvetica" w:hAnsi="Helvetica" w:cs="Helvetica"/>
        </w:rPr>
      </w:pPr>
      <w:r w:rsidRPr="000B55A6">
        <w:rPr>
          <w:rFonts w:ascii="Helvetica" w:hAnsi="Helvetica" w:cs="Helvetica"/>
        </w:rPr>
        <w:t>Za</w:t>
      </w:r>
      <w:r w:rsidRPr="000B55A6">
        <w:rPr>
          <w:rFonts w:ascii="Helvetica" w:hAnsi="Helvetica" w:cs="Helvetica"/>
          <w:spacing w:val="-9"/>
        </w:rPr>
        <w:t xml:space="preserve"> </w:t>
      </w:r>
      <w:r w:rsidRPr="000B55A6">
        <w:rPr>
          <w:rFonts w:ascii="Helvetica" w:hAnsi="Helvetica" w:cs="Helvetica"/>
        </w:rPr>
        <w:t>Objednatele:</w:t>
      </w:r>
      <w:r w:rsidRPr="000B55A6">
        <w:rPr>
          <w:rFonts w:ascii="Helvetica" w:hAnsi="Helvetica" w:cs="Helvetica"/>
          <w:spacing w:val="-9"/>
        </w:rPr>
        <w:t xml:space="preserve"> </w:t>
      </w:r>
      <w:r w:rsidRPr="000B55A6">
        <w:rPr>
          <w:rFonts w:ascii="Helvetica" w:hAnsi="Helvetica" w:cs="Helvetica"/>
        </w:rPr>
        <w:t>..................................</w:t>
      </w:r>
      <w:r w:rsidRPr="000B55A6">
        <w:rPr>
          <w:rFonts w:ascii="Helvetica" w:hAnsi="Helvetica" w:cs="Helvetica"/>
        </w:rPr>
        <w:tab/>
        <w:t>Za Zhotovitele:</w:t>
      </w:r>
      <w:r w:rsidRPr="000B55A6">
        <w:rPr>
          <w:rFonts w:ascii="Helvetica" w:hAnsi="Helvetica" w:cs="Helvetica"/>
          <w:spacing w:val="-12"/>
        </w:rPr>
        <w:t xml:space="preserve"> </w:t>
      </w:r>
      <w:r w:rsidRPr="000B55A6">
        <w:rPr>
          <w:rFonts w:ascii="Helvetica" w:hAnsi="Helvetica" w:cs="Helvetica"/>
        </w:rPr>
        <w:t>………………………….</w:t>
      </w:r>
    </w:p>
    <w:p w14:paraId="69C2719F" w14:textId="77777777" w:rsidR="00943B56" w:rsidRPr="000B55A6" w:rsidRDefault="00943B56" w:rsidP="00943B56">
      <w:pPr>
        <w:pStyle w:val="Zkladntext"/>
        <w:rPr>
          <w:rFonts w:ascii="Helvetica" w:hAnsi="Helvetica" w:cs="Helvetica"/>
          <w:sz w:val="24"/>
        </w:rPr>
      </w:pPr>
    </w:p>
    <w:p w14:paraId="638DC769" w14:textId="77777777" w:rsidR="00943B56" w:rsidRPr="000B55A6" w:rsidRDefault="00943B56" w:rsidP="00943B56">
      <w:pPr>
        <w:pStyle w:val="Zkladntext"/>
        <w:spacing w:before="8"/>
        <w:rPr>
          <w:rFonts w:ascii="Helvetica" w:hAnsi="Helvetica" w:cs="Helvetica"/>
          <w:sz w:val="29"/>
        </w:rPr>
      </w:pPr>
    </w:p>
    <w:p w14:paraId="51280180" w14:textId="24332F44" w:rsidR="00943B56" w:rsidRPr="000B55A6" w:rsidRDefault="00943B56" w:rsidP="00F55A5F">
      <w:pPr>
        <w:pStyle w:val="Zkladntext"/>
        <w:tabs>
          <w:tab w:val="left" w:pos="4545"/>
        </w:tabs>
        <w:spacing w:before="1"/>
        <w:ind w:left="102"/>
        <w:rPr>
          <w:rFonts w:ascii="Helvetica" w:hAnsi="Helvetica" w:cs="Helvetica"/>
        </w:rPr>
      </w:pPr>
      <w:r w:rsidRPr="000B55A6">
        <w:rPr>
          <w:rFonts w:ascii="Helvetica" w:hAnsi="Helvetica" w:cs="Helvetica"/>
        </w:rPr>
        <w:t>V Praze</w:t>
      </w:r>
      <w:r w:rsidRPr="000B55A6">
        <w:rPr>
          <w:rFonts w:ascii="Helvetica" w:hAnsi="Helvetica" w:cs="Helvetica"/>
          <w:spacing w:val="-10"/>
        </w:rPr>
        <w:t xml:space="preserve"> </w:t>
      </w:r>
      <w:r w:rsidRPr="000B55A6">
        <w:rPr>
          <w:rFonts w:ascii="Helvetica" w:hAnsi="Helvetica" w:cs="Helvetica"/>
        </w:rPr>
        <w:t>dne</w:t>
      </w:r>
      <w:r w:rsidR="00F55A5F">
        <w:rPr>
          <w:rFonts w:ascii="Helvetica" w:hAnsi="Helvetica" w:cs="Helvetica"/>
        </w:rPr>
        <w:t xml:space="preserve">    31. 5. 2019</w:t>
      </w:r>
      <w:r w:rsidRPr="000B55A6">
        <w:rPr>
          <w:rFonts w:ascii="Helvetica" w:hAnsi="Helvetica" w:cs="Helvetica"/>
        </w:rPr>
        <w:tab/>
        <w:t>V Praze dne</w:t>
      </w:r>
      <w:r w:rsidRPr="000B55A6">
        <w:rPr>
          <w:rFonts w:ascii="Helvetica" w:hAnsi="Helvetica" w:cs="Helvetica"/>
          <w:spacing w:val="-37"/>
        </w:rPr>
        <w:t xml:space="preserve"> </w:t>
      </w:r>
      <w:r w:rsidR="00F55A5F">
        <w:rPr>
          <w:rFonts w:ascii="Helvetica" w:hAnsi="Helvetica" w:cs="Helvetica"/>
          <w:spacing w:val="-37"/>
        </w:rPr>
        <w:t xml:space="preserve">       </w:t>
      </w:r>
      <w:r w:rsidR="00F55A5F">
        <w:rPr>
          <w:rFonts w:ascii="Helvetica" w:hAnsi="Helvetica" w:cs="Helvetica"/>
        </w:rPr>
        <w:t>4</w:t>
      </w:r>
      <w:r w:rsidR="00F55A5F">
        <w:rPr>
          <w:rFonts w:ascii="Helvetica" w:hAnsi="Helvetica" w:cs="Helvetica"/>
        </w:rPr>
        <w:t xml:space="preserve">. </w:t>
      </w:r>
      <w:r w:rsidR="00F55A5F">
        <w:rPr>
          <w:rFonts w:ascii="Helvetica" w:hAnsi="Helvetica" w:cs="Helvetica"/>
        </w:rPr>
        <w:t>6</w:t>
      </w:r>
      <w:r w:rsidR="00F55A5F">
        <w:rPr>
          <w:rFonts w:ascii="Helvetica" w:hAnsi="Helvetica" w:cs="Helvetica"/>
        </w:rPr>
        <w:t>. 2019</w:t>
      </w:r>
    </w:p>
    <w:p w14:paraId="4B288BA8" w14:textId="77777777" w:rsidR="00CE4FDC" w:rsidRDefault="00CE4FDC">
      <w:pPr>
        <w:spacing w:after="160"/>
        <w:rPr>
          <w:rFonts w:cs="Helvetica"/>
        </w:rPr>
      </w:pPr>
      <w:r>
        <w:rPr>
          <w:rFonts w:cs="Helvetica"/>
        </w:rPr>
        <w:br w:type="page"/>
      </w:r>
      <w:bookmarkStart w:id="0" w:name="_GoBack"/>
      <w:bookmarkEnd w:id="0"/>
    </w:p>
    <w:p w14:paraId="7C5C736E" w14:textId="1C864CC3" w:rsidR="00CE4FDC" w:rsidRPr="00CD1A3A" w:rsidRDefault="001B0E87">
      <w:pPr>
        <w:spacing w:after="160"/>
        <w:rPr>
          <w:rFonts w:cs="Helvetica"/>
          <w:b/>
          <w:u w:val="single"/>
        </w:rPr>
      </w:pPr>
      <w:r w:rsidRPr="00CD1A3A">
        <w:rPr>
          <w:rFonts w:cs="Helvetica"/>
          <w:b/>
          <w:u w:val="single"/>
        </w:rPr>
        <w:lastRenderedPageBreak/>
        <w:t>PŘÍLOHA Č. 1</w:t>
      </w:r>
    </w:p>
    <w:p w14:paraId="219FD567" w14:textId="2BDF1E09" w:rsidR="008C6976" w:rsidRDefault="008C6976">
      <w:pPr>
        <w:spacing w:after="160"/>
        <w:rPr>
          <w:rFonts w:cs="Helvetica"/>
          <w:b/>
        </w:rPr>
      </w:pPr>
      <w:r w:rsidRPr="00CD1A3A">
        <w:rPr>
          <w:rFonts w:cs="Helvetica"/>
          <w:b/>
        </w:rPr>
        <w:t>Požadova</w:t>
      </w:r>
      <w:r w:rsidR="00465E60">
        <w:rPr>
          <w:rFonts w:cs="Helvetica"/>
          <w:b/>
        </w:rPr>
        <w:t>ná specifikace D</w:t>
      </w:r>
      <w:r w:rsidRPr="00CD1A3A">
        <w:rPr>
          <w:rFonts w:cs="Helvetica"/>
          <w:b/>
        </w:rPr>
        <w:t>íla dle výběrového řízení</w:t>
      </w:r>
      <w:r w:rsidRPr="00CE4FDC" w:rsidDel="008C6976">
        <w:rPr>
          <w:rFonts w:cs="Helvetica"/>
          <w:b/>
        </w:rPr>
        <w:t xml:space="preserve"> </w:t>
      </w:r>
    </w:p>
    <w:p w14:paraId="45A4B148" w14:textId="77777777" w:rsidR="00CE4FDC" w:rsidRDefault="00CE4FDC">
      <w:pPr>
        <w:spacing w:after="160"/>
        <w:rPr>
          <w:rFonts w:cs="Helvetica"/>
          <w:b/>
        </w:rPr>
      </w:pPr>
      <w:r>
        <w:rPr>
          <w:rFonts w:cs="Helvetica"/>
          <w:b/>
        </w:rPr>
        <w:br w:type="page"/>
      </w:r>
    </w:p>
    <w:p w14:paraId="7F92EB96" w14:textId="3382C28E" w:rsidR="00CE4FDC" w:rsidRPr="00CD1A3A" w:rsidRDefault="001B0E87">
      <w:pPr>
        <w:spacing w:after="160"/>
        <w:rPr>
          <w:rFonts w:cs="Helvetica"/>
          <w:b/>
          <w:u w:val="single"/>
        </w:rPr>
      </w:pPr>
      <w:r w:rsidRPr="00CD1A3A">
        <w:rPr>
          <w:rFonts w:cs="Helvetica"/>
          <w:b/>
          <w:u w:val="single"/>
        </w:rPr>
        <w:lastRenderedPageBreak/>
        <w:t>PŘÍLOHA Č. 2</w:t>
      </w:r>
    </w:p>
    <w:p w14:paraId="3506362D" w14:textId="7C7D2B5A" w:rsidR="000A351F" w:rsidRDefault="008C6976" w:rsidP="000A351F">
      <w:pPr>
        <w:spacing w:after="160"/>
        <w:rPr>
          <w:rFonts w:cs="Helvetica"/>
          <w:b/>
        </w:rPr>
      </w:pPr>
      <w:r w:rsidRPr="00CD1A3A">
        <w:rPr>
          <w:rFonts w:cs="Helvetica"/>
          <w:b/>
        </w:rPr>
        <w:t>Návrh Zhotovitele</w:t>
      </w:r>
    </w:p>
    <w:p w14:paraId="68F50558" w14:textId="43EA55D8" w:rsidR="000A351F" w:rsidRPr="000A351F" w:rsidRDefault="000A351F" w:rsidP="000A351F">
      <w:r>
        <w:t xml:space="preserve">Na přiloženém </w:t>
      </w:r>
      <w:proofErr w:type="spellStart"/>
      <w:r>
        <w:t>flash</w:t>
      </w:r>
      <w:proofErr w:type="spellEnd"/>
      <w:r>
        <w:t xml:space="preserve"> </w:t>
      </w:r>
      <w:proofErr w:type="spellStart"/>
      <w:r>
        <w:t>discu</w:t>
      </w:r>
      <w:proofErr w:type="spellEnd"/>
      <w:r>
        <w:t xml:space="preserve">. </w:t>
      </w:r>
    </w:p>
    <w:p w14:paraId="7A9F8AA0" w14:textId="13586637" w:rsidR="00C72D2F" w:rsidRDefault="00C72D2F">
      <w:pPr>
        <w:spacing w:after="160"/>
        <w:rPr>
          <w:rFonts w:eastAsiaTheme="majorEastAsia" w:cstheme="majorBidi"/>
          <w:b/>
          <w:sz w:val="24"/>
          <w:szCs w:val="24"/>
        </w:rPr>
      </w:pPr>
      <w:r>
        <w:br w:type="page"/>
      </w:r>
    </w:p>
    <w:p w14:paraId="55799051" w14:textId="77777777" w:rsidR="00C72D2F" w:rsidRPr="00CA060A" w:rsidRDefault="00C72D2F" w:rsidP="00C72D2F">
      <w:pPr>
        <w:spacing w:after="160"/>
        <w:rPr>
          <w:rFonts w:cs="Helvetica"/>
          <w:b/>
          <w:u w:val="single"/>
        </w:rPr>
      </w:pPr>
      <w:r>
        <w:rPr>
          <w:rFonts w:cs="Helvetica"/>
          <w:b/>
          <w:u w:val="single"/>
        </w:rPr>
        <w:lastRenderedPageBreak/>
        <w:t>PŘÍLOHA Č. 3</w:t>
      </w:r>
    </w:p>
    <w:p w14:paraId="4155FAF6" w14:textId="2AB7E32B" w:rsidR="00C72D2F" w:rsidRPr="00C72D2F" w:rsidRDefault="00C72D2F" w:rsidP="00C72D2F">
      <w:pPr>
        <w:spacing w:after="160"/>
        <w:rPr>
          <w:rFonts w:cs="Helvetica"/>
          <w:b/>
        </w:rPr>
      </w:pPr>
      <w:r>
        <w:rPr>
          <w:rFonts w:cs="Helvetica"/>
          <w:b/>
        </w:rPr>
        <w:t>Harmonogram</w:t>
      </w:r>
    </w:p>
    <w:p w14:paraId="62DE5D7D" w14:textId="28F14A28" w:rsidR="00943B56" w:rsidRDefault="00943B56" w:rsidP="00CE4FDC">
      <w:pPr>
        <w:spacing w:after="160"/>
        <w:rPr>
          <w:rFonts w:cs="Helvetica"/>
          <w:b/>
        </w:rPr>
      </w:pPr>
    </w:p>
    <w:p w14:paraId="4BB6AD55" w14:textId="6B4BA77F" w:rsidR="00C72D2F" w:rsidRDefault="00C72D2F" w:rsidP="00C72D2F">
      <w:pPr>
        <w:pStyle w:val="Nadpis3"/>
      </w:pPr>
    </w:p>
    <w:p w14:paraId="50659165" w14:textId="77777777" w:rsidR="00C72D2F" w:rsidRPr="00C72D2F" w:rsidRDefault="00C72D2F" w:rsidP="00C72D2F">
      <w:pPr>
        <w:sectPr w:rsidR="00C72D2F" w:rsidRPr="00C72D2F" w:rsidSect="00BF13F0">
          <w:headerReference w:type="default" r:id="rId10"/>
          <w:footerReference w:type="default" r:id="rId11"/>
          <w:pgSz w:w="11910" w:h="16840"/>
          <w:pgMar w:top="3119" w:right="2838" w:bottom="980" w:left="567" w:header="0" w:footer="789" w:gutter="0"/>
          <w:cols w:space="708"/>
        </w:sectPr>
      </w:pPr>
    </w:p>
    <w:p w14:paraId="2F3AB40D" w14:textId="1E5263D0" w:rsidR="00B7437A" w:rsidRPr="00C72D2F" w:rsidRDefault="001B0E87" w:rsidP="00B7437A">
      <w:pPr>
        <w:spacing w:after="160"/>
        <w:rPr>
          <w:rFonts w:eastAsiaTheme="majorEastAsia" w:cs="Helvetica"/>
          <w:b/>
          <w:sz w:val="28"/>
          <w:szCs w:val="32"/>
        </w:rPr>
      </w:pPr>
      <w:r>
        <w:rPr>
          <w:rFonts w:cs="Helvetica"/>
          <w:b/>
          <w:u w:val="single"/>
        </w:rPr>
        <w:lastRenderedPageBreak/>
        <w:t>PŘÍLOHA Č. 4</w:t>
      </w:r>
    </w:p>
    <w:p w14:paraId="7A1A32BB" w14:textId="75329E64" w:rsidR="00B7437A" w:rsidRDefault="00B7437A" w:rsidP="00B7437A">
      <w:pPr>
        <w:spacing w:after="160"/>
        <w:rPr>
          <w:rFonts w:cs="Helvetica"/>
          <w:b/>
        </w:rPr>
      </w:pPr>
      <w:r>
        <w:rPr>
          <w:rFonts w:cs="Helvetica"/>
          <w:b/>
        </w:rPr>
        <w:t>Vzor předávacího protokolu</w:t>
      </w:r>
    </w:p>
    <w:p w14:paraId="712897E6" w14:textId="77777777" w:rsidR="00AA5402" w:rsidRPr="0013021E" w:rsidRDefault="00AA5402" w:rsidP="00AA5402">
      <w:pPr>
        <w:tabs>
          <w:tab w:val="right" w:leader="hyphen" w:pos="9046"/>
        </w:tabs>
        <w:rPr>
          <w:rFonts w:cs="Helvetica"/>
        </w:rPr>
      </w:pPr>
      <w:r w:rsidRPr="00CD1A3A">
        <w:rPr>
          <w:rFonts w:cs="Helvetica"/>
          <w:b/>
        </w:rPr>
        <w:t>PŘEDÁVACÍ PROTOKOL KE SMLOUVĚ O DÍLO</w:t>
      </w:r>
    </w:p>
    <w:p w14:paraId="3D58578E" w14:textId="77777777" w:rsidR="00AA5402" w:rsidRDefault="00AA5402" w:rsidP="00AA5402">
      <w:pPr>
        <w:tabs>
          <w:tab w:val="left" w:pos="360"/>
          <w:tab w:val="right" w:leader="hyphen" w:pos="9046"/>
        </w:tabs>
        <w:rPr>
          <w:rFonts w:ascii="Times" w:eastAsia="Times New Roman Bold" w:hAnsi="Times" w:cs="Times"/>
          <w:b/>
        </w:rPr>
      </w:pPr>
    </w:p>
    <w:p w14:paraId="0123A5F3" w14:textId="290BCFE3" w:rsidR="00AA5402" w:rsidRPr="00CD1A3A" w:rsidRDefault="00AA5402" w:rsidP="00AA5402">
      <w:pPr>
        <w:rPr>
          <w:rFonts w:eastAsia="Arial" w:cs="Helvetica"/>
          <w:lang w:eastAsia="cs-CZ" w:bidi="cs-CZ"/>
        </w:rPr>
      </w:pPr>
      <w:r w:rsidRPr="00CD1A3A">
        <w:rPr>
          <w:rFonts w:eastAsia="Arial" w:cs="Helvetica"/>
          <w:lang w:eastAsia="cs-CZ" w:bidi="cs-CZ"/>
        </w:rPr>
        <w:t xml:space="preserve">1) Objednatel podpisem tohoto protokolu prohlašuje, že mu bylo předáno dílo / část díla *)  ……………………………………………….dle Smlouvy o dílo a poskytnutí licence k dílu </w:t>
      </w:r>
      <w:proofErr w:type="gramStart"/>
      <w:r w:rsidRPr="00CD1A3A">
        <w:rPr>
          <w:rFonts w:eastAsia="Arial" w:cs="Helvetica"/>
          <w:lang w:eastAsia="cs-CZ" w:bidi="cs-CZ"/>
        </w:rPr>
        <w:t>č.j.</w:t>
      </w:r>
      <w:proofErr w:type="gramEnd"/>
      <w:r w:rsidRPr="00CD1A3A">
        <w:rPr>
          <w:rFonts w:eastAsia="Arial" w:cs="Helvetica"/>
          <w:lang w:eastAsia="cs-CZ" w:bidi="cs-CZ"/>
        </w:rPr>
        <w:t xml:space="preserve"> NG/ …./2019 uzavřené mezi Objednatelem a Zhotovitelem dne</w:t>
      </w:r>
      <w:r w:rsidR="001B0E87">
        <w:rPr>
          <w:rFonts w:eastAsia="Arial" w:cs="Helvetica"/>
          <w:lang w:eastAsia="cs-CZ" w:bidi="cs-CZ"/>
        </w:rPr>
        <w:t> </w:t>
      </w:r>
      <w:r w:rsidRPr="00CD1A3A">
        <w:rPr>
          <w:rFonts w:eastAsia="Arial" w:cs="Helvetica"/>
          <w:lang w:eastAsia="cs-CZ" w:bidi="cs-CZ"/>
        </w:rPr>
        <w:t xml:space="preserve">.................... </w:t>
      </w:r>
    </w:p>
    <w:p w14:paraId="4FA21A11" w14:textId="77777777" w:rsidR="00AA5402" w:rsidRPr="00CD1A3A" w:rsidRDefault="00AA5402" w:rsidP="00AA5402">
      <w:pPr>
        <w:tabs>
          <w:tab w:val="left" w:pos="360"/>
          <w:tab w:val="right" w:leader="hyphen" w:pos="9046"/>
        </w:tabs>
        <w:rPr>
          <w:rFonts w:eastAsia="Arial" w:cs="Helvetica"/>
          <w:lang w:eastAsia="cs-CZ" w:bidi="cs-CZ"/>
        </w:rPr>
      </w:pPr>
      <w:r w:rsidRPr="00CD1A3A">
        <w:rPr>
          <w:rFonts w:eastAsia="Arial" w:cs="Helvetica"/>
          <w:lang w:eastAsia="cs-CZ" w:bidi="cs-CZ"/>
        </w:rPr>
        <w:t xml:space="preserve"> </w:t>
      </w:r>
    </w:p>
    <w:p w14:paraId="18CEE043" w14:textId="752378E3" w:rsidR="00AA5402" w:rsidRPr="00CD1A3A" w:rsidRDefault="00AA5402" w:rsidP="00AA5402">
      <w:pPr>
        <w:tabs>
          <w:tab w:val="left" w:pos="360"/>
          <w:tab w:val="right" w:leader="hyphen" w:pos="9046"/>
        </w:tabs>
        <w:rPr>
          <w:rFonts w:eastAsia="Arial" w:cs="Helvetica"/>
          <w:lang w:eastAsia="cs-CZ" w:bidi="cs-CZ"/>
        </w:rPr>
      </w:pPr>
      <w:r w:rsidRPr="00CD1A3A">
        <w:rPr>
          <w:rFonts w:eastAsia="Arial" w:cs="Helvetica"/>
          <w:lang w:eastAsia="cs-CZ" w:bidi="cs-CZ"/>
        </w:rPr>
        <w:t>2) Objednatel prohlašuje, že převzal zhotovené dílo/část díla *):</w:t>
      </w:r>
    </w:p>
    <w:p w14:paraId="537E205D" w14:textId="77777777" w:rsidR="00AA5402" w:rsidRPr="00CD1A3A" w:rsidRDefault="00AA5402" w:rsidP="00AA5402">
      <w:pPr>
        <w:tabs>
          <w:tab w:val="left" w:pos="360"/>
          <w:tab w:val="right" w:leader="hyphen" w:pos="9046"/>
        </w:tabs>
        <w:rPr>
          <w:rFonts w:eastAsia="Arial" w:cs="Helvetica"/>
          <w:lang w:eastAsia="cs-CZ" w:bidi="cs-CZ"/>
        </w:rPr>
      </w:pPr>
      <w:r w:rsidRPr="00CD1A3A">
        <w:rPr>
          <w:rFonts w:eastAsia="Arial" w:cs="Helvetica"/>
          <w:lang w:eastAsia="cs-CZ" w:bidi="cs-CZ"/>
        </w:rPr>
        <w:t>a) bez vad; *)</w:t>
      </w:r>
    </w:p>
    <w:p w14:paraId="28AC6834" w14:textId="77777777" w:rsidR="00AA5402" w:rsidRPr="00CD1A3A" w:rsidRDefault="00AA5402" w:rsidP="00AA5402">
      <w:pPr>
        <w:tabs>
          <w:tab w:val="left" w:pos="360"/>
          <w:tab w:val="right" w:leader="hyphen" w:pos="9046"/>
        </w:tabs>
        <w:rPr>
          <w:rFonts w:eastAsia="Arial" w:cs="Helvetica"/>
          <w:lang w:eastAsia="cs-CZ" w:bidi="cs-CZ"/>
        </w:rPr>
      </w:pPr>
      <w:r w:rsidRPr="00CD1A3A">
        <w:rPr>
          <w:rFonts w:eastAsia="Arial" w:cs="Helvetica"/>
          <w:lang w:eastAsia="cs-CZ" w:bidi="cs-CZ"/>
        </w:rPr>
        <w:t xml:space="preserve">b) s těmito vadami: (přesně popište a </w:t>
      </w:r>
      <w:proofErr w:type="gramStart"/>
      <w:r w:rsidRPr="00CD1A3A">
        <w:rPr>
          <w:rFonts w:eastAsia="Arial" w:cs="Helvetica"/>
          <w:lang w:eastAsia="cs-CZ" w:bidi="cs-CZ"/>
        </w:rPr>
        <w:t>doplňte).*)</w:t>
      </w:r>
      <w:proofErr w:type="gramEnd"/>
    </w:p>
    <w:p w14:paraId="79265340" w14:textId="77777777" w:rsidR="00AA5402" w:rsidRPr="00CD1A3A" w:rsidRDefault="00AA5402" w:rsidP="00AA5402">
      <w:pPr>
        <w:tabs>
          <w:tab w:val="left" w:pos="360"/>
          <w:tab w:val="right" w:leader="hyphen" w:pos="9046"/>
        </w:tabs>
        <w:rPr>
          <w:rFonts w:eastAsia="Arial" w:cs="Helvetica"/>
          <w:lang w:eastAsia="cs-CZ" w:bidi="cs-CZ"/>
        </w:rPr>
      </w:pPr>
    </w:p>
    <w:p w14:paraId="4E54BF93" w14:textId="77777777" w:rsidR="00AA5402" w:rsidRPr="00CD1A3A" w:rsidRDefault="00AA5402" w:rsidP="00AA5402">
      <w:pPr>
        <w:tabs>
          <w:tab w:val="left" w:pos="360"/>
          <w:tab w:val="right" w:leader="hyphen" w:pos="9046"/>
        </w:tabs>
        <w:rPr>
          <w:rFonts w:eastAsia="Arial" w:cs="Helvetica"/>
          <w:lang w:eastAsia="cs-CZ" w:bidi="cs-CZ"/>
        </w:rPr>
      </w:pPr>
    </w:p>
    <w:p w14:paraId="24465806" w14:textId="77777777" w:rsidR="00AA5402" w:rsidRPr="00CD1A3A" w:rsidRDefault="00AA5402" w:rsidP="00AA5402">
      <w:pPr>
        <w:tabs>
          <w:tab w:val="left" w:pos="360"/>
          <w:tab w:val="right" w:leader="hyphen" w:pos="9046"/>
        </w:tabs>
        <w:rPr>
          <w:rFonts w:eastAsia="Arial" w:cs="Helvetica"/>
          <w:lang w:eastAsia="cs-CZ" w:bidi="cs-CZ"/>
        </w:rPr>
      </w:pPr>
    </w:p>
    <w:p w14:paraId="39ABAE0E" w14:textId="77777777" w:rsidR="00AA5402" w:rsidRPr="00CD1A3A" w:rsidRDefault="00AA5402" w:rsidP="00AA5402">
      <w:pPr>
        <w:tabs>
          <w:tab w:val="left" w:pos="360"/>
          <w:tab w:val="right" w:leader="hyphen" w:pos="9046"/>
        </w:tabs>
        <w:ind w:left="360"/>
        <w:rPr>
          <w:rFonts w:eastAsia="Arial" w:cs="Helvetica"/>
          <w:lang w:eastAsia="cs-CZ" w:bidi="cs-CZ"/>
        </w:rPr>
      </w:pPr>
    </w:p>
    <w:p w14:paraId="0A411AB1" w14:textId="77777777" w:rsidR="00AA5402" w:rsidRPr="00CD1A3A" w:rsidRDefault="00AA5402" w:rsidP="00AA5402">
      <w:pPr>
        <w:tabs>
          <w:tab w:val="left" w:pos="360"/>
          <w:tab w:val="right" w:leader="hyphen" w:pos="9046"/>
        </w:tabs>
        <w:ind w:left="360"/>
        <w:rPr>
          <w:rFonts w:eastAsia="Arial" w:cs="Helvetica"/>
          <w:lang w:eastAsia="cs-CZ" w:bidi="cs-CZ"/>
        </w:rPr>
      </w:pPr>
    </w:p>
    <w:p w14:paraId="7EA9B657" w14:textId="77777777" w:rsidR="00AA5402" w:rsidRPr="00CD1A3A" w:rsidRDefault="00AA5402" w:rsidP="00AA5402">
      <w:pPr>
        <w:tabs>
          <w:tab w:val="left" w:pos="360"/>
          <w:tab w:val="right" w:leader="hyphen" w:pos="9046"/>
        </w:tabs>
        <w:ind w:left="360"/>
        <w:rPr>
          <w:rFonts w:eastAsia="Arial" w:cs="Helvetica"/>
          <w:lang w:eastAsia="cs-CZ" w:bidi="cs-CZ"/>
        </w:rPr>
      </w:pPr>
    </w:p>
    <w:p w14:paraId="4FC510BB" w14:textId="77777777" w:rsidR="00AA5402" w:rsidRPr="00CD1A3A" w:rsidRDefault="00AA5402" w:rsidP="00AA5402">
      <w:pPr>
        <w:tabs>
          <w:tab w:val="left" w:pos="360"/>
          <w:tab w:val="right" w:leader="hyphen" w:pos="9046"/>
        </w:tabs>
        <w:rPr>
          <w:rFonts w:eastAsia="Arial" w:cs="Helvetica"/>
          <w:lang w:eastAsia="cs-CZ" w:bidi="cs-CZ"/>
        </w:rPr>
      </w:pPr>
    </w:p>
    <w:p w14:paraId="561FA9C7" w14:textId="6F0E429C" w:rsidR="00AA5402" w:rsidRPr="00CD1A3A" w:rsidRDefault="00AA5402" w:rsidP="001B0E87">
      <w:pPr>
        <w:tabs>
          <w:tab w:val="left" w:pos="0"/>
          <w:tab w:val="right" w:leader="hyphen" w:pos="9046"/>
        </w:tabs>
        <w:rPr>
          <w:rFonts w:eastAsia="Arial" w:cs="Helvetica"/>
          <w:lang w:eastAsia="cs-CZ" w:bidi="cs-CZ"/>
        </w:rPr>
      </w:pPr>
      <w:r w:rsidRPr="00CD1A3A">
        <w:rPr>
          <w:rFonts w:eastAsia="Arial" w:cs="Helvetica"/>
          <w:lang w:eastAsia="cs-CZ" w:bidi="cs-CZ"/>
        </w:rPr>
        <w:t>3) Autor se zavazuje vady vypočtené v </w:t>
      </w:r>
      <w:r w:rsidR="001B0E87">
        <w:rPr>
          <w:rFonts w:eastAsia="Arial" w:cs="Helvetica"/>
          <w:lang w:eastAsia="cs-CZ" w:bidi="cs-CZ"/>
        </w:rPr>
        <w:t>odst. 2 odstranit nejpozději do </w:t>
      </w:r>
      <w:r w:rsidRPr="00CD1A3A">
        <w:rPr>
          <w:rFonts w:eastAsia="Arial" w:cs="Helvetica"/>
          <w:lang w:eastAsia="cs-CZ" w:bidi="cs-CZ"/>
        </w:rPr>
        <w:t>......................................</w:t>
      </w:r>
    </w:p>
    <w:p w14:paraId="17C11AF3" w14:textId="77777777" w:rsidR="00AA5402" w:rsidRPr="00CD1A3A" w:rsidRDefault="00AA5402" w:rsidP="00AA5402">
      <w:pPr>
        <w:tabs>
          <w:tab w:val="left" w:pos="360"/>
          <w:tab w:val="right" w:leader="hyphen" w:pos="9046"/>
        </w:tabs>
        <w:ind w:left="360" w:hanging="360"/>
        <w:rPr>
          <w:rFonts w:eastAsia="Arial" w:cs="Helvetica"/>
          <w:lang w:eastAsia="cs-CZ" w:bidi="cs-CZ"/>
        </w:rPr>
      </w:pPr>
    </w:p>
    <w:p w14:paraId="6633A614" w14:textId="77777777" w:rsidR="00AA5402" w:rsidRPr="00CD1A3A" w:rsidRDefault="00AA5402" w:rsidP="00AA5402">
      <w:pPr>
        <w:tabs>
          <w:tab w:val="left" w:pos="360"/>
          <w:tab w:val="right" w:leader="hyphen" w:pos="9046"/>
        </w:tabs>
        <w:ind w:left="360" w:hanging="360"/>
        <w:rPr>
          <w:rFonts w:eastAsia="Arial" w:cs="Helvetica"/>
          <w:lang w:eastAsia="cs-CZ" w:bidi="cs-CZ"/>
        </w:rPr>
      </w:pPr>
    </w:p>
    <w:p w14:paraId="66774A3E" w14:textId="77777777" w:rsidR="00AA5402" w:rsidRPr="00CD1A3A" w:rsidRDefault="00AA5402" w:rsidP="00AA5402">
      <w:pPr>
        <w:tabs>
          <w:tab w:val="left" w:pos="360"/>
          <w:tab w:val="right" w:leader="hyphen" w:pos="9046"/>
        </w:tabs>
        <w:rPr>
          <w:rFonts w:eastAsia="Arial" w:cs="Helvetica"/>
          <w:lang w:eastAsia="cs-CZ" w:bidi="cs-CZ"/>
        </w:rPr>
      </w:pPr>
    </w:p>
    <w:p w14:paraId="09682BD5" w14:textId="6275AF93" w:rsidR="00AA5402" w:rsidRPr="00CD1A3A" w:rsidRDefault="00AA5402" w:rsidP="00AA5402">
      <w:pPr>
        <w:tabs>
          <w:tab w:val="left" w:pos="360"/>
          <w:tab w:val="right" w:leader="hyphen" w:pos="9046"/>
        </w:tabs>
        <w:rPr>
          <w:rFonts w:eastAsia="Arial" w:cs="Helvetica"/>
          <w:lang w:eastAsia="cs-CZ" w:bidi="cs-CZ"/>
        </w:rPr>
      </w:pPr>
      <w:r w:rsidRPr="00CD1A3A">
        <w:rPr>
          <w:rFonts w:eastAsia="Arial" w:cs="Helvetica"/>
          <w:lang w:eastAsia="cs-CZ" w:bidi="cs-CZ"/>
        </w:rPr>
        <w:t xml:space="preserve">*) </w:t>
      </w:r>
      <w:r w:rsidR="001B0E87">
        <w:rPr>
          <w:rFonts w:eastAsia="Arial" w:cs="Helvetica"/>
          <w:lang w:eastAsia="cs-CZ" w:bidi="cs-CZ"/>
        </w:rPr>
        <w:t>–</w:t>
      </w:r>
      <w:r w:rsidRPr="00CD1A3A">
        <w:rPr>
          <w:rFonts w:eastAsia="Arial" w:cs="Helvetica"/>
          <w:lang w:eastAsia="cs-CZ" w:bidi="cs-CZ"/>
        </w:rPr>
        <w:t xml:space="preserve"> nehodící se škrtněte</w:t>
      </w:r>
    </w:p>
    <w:p w14:paraId="7C662ECA" w14:textId="77777777" w:rsidR="00AA5402" w:rsidRPr="00CD1A3A" w:rsidRDefault="00AA5402" w:rsidP="00AA5402">
      <w:pPr>
        <w:tabs>
          <w:tab w:val="left" w:pos="360"/>
          <w:tab w:val="right" w:leader="hyphen" w:pos="9046"/>
        </w:tabs>
        <w:rPr>
          <w:rFonts w:eastAsia="Arial" w:cs="Helvetica"/>
          <w:lang w:eastAsia="cs-CZ" w:bidi="cs-CZ"/>
        </w:rPr>
      </w:pPr>
    </w:p>
    <w:p w14:paraId="771E0639" w14:textId="77777777" w:rsidR="00AA5402" w:rsidRPr="00CD1A3A" w:rsidRDefault="00AA5402" w:rsidP="00AA5402">
      <w:pPr>
        <w:tabs>
          <w:tab w:val="left" w:pos="360"/>
          <w:tab w:val="right" w:leader="hyphen" w:pos="9046"/>
        </w:tabs>
        <w:rPr>
          <w:rFonts w:eastAsia="Arial" w:cs="Helvetica"/>
          <w:lang w:eastAsia="cs-CZ" w:bidi="cs-CZ"/>
        </w:rPr>
      </w:pPr>
    </w:p>
    <w:p w14:paraId="717A4B28" w14:textId="65B9A5CC" w:rsidR="00AA5402" w:rsidRDefault="00AA5402" w:rsidP="00AA5402">
      <w:pPr>
        <w:rPr>
          <w:rFonts w:ascii="Times" w:hAnsi="Times" w:cs="Times"/>
          <w:i/>
          <w:iCs/>
          <w:shd w:val="clear" w:color="auto" w:fill="FFFF00"/>
          <w:vertAlign w:val="superscript"/>
        </w:rPr>
      </w:pPr>
    </w:p>
    <w:p w14:paraId="7BA22A19" w14:textId="77777777" w:rsidR="00AA5402" w:rsidRPr="00CD1A3A" w:rsidRDefault="00AA5402" w:rsidP="00AA5402">
      <w:pPr>
        <w:rPr>
          <w:rFonts w:eastAsia="Arial" w:cs="Helvetica"/>
          <w:lang w:eastAsia="cs-CZ" w:bidi="cs-CZ"/>
        </w:rPr>
      </w:pPr>
    </w:p>
    <w:p w14:paraId="173608EE" w14:textId="77777777" w:rsidR="00AA5402" w:rsidRPr="00CD1A3A" w:rsidRDefault="00AA5402" w:rsidP="00AA5402">
      <w:pPr>
        <w:rPr>
          <w:rFonts w:eastAsia="Arial" w:cs="Helvetica"/>
          <w:lang w:eastAsia="cs-CZ" w:bidi="cs-CZ"/>
        </w:rPr>
      </w:pPr>
      <w:r w:rsidRPr="00CD1A3A">
        <w:rPr>
          <w:rFonts w:eastAsia="Arial" w:cs="Helvetica"/>
          <w:lang w:eastAsia="cs-CZ" w:bidi="cs-CZ"/>
        </w:rPr>
        <w:t>............................................................</w:t>
      </w:r>
    </w:p>
    <w:p w14:paraId="0F015214" w14:textId="77777777" w:rsidR="00AA5402" w:rsidRPr="00CD1A3A" w:rsidRDefault="00AA5402" w:rsidP="00AA5402">
      <w:pPr>
        <w:rPr>
          <w:rFonts w:eastAsia="Arial" w:cs="Helvetica"/>
          <w:lang w:eastAsia="cs-CZ" w:bidi="cs-CZ"/>
        </w:rPr>
      </w:pPr>
      <w:r w:rsidRPr="00CD1A3A">
        <w:rPr>
          <w:rFonts w:eastAsia="Arial" w:cs="Helvetica"/>
          <w:lang w:eastAsia="cs-CZ" w:bidi="cs-CZ"/>
        </w:rPr>
        <w:t>zodpovědný zástupce Objednatele</w:t>
      </w:r>
    </w:p>
    <w:p w14:paraId="40B684E9" w14:textId="77777777" w:rsidR="00AA5402" w:rsidRPr="00CD1A3A" w:rsidRDefault="00AA5402" w:rsidP="00AA5402">
      <w:pPr>
        <w:rPr>
          <w:rFonts w:eastAsia="Arial" w:cs="Helvetica"/>
          <w:lang w:eastAsia="cs-CZ" w:bidi="cs-CZ"/>
        </w:rPr>
      </w:pPr>
    </w:p>
    <w:p w14:paraId="3515A89A" w14:textId="77777777" w:rsidR="00AA5402" w:rsidRPr="00CD1A3A" w:rsidRDefault="00AA5402" w:rsidP="00AA5402">
      <w:pPr>
        <w:rPr>
          <w:rFonts w:eastAsia="Arial" w:cs="Helvetica"/>
          <w:lang w:eastAsia="cs-CZ" w:bidi="cs-CZ"/>
        </w:rPr>
      </w:pPr>
    </w:p>
    <w:p w14:paraId="47BA579B" w14:textId="31803C12" w:rsidR="00563D9F" w:rsidRPr="00547CB2" w:rsidRDefault="00563D9F" w:rsidP="00815C0F">
      <w:pPr>
        <w:pStyle w:val="Nadpis3"/>
        <w:rPr>
          <w:lang w:eastAsia="cs-CZ" w:bidi="cs-CZ"/>
        </w:rPr>
      </w:pPr>
    </w:p>
    <w:p w14:paraId="249775B5" w14:textId="77777777" w:rsidR="00AA5402" w:rsidRPr="00CD1A3A" w:rsidRDefault="00AA5402" w:rsidP="00AA5402">
      <w:pPr>
        <w:rPr>
          <w:rFonts w:eastAsia="Arial" w:cs="Helvetica"/>
          <w:lang w:eastAsia="cs-CZ" w:bidi="cs-CZ"/>
        </w:rPr>
      </w:pPr>
    </w:p>
    <w:p w14:paraId="618B67B6" w14:textId="77777777" w:rsidR="00AA5402" w:rsidRPr="00CD1A3A" w:rsidRDefault="00AA5402" w:rsidP="00AA5402">
      <w:pPr>
        <w:rPr>
          <w:rFonts w:eastAsia="Arial" w:cs="Helvetica"/>
          <w:lang w:eastAsia="cs-CZ" w:bidi="cs-CZ"/>
        </w:rPr>
      </w:pPr>
      <w:r w:rsidRPr="00CD1A3A">
        <w:rPr>
          <w:rFonts w:eastAsia="Arial" w:cs="Helvetica"/>
          <w:lang w:eastAsia="cs-CZ" w:bidi="cs-CZ"/>
        </w:rPr>
        <w:t>....................................................</w:t>
      </w:r>
    </w:p>
    <w:p w14:paraId="18A6F375" w14:textId="245636EC" w:rsidR="00563D9F" w:rsidRDefault="00AA5402" w:rsidP="00C72D2F">
      <w:pPr>
        <w:rPr>
          <w:rFonts w:eastAsia="Arial" w:cs="Helvetica"/>
          <w:lang w:eastAsia="cs-CZ" w:bidi="cs-CZ"/>
        </w:rPr>
      </w:pPr>
      <w:r w:rsidRPr="00CD1A3A">
        <w:rPr>
          <w:rFonts w:eastAsia="Arial" w:cs="Helvetica"/>
          <w:lang w:eastAsia="cs-CZ" w:bidi="cs-CZ"/>
        </w:rPr>
        <w:t>zodpovědný zástupce Zhotovitele</w:t>
      </w:r>
    </w:p>
    <w:p w14:paraId="1A85BE20" w14:textId="77777777" w:rsidR="00563D9F" w:rsidRDefault="00563D9F" w:rsidP="00815C0F">
      <w:pPr>
        <w:pStyle w:val="Nadpis3"/>
        <w:rPr>
          <w:rFonts w:eastAsia="Arial"/>
          <w:lang w:eastAsia="cs-CZ" w:bidi="cs-CZ"/>
        </w:rPr>
      </w:pPr>
      <w:r>
        <w:rPr>
          <w:rFonts w:eastAsia="Arial"/>
          <w:lang w:eastAsia="cs-CZ" w:bidi="cs-CZ"/>
        </w:rPr>
        <w:br w:type="page"/>
      </w:r>
    </w:p>
    <w:p w14:paraId="338C186D" w14:textId="79A444CD" w:rsidR="00563D9F" w:rsidRPr="00C72D2F" w:rsidRDefault="00563D9F" w:rsidP="00563D9F">
      <w:pPr>
        <w:spacing w:after="160"/>
        <w:rPr>
          <w:rFonts w:eastAsiaTheme="majorEastAsia" w:cs="Helvetica"/>
          <w:b/>
          <w:sz w:val="28"/>
          <w:szCs w:val="32"/>
        </w:rPr>
      </w:pPr>
      <w:r>
        <w:rPr>
          <w:rFonts w:cs="Helvetica"/>
          <w:b/>
          <w:u w:val="single"/>
        </w:rPr>
        <w:lastRenderedPageBreak/>
        <w:t>PŘÍLOHA Č. 5</w:t>
      </w:r>
    </w:p>
    <w:p w14:paraId="2B2BB611" w14:textId="091A1C13" w:rsidR="00563D9F" w:rsidRPr="008140CD" w:rsidRDefault="00563D9F" w:rsidP="008140CD">
      <w:pPr>
        <w:widowControl w:val="0"/>
        <w:tabs>
          <w:tab w:val="left" w:pos="592"/>
        </w:tabs>
        <w:autoSpaceDE w:val="0"/>
        <w:autoSpaceDN w:val="0"/>
        <w:spacing w:after="0" w:line="240" w:lineRule="auto"/>
        <w:ind w:right="79"/>
        <w:rPr>
          <w:rFonts w:cs="Helvetica"/>
          <w:b/>
        </w:rPr>
      </w:pPr>
      <w:r w:rsidRPr="008140CD">
        <w:rPr>
          <w:rFonts w:cs="Helvetica"/>
          <w:b/>
        </w:rPr>
        <w:t>Podmínky servisu a provozu Díla</w:t>
      </w:r>
    </w:p>
    <w:p w14:paraId="519A37A9" w14:textId="77777777" w:rsidR="00E46032" w:rsidRPr="000B55A6" w:rsidRDefault="00E46032" w:rsidP="00C72D2F">
      <w:pPr>
        <w:rPr>
          <w:rFonts w:cs="Helvetica"/>
        </w:rPr>
      </w:pPr>
    </w:p>
    <w:sectPr w:rsidR="00E46032" w:rsidRPr="000B55A6" w:rsidSect="00C72D2F">
      <w:headerReference w:type="default" r:id="rId12"/>
      <w:footerReference w:type="default" r:id="rId13"/>
      <w:pgSz w:w="11910" w:h="16840"/>
      <w:pgMar w:top="3119" w:right="2838" w:bottom="980" w:left="709" w:header="0" w:footer="789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B9D188" w16cid:durableId="2058DB64"/>
  <w16cid:commentId w16cid:paraId="6B76DA29" w16cid:durableId="2058DB65"/>
  <w16cid:commentId w16cid:paraId="330A5F26" w16cid:durableId="2058DB66"/>
  <w16cid:commentId w16cid:paraId="590000F5" w16cid:durableId="2058DB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BF51D" w14:textId="77777777" w:rsidR="007D00F4" w:rsidRDefault="007D00F4" w:rsidP="00397F1E">
      <w:pPr>
        <w:spacing w:after="0" w:line="240" w:lineRule="auto"/>
      </w:pPr>
      <w:r>
        <w:separator/>
      </w:r>
    </w:p>
  </w:endnote>
  <w:endnote w:type="continuationSeparator" w:id="0">
    <w:p w14:paraId="7B7EBB6F" w14:textId="77777777" w:rsidR="007D00F4" w:rsidRDefault="007D00F4" w:rsidP="00397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74CF7" w14:textId="1D96C2DD" w:rsidR="0062733B" w:rsidRDefault="0062733B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6415119" wp14:editId="4C3EBAF2">
              <wp:simplePos x="0" y="0"/>
              <wp:positionH relativeFrom="page">
                <wp:posOffset>6468110</wp:posOffset>
              </wp:positionH>
              <wp:positionV relativeFrom="page">
                <wp:posOffset>10048240</wp:posOffset>
              </wp:positionV>
              <wp:extent cx="207010" cy="182245"/>
              <wp:effectExtent l="635" t="0" r="1905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0D991" w14:textId="7D1D530D" w:rsidR="0062733B" w:rsidRPr="00D46A01" w:rsidRDefault="0062733B">
                          <w:pPr>
                            <w:pStyle w:val="Zkladntext"/>
                            <w:spacing w:before="13"/>
                            <w:ind w:left="40"/>
                            <w:rPr>
                              <w:rFonts w:ascii="Helvetica" w:hAnsi="Helvetica" w:cs="Helvetica"/>
                            </w:rPr>
                          </w:pPr>
                          <w:r w:rsidRPr="00D46A01">
                            <w:rPr>
                              <w:rFonts w:ascii="Helvetica" w:hAnsi="Helvetica" w:cs="Helvetica"/>
                            </w:rPr>
                            <w:fldChar w:fldCharType="begin"/>
                          </w:r>
                          <w:r w:rsidRPr="00D46A01">
                            <w:rPr>
                              <w:rFonts w:ascii="Helvetica" w:hAnsi="Helvetica" w:cs="Helvetica"/>
                            </w:rPr>
                            <w:instrText xml:space="preserve"> PAGE </w:instrText>
                          </w:r>
                          <w:r w:rsidRPr="00D46A01">
                            <w:rPr>
                              <w:rFonts w:ascii="Helvetica" w:hAnsi="Helvetica" w:cs="Helvetica"/>
                            </w:rPr>
                            <w:fldChar w:fldCharType="separate"/>
                          </w:r>
                          <w:r w:rsidR="00F55A5F">
                            <w:rPr>
                              <w:rFonts w:ascii="Helvetica" w:hAnsi="Helvetica" w:cs="Helvetica"/>
                              <w:noProof/>
                            </w:rPr>
                            <w:t>1</w:t>
                          </w:r>
                          <w:r w:rsidRPr="00D46A01">
                            <w:rPr>
                              <w:rFonts w:ascii="Helvetica" w:hAnsi="Helvetica" w:cs="Helvetic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41511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509.3pt;margin-top:791.2pt;width:16.3pt;height:14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p8FtQIAAK0FAAAOAAAAZHJzL2Uyb0RvYy54bWysVNuOmzAQfa/Uf7D8znJZkgBastoNoaq0&#10;vUi7/QAHTLAKNrWdwLbqB/U7+mMdm5Bkd1WpasuDNdjjM3NmjufqemgbtKdSMcFT7F94GFFeiJLx&#10;bYo/PeROhJHShJekEZym+JEqfL18/eqq7xIaiFo0JZUIQLhK+i7FtdZd4rqqqGlL1IXoKIfDSsiW&#10;aPiVW7eUpAf0tnEDz5u7vZBlJ0VBlYLdbDzES4tfVbTQH6pKUY2aFENu2q7Srhuzussrkmwl6WpW&#10;HNIgf5FFSxiHoEeojGiCdpK9gGpZIYUSlb4oROuKqmIFtRyAje89Y3Nfk45aLlAc1R3LpP4fbPF+&#10;/1EiVqb4EiNOWmjRAx202P/8gTrRUHRpStR3KgHP+w589XArBmi1pau6O1F8VoiLVU34lt5IKfqa&#10;khJS9M1N9+zqiKMMyKZ/J0qIRXZaWKChkq2pH1QEATq06vHYHsgHFbAZeAuoEUYFHPlREIQzG4Ek&#10;0+VOKv2GihYZI8USum/Byf5OaZMMSSYXE4uLnDWNVUDDn2yA47gDoeGqOTNJ2IZ+i714Ha2j0AmD&#10;+doJvSxzbvJV6MxzfzHLLrPVKvO/m7h+mNSsLCk3YSZx+eGfNe8g81EWR3kp0bDSwJmUlNxuVo1E&#10;ewLizu13KMiZm/s0DVsE4PKMkh+E3m0QO/k8WjhhHs6ceOFFjufHt/HcC+Mwy59SumOc/jsl1Kc4&#10;ngWzUUu/5ebZ7yU3krRMw/hoWJvi6OhEEqPANS9tazVhzWiflcKkfyoFtHtqtNWrkegoVj1sBkAx&#10;It6I8hGUKwUoC0QIMw+MWsivGPUwP1KsvuyIpBg1bzmo3wybyZCTsZkMwgu4mmKN0Wiu9DiUdp1k&#10;2xqQx/fFxQ28kIpZ9Z6yOLwrmAmWxGF+maFz/m+9TlN2+QsAAP//AwBQSwMEFAAGAAgAAAAhAEtX&#10;673hAAAADwEAAA8AAABkcnMvZG93bnJldi54bWxMj8FOwzAQRO9I/IO1SNyo7YhGIcSpKgQnJEQa&#10;Dhyd2E2ixusQu234e7YnepvRPs3OFJvFjexk5zB4VCBXApjF1psBOwVf9dtDBixEjUaPHq2CXxtg&#10;U97eFDo3/oyVPe1ixygEQ64V9DFOOeeh7a3TYeUni3Tb+9npSHbuuJn1mcLdyBMhUu70gPSh15N9&#10;6W172B2dgu03Vq/Dz0fzWe2roa6fBL6nB6Xu75btM7Bol/gPw6U+VYeSOjX+iCawkbyQWUosqXWW&#10;PAK7MGItE2ANqVRKCbws+PWO8g8AAP//AwBQSwECLQAUAAYACAAAACEAtoM4kv4AAADhAQAAEwAA&#10;AAAAAAAAAAAAAAAAAAAAW0NvbnRlbnRfVHlwZXNdLnhtbFBLAQItABQABgAIAAAAIQA4/SH/1gAA&#10;AJQBAAALAAAAAAAAAAAAAAAAAC8BAABfcmVscy8ucmVsc1BLAQItABQABgAIAAAAIQBy7p8FtQIA&#10;AK0FAAAOAAAAAAAAAAAAAAAAAC4CAABkcnMvZTJvRG9jLnhtbFBLAQItABQABgAIAAAAIQBLV+u9&#10;4QAAAA8BAAAPAAAAAAAAAAAAAAAAAA8FAABkcnMvZG93bnJldi54bWxQSwUGAAAAAAQABADzAAAA&#10;HQYAAAAA&#10;" filled="f" stroked="f">
              <v:textbox inset="0,0,0,0">
                <w:txbxContent>
                  <w:p w14:paraId="12D0D991" w14:textId="7D1D530D" w:rsidR="0062733B" w:rsidRPr="00D46A01" w:rsidRDefault="0062733B">
                    <w:pPr>
                      <w:pStyle w:val="Zkladntext"/>
                      <w:spacing w:before="13"/>
                      <w:ind w:left="40"/>
                      <w:rPr>
                        <w:rFonts w:ascii="Helvetica" w:hAnsi="Helvetica" w:cs="Helvetica"/>
                      </w:rPr>
                    </w:pPr>
                    <w:r w:rsidRPr="00D46A01">
                      <w:rPr>
                        <w:rFonts w:ascii="Helvetica" w:hAnsi="Helvetica" w:cs="Helvetica"/>
                      </w:rPr>
                      <w:fldChar w:fldCharType="begin"/>
                    </w:r>
                    <w:r w:rsidRPr="00D46A01">
                      <w:rPr>
                        <w:rFonts w:ascii="Helvetica" w:hAnsi="Helvetica" w:cs="Helvetica"/>
                      </w:rPr>
                      <w:instrText xml:space="preserve"> PAGE </w:instrText>
                    </w:r>
                    <w:r w:rsidRPr="00D46A01">
                      <w:rPr>
                        <w:rFonts w:ascii="Helvetica" w:hAnsi="Helvetica" w:cs="Helvetica"/>
                      </w:rPr>
                      <w:fldChar w:fldCharType="separate"/>
                    </w:r>
                    <w:r w:rsidR="00F55A5F">
                      <w:rPr>
                        <w:rFonts w:ascii="Helvetica" w:hAnsi="Helvetica" w:cs="Helvetica"/>
                        <w:noProof/>
                      </w:rPr>
                      <w:t>1</w:t>
                    </w:r>
                    <w:r w:rsidRPr="00D46A01">
                      <w:rPr>
                        <w:rFonts w:ascii="Helvetica" w:hAnsi="Helvetica" w:cs="Helvetic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25008"/>
      <w:docPartObj>
        <w:docPartGallery w:val="Page Numbers (Bottom of Page)"/>
        <w:docPartUnique/>
      </w:docPartObj>
    </w:sdtPr>
    <w:sdtEndPr/>
    <w:sdtContent>
      <w:p w14:paraId="1185DA01" w14:textId="406F3076" w:rsidR="0062733B" w:rsidRDefault="0062733B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A5F">
          <w:rPr>
            <w:noProof/>
          </w:rPr>
          <w:t>17</w:t>
        </w:r>
        <w:r>
          <w:fldChar w:fldCharType="end"/>
        </w:r>
      </w:p>
    </w:sdtContent>
  </w:sdt>
  <w:p w14:paraId="4A4FD2DB" w14:textId="77777777" w:rsidR="0062733B" w:rsidRDefault="0062733B">
    <w:pPr>
      <w:pStyle w:val="Zpat"/>
    </w:pPr>
  </w:p>
  <w:p w14:paraId="423C3A21" w14:textId="77777777" w:rsidR="0062733B" w:rsidRDefault="006273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B5780" w14:textId="77777777" w:rsidR="007D00F4" w:rsidRDefault="007D00F4" w:rsidP="00397F1E">
      <w:pPr>
        <w:spacing w:after="0" w:line="240" w:lineRule="auto"/>
      </w:pPr>
      <w:r>
        <w:separator/>
      </w:r>
    </w:p>
  </w:footnote>
  <w:footnote w:type="continuationSeparator" w:id="0">
    <w:p w14:paraId="28A62D43" w14:textId="77777777" w:rsidR="007D00F4" w:rsidRDefault="007D00F4" w:rsidP="00397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9E7DA" w14:textId="475D9CAE" w:rsidR="0062733B" w:rsidRDefault="0062733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6D50ACFA" wp14:editId="671CC05F">
          <wp:simplePos x="0" y="0"/>
          <wp:positionH relativeFrom="page">
            <wp:posOffset>12700</wp:posOffset>
          </wp:positionH>
          <wp:positionV relativeFrom="page">
            <wp:posOffset>-27305</wp:posOffset>
          </wp:positionV>
          <wp:extent cx="7534275" cy="1961515"/>
          <wp:effectExtent l="0" t="0" r="0" b="63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96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044CE" w14:textId="77777777" w:rsidR="0062733B" w:rsidRDefault="0062733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0649FE13" wp14:editId="5FA4D17A">
          <wp:simplePos x="0" y="0"/>
          <wp:positionH relativeFrom="page">
            <wp:posOffset>6985</wp:posOffset>
          </wp:positionH>
          <wp:positionV relativeFrom="page">
            <wp:posOffset>10795</wp:posOffset>
          </wp:positionV>
          <wp:extent cx="7534275" cy="1961515"/>
          <wp:effectExtent l="0" t="0" r="0" b="635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96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FC9BC9" w14:textId="77777777" w:rsidR="0062733B" w:rsidRDefault="0062733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1CD8E7A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" w:hAnsi="Times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" w:eastAsia="Times New Roman" w:hAnsi="Times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" w:eastAsia="Times New Roman" w:hAnsi="Times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5412E13"/>
    <w:multiLevelType w:val="multilevel"/>
    <w:tmpl w:val="898C3012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0" w:hanging="360"/>
      </w:pPr>
      <w:rPr>
        <w:rFonts w:eastAsia="Times New Roman" w:hint="default"/>
        <w:color w:val="000000"/>
      </w:rPr>
    </w:lvl>
    <w:lvl w:ilvl="2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  <w:color w:val="000000"/>
      </w:rPr>
    </w:lvl>
    <w:lvl w:ilvl="3">
      <w:start w:val="1"/>
      <w:numFmt w:val="decimal"/>
      <w:lvlText w:val="%1.%2.%3.%4"/>
      <w:lvlJc w:val="left"/>
      <w:pPr>
        <w:ind w:left="-9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-27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-18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-45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-360" w:hanging="1800"/>
      </w:pPr>
      <w:rPr>
        <w:rFonts w:eastAsia="Times New Roman" w:hint="default"/>
        <w:color w:val="000000"/>
      </w:rPr>
    </w:lvl>
  </w:abstractNum>
  <w:abstractNum w:abstractNumId="2" w15:restartNumberingAfterBreak="0">
    <w:nsid w:val="0C862A57"/>
    <w:multiLevelType w:val="multilevel"/>
    <w:tmpl w:val="3A0A1F2E"/>
    <w:lvl w:ilvl="0">
      <w:start w:val="4"/>
      <w:numFmt w:val="decimal"/>
      <w:lvlText w:val="%1"/>
      <w:lvlJc w:val="left"/>
      <w:pPr>
        <w:ind w:left="100" w:hanging="37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00" w:hanging="370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2">
      <w:start w:val="1"/>
      <w:numFmt w:val="lowerLetter"/>
      <w:lvlText w:val="%3."/>
      <w:lvlJc w:val="left"/>
      <w:pPr>
        <w:ind w:left="601" w:hanging="247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2521" w:hanging="24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482" w:hanging="24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443" w:hanging="24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404" w:hanging="24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365" w:hanging="24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326" w:hanging="247"/>
      </w:pPr>
      <w:rPr>
        <w:rFonts w:hint="default"/>
        <w:lang w:val="cs-CZ" w:eastAsia="cs-CZ" w:bidi="cs-CZ"/>
      </w:rPr>
    </w:lvl>
  </w:abstractNum>
  <w:abstractNum w:abstractNumId="3" w15:restartNumberingAfterBreak="0">
    <w:nsid w:val="12AA46F2"/>
    <w:multiLevelType w:val="hybridMultilevel"/>
    <w:tmpl w:val="08EE0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75C86"/>
    <w:multiLevelType w:val="multilevel"/>
    <w:tmpl w:val="7DF81F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60" w:hanging="1800"/>
      </w:pPr>
      <w:rPr>
        <w:rFonts w:hint="default"/>
      </w:rPr>
    </w:lvl>
  </w:abstractNum>
  <w:abstractNum w:abstractNumId="5" w15:restartNumberingAfterBreak="0">
    <w:nsid w:val="22CA525D"/>
    <w:multiLevelType w:val="multilevel"/>
    <w:tmpl w:val="E6F26AC2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-9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-27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-18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-45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-360" w:hanging="1800"/>
      </w:pPr>
      <w:rPr>
        <w:rFonts w:eastAsia="Times New Roman" w:hint="default"/>
        <w:color w:val="000000"/>
      </w:rPr>
    </w:lvl>
  </w:abstractNum>
  <w:abstractNum w:abstractNumId="6" w15:restartNumberingAfterBreak="0">
    <w:nsid w:val="251F419C"/>
    <w:multiLevelType w:val="multilevel"/>
    <w:tmpl w:val="FAC291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9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92" w:hanging="1800"/>
      </w:pPr>
      <w:rPr>
        <w:rFonts w:hint="default"/>
      </w:rPr>
    </w:lvl>
  </w:abstractNum>
  <w:abstractNum w:abstractNumId="7" w15:restartNumberingAfterBreak="0">
    <w:nsid w:val="266A6B40"/>
    <w:multiLevelType w:val="multilevel"/>
    <w:tmpl w:val="23BEA36E"/>
    <w:lvl w:ilvl="0">
      <w:start w:val="1"/>
      <w:numFmt w:val="decimal"/>
      <w:lvlText w:val="%1."/>
      <w:lvlJc w:val="left"/>
      <w:pPr>
        <w:ind w:left="820" w:hanging="360"/>
      </w:pPr>
    </w:lvl>
    <w:lvl w:ilvl="1">
      <w:start w:val="1"/>
      <w:numFmt w:val="decimal"/>
      <w:isLgl/>
      <w:lvlText w:val="%1.%2"/>
      <w:lvlJc w:val="left"/>
      <w:pPr>
        <w:ind w:left="8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0" w:hanging="1800"/>
      </w:pPr>
      <w:rPr>
        <w:rFonts w:hint="default"/>
      </w:rPr>
    </w:lvl>
  </w:abstractNum>
  <w:abstractNum w:abstractNumId="8" w15:restartNumberingAfterBreak="0">
    <w:nsid w:val="2AFB13A4"/>
    <w:multiLevelType w:val="multilevel"/>
    <w:tmpl w:val="73585840"/>
    <w:lvl w:ilvl="0">
      <w:start w:val="3"/>
      <w:numFmt w:val="decimal"/>
      <w:lvlText w:val="%1"/>
      <w:lvlJc w:val="left"/>
      <w:pPr>
        <w:ind w:left="100" w:hanging="37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00" w:hanging="370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2">
      <w:start w:val="1"/>
      <w:numFmt w:val="lowerLetter"/>
      <w:lvlText w:val="%3."/>
      <w:lvlJc w:val="left"/>
      <w:pPr>
        <w:ind w:left="640" w:hanging="245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2553" w:hanging="24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509" w:hanging="24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466" w:hanging="24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422" w:hanging="24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379" w:hanging="24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335" w:hanging="245"/>
      </w:pPr>
      <w:rPr>
        <w:rFonts w:hint="default"/>
        <w:lang w:val="cs-CZ" w:eastAsia="cs-CZ" w:bidi="cs-CZ"/>
      </w:rPr>
    </w:lvl>
  </w:abstractNum>
  <w:abstractNum w:abstractNumId="9" w15:restartNumberingAfterBreak="0">
    <w:nsid w:val="2D9D1799"/>
    <w:multiLevelType w:val="multilevel"/>
    <w:tmpl w:val="0C30F8B6"/>
    <w:lvl w:ilvl="0">
      <w:start w:val="2"/>
      <w:numFmt w:val="decimal"/>
      <w:lvlText w:val="%1"/>
      <w:lvlJc w:val="left"/>
      <w:pPr>
        <w:ind w:left="100" w:hanging="37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00" w:hanging="370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1929" w:hanging="37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2844" w:hanging="37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59" w:hanging="37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74" w:hanging="37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589" w:hanging="37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04" w:hanging="37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19" w:hanging="370"/>
      </w:pPr>
      <w:rPr>
        <w:rFonts w:hint="default"/>
        <w:lang w:val="cs-CZ" w:eastAsia="cs-CZ" w:bidi="cs-CZ"/>
      </w:rPr>
    </w:lvl>
  </w:abstractNum>
  <w:abstractNum w:abstractNumId="10" w15:restartNumberingAfterBreak="0">
    <w:nsid w:val="35012B2A"/>
    <w:multiLevelType w:val="multilevel"/>
    <w:tmpl w:val="2B76CA3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44" w:hanging="1800"/>
      </w:pPr>
      <w:rPr>
        <w:rFonts w:hint="default"/>
      </w:rPr>
    </w:lvl>
  </w:abstractNum>
  <w:abstractNum w:abstractNumId="11" w15:restartNumberingAfterBreak="0">
    <w:nsid w:val="364B1ADC"/>
    <w:multiLevelType w:val="multilevel"/>
    <w:tmpl w:val="0C30F8B6"/>
    <w:lvl w:ilvl="0">
      <w:start w:val="2"/>
      <w:numFmt w:val="decimal"/>
      <w:lvlText w:val="%1"/>
      <w:lvlJc w:val="left"/>
      <w:pPr>
        <w:ind w:left="100" w:hanging="37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00" w:hanging="370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1929" w:hanging="37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2844" w:hanging="37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59" w:hanging="37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74" w:hanging="37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589" w:hanging="37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04" w:hanging="37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19" w:hanging="370"/>
      </w:pPr>
      <w:rPr>
        <w:rFonts w:hint="default"/>
        <w:lang w:val="cs-CZ" w:eastAsia="cs-CZ" w:bidi="cs-CZ"/>
      </w:rPr>
    </w:lvl>
  </w:abstractNum>
  <w:abstractNum w:abstractNumId="12" w15:restartNumberingAfterBreak="0">
    <w:nsid w:val="41F64187"/>
    <w:multiLevelType w:val="hybridMultilevel"/>
    <w:tmpl w:val="2FB230D8"/>
    <w:lvl w:ilvl="0" w:tplc="04050017">
      <w:start w:val="1"/>
      <w:numFmt w:val="lowerLetter"/>
      <w:lvlText w:val="%1)"/>
      <w:lvlJc w:val="left"/>
      <w:pPr>
        <w:ind w:left="1150" w:hanging="360"/>
      </w:pPr>
    </w:lvl>
    <w:lvl w:ilvl="1" w:tplc="04050019" w:tentative="1">
      <w:start w:val="1"/>
      <w:numFmt w:val="lowerLetter"/>
      <w:lvlText w:val="%2."/>
      <w:lvlJc w:val="left"/>
      <w:pPr>
        <w:ind w:left="1870" w:hanging="360"/>
      </w:pPr>
    </w:lvl>
    <w:lvl w:ilvl="2" w:tplc="0405001B" w:tentative="1">
      <w:start w:val="1"/>
      <w:numFmt w:val="lowerRoman"/>
      <w:lvlText w:val="%3."/>
      <w:lvlJc w:val="right"/>
      <w:pPr>
        <w:ind w:left="2590" w:hanging="180"/>
      </w:pPr>
    </w:lvl>
    <w:lvl w:ilvl="3" w:tplc="0405000F" w:tentative="1">
      <w:start w:val="1"/>
      <w:numFmt w:val="decimal"/>
      <w:lvlText w:val="%4."/>
      <w:lvlJc w:val="left"/>
      <w:pPr>
        <w:ind w:left="3310" w:hanging="360"/>
      </w:pPr>
    </w:lvl>
    <w:lvl w:ilvl="4" w:tplc="04050019" w:tentative="1">
      <w:start w:val="1"/>
      <w:numFmt w:val="lowerLetter"/>
      <w:lvlText w:val="%5."/>
      <w:lvlJc w:val="left"/>
      <w:pPr>
        <w:ind w:left="4030" w:hanging="360"/>
      </w:pPr>
    </w:lvl>
    <w:lvl w:ilvl="5" w:tplc="0405001B" w:tentative="1">
      <w:start w:val="1"/>
      <w:numFmt w:val="lowerRoman"/>
      <w:lvlText w:val="%6."/>
      <w:lvlJc w:val="right"/>
      <w:pPr>
        <w:ind w:left="4750" w:hanging="180"/>
      </w:pPr>
    </w:lvl>
    <w:lvl w:ilvl="6" w:tplc="0405000F" w:tentative="1">
      <w:start w:val="1"/>
      <w:numFmt w:val="decimal"/>
      <w:lvlText w:val="%7."/>
      <w:lvlJc w:val="left"/>
      <w:pPr>
        <w:ind w:left="5470" w:hanging="360"/>
      </w:pPr>
    </w:lvl>
    <w:lvl w:ilvl="7" w:tplc="04050019" w:tentative="1">
      <w:start w:val="1"/>
      <w:numFmt w:val="lowerLetter"/>
      <w:lvlText w:val="%8."/>
      <w:lvlJc w:val="left"/>
      <w:pPr>
        <w:ind w:left="6190" w:hanging="360"/>
      </w:pPr>
    </w:lvl>
    <w:lvl w:ilvl="8" w:tplc="040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3" w15:restartNumberingAfterBreak="0">
    <w:nsid w:val="455100AA"/>
    <w:multiLevelType w:val="multilevel"/>
    <w:tmpl w:val="1608929E"/>
    <w:lvl w:ilvl="0">
      <w:start w:val="1"/>
      <w:numFmt w:val="decimal"/>
      <w:lvlText w:val="%1"/>
      <w:lvlJc w:val="left"/>
      <w:pPr>
        <w:ind w:left="100" w:hanging="37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00" w:hanging="370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1929" w:hanging="37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2844" w:hanging="37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59" w:hanging="37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74" w:hanging="37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589" w:hanging="37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04" w:hanging="37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19" w:hanging="370"/>
      </w:pPr>
      <w:rPr>
        <w:rFonts w:hint="default"/>
        <w:lang w:val="cs-CZ" w:eastAsia="cs-CZ" w:bidi="cs-CZ"/>
      </w:rPr>
    </w:lvl>
  </w:abstractNum>
  <w:abstractNum w:abstractNumId="14" w15:restartNumberingAfterBreak="0">
    <w:nsid w:val="61682ED8"/>
    <w:multiLevelType w:val="multilevel"/>
    <w:tmpl w:val="435C8A58"/>
    <w:lvl w:ilvl="0">
      <w:start w:val="6"/>
      <w:numFmt w:val="decimal"/>
      <w:lvlText w:val="%1"/>
      <w:lvlJc w:val="left"/>
      <w:pPr>
        <w:ind w:left="100" w:hanging="37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00" w:hanging="370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1929" w:hanging="37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2844" w:hanging="37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59" w:hanging="37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74" w:hanging="37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589" w:hanging="37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04" w:hanging="37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19" w:hanging="370"/>
      </w:pPr>
      <w:rPr>
        <w:rFonts w:hint="default"/>
        <w:lang w:val="cs-CZ" w:eastAsia="cs-CZ" w:bidi="cs-CZ"/>
      </w:rPr>
    </w:lvl>
  </w:abstractNum>
  <w:abstractNum w:abstractNumId="15" w15:restartNumberingAfterBreak="0">
    <w:nsid w:val="6A4E7D8F"/>
    <w:multiLevelType w:val="multilevel"/>
    <w:tmpl w:val="CBDADE84"/>
    <w:lvl w:ilvl="0">
      <w:start w:val="7"/>
      <w:numFmt w:val="decimal"/>
      <w:lvlText w:val="%1"/>
      <w:lvlJc w:val="left"/>
      <w:pPr>
        <w:ind w:left="467" w:hanging="368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467" w:hanging="368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2">
      <w:start w:val="1"/>
      <w:numFmt w:val="lowerLetter"/>
      <w:lvlText w:val="%3."/>
      <w:lvlJc w:val="left"/>
      <w:pPr>
        <w:ind w:left="640" w:hanging="247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2553" w:hanging="24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509" w:hanging="24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466" w:hanging="24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422" w:hanging="24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379" w:hanging="24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335" w:hanging="247"/>
      </w:pPr>
      <w:rPr>
        <w:rFonts w:hint="default"/>
        <w:lang w:val="cs-CZ" w:eastAsia="cs-CZ" w:bidi="cs-CZ"/>
      </w:rPr>
    </w:lvl>
  </w:abstractNum>
  <w:abstractNum w:abstractNumId="16" w15:restartNumberingAfterBreak="0">
    <w:nsid w:val="6ED5426B"/>
    <w:multiLevelType w:val="multilevel"/>
    <w:tmpl w:val="688E84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60" w:hanging="1800"/>
      </w:pPr>
      <w:rPr>
        <w:rFonts w:hint="default"/>
      </w:rPr>
    </w:lvl>
  </w:abstractNum>
  <w:abstractNum w:abstractNumId="17" w15:restartNumberingAfterBreak="0">
    <w:nsid w:val="7AA31EDC"/>
    <w:multiLevelType w:val="multilevel"/>
    <w:tmpl w:val="0BD6697A"/>
    <w:lvl w:ilvl="0">
      <w:start w:val="8"/>
      <w:numFmt w:val="decimal"/>
      <w:lvlText w:val="%1"/>
      <w:lvlJc w:val="left"/>
      <w:pPr>
        <w:ind w:left="100" w:hanging="368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00" w:hanging="368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1929" w:hanging="36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2844" w:hanging="36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59" w:hanging="36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74" w:hanging="36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589" w:hanging="36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04" w:hanging="36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19" w:hanging="368"/>
      </w:pPr>
      <w:rPr>
        <w:rFonts w:hint="default"/>
        <w:lang w:val="cs-CZ" w:eastAsia="cs-CZ" w:bidi="cs-CZ"/>
      </w:rPr>
    </w:lvl>
  </w:abstractNum>
  <w:abstractNum w:abstractNumId="18" w15:restartNumberingAfterBreak="0">
    <w:nsid w:val="7D1B4B9B"/>
    <w:multiLevelType w:val="multilevel"/>
    <w:tmpl w:val="0A082EDC"/>
    <w:lvl w:ilvl="0">
      <w:start w:val="5"/>
      <w:numFmt w:val="decimal"/>
      <w:lvlText w:val="%1"/>
      <w:lvlJc w:val="left"/>
      <w:pPr>
        <w:ind w:left="100" w:hanging="37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00" w:hanging="370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1929" w:hanging="37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2844" w:hanging="37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59" w:hanging="37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74" w:hanging="37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589" w:hanging="37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04" w:hanging="37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19" w:hanging="370"/>
      </w:pPr>
      <w:rPr>
        <w:rFonts w:hint="default"/>
        <w:lang w:val="cs-CZ" w:eastAsia="cs-CZ" w:bidi="cs-CZ"/>
      </w:r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18"/>
  </w:num>
  <w:num w:numId="5">
    <w:abstractNumId w:val="2"/>
  </w:num>
  <w:num w:numId="6">
    <w:abstractNumId w:val="8"/>
  </w:num>
  <w:num w:numId="7">
    <w:abstractNumId w:val="11"/>
  </w:num>
  <w:num w:numId="8">
    <w:abstractNumId w:val="13"/>
  </w:num>
  <w:num w:numId="9">
    <w:abstractNumId w:val="7"/>
  </w:num>
  <w:num w:numId="10">
    <w:abstractNumId w:val="9"/>
  </w:num>
  <w:num w:numId="11">
    <w:abstractNumId w:val="5"/>
  </w:num>
  <w:num w:numId="12">
    <w:abstractNumId w:val="1"/>
  </w:num>
  <w:num w:numId="13">
    <w:abstractNumId w:val="16"/>
  </w:num>
  <w:num w:numId="14">
    <w:abstractNumId w:val="4"/>
  </w:num>
  <w:num w:numId="15">
    <w:abstractNumId w:val="6"/>
  </w:num>
  <w:num w:numId="16">
    <w:abstractNumId w:val="10"/>
  </w:num>
  <w:num w:numId="17">
    <w:abstractNumId w:val="12"/>
  </w:num>
  <w:num w:numId="1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01"/>
    <w:rsid w:val="00007CE4"/>
    <w:rsid w:val="00012F46"/>
    <w:rsid w:val="0001374E"/>
    <w:rsid w:val="000235BD"/>
    <w:rsid w:val="000235DF"/>
    <w:rsid w:val="00025810"/>
    <w:rsid w:val="000348AE"/>
    <w:rsid w:val="00035E70"/>
    <w:rsid w:val="00042B30"/>
    <w:rsid w:val="00063CA8"/>
    <w:rsid w:val="00064586"/>
    <w:rsid w:val="000661A4"/>
    <w:rsid w:val="00076570"/>
    <w:rsid w:val="00077BFC"/>
    <w:rsid w:val="00082A9B"/>
    <w:rsid w:val="00083991"/>
    <w:rsid w:val="00084331"/>
    <w:rsid w:val="000916C8"/>
    <w:rsid w:val="00093CD1"/>
    <w:rsid w:val="00096AFD"/>
    <w:rsid w:val="000A351F"/>
    <w:rsid w:val="000A56DF"/>
    <w:rsid w:val="000A5E65"/>
    <w:rsid w:val="000B215E"/>
    <w:rsid w:val="000B2EF9"/>
    <w:rsid w:val="000B55A6"/>
    <w:rsid w:val="000B6EBC"/>
    <w:rsid w:val="000D397F"/>
    <w:rsid w:val="000D6C6E"/>
    <w:rsid w:val="000D78FF"/>
    <w:rsid w:val="000F2880"/>
    <w:rsid w:val="000F28C2"/>
    <w:rsid w:val="000F35D5"/>
    <w:rsid w:val="000F66F7"/>
    <w:rsid w:val="001005DE"/>
    <w:rsid w:val="001031A9"/>
    <w:rsid w:val="001072F5"/>
    <w:rsid w:val="00107345"/>
    <w:rsid w:val="00111FF0"/>
    <w:rsid w:val="0012179A"/>
    <w:rsid w:val="001245D3"/>
    <w:rsid w:val="00126966"/>
    <w:rsid w:val="0013021E"/>
    <w:rsid w:val="001373B8"/>
    <w:rsid w:val="00142396"/>
    <w:rsid w:val="00153164"/>
    <w:rsid w:val="00173330"/>
    <w:rsid w:val="001763CB"/>
    <w:rsid w:val="0017724E"/>
    <w:rsid w:val="0018452E"/>
    <w:rsid w:val="00196DAA"/>
    <w:rsid w:val="001A2CAB"/>
    <w:rsid w:val="001A78E6"/>
    <w:rsid w:val="001B07DC"/>
    <w:rsid w:val="001B0E87"/>
    <w:rsid w:val="001B64B7"/>
    <w:rsid w:val="001D02F8"/>
    <w:rsid w:val="001D38F7"/>
    <w:rsid w:val="001D4417"/>
    <w:rsid w:val="001E3CBB"/>
    <w:rsid w:val="001F52B6"/>
    <w:rsid w:val="00205298"/>
    <w:rsid w:val="002105A6"/>
    <w:rsid w:val="00210C3B"/>
    <w:rsid w:val="00235C3F"/>
    <w:rsid w:val="00241B3D"/>
    <w:rsid w:val="00241BBA"/>
    <w:rsid w:val="002421E2"/>
    <w:rsid w:val="0024671E"/>
    <w:rsid w:val="0027695E"/>
    <w:rsid w:val="0028065E"/>
    <w:rsid w:val="002827EF"/>
    <w:rsid w:val="00293359"/>
    <w:rsid w:val="00296920"/>
    <w:rsid w:val="00296A56"/>
    <w:rsid w:val="002A53A8"/>
    <w:rsid w:val="002B0F18"/>
    <w:rsid w:val="002C5E36"/>
    <w:rsid w:val="002D270E"/>
    <w:rsid w:val="002D4A4E"/>
    <w:rsid w:val="002D791D"/>
    <w:rsid w:val="002F3014"/>
    <w:rsid w:val="003035DB"/>
    <w:rsid w:val="00325F02"/>
    <w:rsid w:val="00336CDA"/>
    <w:rsid w:val="003516E2"/>
    <w:rsid w:val="003540F4"/>
    <w:rsid w:val="003649D9"/>
    <w:rsid w:val="003850F9"/>
    <w:rsid w:val="00387D92"/>
    <w:rsid w:val="00387D93"/>
    <w:rsid w:val="00391FA6"/>
    <w:rsid w:val="00397F1E"/>
    <w:rsid w:val="003A1505"/>
    <w:rsid w:val="003B2448"/>
    <w:rsid w:val="003B607D"/>
    <w:rsid w:val="003C6E9F"/>
    <w:rsid w:val="003E2433"/>
    <w:rsid w:val="003E2A5E"/>
    <w:rsid w:val="00404F5F"/>
    <w:rsid w:val="004069DC"/>
    <w:rsid w:val="00410BBF"/>
    <w:rsid w:val="004372C1"/>
    <w:rsid w:val="00440611"/>
    <w:rsid w:val="0046092E"/>
    <w:rsid w:val="00465E60"/>
    <w:rsid w:val="0047400E"/>
    <w:rsid w:val="00482212"/>
    <w:rsid w:val="00486279"/>
    <w:rsid w:val="0049455C"/>
    <w:rsid w:val="004A1D0F"/>
    <w:rsid w:val="004C548F"/>
    <w:rsid w:val="004D1A0A"/>
    <w:rsid w:val="004D5A01"/>
    <w:rsid w:val="004E1EF9"/>
    <w:rsid w:val="004F1935"/>
    <w:rsid w:val="004F44EC"/>
    <w:rsid w:val="005041F0"/>
    <w:rsid w:val="00511E67"/>
    <w:rsid w:val="00512FD5"/>
    <w:rsid w:val="0052350D"/>
    <w:rsid w:val="0052583A"/>
    <w:rsid w:val="00533A92"/>
    <w:rsid w:val="00534C45"/>
    <w:rsid w:val="00547CB2"/>
    <w:rsid w:val="00551118"/>
    <w:rsid w:val="00552A80"/>
    <w:rsid w:val="005620EE"/>
    <w:rsid w:val="00563D9F"/>
    <w:rsid w:val="00582B89"/>
    <w:rsid w:val="00595C7B"/>
    <w:rsid w:val="005A482B"/>
    <w:rsid w:val="005B1665"/>
    <w:rsid w:val="005B3922"/>
    <w:rsid w:val="005B3A9D"/>
    <w:rsid w:val="005C037F"/>
    <w:rsid w:val="005C6DE4"/>
    <w:rsid w:val="005D77AD"/>
    <w:rsid w:val="005E1982"/>
    <w:rsid w:val="005E4C82"/>
    <w:rsid w:val="005E5502"/>
    <w:rsid w:val="005F227C"/>
    <w:rsid w:val="005F48B5"/>
    <w:rsid w:val="00611B3B"/>
    <w:rsid w:val="006260F5"/>
    <w:rsid w:val="0062733B"/>
    <w:rsid w:val="00631C70"/>
    <w:rsid w:val="006325F9"/>
    <w:rsid w:val="00635809"/>
    <w:rsid w:val="00635EFF"/>
    <w:rsid w:val="006410E2"/>
    <w:rsid w:val="00644A26"/>
    <w:rsid w:val="00651FF3"/>
    <w:rsid w:val="006613F0"/>
    <w:rsid w:val="00666D69"/>
    <w:rsid w:val="00672D0C"/>
    <w:rsid w:val="006733FB"/>
    <w:rsid w:val="00680E2B"/>
    <w:rsid w:val="00681647"/>
    <w:rsid w:val="00681BA8"/>
    <w:rsid w:val="00684E82"/>
    <w:rsid w:val="00685DDC"/>
    <w:rsid w:val="0068718B"/>
    <w:rsid w:val="00692A80"/>
    <w:rsid w:val="006A0D47"/>
    <w:rsid w:val="006A56D4"/>
    <w:rsid w:val="006B317C"/>
    <w:rsid w:val="006D578D"/>
    <w:rsid w:val="006E674F"/>
    <w:rsid w:val="006F45E2"/>
    <w:rsid w:val="00710158"/>
    <w:rsid w:val="007262AF"/>
    <w:rsid w:val="0074302A"/>
    <w:rsid w:val="007441B9"/>
    <w:rsid w:val="0074484A"/>
    <w:rsid w:val="00744A00"/>
    <w:rsid w:val="00744AEC"/>
    <w:rsid w:val="007454DF"/>
    <w:rsid w:val="00760C4A"/>
    <w:rsid w:val="00761AAC"/>
    <w:rsid w:val="007713D8"/>
    <w:rsid w:val="007772B2"/>
    <w:rsid w:val="007829A6"/>
    <w:rsid w:val="00782CD3"/>
    <w:rsid w:val="00792177"/>
    <w:rsid w:val="007926D0"/>
    <w:rsid w:val="00794F85"/>
    <w:rsid w:val="007A1B14"/>
    <w:rsid w:val="007A6D06"/>
    <w:rsid w:val="007B059E"/>
    <w:rsid w:val="007B1961"/>
    <w:rsid w:val="007B745A"/>
    <w:rsid w:val="007C5A4F"/>
    <w:rsid w:val="007D00F4"/>
    <w:rsid w:val="007D61D9"/>
    <w:rsid w:val="007E3DDB"/>
    <w:rsid w:val="008059AE"/>
    <w:rsid w:val="00806779"/>
    <w:rsid w:val="00813553"/>
    <w:rsid w:val="008136B4"/>
    <w:rsid w:val="008140CD"/>
    <w:rsid w:val="00815C0F"/>
    <w:rsid w:val="008227D8"/>
    <w:rsid w:val="008273E3"/>
    <w:rsid w:val="00836386"/>
    <w:rsid w:val="00840D90"/>
    <w:rsid w:val="0085407C"/>
    <w:rsid w:val="008647D2"/>
    <w:rsid w:val="0087119E"/>
    <w:rsid w:val="008715D9"/>
    <w:rsid w:val="008743FF"/>
    <w:rsid w:val="008C0E51"/>
    <w:rsid w:val="008C6976"/>
    <w:rsid w:val="008D5454"/>
    <w:rsid w:val="008E7533"/>
    <w:rsid w:val="008E789A"/>
    <w:rsid w:val="008F2C6E"/>
    <w:rsid w:val="008F70AB"/>
    <w:rsid w:val="00901AB1"/>
    <w:rsid w:val="0091120B"/>
    <w:rsid w:val="009151E9"/>
    <w:rsid w:val="00920502"/>
    <w:rsid w:val="00921C11"/>
    <w:rsid w:val="00931FC5"/>
    <w:rsid w:val="00935DFB"/>
    <w:rsid w:val="00940A80"/>
    <w:rsid w:val="00943B56"/>
    <w:rsid w:val="00944145"/>
    <w:rsid w:val="00953BD1"/>
    <w:rsid w:val="00955E03"/>
    <w:rsid w:val="00957CB5"/>
    <w:rsid w:val="00960372"/>
    <w:rsid w:val="009643A9"/>
    <w:rsid w:val="00970988"/>
    <w:rsid w:val="0097274C"/>
    <w:rsid w:val="0098063C"/>
    <w:rsid w:val="00982826"/>
    <w:rsid w:val="00995794"/>
    <w:rsid w:val="009A1059"/>
    <w:rsid w:val="009A2965"/>
    <w:rsid w:val="009A575F"/>
    <w:rsid w:val="009A64F3"/>
    <w:rsid w:val="009B323D"/>
    <w:rsid w:val="009C2F9B"/>
    <w:rsid w:val="009C5A3E"/>
    <w:rsid w:val="009D0088"/>
    <w:rsid w:val="009E0171"/>
    <w:rsid w:val="009E6B1F"/>
    <w:rsid w:val="009E755A"/>
    <w:rsid w:val="009F4CBB"/>
    <w:rsid w:val="009F7C55"/>
    <w:rsid w:val="00A017A8"/>
    <w:rsid w:val="00A034CC"/>
    <w:rsid w:val="00A077E3"/>
    <w:rsid w:val="00A22112"/>
    <w:rsid w:val="00A34692"/>
    <w:rsid w:val="00A35890"/>
    <w:rsid w:val="00A51D99"/>
    <w:rsid w:val="00A73904"/>
    <w:rsid w:val="00A774D1"/>
    <w:rsid w:val="00A81878"/>
    <w:rsid w:val="00AA5402"/>
    <w:rsid w:val="00AA689B"/>
    <w:rsid w:val="00AA79D3"/>
    <w:rsid w:val="00AB365E"/>
    <w:rsid w:val="00AB749B"/>
    <w:rsid w:val="00AB7CD1"/>
    <w:rsid w:val="00AE32C0"/>
    <w:rsid w:val="00AE4601"/>
    <w:rsid w:val="00AE4E59"/>
    <w:rsid w:val="00AE65D3"/>
    <w:rsid w:val="00AF65D6"/>
    <w:rsid w:val="00AF7C20"/>
    <w:rsid w:val="00B017B0"/>
    <w:rsid w:val="00B17538"/>
    <w:rsid w:val="00B35FC4"/>
    <w:rsid w:val="00B373BE"/>
    <w:rsid w:val="00B504DC"/>
    <w:rsid w:val="00B53B67"/>
    <w:rsid w:val="00B56E0F"/>
    <w:rsid w:val="00B6027F"/>
    <w:rsid w:val="00B67C49"/>
    <w:rsid w:val="00B718C5"/>
    <w:rsid w:val="00B72D21"/>
    <w:rsid w:val="00B7437A"/>
    <w:rsid w:val="00B93FE2"/>
    <w:rsid w:val="00B957AB"/>
    <w:rsid w:val="00BA2261"/>
    <w:rsid w:val="00BA6C17"/>
    <w:rsid w:val="00BD6E31"/>
    <w:rsid w:val="00BF03D7"/>
    <w:rsid w:val="00BF13F0"/>
    <w:rsid w:val="00BF17EF"/>
    <w:rsid w:val="00BF6009"/>
    <w:rsid w:val="00C050E0"/>
    <w:rsid w:val="00C07816"/>
    <w:rsid w:val="00C25F62"/>
    <w:rsid w:val="00C5770B"/>
    <w:rsid w:val="00C623A7"/>
    <w:rsid w:val="00C65749"/>
    <w:rsid w:val="00C72D2F"/>
    <w:rsid w:val="00CA4D7F"/>
    <w:rsid w:val="00CA717F"/>
    <w:rsid w:val="00CB4095"/>
    <w:rsid w:val="00CC07CC"/>
    <w:rsid w:val="00CC6D97"/>
    <w:rsid w:val="00CC7125"/>
    <w:rsid w:val="00CD1A3A"/>
    <w:rsid w:val="00CD1D69"/>
    <w:rsid w:val="00CD4625"/>
    <w:rsid w:val="00CE1F54"/>
    <w:rsid w:val="00CE36BB"/>
    <w:rsid w:val="00CE4FDC"/>
    <w:rsid w:val="00CF09F3"/>
    <w:rsid w:val="00CF4DC3"/>
    <w:rsid w:val="00CF540D"/>
    <w:rsid w:val="00D0676C"/>
    <w:rsid w:val="00D34B00"/>
    <w:rsid w:val="00D40448"/>
    <w:rsid w:val="00D42E24"/>
    <w:rsid w:val="00D46A01"/>
    <w:rsid w:val="00D50EED"/>
    <w:rsid w:val="00D5701C"/>
    <w:rsid w:val="00D608E8"/>
    <w:rsid w:val="00D67730"/>
    <w:rsid w:val="00D71860"/>
    <w:rsid w:val="00D77A34"/>
    <w:rsid w:val="00D84D2C"/>
    <w:rsid w:val="00D852DA"/>
    <w:rsid w:val="00D87612"/>
    <w:rsid w:val="00D93276"/>
    <w:rsid w:val="00DA6561"/>
    <w:rsid w:val="00DB7F69"/>
    <w:rsid w:val="00DC1D5F"/>
    <w:rsid w:val="00DD54C1"/>
    <w:rsid w:val="00DD6A24"/>
    <w:rsid w:val="00DD6AAF"/>
    <w:rsid w:val="00DE3D16"/>
    <w:rsid w:val="00E07C0E"/>
    <w:rsid w:val="00E20311"/>
    <w:rsid w:val="00E37E11"/>
    <w:rsid w:val="00E46032"/>
    <w:rsid w:val="00E73DB5"/>
    <w:rsid w:val="00E76F97"/>
    <w:rsid w:val="00E77B31"/>
    <w:rsid w:val="00E87702"/>
    <w:rsid w:val="00EA08BE"/>
    <w:rsid w:val="00EA2334"/>
    <w:rsid w:val="00EB6CB7"/>
    <w:rsid w:val="00EC31F0"/>
    <w:rsid w:val="00EC45BB"/>
    <w:rsid w:val="00ED5D62"/>
    <w:rsid w:val="00ED6AAB"/>
    <w:rsid w:val="00EE136E"/>
    <w:rsid w:val="00EE1DD8"/>
    <w:rsid w:val="00EE27E1"/>
    <w:rsid w:val="00EE3269"/>
    <w:rsid w:val="00F06FFA"/>
    <w:rsid w:val="00F14F53"/>
    <w:rsid w:val="00F27394"/>
    <w:rsid w:val="00F45F33"/>
    <w:rsid w:val="00F53201"/>
    <w:rsid w:val="00F55A5F"/>
    <w:rsid w:val="00F70644"/>
    <w:rsid w:val="00F707CD"/>
    <w:rsid w:val="00F711BC"/>
    <w:rsid w:val="00F72481"/>
    <w:rsid w:val="00F72AD4"/>
    <w:rsid w:val="00F95264"/>
    <w:rsid w:val="00FA2198"/>
    <w:rsid w:val="00FA28CA"/>
    <w:rsid w:val="00FB3A1A"/>
    <w:rsid w:val="00FD1F61"/>
    <w:rsid w:val="00FF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16158"/>
  <w15:chartTrackingRefBased/>
  <w15:docId w15:val="{B2D950AC-A101-4458-9172-33DA29E6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Nadpis3"/>
    <w:qFormat/>
    <w:rsid w:val="00035E70"/>
    <w:pPr>
      <w:spacing w:after="40"/>
    </w:pPr>
    <w:rPr>
      <w:rFonts w:ascii="Helvetica" w:hAnsi="Helvetica"/>
    </w:rPr>
  </w:style>
  <w:style w:type="paragraph" w:styleId="Nadpis1">
    <w:name w:val="heading 1"/>
    <w:basedOn w:val="Normln"/>
    <w:next w:val="Normln"/>
    <w:link w:val="Nadpis1Char"/>
    <w:uiPriority w:val="1"/>
    <w:qFormat/>
    <w:rsid w:val="001D38F7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1"/>
    <w:unhideWhenUsed/>
    <w:qFormat/>
    <w:rsid w:val="00035E70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35E70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23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66D6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1"/>
    <w:qFormat/>
    <w:rsid w:val="00666D69"/>
    <w:pPr>
      <w:ind w:left="720"/>
      <w:contextualSpacing/>
    </w:pPr>
  </w:style>
  <w:style w:type="table" w:styleId="Mkatabulky">
    <w:name w:val="Table Grid"/>
    <w:basedOn w:val="Normlntabulka"/>
    <w:uiPriority w:val="39"/>
    <w:rsid w:val="00A01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97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7F1E"/>
    <w:rPr>
      <w:rFonts w:ascii="Helvetica" w:hAnsi="Helvetica"/>
    </w:rPr>
  </w:style>
  <w:style w:type="paragraph" w:styleId="Zpat">
    <w:name w:val="footer"/>
    <w:basedOn w:val="Normln"/>
    <w:link w:val="ZpatChar"/>
    <w:uiPriority w:val="99"/>
    <w:unhideWhenUsed/>
    <w:rsid w:val="00397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7F1E"/>
    <w:rPr>
      <w:rFonts w:ascii="Helvetica" w:hAnsi="Helvetica"/>
    </w:rPr>
  </w:style>
  <w:style w:type="character" w:customStyle="1" w:styleId="Nadpis1Char">
    <w:name w:val="Nadpis 1 Char"/>
    <w:basedOn w:val="Standardnpsmoodstavce"/>
    <w:link w:val="Nadpis1"/>
    <w:uiPriority w:val="1"/>
    <w:rsid w:val="001D38F7"/>
    <w:rPr>
      <w:rFonts w:ascii="Helvetica" w:eastAsiaTheme="majorEastAsia" w:hAnsi="Helvetica" w:cstheme="majorBidi"/>
      <w:b/>
      <w:sz w:val="28"/>
      <w:szCs w:val="32"/>
    </w:rPr>
  </w:style>
  <w:style w:type="table" w:styleId="Svtlmkatabulky">
    <w:name w:val="Grid Table Light"/>
    <w:basedOn w:val="Normlntabulka"/>
    <w:uiPriority w:val="40"/>
    <w:rsid w:val="008D5454"/>
    <w:pPr>
      <w:spacing w:after="0" w:line="240" w:lineRule="auto"/>
    </w:pPr>
    <w:rPr>
      <w:rFonts w:ascii="Arial" w:hAnsi="Arial"/>
    </w:r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000000" w:themeFill="text1"/>
      <w:vAlign w:val="center"/>
    </w:tcPr>
  </w:style>
  <w:style w:type="character" w:styleId="Odkaznakoment">
    <w:name w:val="annotation reference"/>
    <w:basedOn w:val="Standardnpsmoodstavce"/>
    <w:uiPriority w:val="99"/>
    <w:semiHidden/>
    <w:unhideWhenUsed/>
    <w:rsid w:val="000916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16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16C8"/>
    <w:rPr>
      <w:rFonts w:ascii="Helvetica" w:hAnsi="Helvetic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16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16C8"/>
    <w:rPr>
      <w:rFonts w:ascii="Helvetica" w:hAnsi="Helvetic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1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6C8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E76F97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0235D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1"/>
    <w:rsid w:val="00035E70"/>
    <w:rPr>
      <w:rFonts w:ascii="Helvetica" w:eastAsiaTheme="majorEastAsia" w:hAnsi="Helvetica" w:cstheme="majorBidi"/>
      <w:b/>
      <w:sz w:val="26"/>
      <w:szCs w:val="26"/>
    </w:rPr>
  </w:style>
  <w:style w:type="paragraph" w:styleId="Nadpisobsahu">
    <w:name w:val="TOC Heading"/>
    <w:basedOn w:val="Nadpis1"/>
    <w:next w:val="Normln"/>
    <w:uiPriority w:val="39"/>
    <w:unhideWhenUsed/>
    <w:qFormat/>
    <w:rsid w:val="00760C4A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35E70"/>
    <w:rPr>
      <w:rFonts w:ascii="Helvetica" w:eastAsiaTheme="majorEastAsia" w:hAnsi="Helvetica" w:cstheme="majorBidi"/>
      <w:b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FA2198"/>
    <w:pPr>
      <w:spacing w:before="360" w:after="360"/>
    </w:pPr>
    <w:rPr>
      <w:rFonts w:asciiTheme="minorHAnsi" w:hAnsiTheme="minorHAnsi"/>
      <w:b/>
      <w:bCs/>
      <w:caps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760C4A"/>
    <w:pPr>
      <w:spacing w:after="0"/>
    </w:pPr>
    <w:rPr>
      <w:rFonts w:asciiTheme="minorHAnsi" w:hAnsiTheme="minorHAnsi"/>
      <w:b/>
      <w:bCs/>
      <w:smallCaps/>
    </w:rPr>
  </w:style>
  <w:style w:type="paragraph" w:styleId="Obsah3">
    <w:name w:val="toc 3"/>
    <w:basedOn w:val="Normln"/>
    <w:next w:val="Normln"/>
    <w:autoRedefine/>
    <w:uiPriority w:val="39"/>
    <w:unhideWhenUsed/>
    <w:rsid w:val="00760C4A"/>
    <w:pPr>
      <w:spacing w:after="0"/>
    </w:pPr>
    <w:rPr>
      <w:rFonts w:asciiTheme="minorHAnsi" w:hAnsiTheme="minorHAnsi"/>
      <w:smallCaps/>
    </w:rPr>
  </w:style>
  <w:style w:type="paragraph" w:styleId="Obsah4">
    <w:name w:val="toc 4"/>
    <w:basedOn w:val="Normln"/>
    <w:next w:val="Normln"/>
    <w:autoRedefine/>
    <w:uiPriority w:val="39"/>
    <w:unhideWhenUsed/>
    <w:rsid w:val="00FA2198"/>
    <w:pPr>
      <w:spacing w:after="0"/>
    </w:pPr>
    <w:rPr>
      <w:rFonts w:asciiTheme="minorHAnsi" w:hAnsiTheme="minorHAnsi"/>
    </w:rPr>
  </w:style>
  <w:style w:type="paragraph" w:styleId="Obsah5">
    <w:name w:val="toc 5"/>
    <w:basedOn w:val="Normln"/>
    <w:next w:val="Normln"/>
    <w:autoRedefine/>
    <w:uiPriority w:val="39"/>
    <w:unhideWhenUsed/>
    <w:rsid w:val="00FA2198"/>
    <w:pPr>
      <w:spacing w:after="0"/>
    </w:pPr>
    <w:rPr>
      <w:rFonts w:asciiTheme="minorHAnsi" w:hAnsiTheme="minorHAnsi"/>
    </w:rPr>
  </w:style>
  <w:style w:type="paragraph" w:styleId="Obsah6">
    <w:name w:val="toc 6"/>
    <w:basedOn w:val="Normln"/>
    <w:next w:val="Normln"/>
    <w:autoRedefine/>
    <w:uiPriority w:val="39"/>
    <w:unhideWhenUsed/>
    <w:rsid w:val="00FA2198"/>
    <w:pPr>
      <w:spacing w:after="0"/>
    </w:pPr>
    <w:rPr>
      <w:rFonts w:asciiTheme="minorHAnsi" w:hAnsiTheme="minorHAnsi"/>
    </w:rPr>
  </w:style>
  <w:style w:type="paragraph" w:styleId="Obsah7">
    <w:name w:val="toc 7"/>
    <w:basedOn w:val="Normln"/>
    <w:next w:val="Normln"/>
    <w:autoRedefine/>
    <w:uiPriority w:val="39"/>
    <w:unhideWhenUsed/>
    <w:rsid w:val="00FA2198"/>
    <w:pPr>
      <w:spacing w:after="0"/>
    </w:pPr>
    <w:rPr>
      <w:rFonts w:asciiTheme="minorHAnsi" w:hAnsiTheme="minorHAnsi"/>
    </w:rPr>
  </w:style>
  <w:style w:type="paragraph" w:styleId="Obsah8">
    <w:name w:val="toc 8"/>
    <w:basedOn w:val="Normln"/>
    <w:next w:val="Normln"/>
    <w:autoRedefine/>
    <w:uiPriority w:val="39"/>
    <w:unhideWhenUsed/>
    <w:rsid w:val="00FA2198"/>
    <w:pPr>
      <w:spacing w:after="0"/>
    </w:pPr>
    <w:rPr>
      <w:rFonts w:asciiTheme="minorHAnsi" w:hAnsiTheme="minorHAnsi"/>
    </w:rPr>
  </w:style>
  <w:style w:type="paragraph" w:styleId="Obsah9">
    <w:name w:val="toc 9"/>
    <w:basedOn w:val="Normln"/>
    <w:next w:val="Normln"/>
    <w:autoRedefine/>
    <w:uiPriority w:val="39"/>
    <w:unhideWhenUsed/>
    <w:rsid w:val="00FA2198"/>
    <w:pPr>
      <w:spacing w:after="0"/>
    </w:pPr>
    <w:rPr>
      <w:rFonts w:asciiTheme="minorHAnsi" w:hAnsiTheme="minorHAnsi"/>
    </w:rPr>
  </w:style>
  <w:style w:type="table" w:customStyle="1" w:styleId="TableNormal">
    <w:name w:val="Table Normal"/>
    <w:uiPriority w:val="2"/>
    <w:semiHidden/>
    <w:unhideWhenUsed/>
    <w:qFormat/>
    <w:rsid w:val="00943B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943B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43B56"/>
    <w:rPr>
      <w:rFonts w:ascii="Arial" w:eastAsia="Arial" w:hAnsi="Arial" w:cs="Arial"/>
      <w:lang w:eastAsia="cs-CZ" w:bidi="cs-CZ"/>
    </w:rPr>
  </w:style>
  <w:style w:type="paragraph" w:customStyle="1" w:styleId="TableParagraph">
    <w:name w:val="Table Paragraph"/>
    <w:basedOn w:val="Normln"/>
    <w:uiPriority w:val="1"/>
    <w:qFormat/>
    <w:rsid w:val="00943B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cs-CZ" w:bidi="cs-CZ"/>
    </w:rPr>
  </w:style>
  <w:style w:type="paragraph" w:customStyle="1" w:styleId="Odstavecseseznamem1">
    <w:name w:val="Odstavec se seznamem1"/>
    <w:basedOn w:val="Normln"/>
    <w:rsid w:val="00836386"/>
    <w:pPr>
      <w:suppressAutoHyphens/>
      <w:spacing w:after="0" w:line="240" w:lineRule="auto"/>
      <w:ind w:left="720"/>
      <w:jc w:val="both"/>
    </w:pPr>
    <w:rPr>
      <w:rFonts w:ascii="Franklin Gothic Book" w:eastAsia="MS Mincho" w:hAnsi="Franklin Gothic Book" w:cs="Franklin Gothic Book"/>
      <w:szCs w:val="20"/>
      <w:lang w:eastAsia="zh-CN"/>
    </w:rPr>
  </w:style>
  <w:style w:type="paragraph" w:customStyle="1" w:styleId="Default">
    <w:name w:val="Default"/>
    <w:rsid w:val="005A482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m-4838869826242443549gmail-m-500054310614745372gmail-m-2115816428217646781m-6773264955637491021m6760223494536324950msolistparagraph">
    <w:name w:val="m_-4838869826242443549gmail-m_-500054310614745372gmail-m_-2115816428217646781m_-6773264955637491021m6760223494536324950msolistparagraph"/>
    <w:basedOn w:val="Normln"/>
    <w:rsid w:val="002769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7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18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32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gprague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@ngprague.cz." TargetMode="External"/><Relationship Id="rId14" Type="http://schemas.openxmlformats.org/officeDocument/2006/relationships/fontTable" Target="fontTable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D8A9E-EBF2-4168-A966-E5BF30AA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3843</Words>
  <Characters>22679</Characters>
  <Application>Microsoft Office Word</Application>
  <DocSecurity>0</DocSecurity>
  <Lines>188</Lines>
  <Paragraphs>52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Pláničková</dc:creator>
  <cp:keywords/>
  <dc:description/>
  <cp:lastModifiedBy>Zdenka Šímová</cp:lastModifiedBy>
  <cp:revision>6</cp:revision>
  <cp:lastPrinted>2019-05-15T16:01:00Z</cp:lastPrinted>
  <dcterms:created xsi:type="dcterms:W3CDTF">2019-05-15T15:12:00Z</dcterms:created>
  <dcterms:modified xsi:type="dcterms:W3CDTF">2019-06-06T07:13:00Z</dcterms:modified>
</cp:coreProperties>
</file>