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62" w:rsidRDefault="00870317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Příloha kupní smlouvy </w:t>
      </w:r>
      <w:proofErr w:type="gramStart"/>
      <w:r>
        <w:rPr>
          <w:rFonts w:ascii="Arial" w:hAnsi="Arial" w:cs="Arial"/>
          <w:b/>
          <w:bCs/>
        </w:rPr>
        <w:t>č.1 – Technická</w:t>
      </w:r>
      <w:proofErr w:type="gramEnd"/>
      <w:r>
        <w:rPr>
          <w:rFonts w:ascii="Arial" w:hAnsi="Arial" w:cs="Arial"/>
          <w:b/>
          <w:bCs/>
        </w:rPr>
        <w:t xml:space="preserve"> a ostatní specifikace stroje</w:t>
      </w:r>
    </w:p>
    <w:p w:rsidR="005B3662" w:rsidRDefault="005B3662">
      <w:pPr>
        <w:pStyle w:val="Zkladntextodsazen2"/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</w:p>
    <w:p w:rsidR="00237EED" w:rsidRDefault="00237EED" w:rsidP="00237EED">
      <w:pPr>
        <w:pStyle w:val="Bezmezer1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01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F774B">
        <w:rPr>
          <w:rFonts w:ascii="Arial" w:hAnsi="Arial" w:cs="Arial"/>
          <w:b/>
          <w:bCs/>
          <w:sz w:val="24"/>
          <w:szCs w:val="24"/>
        </w:rPr>
        <w:t>N</w:t>
      </w:r>
      <w:r w:rsidR="005C19AA">
        <w:rPr>
          <w:rFonts w:ascii="Arial" w:hAnsi="Arial" w:cs="Arial"/>
          <w:b/>
          <w:bCs/>
          <w:sz w:val="24"/>
          <w:szCs w:val="24"/>
        </w:rPr>
        <w:t>ávěs</w:t>
      </w:r>
      <w:r w:rsidR="000677F4">
        <w:rPr>
          <w:rFonts w:ascii="Arial" w:hAnsi="Arial" w:cs="Arial"/>
          <w:b/>
          <w:bCs/>
          <w:sz w:val="24"/>
          <w:szCs w:val="24"/>
        </w:rPr>
        <w:t xml:space="preserve"> k malotraktoru</w:t>
      </w:r>
      <w:r w:rsidR="005C19AA">
        <w:rPr>
          <w:rFonts w:ascii="Arial" w:hAnsi="Arial" w:cs="Arial"/>
          <w:b/>
          <w:bCs/>
          <w:sz w:val="24"/>
          <w:szCs w:val="24"/>
        </w:rPr>
        <w:t xml:space="preserve"> </w:t>
      </w:r>
      <w:r w:rsidR="00461DA5">
        <w:rPr>
          <w:rFonts w:ascii="Arial" w:hAnsi="Arial" w:cs="Arial"/>
          <w:b/>
          <w:bCs/>
          <w:sz w:val="24"/>
          <w:szCs w:val="24"/>
        </w:rPr>
        <w:t xml:space="preserve">pro Státní </w:t>
      </w:r>
      <w:r w:rsidR="00AF774B">
        <w:rPr>
          <w:rFonts w:ascii="Arial" w:hAnsi="Arial" w:cs="Arial"/>
          <w:b/>
          <w:bCs/>
          <w:sz w:val="24"/>
          <w:szCs w:val="24"/>
        </w:rPr>
        <w:t>hrad Bouzov</w:t>
      </w:r>
    </w:p>
    <w:p w:rsidR="000677F4" w:rsidRDefault="00237EED" w:rsidP="00237EED">
      <w:r>
        <w:rPr>
          <w:rFonts w:ascii="Arial" w:hAnsi="Arial" w:cs="Arial"/>
          <w:b/>
          <w:bCs/>
          <w:i/>
          <w:iCs/>
          <w:sz w:val="20"/>
          <w:szCs w:val="20"/>
        </w:rPr>
        <w:t>Obecný popis:</w:t>
      </w:r>
      <w:r w:rsidR="00AF774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F1989">
        <w:rPr>
          <w:bCs/>
          <w:iCs/>
        </w:rPr>
        <w:t>j</w:t>
      </w:r>
      <w:r w:rsidR="00AF774B" w:rsidRPr="00AF774B">
        <w:rPr>
          <w:bCs/>
          <w:iCs/>
        </w:rPr>
        <w:t>edná se o</w:t>
      </w:r>
      <w:r w:rsidR="00AF774B" w:rsidRPr="00AF774B">
        <w:rPr>
          <w:b/>
          <w:bCs/>
          <w:i/>
          <w:iCs/>
        </w:rPr>
        <w:t xml:space="preserve"> </w:t>
      </w:r>
      <w:r w:rsidR="003F1989">
        <w:t xml:space="preserve">jednonápravový traktorový sklápěcí návěs je určen pro dopravu různých druhů materiálů na veřejných komunikacích, v hradním parku a místní dopravě. Korba návěsu bude v provedení se sklopnými bočnicemi. Návěs musí být vhodný pro připojení k malotraktoru </w:t>
      </w:r>
      <w:r w:rsidR="003F1989" w:rsidRPr="00E74416">
        <w:rPr>
          <w:b/>
        </w:rPr>
        <w:t>MT8-132.32</w:t>
      </w:r>
      <w:r w:rsidR="003F1989" w:rsidRPr="00E74416">
        <w:t>.</w:t>
      </w:r>
      <w:r w:rsidR="003F1989">
        <w:t xml:space="preserve"> </w:t>
      </w:r>
    </w:p>
    <w:p w:rsidR="007827A2" w:rsidRDefault="007827A2" w:rsidP="00237EED"/>
    <w:p w:rsidR="007827A2" w:rsidRDefault="007827A2" w:rsidP="00237EE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3794"/>
        <w:gridCol w:w="915"/>
        <w:gridCol w:w="1396"/>
        <w:gridCol w:w="1610"/>
        <w:gridCol w:w="1276"/>
      </w:tblGrid>
      <w:tr w:rsidR="00237EED" w:rsidTr="004B512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ED" w:rsidRDefault="00237EED" w:rsidP="00870317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Technický parametr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ED" w:rsidRDefault="00237EED" w:rsidP="00870317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ED" w:rsidRDefault="00237EED" w:rsidP="00237EED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Požadovaný parametr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ED" w:rsidRPr="00237EED" w:rsidRDefault="00237EED" w:rsidP="00870317">
            <w:pPr>
              <w:pStyle w:val="Bezmezer1"/>
              <w:snapToGrid w:val="0"/>
              <w:spacing w:line="276" w:lineRule="auto"/>
              <w:jc w:val="center"/>
              <w:rPr>
                <w:b/>
              </w:rPr>
            </w:pPr>
            <w:r w:rsidRPr="00237EED">
              <w:rPr>
                <w:b/>
              </w:rPr>
              <w:t>Nabízený parametr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ED" w:rsidRDefault="00237EED" w:rsidP="00870317">
            <w:pPr>
              <w:pStyle w:val="Bezmezer1"/>
              <w:snapToGrid w:val="0"/>
              <w:spacing w:line="276" w:lineRule="auto"/>
              <w:jc w:val="center"/>
            </w:pPr>
            <w:r>
              <w:t>Splňuje</w:t>
            </w:r>
          </w:p>
          <w:p w:rsidR="00237EED" w:rsidRDefault="00237EED" w:rsidP="00870317">
            <w:pPr>
              <w:pStyle w:val="Bezmezer1"/>
              <w:snapToGrid w:val="0"/>
              <w:spacing w:line="276" w:lineRule="auto"/>
              <w:jc w:val="center"/>
            </w:pPr>
            <w:r>
              <w:t>Ano/Ne</w:t>
            </w:r>
            <w:r w:rsidR="004B5123">
              <w:t>*</w:t>
            </w:r>
          </w:p>
        </w:tc>
      </w:tr>
      <w:tr w:rsidR="004B5123" w:rsidTr="004B512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2342E" w:rsidRDefault="00372DD6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342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Návěs sklápěcí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Ano/Ne</w:t>
            </w:r>
          </w:p>
        </w:tc>
      </w:tr>
      <w:tr w:rsidR="00461E11" w:rsidTr="004B512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E11" w:rsidRPr="004631F4" w:rsidRDefault="004631F4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631F4">
              <w:rPr>
                <w:rFonts w:ascii="Arial" w:hAnsi="Arial" w:cs="Arial"/>
                <w:bCs/>
                <w:sz w:val="20"/>
                <w:szCs w:val="20"/>
              </w:rPr>
              <w:t>Brzdy mechanické, ovládané nájezd</w:t>
            </w:r>
            <w:r w:rsidR="003F1989">
              <w:rPr>
                <w:rFonts w:ascii="Arial" w:hAnsi="Arial" w:cs="Arial"/>
                <w:bCs/>
                <w:sz w:val="20"/>
                <w:szCs w:val="20"/>
              </w:rPr>
              <w:t>ovou brzdou s couvací automatikou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E11" w:rsidRDefault="00461E11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E11" w:rsidRDefault="004631F4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11" w:rsidRDefault="00461E11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11" w:rsidRDefault="004631F4" w:rsidP="004B5123">
            <w:pPr>
              <w:pStyle w:val="Bezmezer1"/>
              <w:snapToGrid w:val="0"/>
              <w:spacing w:line="276" w:lineRule="auto"/>
              <w:jc w:val="center"/>
            </w:pPr>
            <w:r>
              <w:t>Ano/Ne</w:t>
            </w:r>
          </w:p>
        </w:tc>
      </w:tr>
      <w:tr w:rsidR="004B5123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Default="005C19AA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F1989">
              <w:rPr>
                <w:rFonts w:ascii="Arial" w:hAnsi="Arial" w:cs="Arial"/>
                <w:sz w:val="20"/>
                <w:szCs w:val="20"/>
              </w:rPr>
              <w:t>klápění do tří stran</w:t>
            </w:r>
            <w:r w:rsidR="00902323">
              <w:rPr>
                <w:rFonts w:ascii="Arial" w:hAnsi="Arial" w:cs="Arial"/>
                <w:sz w:val="20"/>
                <w:szCs w:val="20"/>
              </w:rPr>
              <w:t xml:space="preserve"> hydraulické</w:t>
            </w:r>
            <w:r>
              <w:rPr>
                <w:rFonts w:ascii="Arial" w:hAnsi="Arial" w:cs="Arial"/>
                <w:sz w:val="20"/>
                <w:szCs w:val="20"/>
              </w:rPr>
              <w:t>, ovládané z místa řidiče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23" w:rsidRPr="008837B7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t>Ano/Ne</w:t>
            </w:r>
          </w:p>
        </w:tc>
      </w:tr>
      <w:tr w:rsidR="004B5123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E2342E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D</w:t>
            </w:r>
            <w:r w:rsidR="00902323" w:rsidRPr="00E74416">
              <w:rPr>
                <w:rFonts w:ascii="Arial" w:hAnsi="Arial" w:cs="Arial"/>
                <w:sz w:val="20"/>
                <w:szCs w:val="20"/>
              </w:rPr>
              <w:t>élka</w:t>
            </w:r>
            <w:r w:rsidRPr="00E74416">
              <w:rPr>
                <w:rFonts w:ascii="Arial" w:hAnsi="Arial" w:cs="Arial"/>
                <w:sz w:val="20"/>
                <w:szCs w:val="20"/>
              </w:rPr>
              <w:t xml:space="preserve"> ložné plochy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2400 min.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123" w:rsidRPr="00E74416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23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Ano/Ne</w:t>
            </w:r>
          </w:p>
        </w:tc>
      </w:tr>
      <w:tr w:rsidR="004B5123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902323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šířka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9023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1500</w:t>
            </w:r>
            <w:r w:rsidR="00902323" w:rsidRPr="00E74416">
              <w:rPr>
                <w:rFonts w:ascii="Arial" w:hAnsi="Arial" w:cs="Arial"/>
                <w:sz w:val="20"/>
                <w:szCs w:val="20"/>
              </w:rPr>
              <w:t xml:space="preserve"> max</w:t>
            </w:r>
            <w:r w:rsidRPr="00E744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123" w:rsidRPr="00E74416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Ano/Ne</w:t>
            </w:r>
          </w:p>
        </w:tc>
      </w:tr>
      <w:tr w:rsidR="004B5123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E2342E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V</w:t>
            </w:r>
            <w:r w:rsidR="00902323" w:rsidRPr="00E74416">
              <w:rPr>
                <w:rFonts w:ascii="Arial" w:hAnsi="Arial" w:cs="Arial"/>
                <w:sz w:val="20"/>
                <w:szCs w:val="20"/>
              </w:rPr>
              <w:t>ýška</w:t>
            </w:r>
            <w:r w:rsidRPr="00E74416">
              <w:rPr>
                <w:rFonts w:ascii="Arial" w:hAnsi="Arial" w:cs="Arial"/>
                <w:sz w:val="20"/>
                <w:szCs w:val="20"/>
              </w:rPr>
              <w:t xml:space="preserve"> ložné plochy od země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Pr="00E74416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16">
              <w:rPr>
                <w:rFonts w:ascii="Arial" w:hAnsi="Arial" w:cs="Arial"/>
                <w:sz w:val="20"/>
                <w:szCs w:val="20"/>
              </w:rPr>
              <w:t>680 max.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123" w:rsidRPr="00E74416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23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Ano/Ne</w:t>
            </w:r>
          </w:p>
        </w:tc>
      </w:tr>
      <w:tr w:rsidR="004B5123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Default="00902323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objem korby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902323">
              <w:rPr>
                <w:rFonts w:ascii="Arial" w:hAnsi="Arial" w:cs="Arial"/>
                <w:sz w:val="20"/>
                <w:szCs w:val="20"/>
              </w:rPr>
              <w:t>1</w:t>
            </w:r>
            <w:r w:rsidR="00814A0C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123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23" w:rsidRPr="008837B7" w:rsidRDefault="004B5123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t>Ano/Ne</w:t>
            </w:r>
          </w:p>
        </w:tc>
      </w:tr>
      <w:tr w:rsidR="005C19AA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užitečný náklad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 min.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jc w:val="center"/>
            </w:pPr>
            <w:r>
              <w:t>Ano/Ne</w:t>
            </w:r>
          </w:p>
        </w:tc>
      </w:tr>
      <w:tr w:rsidR="005C19AA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ložná plocha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</w:t>
            </w:r>
            <w:r w:rsidR="005C19A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jc w:val="center"/>
            </w:pPr>
            <w:r>
              <w:t>Ano/Ne</w:t>
            </w:r>
          </w:p>
        </w:tc>
      </w:tr>
      <w:tr w:rsidR="005C19AA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4631F4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C19AA">
              <w:rPr>
                <w:rFonts w:ascii="Arial" w:hAnsi="Arial" w:cs="Arial"/>
                <w:sz w:val="20"/>
                <w:szCs w:val="20"/>
              </w:rPr>
              <w:t>klopný úhel korby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úh.st.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AA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 39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AA" w:rsidRDefault="005C19AA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AA" w:rsidRDefault="004631F4" w:rsidP="004B5123">
            <w:pPr>
              <w:pStyle w:val="Bezmezer1"/>
              <w:snapToGrid w:val="0"/>
              <w:spacing w:line="276" w:lineRule="auto"/>
              <w:jc w:val="center"/>
            </w:pPr>
            <w:r>
              <w:t>Ano/Ne</w:t>
            </w:r>
          </w:p>
        </w:tc>
      </w:tr>
      <w:tr w:rsidR="00814A0C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Pr="00E2342E" w:rsidRDefault="00814A0C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2342E">
              <w:rPr>
                <w:rFonts w:ascii="Arial" w:hAnsi="Arial" w:cs="Arial"/>
                <w:b/>
                <w:sz w:val="20"/>
                <w:szCs w:val="20"/>
                <w:u w:val="single"/>
              </w:rPr>
              <w:t>Doplňky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</w:pPr>
          </w:p>
        </w:tc>
      </w:tr>
      <w:tr w:rsidR="00814A0C" w:rsidTr="00BB4837">
        <w:trPr>
          <w:trHeight w:val="70"/>
        </w:trPr>
        <w:tc>
          <w:tcPr>
            <w:tcW w:w="3794" w:type="dxa"/>
            <w:tcBorders>
              <w:left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povrchová úprava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pozink</w:t>
            </w:r>
            <w:proofErr w:type="spellEnd"/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14A0C" w:rsidRDefault="00A1659F" w:rsidP="004B5123">
            <w:pPr>
              <w:pStyle w:val="Bezmezer1"/>
              <w:snapToGrid w:val="0"/>
              <w:spacing w:line="276" w:lineRule="auto"/>
              <w:jc w:val="center"/>
            </w:pPr>
            <w:r>
              <w:t>Ano/Ne</w:t>
            </w:r>
          </w:p>
        </w:tc>
      </w:tr>
      <w:tr w:rsidR="00814A0C" w:rsidTr="00BB4837">
        <w:trPr>
          <w:trHeight w:val="80"/>
        </w:trPr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</w:pPr>
          </w:p>
        </w:tc>
      </w:tr>
      <w:tr w:rsidR="00814A0C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BB4837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14A0C">
              <w:rPr>
                <w:rFonts w:ascii="Arial" w:hAnsi="Arial" w:cs="Arial"/>
                <w:sz w:val="20"/>
                <w:szCs w:val="20"/>
              </w:rPr>
              <w:t>ástavba korby síťová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A0C" w:rsidRDefault="00A1659F" w:rsidP="004B5123">
            <w:pPr>
              <w:pStyle w:val="Bezmezer1"/>
              <w:snapToGrid w:val="0"/>
              <w:spacing w:line="276" w:lineRule="auto"/>
              <w:jc w:val="center"/>
            </w:pPr>
            <w:r>
              <w:t>Ano/Ne</w:t>
            </w:r>
          </w:p>
        </w:tc>
      </w:tr>
      <w:tr w:rsidR="00814A0C" w:rsidTr="004B5123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BB4837" w:rsidP="004B5123">
            <w:pPr>
              <w:pStyle w:val="Bezmezer1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podpěrné kolečko stavitelné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A0C" w:rsidRDefault="00E2342E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A0C" w:rsidRDefault="00814A0C" w:rsidP="004B5123">
            <w:pPr>
              <w:pStyle w:val="Bezmezer1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A0C" w:rsidRDefault="00A1659F" w:rsidP="004B5123">
            <w:pPr>
              <w:pStyle w:val="Bezmezer1"/>
              <w:snapToGrid w:val="0"/>
              <w:spacing w:line="276" w:lineRule="auto"/>
              <w:jc w:val="center"/>
            </w:pPr>
            <w:r>
              <w:t>Ano/Ne</w:t>
            </w:r>
          </w:p>
        </w:tc>
      </w:tr>
    </w:tbl>
    <w:p w:rsidR="00237EED" w:rsidRDefault="00237EED" w:rsidP="00237EED">
      <w:pPr>
        <w:pStyle w:val="Bezmezer1"/>
        <w:jc w:val="center"/>
      </w:pPr>
    </w:p>
    <w:p w:rsidR="00814A0C" w:rsidRPr="00814A0C" w:rsidRDefault="00814A0C" w:rsidP="00814A0C">
      <w:pPr>
        <w:suppressAutoHyphens w:val="0"/>
        <w:spacing w:after="0" w:line="240" w:lineRule="auto"/>
        <w:rPr>
          <w:color w:val="auto"/>
        </w:rPr>
      </w:pPr>
    </w:p>
    <w:p w:rsidR="00814A0C" w:rsidRDefault="00814A0C" w:rsidP="00D46ED4"/>
    <w:p w:rsidR="005B3662" w:rsidRDefault="005B3662"/>
    <w:sectPr w:rsidR="005B3662" w:rsidSect="001D09FB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0CA" w:rsidRDefault="009710CA">
      <w:pPr>
        <w:spacing w:after="0" w:line="240" w:lineRule="auto"/>
      </w:pPr>
      <w:r>
        <w:separator/>
      </w:r>
    </w:p>
  </w:endnote>
  <w:endnote w:type="continuationSeparator" w:id="0">
    <w:p w:rsidR="009710CA" w:rsidRDefault="0097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8A0" w:rsidRDefault="00302273">
    <w:r>
      <w:fldChar w:fldCharType="begin"/>
    </w:r>
    <w:r w:rsidR="00A158A0">
      <w:instrText>PAGE</w:instrText>
    </w:r>
    <w:r>
      <w:fldChar w:fldCharType="separate"/>
    </w:r>
    <w:r w:rsidR="00997B43">
      <w:rPr>
        <w:noProof/>
      </w:rPr>
      <w:t>1</w:t>
    </w:r>
    <w:r>
      <w:fldChar w:fldCharType="end"/>
    </w:r>
    <w:r w:rsidR="00EA5FE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5864860</wp:posOffset>
              </wp:positionH>
              <wp:positionV relativeFrom="paragraph">
                <wp:posOffset>635</wp:posOffset>
              </wp:positionV>
              <wp:extent cx="76835" cy="175260"/>
              <wp:effectExtent l="0" t="0" r="18415" b="1524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58A0" w:rsidRDefault="00302273">
                          <w:pPr>
                            <w:pStyle w:val="Obsahrmce"/>
                          </w:pPr>
                          <w:r>
                            <w:fldChar w:fldCharType="begin"/>
                          </w:r>
                          <w:r w:rsidR="00A158A0">
                            <w:instrText>PAGE</w:instrText>
                          </w:r>
                          <w:r>
                            <w:fldChar w:fldCharType="separate"/>
                          </w:r>
                          <w:r w:rsidR="00997B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61.8pt;margin-top:.05pt;width:6.0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oHFQIAADIEAAAOAAAAZHJzL2Uyb0RvYy54bWysU9uO0zAQfUfiHyy/07RF262ipqtVlyKk&#10;BVa78AGO4yQWjseM3Sbl6xk7TVku4gHhB2tszxyfOTOzuRk6w44KvQZb8MVszpmyEiptm4J//rR/&#10;tebMB2ErYcCqgp+U5zfbly82vcvVElowlUJGINbnvSt4G4LLs8zLVnXCz8ApS481YCcCHbHJKhQ9&#10;oXcmW87nq6wHrByCVN7T7d34yLcJv66VDB/r2qvATMGJW0g7pr2Me7bdiLxB4VotzzTEP7DohLb0&#10;6QXqTgTBDqh/g+q0RPBQh5mELoO61lKlHCibxfyXbJ5a4VTKhcTx7iKT/3+w8sPxAZmuqHacWdFR&#10;iR5JNGEbo9giytM7n5PXk3vAmKB39yC/eGZh15KXukWEvlWiIlLJP/spIB48hbKyfw8VoYtDgKTU&#10;UGMXAUkDNqSCnC4FUUNgki6vV+vXV5xJellcXy1XqV6ZyKdYhz68VdCxaBQciXnCFsd7H4g7uU4u&#10;iTsYXe21MemATbkzyI6CWmOfVkyXQvxzN2NZH3n9PX6e1p/iOx2owY3uCr6+OIk8KvbGVqn9gtBm&#10;tOlzY4nDpNqofhjK4VyIEqoTiYkwNjINHhkt4DfOemrigvuvB4GKM/POUkFix08GTkY5GcJKCi14&#10;4Gw0d2GcjIND3bSEvEhpW7ilotU6KRqpjSzOPKkxk2rnIYqd//ycvH6M+vY7AAAA//8DAFBLAwQU&#10;AAYACAAAACEAlclLr90AAAAHAQAADwAAAGRycy9kb3ducmV2LnhtbEyOUU/CMBSF3038D8018U06&#10;N2Uw1hGCwSdDIhp57dbrutjeLmuB4a+3PMnjyXdyzlcuR2vYEQffORLwOEmAITVOddQK+PzYPMyA&#10;+SBJSeMIBZzRw7K6vSllodyJ3vG4Cy2LI+QLKUCH0Bec+0ajlX7ieqTIvt1gZYhxaLka5CmOW8PT&#10;JJlyKzuKD1r2uNbY/OwOVsDv/nW10U/bzLhQv+lxu/56mZ2FuL8bVwtgAcfwX4aLflSHKjrV7kDK&#10;MyNgnmbTWL0AFvE8e86B1QLSPAdelfzav/oDAAD//wMAUEsBAi0AFAAGAAgAAAAhALaDOJL+AAAA&#10;4QEAABMAAAAAAAAAAAAAAAAAAAAAAFtDb250ZW50X1R5cGVzXS54bWxQSwECLQAUAAYACAAAACEA&#10;OP0h/9YAAACUAQAACwAAAAAAAAAAAAAAAAAvAQAAX3JlbHMvLnJlbHNQSwECLQAUAAYACAAAACEA&#10;aQlqBxUCAAAyBAAADgAAAAAAAAAAAAAAAAAuAgAAZHJzL2Uyb0RvYy54bWxQSwECLQAUAAYACAAA&#10;ACEAlclLr90AAAAHAQAADwAAAAAAAAAAAAAAAABvBAAAZHJzL2Rvd25yZXYueG1sUEsFBgAAAAAE&#10;AAQA8wAAAHkFAAAAAA==&#10;" strokeweight="0">
              <v:textbox inset="0,0,0,0">
                <w:txbxContent>
                  <w:p w:rsidR="00A158A0" w:rsidRDefault="00302273">
                    <w:pPr>
                      <w:pStyle w:val="Obsahrmce"/>
                    </w:pPr>
                    <w:r>
                      <w:fldChar w:fldCharType="begin"/>
                    </w:r>
                    <w:r w:rsidR="00A158A0">
                      <w:instrText>PAGE</w:instrText>
                    </w:r>
                    <w:r>
                      <w:fldChar w:fldCharType="separate"/>
                    </w:r>
                    <w:r w:rsidR="00997B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0CA" w:rsidRDefault="009710CA">
      <w:pPr>
        <w:spacing w:after="0" w:line="240" w:lineRule="auto"/>
      </w:pPr>
      <w:r>
        <w:separator/>
      </w:r>
    </w:p>
  </w:footnote>
  <w:footnote w:type="continuationSeparator" w:id="0">
    <w:p w:rsidR="009710CA" w:rsidRDefault="00971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677F4"/>
    <w:rsid w:val="000B761B"/>
    <w:rsid w:val="000D3179"/>
    <w:rsid w:val="00134422"/>
    <w:rsid w:val="001C1ACF"/>
    <w:rsid w:val="001D09FB"/>
    <w:rsid w:val="00237EED"/>
    <w:rsid w:val="002901AE"/>
    <w:rsid w:val="002F782E"/>
    <w:rsid w:val="00301012"/>
    <w:rsid w:val="00302273"/>
    <w:rsid w:val="00302F9C"/>
    <w:rsid w:val="00366E2C"/>
    <w:rsid w:val="00370B4B"/>
    <w:rsid w:val="00372DD6"/>
    <w:rsid w:val="003F1989"/>
    <w:rsid w:val="003F5476"/>
    <w:rsid w:val="003F5A64"/>
    <w:rsid w:val="00461DA5"/>
    <w:rsid w:val="00461E11"/>
    <w:rsid w:val="004631F4"/>
    <w:rsid w:val="0047495E"/>
    <w:rsid w:val="004B5123"/>
    <w:rsid w:val="004E0043"/>
    <w:rsid w:val="004E0602"/>
    <w:rsid w:val="004F0344"/>
    <w:rsid w:val="00544B47"/>
    <w:rsid w:val="005B3216"/>
    <w:rsid w:val="005B3662"/>
    <w:rsid w:val="005C19AA"/>
    <w:rsid w:val="00646AD7"/>
    <w:rsid w:val="006E0771"/>
    <w:rsid w:val="006F0CB0"/>
    <w:rsid w:val="00701379"/>
    <w:rsid w:val="007404BC"/>
    <w:rsid w:val="007827A2"/>
    <w:rsid w:val="007920A1"/>
    <w:rsid w:val="007E51AB"/>
    <w:rsid w:val="007F1A36"/>
    <w:rsid w:val="00805E99"/>
    <w:rsid w:val="00814A0C"/>
    <w:rsid w:val="0083525A"/>
    <w:rsid w:val="00870317"/>
    <w:rsid w:val="008D74CD"/>
    <w:rsid w:val="00902323"/>
    <w:rsid w:val="00911F2D"/>
    <w:rsid w:val="009710CA"/>
    <w:rsid w:val="00997B43"/>
    <w:rsid w:val="009C09DB"/>
    <w:rsid w:val="009F2CC6"/>
    <w:rsid w:val="00A158A0"/>
    <w:rsid w:val="00A1659F"/>
    <w:rsid w:val="00A73A44"/>
    <w:rsid w:val="00AF1BA2"/>
    <w:rsid w:val="00AF774B"/>
    <w:rsid w:val="00B71378"/>
    <w:rsid w:val="00BB4837"/>
    <w:rsid w:val="00C26DCE"/>
    <w:rsid w:val="00C910EE"/>
    <w:rsid w:val="00CA535C"/>
    <w:rsid w:val="00CE0B57"/>
    <w:rsid w:val="00D20AF7"/>
    <w:rsid w:val="00D46ED4"/>
    <w:rsid w:val="00D4760A"/>
    <w:rsid w:val="00D86A7C"/>
    <w:rsid w:val="00DC237E"/>
    <w:rsid w:val="00DD2CB2"/>
    <w:rsid w:val="00E2342E"/>
    <w:rsid w:val="00E61C68"/>
    <w:rsid w:val="00E74416"/>
    <w:rsid w:val="00EA5FE6"/>
    <w:rsid w:val="00ED0C9E"/>
    <w:rsid w:val="00ED574F"/>
    <w:rsid w:val="00F21AF1"/>
    <w:rsid w:val="00F3137E"/>
    <w:rsid w:val="00F51FFC"/>
    <w:rsid w:val="00FA5558"/>
    <w:rsid w:val="00FD0172"/>
    <w:rsid w:val="00FD0309"/>
    <w:rsid w:val="00FE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7490D-9E56-4464-8727-5AEC5E52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D09F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5B3216"/>
    <w:pPr>
      <w:suppressAutoHyphens w:val="0"/>
      <w:spacing w:before="100" w:beforeAutospacing="1" w:after="100" w:afterAutospacing="1" w:line="240" w:lineRule="auto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1D09F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1D09F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1D09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1D09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D09FB"/>
  </w:style>
  <w:style w:type="character" w:customStyle="1" w:styleId="TextbublinyChar">
    <w:name w:val="Text bubliny Char"/>
    <w:rsid w:val="001D09FB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1D09FB"/>
    <w:rPr>
      <w:sz w:val="16"/>
      <w:szCs w:val="16"/>
    </w:rPr>
  </w:style>
  <w:style w:type="character" w:customStyle="1" w:styleId="TextkomenteChar">
    <w:name w:val="Text komentáře Char"/>
    <w:rsid w:val="001D09FB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1D09FB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1D09FB"/>
  </w:style>
  <w:style w:type="character" w:customStyle="1" w:styleId="ListLabel1">
    <w:name w:val="ListLabel 1"/>
    <w:rsid w:val="001D09FB"/>
    <w:rPr>
      <w:color w:val="000000"/>
    </w:rPr>
  </w:style>
  <w:style w:type="character" w:customStyle="1" w:styleId="ListLabel2">
    <w:name w:val="ListLabel 2"/>
    <w:rsid w:val="001D09FB"/>
    <w:rPr>
      <w:rFonts w:cs="Times New Roman"/>
    </w:rPr>
  </w:style>
  <w:style w:type="paragraph" w:customStyle="1" w:styleId="Nadpis">
    <w:name w:val="Nadpis"/>
    <w:basedOn w:val="Normln"/>
    <w:next w:val="Tlotextu"/>
    <w:rsid w:val="001D09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1D09FB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1D09FB"/>
    <w:rPr>
      <w:rFonts w:cs="Mangal"/>
    </w:rPr>
  </w:style>
  <w:style w:type="paragraph" w:customStyle="1" w:styleId="Popisek">
    <w:name w:val="Popisek"/>
    <w:basedOn w:val="Normln"/>
    <w:rsid w:val="001D09F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D09FB"/>
    <w:pPr>
      <w:suppressLineNumbers/>
    </w:pPr>
    <w:rPr>
      <w:rFonts w:cs="Mangal"/>
    </w:rPr>
  </w:style>
  <w:style w:type="paragraph" w:styleId="Nzev">
    <w:name w:val="Title"/>
    <w:basedOn w:val="Normln"/>
    <w:rsid w:val="001D09FB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1D09FB"/>
    <w:pPr>
      <w:ind w:left="720" w:hanging="720"/>
      <w:jc w:val="both"/>
    </w:pPr>
  </w:style>
  <w:style w:type="paragraph" w:styleId="Zkladntextodsazen2">
    <w:name w:val="Body Text Indent 2"/>
    <w:basedOn w:val="Normln"/>
    <w:rsid w:val="001D09FB"/>
    <w:pPr>
      <w:ind w:left="1065" w:hanging="705"/>
    </w:pPr>
  </w:style>
  <w:style w:type="paragraph" w:styleId="Zpat">
    <w:name w:val="footer"/>
    <w:basedOn w:val="Normln"/>
    <w:rsid w:val="001D09F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D09FB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1D09FB"/>
    <w:rPr>
      <w:sz w:val="20"/>
      <w:szCs w:val="20"/>
    </w:rPr>
  </w:style>
  <w:style w:type="paragraph" w:styleId="Pedmtkomente">
    <w:name w:val="annotation subject"/>
    <w:basedOn w:val="Textkomente"/>
    <w:rsid w:val="001D09FB"/>
    <w:rPr>
      <w:b/>
      <w:bCs/>
    </w:rPr>
  </w:style>
  <w:style w:type="paragraph" w:customStyle="1" w:styleId="Odstavecseseznamem1">
    <w:name w:val="Odstavec se seznamem1"/>
    <w:basedOn w:val="Normln"/>
    <w:rsid w:val="001D09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D09FB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1D09FB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rsid w:val="001D09FB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1D09FB"/>
  </w:style>
  <w:style w:type="paragraph" w:styleId="Bezmezer">
    <w:name w:val="No Spacing"/>
    <w:rsid w:val="001D09FB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rsid w:val="005B32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5B3216"/>
    <w:pPr>
      <w:suppressAutoHyphens w:val="0"/>
      <w:spacing w:before="100" w:beforeAutospacing="1" w:after="100" w:afterAutospacing="1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CA9E-46DD-4ABD-B536-7813C54E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2014-01-20T15:06:00Z</cp:lastPrinted>
  <dcterms:created xsi:type="dcterms:W3CDTF">2019-06-06T05:55:00Z</dcterms:created>
  <dcterms:modified xsi:type="dcterms:W3CDTF">2019-06-06T05:55:00Z</dcterms:modified>
</cp:coreProperties>
</file>