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45" w:rsidRDefault="00B2241A" w:rsidP="00B2241A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Smlouva </w:t>
      </w:r>
      <w:r w:rsidR="00E74C45">
        <w:rPr>
          <w:rFonts w:ascii="Tahoma" w:hAnsi="Tahoma" w:cs="Tahoma"/>
          <w:sz w:val="28"/>
          <w:szCs w:val="28"/>
        </w:rPr>
        <w:t xml:space="preserve">č. </w:t>
      </w:r>
      <w:r w:rsidR="007814CD">
        <w:rPr>
          <w:rFonts w:ascii="Tahoma" w:hAnsi="Tahoma" w:cs="Tahoma"/>
          <w:sz w:val="28"/>
          <w:szCs w:val="28"/>
        </w:rPr>
        <w:t>1</w:t>
      </w:r>
      <w:r w:rsidR="00CA2C38">
        <w:rPr>
          <w:rFonts w:ascii="Tahoma" w:hAnsi="Tahoma" w:cs="Tahoma"/>
          <w:sz w:val="28"/>
          <w:szCs w:val="28"/>
        </w:rPr>
        <w:t>8</w:t>
      </w:r>
      <w:r w:rsidR="00CC1F48">
        <w:rPr>
          <w:rFonts w:ascii="Tahoma" w:hAnsi="Tahoma" w:cs="Tahoma"/>
          <w:sz w:val="28"/>
          <w:szCs w:val="28"/>
        </w:rPr>
        <w:t xml:space="preserve"> – </w:t>
      </w:r>
      <w:r w:rsidR="007814CD">
        <w:rPr>
          <w:rFonts w:ascii="Tahoma" w:hAnsi="Tahoma" w:cs="Tahoma"/>
          <w:sz w:val="28"/>
          <w:szCs w:val="28"/>
        </w:rPr>
        <w:t>S</w:t>
      </w:r>
      <w:r w:rsidR="00CC1F48">
        <w:rPr>
          <w:rFonts w:ascii="Tahoma" w:hAnsi="Tahoma" w:cs="Tahoma"/>
          <w:sz w:val="28"/>
          <w:szCs w:val="28"/>
        </w:rPr>
        <w:t xml:space="preserve"> – </w:t>
      </w:r>
      <w:r w:rsidR="007814CD">
        <w:rPr>
          <w:rFonts w:ascii="Tahoma" w:hAnsi="Tahoma" w:cs="Tahoma"/>
          <w:sz w:val="28"/>
          <w:szCs w:val="28"/>
        </w:rPr>
        <w:t>DOD</w:t>
      </w:r>
      <w:r w:rsidR="00CC1F48">
        <w:rPr>
          <w:rFonts w:ascii="Tahoma" w:hAnsi="Tahoma" w:cs="Tahoma"/>
          <w:sz w:val="28"/>
          <w:szCs w:val="28"/>
        </w:rPr>
        <w:t xml:space="preserve"> </w:t>
      </w:r>
      <w:r w:rsidR="007814CD">
        <w:rPr>
          <w:rFonts w:ascii="Tahoma" w:hAnsi="Tahoma" w:cs="Tahoma"/>
          <w:sz w:val="28"/>
          <w:szCs w:val="28"/>
        </w:rPr>
        <w:t>-</w:t>
      </w:r>
      <w:r w:rsidR="00CC1F48">
        <w:rPr>
          <w:rFonts w:ascii="Tahoma" w:hAnsi="Tahoma" w:cs="Tahoma"/>
          <w:sz w:val="28"/>
          <w:szCs w:val="28"/>
        </w:rPr>
        <w:t xml:space="preserve"> </w:t>
      </w:r>
      <w:r w:rsidR="007814CD">
        <w:rPr>
          <w:rFonts w:ascii="Tahoma" w:hAnsi="Tahoma" w:cs="Tahoma"/>
          <w:sz w:val="28"/>
          <w:szCs w:val="28"/>
        </w:rPr>
        <w:t>0</w:t>
      </w:r>
      <w:r w:rsidR="0003446B">
        <w:rPr>
          <w:rFonts w:ascii="Tahoma" w:hAnsi="Tahoma" w:cs="Tahoma"/>
          <w:sz w:val="28"/>
          <w:szCs w:val="28"/>
        </w:rPr>
        <w:t>1</w:t>
      </w:r>
    </w:p>
    <w:p w:rsidR="00B2241A" w:rsidRDefault="00B2241A" w:rsidP="00B2241A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 zabezpečování servisní činnosti pro uživatele</w:t>
      </w:r>
    </w:p>
    <w:p w:rsidR="00B2241A" w:rsidRDefault="00B2241A" w:rsidP="00B2241A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prostředků informačních technologií a jejich údržby</w:t>
      </w:r>
    </w:p>
    <w:p w:rsidR="00B2241A" w:rsidRDefault="00B2241A" w:rsidP="00B2241A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 oblas</w:t>
      </w:r>
      <w:r w:rsidR="00E74C45">
        <w:rPr>
          <w:rFonts w:ascii="Tahoma" w:hAnsi="Tahoma" w:cs="Tahoma"/>
          <w:sz w:val="28"/>
          <w:szCs w:val="28"/>
        </w:rPr>
        <w:t>ti HW, SW a interní správy sítě</w:t>
      </w:r>
    </w:p>
    <w:p w:rsidR="00B2241A" w:rsidRDefault="00B2241A" w:rsidP="00B2241A">
      <w:pPr>
        <w:jc w:val="center"/>
        <w:rPr>
          <w:rFonts w:ascii="Tahoma" w:hAnsi="Tahoma" w:cs="Tahoma"/>
          <w:sz w:val="28"/>
          <w:szCs w:val="28"/>
        </w:rPr>
      </w:pPr>
    </w:p>
    <w:p w:rsidR="00B2241A" w:rsidRDefault="00B2241A" w:rsidP="00B2241A">
      <w:pPr>
        <w:jc w:val="center"/>
        <w:rPr>
          <w:rFonts w:ascii="Tahoma" w:hAnsi="Tahoma" w:cs="Tahoma"/>
          <w:sz w:val="28"/>
          <w:szCs w:val="28"/>
        </w:rPr>
      </w:pPr>
    </w:p>
    <w:p w:rsidR="00B2241A" w:rsidRDefault="00042686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Dodavatel:</w:t>
      </w:r>
      <w:r>
        <w:rPr>
          <w:rFonts w:ascii="Tahoma" w:hAnsi="Tahoma" w:cs="Tahoma"/>
        </w:rPr>
        <w:tab/>
      </w:r>
    </w:p>
    <w:p w:rsidR="00B2241A" w:rsidRDefault="00042686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B2241A" w:rsidRDefault="0068061E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IČO: 87671565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Odběratel:</w:t>
      </w:r>
      <w:r>
        <w:rPr>
          <w:rFonts w:ascii="Tahoma" w:hAnsi="Tahoma" w:cs="Tahoma"/>
        </w:rPr>
        <w:tab/>
        <w:t>Střední škola technických oborů, Havířov-</w:t>
      </w:r>
      <w:proofErr w:type="spellStart"/>
      <w:r>
        <w:rPr>
          <w:rFonts w:ascii="Tahoma" w:hAnsi="Tahoma" w:cs="Tahoma"/>
        </w:rPr>
        <w:t>Šumbark</w:t>
      </w:r>
      <w:proofErr w:type="spellEnd"/>
      <w:r>
        <w:rPr>
          <w:rFonts w:ascii="Tahoma" w:hAnsi="Tahoma" w:cs="Tahoma"/>
        </w:rPr>
        <w:t>, Lidická 1a/600, p. o.</w:t>
      </w: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se sídlem: Lidická 600</w:t>
      </w:r>
      <w:r w:rsidR="00FA4387">
        <w:rPr>
          <w:rFonts w:ascii="Tahoma" w:hAnsi="Tahoma" w:cs="Tahoma"/>
        </w:rPr>
        <w:t>/1a</w:t>
      </w:r>
      <w:r>
        <w:rPr>
          <w:rFonts w:ascii="Tahoma" w:hAnsi="Tahoma" w:cs="Tahoma"/>
        </w:rPr>
        <w:t>, 736 01 Havířov-</w:t>
      </w:r>
      <w:proofErr w:type="spellStart"/>
      <w:r>
        <w:rPr>
          <w:rFonts w:ascii="Tahoma" w:hAnsi="Tahoma" w:cs="Tahoma"/>
        </w:rPr>
        <w:t>Šumbark</w:t>
      </w:r>
      <w:proofErr w:type="spellEnd"/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zastoupená: Mgr. Jaroslavem Knoppem,</w:t>
      </w:r>
      <w:r w:rsidR="00FA4387">
        <w:rPr>
          <w:rFonts w:ascii="Tahoma" w:hAnsi="Tahoma" w:cs="Tahoma"/>
        </w:rPr>
        <w:t xml:space="preserve"> MBA,</w:t>
      </w:r>
      <w:r>
        <w:rPr>
          <w:rFonts w:ascii="Tahoma" w:hAnsi="Tahoma" w:cs="Tahoma"/>
        </w:rPr>
        <w:t xml:space="preserve"> ředitelem školy</w:t>
      </w: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IČO: </w:t>
      </w:r>
      <w:proofErr w:type="gramStart"/>
      <w:r>
        <w:rPr>
          <w:rFonts w:ascii="Tahoma" w:hAnsi="Tahoma" w:cs="Tahoma"/>
        </w:rPr>
        <w:t>68321261   DIČ</w:t>
      </w:r>
      <w:proofErr w:type="gramEnd"/>
      <w:r>
        <w:rPr>
          <w:rFonts w:ascii="Tahoma" w:hAnsi="Tahoma" w:cs="Tahoma"/>
        </w:rPr>
        <w:t>: CZ 68321261</w:t>
      </w: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osoba pověřená k jednání o plnění smlouvy: Ing. </w:t>
      </w:r>
      <w:r w:rsidR="00774673">
        <w:rPr>
          <w:rFonts w:ascii="Tahoma" w:hAnsi="Tahoma" w:cs="Tahoma"/>
        </w:rPr>
        <w:t>Benešová Pavlína – ZŘ VEÚ</w:t>
      </w:r>
      <w:r>
        <w:rPr>
          <w:rFonts w:ascii="Tahoma" w:hAnsi="Tahoma" w:cs="Tahoma"/>
        </w:rPr>
        <w:t xml:space="preserve"> 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I.</w:t>
      </w:r>
    </w:p>
    <w:p w:rsidR="00B2241A" w:rsidRDefault="00B2241A" w:rsidP="00B22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Úvodní ustanovení</w:t>
      </w:r>
    </w:p>
    <w:p w:rsidR="00B2241A" w:rsidRDefault="00B2241A" w:rsidP="00B2241A">
      <w:pPr>
        <w:jc w:val="center"/>
        <w:rPr>
          <w:rFonts w:ascii="Tahoma" w:hAnsi="Tahoma" w:cs="Tahoma"/>
          <w:b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Dodavatel prohlašuje, že je oprávněn vykonávat předmět plnění této smlouvy na základě živnostenského oprávnění (viz </w:t>
      </w:r>
      <w:proofErr w:type="gramStart"/>
      <w:r>
        <w:rPr>
          <w:rFonts w:ascii="Tahoma" w:hAnsi="Tahoma" w:cs="Tahoma"/>
        </w:rPr>
        <w:t>výpis z živnost. rejstříku</w:t>
      </w:r>
      <w:proofErr w:type="gramEnd"/>
      <w:r>
        <w:rPr>
          <w:rFonts w:ascii="Tahoma" w:hAnsi="Tahoma" w:cs="Tahoma"/>
        </w:rPr>
        <w:t xml:space="preserve">) k uvedeným činnostem. </w:t>
      </w:r>
      <w:r w:rsidR="00BD3DB3">
        <w:rPr>
          <w:rFonts w:ascii="Tahoma" w:hAnsi="Tahoma" w:cs="Tahoma"/>
        </w:rPr>
        <w:t xml:space="preserve">Práce dodavatele jsou vykonávány na vlastní riziko dodavatele a na jeho vlastní náklady. </w:t>
      </w:r>
      <w:r>
        <w:rPr>
          <w:rFonts w:ascii="Tahoma" w:hAnsi="Tahoma" w:cs="Tahoma"/>
        </w:rPr>
        <w:t xml:space="preserve">Dodavatel prohlašuje a garantuje, že informace, které se týkají </w:t>
      </w:r>
      <w:r w:rsidR="00C20654">
        <w:rPr>
          <w:rFonts w:ascii="Tahoma" w:hAnsi="Tahoma" w:cs="Tahoma"/>
        </w:rPr>
        <w:t xml:space="preserve">odběratele </w:t>
      </w:r>
      <w:r>
        <w:rPr>
          <w:rFonts w:ascii="Tahoma" w:hAnsi="Tahoma" w:cs="Tahoma"/>
        </w:rPr>
        <w:t>a se kterými pracuje při zajišťování této smlouvy, bude v maximální možné míře ochraňovat před zneužitím a vždy bude jednat tak, aby svou činností nezpůsobil případné škody. Především pak systém zpracování dat a jejich ochrany /včetně přístupových hesel/ je pokládán oběma stranami za důvěrný. Dodavatel bude vykonávat činnosti uvedené v této smlouvě osobně a neumožní účast na těchto činnostech dalším osobám.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II.</w:t>
      </w:r>
    </w:p>
    <w:p w:rsidR="00B2241A" w:rsidRDefault="00B2241A" w:rsidP="00B22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Předmět smlouvy</w:t>
      </w:r>
    </w:p>
    <w:p w:rsidR="00B2241A" w:rsidRPr="00B065F3" w:rsidRDefault="00B2241A" w:rsidP="00B2241A">
      <w:pPr>
        <w:jc w:val="center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B065F3">
        <w:rPr>
          <w:rFonts w:ascii="Tahoma" w:hAnsi="Tahoma" w:cs="Tahoma"/>
        </w:rPr>
        <w:t>Předmětem smlouvy je průběžné a zároveň dlouhodobé zabezpečování servisníc</w:t>
      </w:r>
      <w:r w:rsidR="002C5BAA">
        <w:rPr>
          <w:rFonts w:ascii="Tahoma" w:hAnsi="Tahoma" w:cs="Tahoma"/>
        </w:rPr>
        <w:t>h prací a prací běžné údržby v oblasti</w:t>
      </w:r>
      <w:r>
        <w:rPr>
          <w:rFonts w:ascii="Tahoma" w:hAnsi="Tahoma" w:cs="Tahoma"/>
        </w:rPr>
        <w:t xml:space="preserve"> informačních technologií</w:t>
      </w:r>
      <w:r w:rsidR="00BD3DB3">
        <w:rPr>
          <w:rFonts w:ascii="Tahoma" w:hAnsi="Tahoma" w:cs="Tahoma"/>
        </w:rPr>
        <w:t>, a to</w:t>
      </w:r>
      <w:r w:rsidR="002C5BAA">
        <w:rPr>
          <w:rFonts w:ascii="Tahoma" w:hAnsi="Tahoma" w:cs="Tahoma"/>
        </w:rPr>
        <w:t xml:space="preserve"> na základě požadavku </w:t>
      </w:r>
      <w:r w:rsidR="00BD3DB3">
        <w:rPr>
          <w:rFonts w:ascii="Tahoma" w:hAnsi="Tahoma" w:cs="Tahoma"/>
        </w:rPr>
        <w:t>odběratele popř. na základě zjištění</w:t>
      </w:r>
      <w:r w:rsidR="00523AFD">
        <w:rPr>
          <w:rFonts w:ascii="Tahoma" w:hAnsi="Tahoma" w:cs="Tahoma"/>
        </w:rPr>
        <w:t xml:space="preserve"> závad při kontrole zařízení. D</w:t>
      </w:r>
      <w:r w:rsidR="00F86E56">
        <w:rPr>
          <w:rFonts w:ascii="Tahoma" w:hAnsi="Tahoma" w:cs="Tahoma"/>
        </w:rPr>
        <w:t>o</w:t>
      </w:r>
      <w:r w:rsidR="0087279C">
        <w:rPr>
          <w:rFonts w:ascii="Tahoma" w:hAnsi="Tahoma" w:cs="Tahoma"/>
        </w:rPr>
        <w:t>davatel</w:t>
      </w:r>
      <w:r w:rsidR="00523AFD">
        <w:rPr>
          <w:rFonts w:ascii="Tahoma" w:hAnsi="Tahoma" w:cs="Tahoma"/>
        </w:rPr>
        <w:t>em</w:t>
      </w:r>
      <w:r w:rsidR="0087279C">
        <w:rPr>
          <w:rFonts w:ascii="Tahoma" w:hAnsi="Tahoma" w:cs="Tahoma"/>
        </w:rPr>
        <w:t xml:space="preserve"> o těchto pra</w:t>
      </w:r>
      <w:r w:rsidR="00523AFD">
        <w:rPr>
          <w:rFonts w:ascii="Tahoma" w:hAnsi="Tahoma" w:cs="Tahoma"/>
        </w:rPr>
        <w:t>cí</w:t>
      </w:r>
      <w:r w:rsidR="00BD3DB3">
        <w:rPr>
          <w:rFonts w:ascii="Tahoma" w:hAnsi="Tahoma" w:cs="Tahoma"/>
        </w:rPr>
        <w:t>ch bude před jejich započetím informována pověřená osoba odběratele.</w:t>
      </w:r>
      <w:r>
        <w:rPr>
          <w:rFonts w:ascii="Tahoma" w:hAnsi="Tahoma" w:cs="Tahoma"/>
        </w:rPr>
        <w:t xml:space="preserve"> Informační technologie jsou umístěny na jednotlivých pracovištích /učebny, odborné učebny, studovny, kabinety pedagogů, kanceláře správních zaměstnanců apod./ a zahrnují tato zařízení a technologie:</w:t>
      </w:r>
    </w:p>
    <w:p w:rsidR="00B2241A" w:rsidRDefault="003B72B0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2C5BAA">
        <w:rPr>
          <w:rFonts w:ascii="Tahoma" w:hAnsi="Tahoma" w:cs="Tahoma"/>
        </w:rPr>
        <w:t xml:space="preserve">ervery, </w:t>
      </w:r>
      <w:r w:rsidR="00B2241A">
        <w:rPr>
          <w:rFonts w:ascii="Tahoma" w:hAnsi="Tahoma" w:cs="Tahoma"/>
        </w:rPr>
        <w:t xml:space="preserve">PC stanice, přenosné počítače, scannery, tiskárny, softwarové vybavení, operační systémy, antivirové programy, uživatelské programy apod., dále dataprojektory, interaktivní tabule, audiovizuální technika jako je např. DVD a video přehrávače, televizory, radiomagnetofony apod. 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současné době je u odběratele instalováno </w:t>
      </w:r>
      <w:r w:rsidR="002C5BAA">
        <w:rPr>
          <w:rFonts w:ascii="Tahoma" w:hAnsi="Tahoma" w:cs="Tahoma"/>
        </w:rPr>
        <w:t xml:space="preserve">mimo serverových stanic a datových sítí </w:t>
      </w:r>
      <w:r>
        <w:rPr>
          <w:rFonts w:ascii="Tahoma" w:hAnsi="Tahoma" w:cs="Tahoma"/>
        </w:rPr>
        <w:t xml:space="preserve">cca </w:t>
      </w:r>
      <w:r w:rsidR="00DC739F">
        <w:rPr>
          <w:rFonts w:ascii="Tahoma" w:hAnsi="Tahoma" w:cs="Tahoma"/>
        </w:rPr>
        <w:t>200</w:t>
      </w:r>
      <w:r>
        <w:rPr>
          <w:rFonts w:ascii="Tahoma" w:hAnsi="Tahoma" w:cs="Tahoma"/>
        </w:rPr>
        <w:t xml:space="preserve"> stolních počítačů, </w:t>
      </w:r>
      <w:r w:rsidR="00E74C45">
        <w:rPr>
          <w:rFonts w:ascii="Tahoma" w:hAnsi="Tahoma" w:cs="Tahoma"/>
        </w:rPr>
        <w:t>90</w:t>
      </w:r>
      <w:r>
        <w:rPr>
          <w:rFonts w:ascii="Tahoma" w:hAnsi="Tahoma" w:cs="Tahoma"/>
        </w:rPr>
        <w:t xml:space="preserve"> přenosných počítačů, </w:t>
      </w:r>
      <w:r w:rsidR="00DC739F">
        <w:rPr>
          <w:rFonts w:ascii="Tahoma" w:hAnsi="Tahoma" w:cs="Tahoma"/>
        </w:rPr>
        <w:t>3</w:t>
      </w:r>
      <w:r w:rsidR="00E74C45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dataprojektorů, </w:t>
      </w:r>
      <w:r w:rsidR="00DC739F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interaktivní tabule a další prostředky audiovizuální techniky.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  <w:t>Předmětem s</w:t>
      </w:r>
      <w:r w:rsidR="00523AFD">
        <w:rPr>
          <w:rFonts w:ascii="Tahoma" w:hAnsi="Tahoma" w:cs="Tahoma"/>
        </w:rPr>
        <w:t>mlouvy je dále servisní</w:t>
      </w:r>
      <w:r w:rsidR="007B274F">
        <w:rPr>
          <w:rFonts w:ascii="Tahoma" w:hAnsi="Tahoma" w:cs="Tahoma"/>
        </w:rPr>
        <w:t xml:space="preserve"> činnost -</w:t>
      </w:r>
      <w:r>
        <w:rPr>
          <w:rFonts w:ascii="Tahoma" w:hAnsi="Tahoma" w:cs="Tahoma"/>
        </w:rPr>
        <w:t xml:space="preserve"> provozování interní datové sítě (internet, komunikační činnost, zálohování dat), včetně přidělování přístupových práv uživatelům a udržování </w:t>
      </w:r>
      <w:r w:rsidR="00523AFD">
        <w:rPr>
          <w:rFonts w:ascii="Tahoma" w:hAnsi="Tahoma" w:cs="Tahoma"/>
        </w:rPr>
        <w:t xml:space="preserve">technické </w:t>
      </w:r>
      <w:r>
        <w:rPr>
          <w:rFonts w:ascii="Tahoma" w:hAnsi="Tahoma" w:cs="Tahoma"/>
        </w:rPr>
        <w:t>provozuschopnosti to</w:t>
      </w:r>
      <w:r w:rsidR="00523AFD">
        <w:rPr>
          <w:rFonts w:ascii="Tahoma" w:hAnsi="Tahoma" w:cs="Tahoma"/>
        </w:rPr>
        <w:t>hoto systému, a dále dohled na funkč</w:t>
      </w:r>
      <w:r>
        <w:rPr>
          <w:rFonts w:ascii="Tahoma" w:hAnsi="Tahoma" w:cs="Tahoma"/>
        </w:rPr>
        <w:t xml:space="preserve">nost kamerového systému, objednávkového systému stravování a docházkového systému. 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 základním povinnostem při správě interní internetové sítě náleží:</w:t>
      </w: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provést obvyklé administrátorské činnosti pro přístup, správu a nastavování uživatelských účtů a souvisejících služeb,</w:t>
      </w: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sledovat využívání sítě uživateli, zaznamenávat do provozního deníku vzniklé závady a informovat o těchto skutečnostech poskytovatele služeb technické správy serveru,</w:t>
      </w: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provádět běžné sledování ochrany sítě a uživatelů z hlediska napadání počítačovými viry a nestandardní situace oznamovat a konzultovat s poskytovatelem služeb technické správy serveru,</w:t>
      </w: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sledovat a informovat poskytovatele služeb o možných závadách oblasti HW a SW umístěných na spravovaných serverech, přijímat doporučení k jejich okamžitému řešení v době do zásahu poskytovatele, s cílem odstranění následných škod,</w:t>
      </w: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neprovádět </w:t>
      </w:r>
      <w:r w:rsidR="00523AFD">
        <w:rPr>
          <w:rFonts w:ascii="Tahoma" w:hAnsi="Tahoma" w:cs="Tahoma"/>
        </w:rPr>
        <w:t xml:space="preserve">bez vědomí odběratele </w:t>
      </w:r>
      <w:r>
        <w:rPr>
          <w:rFonts w:ascii="Tahoma" w:hAnsi="Tahoma" w:cs="Tahoma"/>
        </w:rPr>
        <w:t>žádné technické zásahy do HW, SW serverových zařízení, mimo obvyklé dohodnuté obslužné činnosti uživatele,</w:t>
      </w: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zamezit vstupu neoprávněných osob ke spravovaným technickým zařízením serveru.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Předmětem smlouvy je dále zpracování odborných stanovisek a doporučení k možnostem obnovy a rozšíření používaných zařízení a technologií, spolupráce s odběratelem při kontrolách a inventarizacích HW a SW v majetku odběratele.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  <w:t xml:space="preserve">Údržbou v rámci této smlouvy se rozumí běžné práce: instalace a zprovoznění zařízení, včetně seřízení a nastavení funkčnosti HW a SW, drobné mechanické opravy, popř. výměny náhradních dílů, které si nevyžadují </w:t>
      </w:r>
      <w:r w:rsidR="00523AFD">
        <w:rPr>
          <w:rFonts w:ascii="Tahoma" w:hAnsi="Tahoma" w:cs="Tahoma"/>
        </w:rPr>
        <w:t xml:space="preserve">specializovaný </w:t>
      </w:r>
      <w:r>
        <w:rPr>
          <w:rFonts w:ascii="Tahoma" w:hAnsi="Tahoma" w:cs="Tahoma"/>
        </w:rPr>
        <w:t>zásah servisních</w:t>
      </w:r>
      <w:r w:rsidR="00523AFD">
        <w:rPr>
          <w:rFonts w:ascii="Tahoma" w:hAnsi="Tahoma" w:cs="Tahoma"/>
        </w:rPr>
        <w:t xml:space="preserve"> organizací výrobců a zařízení</w:t>
      </w:r>
      <w:r>
        <w:rPr>
          <w:rFonts w:ascii="Tahoma" w:hAnsi="Tahoma" w:cs="Tahoma"/>
        </w:rPr>
        <w:t>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Pr="00BD7B31" w:rsidRDefault="00B2241A" w:rsidP="00B22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III</w:t>
      </w:r>
      <w:r w:rsidRPr="00BD7B31">
        <w:rPr>
          <w:rFonts w:ascii="Tahoma" w:hAnsi="Tahoma" w:cs="Tahoma"/>
          <w:b/>
        </w:rPr>
        <w:t>.</w:t>
      </w:r>
    </w:p>
    <w:p w:rsidR="00B2241A" w:rsidRDefault="00B2241A" w:rsidP="00B2241A">
      <w:pPr>
        <w:jc w:val="center"/>
        <w:rPr>
          <w:rFonts w:ascii="Tahoma" w:hAnsi="Tahoma" w:cs="Tahoma"/>
          <w:b/>
        </w:rPr>
      </w:pPr>
      <w:r w:rsidRPr="00BD7B31">
        <w:rPr>
          <w:rFonts w:ascii="Tahoma" w:hAnsi="Tahoma" w:cs="Tahoma"/>
          <w:b/>
        </w:rPr>
        <w:t>Místo a čas plnění</w:t>
      </w:r>
    </w:p>
    <w:p w:rsidR="00B2241A" w:rsidRDefault="00B2241A" w:rsidP="00B2241A">
      <w:pPr>
        <w:jc w:val="center"/>
        <w:rPr>
          <w:rFonts w:ascii="Tahoma" w:hAnsi="Tahoma" w:cs="Tahoma"/>
          <w:b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  <w:t>Místem plnění př</w:t>
      </w:r>
      <w:r w:rsidR="00523AFD">
        <w:rPr>
          <w:rFonts w:ascii="Tahoma" w:hAnsi="Tahoma" w:cs="Tahoma"/>
        </w:rPr>
        <w:t>edmětu činnosti dle čl. II. je</w:t>
      </w:r>
      <w:r>
        <w:rPr>
          <w:rFonts w:ascii="Tahoma" w:hAnsi="Tahoma" w:cs="Tahoma"/>
        </w:rPr>
        <w:t xml:space="preserve"> pracoviště </w:t>
      </w:r>
      <w:r w:rsidR="00523AFD">
        <w:rPr>
          <w:rFonts w:ascii="Tahoma" w:hAnsi="Tahoma" w:cs="Tahoma"/>
        </w:rPr>
        <w:t xml:space="preserve">dodavatele v Českém </w:t>
      </w:r>
      <w:proofErr w:type="gramStart"/>
      <w:r w:rsidR="00523AFD">
        <w:rPr>
          <w:rFonts w:ascii="Tahoma" w:hAnsi="Tahoma" w:cs="Tahoma"/>
        </w:rPr>
        <w:t>Těšíně  (opravy</w:t>
      </w:r>
      <w:proofErr w:type="gramEnd"/>
      <w:r w:rsidR="00523AFD">
        <w:rPr>
          <w:rFonts w:ascii="Tahoma" w:hAnsi="Tahoma" w:cs="Tahoma"/>
        </w:rPr>
        <w:t xml:space="preserve">, servis zařízení), popř. pracoviště </w:t>
      </w:r>
      <w:r>
        <w:rPr>
          <w:rFonts w:ascii="Tahoma" w:hAnsi="Tahoma" w:cs="Tahoma"/>
        </w:rPr>
        <w:t>školy umístěná v budovách na ul. Lidické a Opletalově a pracoviště ul. Na Kopci v Dolní Suché</w:t>
      </w:r>
      <w:r w:rsidR="00523AFD">
        <w:rPr>
          <w:rFonts w:ascii="Tahoma" w:hAnsi="Tahoma" w:cs="Tahoma"/>
        </w:rPr>
        <w:t xml:space="preserve"> (kdy se jedná o zařízení instalované v rámci budov)</w:t>
      </w:r>
      <w:r>
        <w:rPr>
          <w:rFonts w:ascii="Tahoma" w:hAnsi="Tahoma" w:cs="Tahoma"/>
        </w:rPr>
        <w:t>. Pro výkon činnosti je d</w:t>
      </w:r>
      <w:r w:rsidR="002C5BAA">
        <w:rPr>
          <w:rFonts w:ascii="Tahoma" w:hAnsi="Tahoma" w:cs="Tahoma"/>
        </w:rPr>
        <w:t>odavateli svěřena</w:t>
      </w:r>
      <w:r>
        <w:rPr>
          <w:rFonts w:ascii="Tahoma" w:hAnsi="Tahoma" w:cs="Tahoma"/>
        </w:rPr>
        <w:t xml:space="preserve"> ke správě technická dokumentace /pasportizace/ sítě, nosiče SW a další dokumentace</w:t>
      </w:r>
      <w:r w:rsidR="00E74C45">
        <w:rPr>
          <w:rFonts w:ascii="Tahoma" w:hAnsi="Tahoma" w:cs="Tahoma"/>
        </w:rPr>
        <w:t>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Činnost dle této smlouvy bude vykonávána v době platnosti smlouvy obvykle v pracovních dnech v době provozu školy</w:t>
      </w:r>
      <w:r w:rsidR="00A82F74">
        <w:rPr>
          <w:rFonts w:ascii="Tahoma" w:hAnsi="Tahoma" w:cs="Tahoma"/>
        </w:rPr>
        <w:t>,</w:t>
      </w:r>
      <w:r w:rsidR="00523AFD">
        <w:rPr>
          <w:rFonts w:ascii="Tahoma" w:hAnsi="Tahoma" w:cs="Tahoma"/>
        </w:rPr>
        <w:t xml:space="preserve"> a to z důvodu možnosti komunikace s uživateli</w:t>
      </w:r>
      <w:r>
        <w:rPr>
          <w:rFonts w:ascii="Tahoma" w:hAnsi="Tahoma" w:cs="Tahoma"/>
        </w:rPr>
        <w:t>, pokud nebude z objektivních důvodů a potřeb stanoveno jinak.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  <w:t>Dodavatel si sám stanoví časové priority činností dle čl. II. tak, aby u odběratele byl zabezpečen funkční stav veškerých informačních technologií a byly zabezpečeny požadavky odběratele vyplývající z této smlouvy. O průběhu plnění bude průběžně informovat odběratele. V případě potřeby stanoví časové požadavky plnění dodavateli odběratel.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523AFD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Dodavatel předpokládá</w:t>
      </w:r>
      <w:r w:rsidR="00B2241A">
        <w:rPr>
          <w:rFonts w:ascii="Tahoma" w:hAnsi="Tahoma" w:cs="Tahoma"/>
        </w:rPr>
        <w:t>, že některé práce /např. dálkovou správu sítě/ může dodavatel vyk</w:t>
      </w:r>
      <w:r>
        <w:rPr>
          <w:rFonts w:ascii="Tahoma" w:hAnsi="Tahoma" w:cs="Tahoma"/>
        </w:rPr>
        <w:t xml:space="preserve">onávat </w:t>
      </w:r>
      <w:r w:rsidR="00B2241A">
        <w:rPr>
          <w:rFonts w:ascii="Tahoma" w:hAnsi="Tahoma" w:cs="Tahoma"/>
        </w:rPr>
        <w:t>v místě svého bydliště.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4.</w:t>
      </w:r>
      <w:r>
        <w:rPr>
          <w:rFonts w:ascii="Tahoma" w:hAnsi="Tahoma" w:cs="Tahoma"/>
        </w:rPr>
        <w:tab/>
        <w:t xml:space="preserve">Dodavatel bude průběžně informovat odběratele o časovém harmonogramu </w:t>
      </w:r>
      <w:r w:rsidR="002C5BAA">
        <w:rPr>
          <w:rFonts w:ascii="Tahoma" w:hAnsi="Tahoma" w:cs="Tahoma"/>
        </w:rPr>
        <w:t xml:space="preserve">plnění požadovaných </w:t>
      </w:r>
      <w:r>
        <w:rPr>
          <w:rFonts w:ascii="Tahoma" w:hAnsi="Tahoma" w:cs="Tahoma"/>
        </w:rPr>
        <w:t>prací pro</w:t>
      </w:r>
      <w:r w:rsidR="002C5BAA">
        <w:rPr>
          <w:rFonts w:ascii="Tahoma" w:hAnsi="Tahoma" w:cs="Tahoma"/>
        </w:rPr>
        <w:t xml:space="preserve"> daný měsíc. V případě, že požadov</w:t>
      </w:r>
      <w:r>
        <w:rPr>
          <w:rFonts w:ascii="Tahoma" w:hAnsi="Tahoma" w:cs="Tahoma"/>
        </w:rPr>
        <w:t xml:space="preserve">ané činnosti nebude moci vykonávat v celém rozsahu /dovolená, nemoc apod./ uvědomí o tomto v možném předstihu odběratele. Dodavatel souhlasí, aby v případě potřeby, kdy nebude přítomen na pracovišti odběratele, byl telefonicky nebo formou e-mailu kontaktován </w:t>
      </w:r>
      <w:r w:rsidR="00E60358">
        <w:rPr>
          <w:rFonts w:ascii="Tahoma" w:hAnsi="Tahoma" w:cs="Tahoma"/>
        </w:rPr>
        <w:t>odběr</w:t>
      </w:r>
      <w:r>
        <w:rPr>
          <w:rFonts w:ascii="Tahoma" w:hAnsi="Tahoma" w:cs="Tahoma"/>
        </w:rPr>
        <w:t>a</w:t>
      </w:r>
      <w:r w:rsidR="00E60358">
        <w:rPr>
          <w:rFonts w:ascii="Tahoma" w:hAnsi="Tahoma" w:cs="Tahoma"/>
        </w:rPr>
        <w:t xml:space="preserve">telem a </w:t>
      </w:r>
      <w:r>
        <w:rPr>
          <w:rFonts w:ascii="Tahoma" w:hAnsi="Tahoma" w:cs="Tahoma"/>
        </w:rPr>
        <w:t xml:space="preserve">poskytl konzultaci ke vzniklým problémům. </w:t>
      </w: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Kontakt na d</w:t>
      </w:r>
      <w:r w:rsidR="0068061E">
        <w:rPr>
          <w:rFonts w:ascii="Tahoma" w:hAnsi="Tahoma" w:cs="Tahoma"/>
        </w:rPr>
        <w:t xml:space="preserve">odavatele je: tel.: </w:t>
      </w:r>
      <w:r w:rsidR="0068061E">
        <w:rPr>
          <w:rFonts w:ascii="Tahoma" w:hAnsi="Tahoma" w:cs="Tahoma"/>
        </w:rPr>
        <w:tab/>
      </w:r>
      <w:r w:rsidR="0068061E">
        <w:rPr>
          <w:rFonts w:ascii="Tahoma" w:hAnsi="Tahoma" w:cs="Tahoma"/>
        </w:rPr>
        <w:tab/>
        <w:t xml:space="preserve">e-mail: </w:t>
      </w:r>
      <w:bookmarkStart w:id="0" w:name="_GoBack"/>
      <w:bookmarkEnd w:id="0"/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Dodavatel</w:t>
      </w:r>
      <w:r w:rsidR="002C5BAA">
        <w:rPr>
          <w:rFonts w:ascii="Tahoma" w:hAnsi="Tahoma" w:cs="Tahoma"/>
        </w:rPr>
        <w:t xml:space="preserve"> je povinen vést deník o prováděných servisních pracích</w:t>
      </w:r>
      <w:r w:rsidR="00EE4A92" w:rsidRPr="00EE4A92">
        <w:rPr>
          <w:rFonts w:ascii="Tahoma" w:hAnsi="Tahoma" w:cs="Tahoma"/>
        </w:rPr>
        <w:t xml:space="preserve"> </w:t>
      </w:r>
      <w:r w:rsidR="00EE4A92">
        <w:rPr>
          <w:rFonts w:ascii="Tahoma" w:hAnsi="Tahoma" w:cs="Tahoma"/>
        </w:rPr>
        <w:t xml:space="preserve">a na jeho </w:t>
      </w:r>
      <w:proofErr w:type="gramStart"/>
      <w:r w:rsidR="00EE4A92">
        <w:rPr>
          <w:rFonts w:ascii="Tahoma" w:hAnsi="Tahoma" w:cs="Tahoma"/>
        </w:rPr>
        <w:t xml:space="preserve">základě  </w:t>
      </w:r>
      <w:r>
        <w:rPr>
          <w:rFonts w:ascii="Tahoma" w:hAnsi="Tahoma" w:cs="Tahoma"/>
        </w:rPr>
        <w:t>bude</w:t>
      </w:r>
      <w:proofErr w:type="gramEnd"/>
      <w:r>
        <w:rPr>
          <w:rFonts w:ascii="Tahoma" w:hAnsi="Tahoma" w:cs="Tahoma"/>
        </w:rPr>
        <w:t xml:space="preserve"> odběrateli předkládat k odsouhlasení výkaz o vykonávaných činnostech za období, který po odsouhlasení dodavatelem bude podkladem pro fakturaci za provedené práce. V daném výkazu bude uveden druh práce a její hodinové plnění.</w:t>
      </w:r>
      <w:r w:rsidR="00E74C45">
        <w:rPr>
          <w:rFonts w:ascii="Tahoma" w:hAnsi="Tahoma" w:cs="Tahoma"/>
        </w:rPr>
        <w:t xml:space="preserve"> Mimořádné použití vlastního dodaného materiálu pro opravy bude účtováno na základě samostatné objednávky vystavené odběratelem. Toto plnění nelze předem stanovit a není proto předmětem této smlouvy. Obvykle bude postupováno dle čl. IV. smlouvy, části b).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>
        <w:rPr>
          <w:rFonts w:ascii="Tahoma" w:hAnsi="Tahoma" w:cs="Tahoma"/>
        </w:rPr>
        <w:tab/>
      </w:r>
      <w:r w:rsidR="00EE4A92">
        <w:rPr>
          <w:rFonts w:ascii="Tahoma" w:hAnsi="Tahoma" w:cs="Tahoma"/>
        </w:rPr>
        <w:t>Potřebný rozsah prací není stanoven předem, jeho rozsah vyplyne z provozních potřeb k udržení bezproblémového provozu ICT.</w:t>
      </w:r>
      <w:r w:rsidR="00E74C45">
        <w:rPr>
          <w:rFonts w:ascii="Tahoma" w:hAnsi="Tahoma" w:cs="Tahoma"/>
        </w:rPr>
        <w:t xml:space="preserve"> Potřebná část pracovního fondu bude věnována preventivní údržbě zařízení.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</w:p>
    <w:p w:rsidR="00B2241A" w:rsidRDefault="00B2241A" w:rsidP="00B22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Ujednání o ceně</w:t>
      </w:r>
    </w:p>
    <w:p w:rsidR="00B2241A" w:rsidRDefault="00B2241A" w:rsidP="00B2241A">
      <w:pPr>
        <w:jc w:val="both"/>
        <w:rPr>
          <w:rFonts w:ascii="Tahoma" w:hAnsi="Tahoma" w:cs="Tahoma"/>
          <w:b/>
        </w:rPr>
      </w:pPr>
    </w:p>
    <w:p w:rsidR="00D825DA" w:rsidRDefault="00B2241A" w:rsidP="00D825DA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D825DA">
        <w:rPr>
          <w:rFonts w:ascii="Tahoma" w:hAnsi="Tahoma" w:cs="Tahoma"/>
        </w:rPr>
        <w:t>Obě strany se dohodly na smluvní ceně za vý</w:t>
      </w:r>
      <w:r w:rsidR="00E74C45" w:rsidRPr="00D825DA">
        <w:rPr>
          <w:rFonts w:ascii="Tahoma" w:hAnsi="Tahoma" w:cs="Tahoma"/>
        </w:rPr>
        <w:t>kon prací dle čl. II. ve výši 49</w:t>
      </w:r>
      <w:r w:rsidRPr="00D825DA">
        <w:rPr>
          <w:rFonts w:ascii="Tahoma" w:hAnsi="Tahoma" w:cs="Tahoma"/>
        </w:rPr>
        <w:t>0 Kč/hod.</w:t>
      </w:r>
      <w:r w:rsidR="00E74C45" w:rsidRPr="00D825DA">
        <w:rPr>
          <w:rFonts w:ascii="Tahoma" w:hAnsi="Tahoma" w:cs="Tahoma"/>
        </w:rPr>
        <w:t xml:space="preserve">, předpokládané roční plnění činí </w:t>
      </w:r>
      <w:r w:rsidR="0003446B">
        <w:rPr>
          <w:rFonts w:ascii="Tahoma" w:hAnsi="Tahoma" w:cs="Tahoma"/>
        </w:rPr>
        <w:t>734</w:t>
      </w:r>
      <w:r w:rsidR="00E74C45" w:rsidRPr="00D825DA">
        <w:rPr>
          <w:rFonts w:ascii="Tahoma" w:hAnsi="Tahoma" w:cs="Tahoma"/>
        </w:rPr>
        <w:t xml:space="preserve"> hodin.</w:t>
      </w:r>
      <w:r w:rsidRPr="00D825DA">
        <w:rPr>
          <w:rFonts w:ascii="Tahoma" w:hAnsi="Tahoma" w:cs="Tahoma"/>
        </w:rPr>
        <w:t xml:space="preserve"> Vzhledem k tomu, že dodavatel není plátcem DPH, nebude účtována k ceně DPH.</w:t>
      </w:r>
      <w:r w:rsidR="00DC739F" w:rsidRPr="00D825DA">
        <w:rPr>
          <w:rFonts w:ascii="Tahoma" w:hAnsi="Tahoma" w:cs="Tahoma"/>
        </w:rPr>
        <w:t xml:space="preserve"> Celková předpokládaná konečná cena zakázky č</w:t>
      </w:r>
      <w:r w:rsidR="00D825DA">
        <w:rPr>
          <w:rFonts w:ascii="Tahoma" w:hAnsi="Tahoma" w:cs="Tahoma"/>
        </w:rPr>
        <w:t xml:space="preserve">iní </w:t>
      </w:r>
      <w:r w:rsidR="00FA4387">
        <w:rPr>
          <w:rFonts w:ascii="Tahoma" w:hAnsi="Tahoma" w:cs="Tahoma"/>
        </w:rPr>
        <w:t>3</w:t>
      </w:r>
      <w:r w:rsidR="0003446B">
        <w:rPr>
          <w:rFonts w:ascii="Tahoma" w:hAnsi="Tahoma" w:cs="Tahoma"/>
        </w:rPr>
        <w:t>6</w:t>
      </w:r>
      <w:r w:rsidR="00FA4387">
        <w:rPr>
          <w:rFonts w:ascii="Tahoma" w:hAnsi="Tahoma" w:cs="Tahoma"/>
        </w:rPr>
        <w:t>0</w:t>
      </w:r>
      <w:r w:rsidR="00D825DA">
        <w:rPr>
          <w:rFonts w:ascii="Tahoma" w:hAnsi="Tahoma" w:cs="Tahoma"/>
        </w:rPr>
        <w:t> 000,-- Kč (bez DPH).</w:t>
      </w:r>
    </w:p>
    <w:p w:rsidR="00B2241A" w:rsidRDefault="00B2241A" w:rsidP="00D825DA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D825DA">
        <w:rPr>
          <w:rFonts w:ascii="Tahoma" w:hAnsi="Tahoma" w:cs="Tahoma"/>
        </w:rPr>
        <w:t>Materiál pro opravy a náhradní díly si bude zabezpečovat odběratel sám na své náklady</w:t>
      </w:r>
      <w:r w:rsidR="001F40F3" w:rsidRPr="00D825DA">
        <w:rPr>
          <w:rFonts w:ascii="Tahoma" w:hAnsi="Tahoma" w:cs="Tahoma"/>
        </w:rPr>
        <w:t xml:space="preserve"> v případech, o kterých bude rozhodnuto, a to vzhledem k potřebě zajišťování nejnižších možných cen na trhu</w:t>
      </w:r>
      <w:r w:rsidRPr="00D825DA">
        <w:rPr>
          <w:rFonts w:ascii="Tahoma" w:hAnsi="Tahoma" w:cs="Tahoma"/>
        </w:rPr>
        <w:t>. O převzetí materiálu a náhradních dílů od odběratele k výkonu prací bude proveden dodavatelem záznam např. interním dokladem odběratele (výdejka ze skladu apod.).</w:t>
      </w:r>
    </w:p>
    <w:p w:rsidR="00D825DA" w:rsidRPr="00D825DA" w:rsidRDefault="00D825DA" w:rsidP="00D825DA">
      <w:pPr>
        <w:pStyle w:val="Odstavecseseznamem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Plnění v jednotlivých měsících může být nerovnoměrné, a to v závislosti na rozsahu aktuálně potřebných prací (viz bod. 6, odst. III. této smlouvy).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FA4387" w:rsidRDefault="00FA4387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</w:t>
      </w:r>
    </w:p>
    <w:p w:rsidR="00B2241A" w:rsidRDefault="00B2241A" w:rsidP="00B22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Platební podmínky</w:t>
      </w:r>
    </w:p>
    <w:p w:rsidR="00B2241A" w:rsidRDefault="00B2241A" w:rsidP="00B2241A">
      <w:pPr>
        <w:jc w:val="center"/>
        <w:rPr>
          <w:rFonts w:ascii="Tahoma" w:hAnsi="Tahoma" w:cs="Tahoma"/>
          <w:b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Dodavatel vystaví odběrateli </w:t>
      </w:r>
      <w:r w:rsidR="00C20654">
        <w:rPr>
          <w:rFonts w:ascii="Tahoma" w:hAnsi="Tahoma" w:cs="Tahoma"/>
        </w:rPr>
        <w:t xml:space="preserve">k poslednímu dni v měsíci </w:t>
      </w:r>
      <w:r>
        <w:rPr>
          <w:rFonts w:ascii="Tahoma" w:hAnsi="Tahoma" w:cs="Tahoma"/>
        </w:rPr>
        <w:t>za provedené práce za daný měsíc daňový doklad (fakturu). Přílohou faktury bude odběratelem potvrzený výkaz o provedených pracích. Splatnost faktury je stanovena na 1</w:t>
      </w:r>
      <w:r w:rsidR="00D825DA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dnů ode dne doručení faktury. </w:t>
      </w:r>
      <w:r w:rsidR="00C20654">
        <w:rPr>
          <w:rFonts w:ascii="Tahoma" w:hAnsi="Tahoma" w:cs="Tahoma"/>
        </w:rPr>
        <w:t>Dodavatel není plátcem DPH.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C20654" w:rsidRDefault="00C20654" w:rsidP="00B2241A">
      <w:pPr>
        <w:jc w:val="both"/>
        <w:rPr>
          <w:rFonts w:ascii="Tahoma" w:hAnsi="Tahoma" w:cs="Tahoma"/>
        </w:rPr>
      </w:pPr>
    </w:p>
    <w:p w:rsidR="00C20654" w:rsidRDefault="00C20654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VI.</w:t>
      </w:r>
    </w:p>
    <w:p w:rsidR="00B2241A" w:rsidRDefault="00B2241A" w:rsidP="00B22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Ujednání o kvalitě</w:t>
      </w:r>
    </w:p>
    <w:p w:rsidR="00B2241A" w:rsidRDefault="00B2241A" w:rsidP="00B2241A">
      <w:pPr>
        <w:jc w:val="center"/>
        <w:rPr>
          <w:rFonts w:ascii="Tahoma" w:hAnsi="Tahoma" w:cs="Tahoma"/>
          <w:b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Dodavatel se zavazuje vykonávat práce pro odběratele kvalitně a v souladu s platnými standardy a technologickými postupy při dodržení bezpečnostních předpisů. 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Práce, které nebudou vykonány v požadovaném rozsah</w:t>
      </w:r>
      <w:r w:rsidR="00E60358">
        <w:rPr>
          <w:rFonts w:ascii="Tahoma" w:hAnsi="Tahoma" w:cs="Tahoma"/>
        </w:rPr>
        <w:t>u a kvalitě, nebudou dodavatelem</w:t>
      </w:r>
      <w:r>
        <w:rPr>
          <w:rFonts w:ascii="Tahoma" w:hAnsi="Tahoma" w:cs="Tahoma"/>
        </w:rPr>
        <w:t xml:space="preserve"> účtovány a </w:t>
      </w:r>
      <w:r w:rsidR="00E60358">
        <w:rPr>
          <w:rFonts w:ascii="Tahoma" w:hAnsi="Tahoma" w:cs="Tahoma"/>
        </w:rPr>
        <w:t>odběra</w:t>
      </w:r>
      <w:r>
        <w:rPr>
          <w:rFonts w:ascii="Tahoma" w:hAnsi="Tahoma" w:cs="Tahoma"/>
        </w:rPr>
        <w:t>telem proplaceny. Bude-li zjištěna závada v plnění dodatečně, zavazuje se dodavatel vadu odstranit v obvyklém termínu bezplatně.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EE4A92" w:rsidRDefault="00EE4A92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VII.</w:t>
      </w:r>
    </w:p>
    <w:p w:rsidR="00B2241A" w:rsidRDefault="00B2241A" w:rsidP="00B22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Zvláštní ujednání k otázkám bezpečnosti provozu</w:t>
      </w:r>
    </w:p>
    <w:p w:rsidR="00B2241A" w:rsidRDefault="00B2241A" w:rsidP="00B2241A">
      <w:pPr>
        <w:jc w:val="center"/>
        <w:rPr>
          <w:rFonts w:ascii="Tahoma" w:hAnsi="Tahoma" w:cs="Tahoma"/>
          <w:b/>
        </w:rPr>
      </w:pPr>
    </w:p>
    <w:p w:rsidR="00B2241A" w:rsidRDefault="00EE4A92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B2241A">
        <w:rPr>
          <w:rFonts w:ascii="Tahoma" w:hAnsi="Tahoma" w:cs="Tahoma"/>
        </w:rPr>
        <w:t>.</w:t>
      </w:r>
      <w:r w:rsidR="00B2241A">
        <w:rPr>
          <w:rFonts w:ascii="Tahoma" w:hAnsi="Tahoma" w:cs="Tahoma"/>
        </w:rPr>
        <w:tab/>
        <w:t>Dodavatel je oprávněn vstupovat na jednotlivá pracoviště (učebny, kanceláře, dílny apod.) pouze s vědomím příslušného vedoucího pracovníka, ve výjimečných případech s vědomím zaměstnance, kterému poskytuje službu dle čl. II. Dodavatel bude poučen o organizační struktuře odběratele k osvojení kompetencí ve styku s vedoucími pracovníky odběratele.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EE4A92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B2241A">
        <w:rPr>
          <w:rFonts w:ascii="Tahoma" w:hAnsi="Tahoma" w:cs="Tahoma"/>
        </w:rPr>
        <w:t>.</w:t>
      </w:r>
      <w:r w:rsidR="00B2241A">
        <w:rPr>
          <w:rFonts w:ascii="Tahoma" w:hAnsi="Tahoma" w:cs="Tahoma"/>
        </w:rPr>
        <w:tab/>
        <w:t xml:space="preserve">Dodavatel smí přejímat od zaměstnanců pouze požadavky na výkon své činnosti dle čl. II. této smlouvy a o jejich splnění rozhodne </w:t>
      </w:r>
      <w:r w:rsidR="001F40F3">
        <w:rPr>
          <w:rFonts w:ascii="Tahoma" w:hAnsi="Tahoma" w:cs="Tahoma"/>
        </w:rPr>
        <w:t>po dohodě s pověřenou</w:t>
      </w:r>
      <w:r w:rsidR="00B2241A">
        <w:rPr>
          <w:rFonts w:ascii="Tahoma" w:hAnsi="Tahoma" w:cs="Tahoma"/>
        </w:rPr>
        <w:t xml:space="preserve"> osobou odběratele.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EE4A92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B2241A">
        <w:rPr>
          <w:rFonts w:ascii="Tahoma" w:hAnsi="Tahoma" w:cs="Tahoma"/>
        </w:rPr>
        <w:t>.</w:t>
      </w:r>
      <w:r w:rsidR="00B2241A">
        <w:rPr>
          <w:rFonts w:ascii="Tahoma" w:hAnsi="Tahoma" w:cs="Tahoma"/>
        </w:rPr>
        <w:tab/>
        <w:t>Dodavatel je povinen dbát na ochranu majetku jednotlivých pracoviš</w:t>
      </w:r>
      <w:r>
        <w:rPr>
          <w:rFonts w:ascii="Tahoma" w:hAnsi="Tahoma" w:cs="Tahoma"/>
        </w:rPr>
        <w:t xml:space="preserve">ť /především je povinen </w:t>
      </w:r>
      <w:r w:rsidR="00B2241A">
        <w:rPr>
          <w:rFonts w:ascii="Tahoma" w:hAnsi="Tahoma" w:cs="Tahoma"/>
        </w:rPr>
        <w:t xml:space="preserve">prostory </w:t>
      </w:r>
      <w:r>
        <w:rPr>
          <w:rFonts w:ascii="Tahoma" w:hAnsi="Tahoma" w:cs="Tahoma"/>
        </w:rPr>
        <w:t xml:space="preserve">po ukončení prací řádně </w:t>
      </w:r>
      <w:r w:rsidR="00B2241A">
        <w:rPr>
          <w:rFonts w:ascii="Tahoma" w:hAnsi="Tahoma" w:cs="Tahoma"/>
        </w:rPr>
        <w:t>uzavírat, během prací dodržovat zásady bezpečnosti práce a požární ochrany/. Zapůjčené klíče od prostor je povinen vrátit zpět příslušnému pracovníkovi, který mu je zapůjčil, popř. na vrátnici školy</w:t>
      </w:r>
      <w:r>
        <w:rPr>
          <w:rFonts w:ascii="Tahoma" w:hAnsi="Tahoma" w:cs="Tahoma"/>
        </w:rPr>
        <w:t xml:space="preserve"> ve stanoveném režimu pro manipulaci s klíči v organizaci</w:t>
      </w:r>
      <w:r w:rsidR="00B2241A">
        <w:rPr>
          <w:rFonts w:ascii="Tahoma" w:hAnsi="Tahoma" w:cs="Tahoma"/>
        </w:rPr>
        <w:t>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VIII.</w:t>
      </w:r>
    </w:p>
    <w:p w:rsidR="00B2241A" w:rsidRDefault="00B2241A" w:rsidP="00B2241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Závěrečná ujednání</w:t>
      </w:r>
    </w:p>
    <w:p w:rsidR="00B2241A" w:rsidRDefault="00B2241A" w:rsidP="00B2241A">
      <w:pPr>
        <w:jc w:val="center"/>
        <w:rPr>
          <w:rFonts w:ascii="Tahoma" w:hAnsi="Tahoma" w:cs="Tahoma"/>
          <w:b/>
        </w:rPr>
      </w:pPr>
    </w:p>
    <w:p w:rsidR="00B2241A" w:rsidRDefault="00B2241A" w:rsidP="00B2241A">
      <w:pPr>
        <w:jc w:val="center"/>
        <w:rPr>
          <w:rFonts w:ascii="Tahoma" w:hAnsi="Tahoma" w:cs="Tahoma"/>
          <w:b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  <w:t>V případech neupravených touto smlouvou se smlouva řídí ob</w:t>
      </w:r>
      <w:r w:rsidR="00C20654">
        <w:rPr>
          <w:rFonts w:ascii="Tahoma" w:hAnsi="Tahoma" w:cs="Tahoma"/>
        </w:rPr>
        <w:t xml:space="preserve">čanským </w:t>
      </w:r>
      <w:r>
        <w:rPr>
          <w:rFonts w:ascii="Tahoma" w:hAnsi="Tahoma" w:cs="Tahoma"/>
        </w:rPr>
        <w:t>zákoníkem.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  <w:t xml:space="preserve">Tato smlouva </w:t>
      </w:r>
      <w:r w:rsidR="003D57D1">
        <w:rPr>
          <w:rFonts w:ascii="Tahoma" w:hAnsi="Tahoma" w:cs="Tahoma"/>
        </w:rPr>
        <w:t xml:space="preserve">nabývá platnosti a účinnosti </w:t>
      </w:r>
      <w:r w:rsidR="00D825DA" w:rsidRPr="00C20654">
        <w:rPr>
          <w:rFonts w:ascii="Tahoma" w:hAnsi="Tahoma" w:cs="Tahoma"/>
          <w:b/>
        </w:rPr>
        <w:t>od 1</w:t>
      </w:r>
      <w:r w:rsidRPr="00C20654">
        <w:rPr>
          <w:rFonts w:ascii="Tahoma" w:hAnsi="Tahoma" w:cs="Tahoma"/>
          <w:b/>
        </w:rPr>
        <w:t xml:space="preserve">. </w:t>
      </w:r>
      <w:r w:rsidR="0003446B">
        <w:rPr>
          <w:rFonts w:ascii="Tahoma" w:hAnsi="Tahoma" w:cs="Tahoma"/>
          <w:b/>
        </w:rPr>
        <w:t>3</w:t>
      </w:r>
      <w:r w:rsidRPr="00C20654">
        <w:rPr>
          <w:rFonts w:ascii="Tahoma" w:hAnsi="Tahoma" w:cs="Tahoma"/>
          <w:b/>
        </w:rPr>
        <w:t>. 201</w:t>
      </w:r>
      <w:r w:rsidR="00774673">
        <w:rPr>
          <w:rFonts w:ascii="Tahoma" w:hAnsi="Tahoma" w:cs="Tahoma"/>
          <w:b/>
        </w:rPr>
        <w:t>8</w:t>
      </w:r>
      <w:r>
        <w:rPr>
          <w:rFonts w:ascii="Tahoma" w:hAnsi="Tahoma" w:cs="Tahoma"/>
        </w:rPr>
        <w:t xml:space="preserve"> a sjednává se na dobu určitou</w:t>
      </w:r>
      <w:r w:rsidR="00D825DA">
        <w:rPr>
          <w:rFonts w:ascii="Tahoma" w:hAnsi="Tahoma" w:cs="Tahoma"/>
        </w:rPr>
        <w:t xml:space="preserve"> </w:t>
      </w:r>
      <w:r w:rsidR="00D825DA" w:rsidRPr="00C20654">
        <w:rPr>
          <w:rFonts w:ascii="Tahoma" w:hAnsi="Tahoma" w:cs="Tahoma"/>
          <w:b/>
        </w:rPr>
        <w:t xml:space="preserve">do </w:t>
      </w:r>
      <w:r w:rsidR="00FA4387">
        <w:rPr>
          <w:rFonts w:ascii="Tahoma" w:hAnsi="Tahoma" w:cs="Tahoma"/>
          <w:b/>
        </w:rPr>
        <w:t>28</w:t>
      </w:r>
      <w:r w:rsidR="00D825DA" w:rsidRPr="00C20654">
        <w:rPr>
          <w:rFonts w:ascii="Tahoma" w:hAnsi="Tahoma" w:cs="Tahoma"/>
          <w:b/>
        </w:rPr>
        <w:t>.</w:t>
      </w:r>
      <w:r w:rsidR="0030655B" w:rsidRPr="00C20654">
        <w:rPr>
          <w:rFonts w:ascii="Tahoma" w:hAnsi="Tahoma" w:cs="Tahoma"/>
          <w:b/>
        </w:rPr>
        <w:t xml:space="preserve"> </w:t>
      </w:r>
      <w:r w:rsidR="00FA4387">
        <w:rPr>
          <w:rFonts w:ascii="Tahoma" w:hAnsi="Tahoma" w:cs="Tahoma"/>
          <w:b/>
        </w:rPr>
        <w:t>2</w:t>
      </w:r>
      <w:r w:rsidR="00D825DA" w:rsidRPr="00C20654">
        <w:rPr>
          <w:rFonts w:ascii="Tahoma" w:hAnsi="Tahoma" w:cs="Tahoma"/>
          <w:b/>
        </w:rPr>
        <w:t>.</w:t>
      </w:r>
      <w:r w:rsidR="0030655B" w:rsidRPr="00C20654">
        <w:rPr>
          <w:rFonts w:ascii="Tahoma" w:hAnsi="Tahoma" w:cs="Tahoma"/>
          <w:b/>
        </w:rPr>
        <w:t xml:space="preserve"> </w:t>
      </w:r>
      <w:r w:rsidR="00D825DA" w:rsidRPr="00C20654">
        <w:rPr>
          <w:rFonts w:ascii="Tahoma" w:hAnsi="Tahoma" w:cs="Tahoma"/>
          <w:b/>
        </w:rPr>
        <w:t>201</w:t>
      </w:r>
      <w:r w:rsidR="00774673">
        <w:rPr>
          <w:rFonts w:ascii="Tahoma" w:hAnsi="Tahoma" w:cs="Tahoma"/>
          <w:b/>
        </w:rPr>
        <w:t>9</w:t>
      </w:r>
      <w:r>
        <w:rPr>
          <w:rFonts w:ascii="Tahoma" w:hAnsi="Tahoma" w:cs="Tahoma"/>
        </w:rPr>
        <w:t>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Smlouva může být změněna na základě písemného dodatku podepsaného oběma smluvními stranami.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  <w:t xml:space="preserve">Smlouva může být vypovězena i bez udání důvodu kteroukoliv stranou s výpovědní lhůtou </w:t>
      </w:r>
      <w:r w:rsidR="00D825DA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měsíců, výpovědní lhůta běží od posledního dne měsíce, kdy byla výpověď podána.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Smlouva se uzavírá ve 3 vyhotoveních, z nichž 1 vyhotovení obdrží dodavatel a 2 vyhotovení odběratel.</w:t>
      </w:r>
    </w:p>
    <w:p w:rsidR="00B2241A" w:rsidRDefault="00B2241A" w:rsidP="00B2241A">
      <w:pPr>
        <w:jc w:val="both"/>
        <w:rPr>
          <w:rFonts w:ascii="Tahoma" w:hAnsi="Tahoma" w:cs="Tahoma"/>
        </w:rPr>
      </w:pPr>
    </w:p>
    <w:p w:rsidR="00FA4387" w:rsidRDefault="00FA4387" w:rsidP="00B2241A">
      <w:pPr>
        <w:jc w:val="both"/>
        <w:rPr>
          <w:rFonts w:ascii="Tahoma" w:hAnsi="Tahoma" w:cs="Tahoma"/>
        </w:rPr>
      </w:pPr>
    </w:p>
    <w:p w:rsidR="00B2241A" w:rsidRDefault="003D57D1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Havířově </w:t>
      </w:r>
      <w:r w:rsidR="00774673">
        <w:rPr>
          <w:rFonts w:ascii="Tahoma" w:hAnsi="Tahoma" w:cs="Tahoma"/>
        </w:rPr>
        <w:t>………………..</w:t>
      </w:r>
      <w:r w:rsidR="00AD71B2">
        <w:rPr>
          <w:rFonts w:ascii="Tahoma" w:hAnsi="Tahoma" w:cs="Tahoma"/>
        </w:rPr>
        <w:t xml:space="preserve">          </w:t>
      </w:r>
      <w:r w:rsidR="008D4A9F">
        <w:rPr>
          <w:rFonts w:ascii="Tahoma" w:hAnsi="Tahoma" w:cs="Tahoma"/>
        </w:rPr>
        <w:tab/>
      </w:r>
      <w:r w:rsidR="008D4A9F">
        <w:rPr>
          <w:rFonts w:ascii="Tahoma" w:hAnsi="Tahoma" w:cs="Tahoma"/>
        </w:rPr>
        <w:tab/>
      </w:r>
      <w:r w:rsidR="008D4A9F">
        <w:rPr>
          <w:rFonts w:ascii="Tahoma" w:hAnsi="Tahoma" w:cs="Tahoma"/>
        </w:rPr>
        <w:tab/>
      </w:r>
      <w:r w:rsidR="008D4A9F">
        <w:rPr>
          <w:rFonts w:ascii="Tahoma" w:hAnsi="Tahoma" w:cs="Tahoma"/>
        </w:rPr>
        <w:tab/>
        <w:t xml:space="preserve">V Havířově </w:t>
      </w:r>
      <w:r w:rsidR="00774673">
        <w:rPr>
          <w:rFonts w:ascii="Tahoma" w:hAnsi="Tahoma" w:cs="Tahoma"/>
        </w:rPr>
        <w:t>1</w:t>
      </w:r>
      <w:r w:rsidR="0003446B">
        <w:rPr>
          <w:rFonts w:ascii="Tahoma" w:hAnsi="Tahoma" w:cs="Tahoma"/>
        </w:rPr>
        <w:t>4</w:t>
      </w:r>
      <w:r w:rsidR="008D4A9F">
        <w:rPr>
          <w:rFonts w:ascii="Tahoma" w:hAnsi="Tahoma" w:cs="Tahoma"/>
        </w:rPr>
        <w:t xml:space="preserve">. </w:t>
      </w:r>
      <w:r w:rsidR="0003446B">
        <w:rPr>
          <w:rFonts w:ascii="Tahoma" w:hAnsi="Tahoma" w:cs="Tahoma"/>
        </w:rPr>
        <w:t>2</w:t>
      </w:r>
      <w:r w:rsidR="008D4A9F">
        <w:rPr>
          <w:rFonts w:ascii="Tahoma" w:hAnsi="Tahoma" w:cs="Tahoma"/>
        </w:rPr>
        <w:t>. 201</w:t>
      </w:r>
      <w:r w:rsidR="00774673">
        <w:rPr>
          <w:rFonts w:ascii="Tahoma" w:hAnsi="Tahoma" w:cs="Tahoma"/>
        </w:rPr>
        <w:t>8</w:t>
      </w:r>
    </w:p>
    <w:p w:rsidR="008D4A9F" w:rsidRDefault="008D4A9F" w:rsidP="00B2241A">
      <w:pPr>
        <w:jc w:val="both"/>
        <w:rPr>
          <w:rFonts w:ascii="Tahoma" w:hAnsi="Tahoma" w:cs="Tahoma"/>
        </w:rPr>
      </w:pPr>
    </w:p>
    <w:p w:rsidR="008D4A9F" w:rsidRDefault="008D4A9F" w:rsidP="00B2241A">
      <w:pPr>
        <w:jc w:val="both"/>
        <w:rPr>
          <w:rFonts w:ascii="Tahoma" w:hAnsi="Tahoma" w:cs="Tahoma"/>
        </w:rPr>
      </w:pPr>
    </w:p>
    <w:p w:rsidR="00FA4387" w:rsidRDefault="00FA4387" w:rsidP="00B2241A">
      <w:pPr>
        <w:jc w:val="both"/>
        <w:rPr>
          <w:rFonts w:ascii="Tahoma" w:hAnsi="Tahoma" w:cs="Tahoma"/>
        </w:rPr>
      </w:pPr>
    </w:p>
    <w:p w:rsidR="00FA4387" w:rsidRDefault="00FA4387" w:rsidP="00B2241A">
      <w:pPr>
        <w:jc w:val="both"/>
        <w:rPr>
          <w:rFonts w:ascii="Tahoma" w:hAnsi="Tahoma" w:cs="Tahoma"/>
        </w:rPr>
      </w:pPr>
    </w:p>
    <w:p w:rsidR="00FA4387" w:rsidRDefault="00FA4387" w:rsidP="00B2241A">
      <w:pPr>
        <w:jc w:val="both"/>
        <w:rPr>
          <w:rFonts w:ascii="Tahoma" w:hAnsi="Tahoma" w:cs="Tahoma"/>
        </w:rPr>
      </w:pPr>
    </w:p>
    <w:p w:rsidR="00B2241A" w:rsidRDefault="003D57D1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Mgr. Jaroslav Knopp, </w:t>
      </w:r>
      <w:r w:rsidR="00FA4387">
        <w:rPr>
          <w:rFonts w:ascii="Tahoma" w:hAnsi="Tahoma" w:cs="Tahoma"/>
        </w:rPr>
        <w:t xml:space="preserve">MBA, </w:t>
      </w:r>
      <w:r>
        <w:rPr>
          <w:rFonts w:ascii="Tahoma" w:hAnsi="Tahoma" w:cs="Tahoma"/>
        </w:rPr>
        <w:t>ředitel</w:t>
      </w:r>
      <w:r>
        <w:rPr>
          <w:rFonts w:ascii="Tahoma" w:hAnsi="Tahoma" w:cs="Tahoma"/>
        </w:rPr>
        <w:tab/>
      </w:r>
    </w:p>
    <w:p w:rsidR="00B2241A" w:rsidRDefault="00B2241A" w:rsidP="00B224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……………………………………………..</w:t>
      </w:r>
    </w:p>
    <w:p w:rsidR="00940DB3" w:rsidRPr="00D825DA" w:rsidRDefault="00B2241A" w:rsidP="00D825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za dodavatele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 odběratele</w:t>
      </w:r>
    </w:p>
    <w:sectPr w:rsidR="00940DB3" w:rsidRPr="00D825DA" w:rsidSect="008D4A9F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BA" w:rsidRDefault="006C37BA" w:rsidP="00DC739F">
      <w:r>
        <w:separator/>
      </w:r>
    </w:p>
  </w:endnote>
  <w:endnote w:type="continuationSeparator" w:id="0">
    <w:p w:rsidR="006C37BA" w:rsidRDefault="006C37BA" w:rsidP="00DC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2913"/>
      <w:docPartObj>
        <w:docPartGallery w:val="Page Numbers (Bottom of Page)"/>
        <w:docPartUnique/>
      </w:docPartObj>
    </w:sdtPr>
    <w:sdtEndPr/>
    <w:sdtContent>
      <w:p w:rsidR="00DC739F" w:rsidRDefault="002A1DBF">
        <w:pPr>
          <w:pStyle w:val="Zpat"/>
          <w:jc w:val="center"/>
        </w:pPr>
        <w:r>
          <w:fldChar w:fldCharType="begin"/>
        </w:r>
        <w:r w:rsidR="00FD5A3B">
          <w:instrText xml:space="preserve"> PAGE   \* MERGEFORMAT </w:instrText>
        </w:r>
        <w:r>
          <w:fldChar w:fldCharType="separate"/>
        </w:r>
        <w:r w:rsidR="006806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739F" w:rsidRDefault="00DC73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BA" w:rsidRDefault="006C37BA" w:rsidP="00DC739F">
      <w:r>
        <w:separator/>
      </w:r>
    </w:p>
  </w:footnote>
  <w:footnote w:type="continuationSeparator" w:id="0">
    <w:p w:rsidR="006C37BA" w:rsidRDefault="006C37BA" w:rsidP="00DC7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4D3"/>
    <w:multiLevelType w:val="hybridMultilevel"/>
    <w:tmpl w:val="F6EAFA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41A"/>
    <w:rsid w:val="0003446B"/>
    <w:rsid w:val="00042686"/>
    <w:rsid w:val="001F1D37"/>
    <w:rsid w:val="001F40F3"/>
    <w:rsid w:val="00260558"/>
    <w:rsid w:val="002A1DBF"/>
    <w:rsid w:val="002C5BAA"/>
    <w:rsid w:val="0030655B"/>
    <w:rsid w:val="003B72B0"/>
    <w:rsid w:val="003D57D1"/>
    <w:rsid w:val="00523AFD"/>
    <w:rsid w:val="005901CE"/>
    <w:rsid w:val="005A6647"/>
    <w:rsid w:val="005E69F7"/>
    <w:rsid w:val="006528A3"/>
    <w:rsid w:val="0068061E"/>
    <w:rsid w:val="006C37BA"/>
    <w:rsid w:val="006C7AFB"/>
    <w:rsid w:val="00774673"/>
    <w:rsid w:val="007814CD"/>
    <w:rsid w:val="007B274F"/>
    <w:rsid w:val="007D5F71"/>
    <w:rsid w:val="00835261"/>
    <w:rsid w:val="0087279C"/>
    <w:rsid w:val="008903B2"/>
    <w:rsid w:val="008D4A9F"/>
    <w:rsid w:val="00931823"/>
    <w:rsid w:val="00940DB3"/>
    <w:rsid w:val="009674E9"/>
    <w:rsid w:val="00980CF5"/>
    <w:rsid w:val="009D47A4"/>
    <w:rsid w:val="00A82F74"/>
    <w:rsid w:val="00AD71B2"/>
    <w:rsid w:val="00B2241A"/>
    <w:rsid w:val="00B52A30"/>
    <w:rsid w:val="00B96CA4"/>
    <w:rsid w:val="00BD3DB3"/>
    <w:rsid w:val="00C067E1"/>
    <w:rsid w:val="00C20654"/>
    <w:rsid w:val="00C56501"/>
    <w:rsid w:val="00CA2C38"/>
    <w:rsid w:val="00CC1F48"/>
    <w:rsid w:val="00D554F6"/>
    <w:rsid w:val="00D825DA"/>
    <w:rsid w:val="00D85A57"/>
    <w:rsid w:val="00DC739F"/>
    <w:rsid w:val="00DD1455"/>
    <w:rsid w:val="00E226E6"/>
    <w:rsid w:val="00E60358"/>
    <w:rsid w:val="00E74C45"/>
    <w:rsid w:val="00EE4A92"/>
    <w:rsid w:val="00F1376A"/>
    <w:rsid w:val="00F86E56"/>
    <w:rsid w:val="00FA4387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2241A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C73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C739F"/>
    <w:rPr>
      <w:sz w:val="22"/>
      <w:szCs w:val="22"/>
    </w:rPr>
  </w:style>
  <w:style w:type="paragraph" w:styleId="Zpat">
    <w:name w:val="footer"/>
    <w:basedOn w:val="Normln"/>
    <w:link w:val="ZpatChar"/>
    <w:uiPriority w:val="99"/>
    <w:rsid w:val="00DC73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739F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82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2A4A1-89BA-42F6-8A87-8F6E2A77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SŠTO Havířov-Šumbark, ul.Lidická 1a/600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Kočíková Milada</dc:creator>
  <cp:lastModifiedBy>Zoubková Irena</cp:lastModifiedBy>
  <cp:revision>5</cp:revision>
  <cp:lastPrinted>2016-04-25T09:44:00Z</cp:lastPrinted>
  <dcterms:created xsi:type="dcterms:W3CDTF">2018-02-13T13:57:00Z</dcterms:created>
  <dcterms:modified xsi:type="dcterms:W3CDTF">2019-06-05T11:20:00Z</dcterms:modified>
</cp:coreProperties>
</file>