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6"/>
          <w:szCs w:val="6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47400"/>
          <w:sz w:val="42"/>
          <w:szCs w:val="4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42"/>
          <w:szCs w:val="42"/>
          <w:u w:val="none"/>
          <w:shd w:fill="auto" w:val="clear"/>
          <w:vertAlign w:val="baseline"/>
          <w:rtl w:val="0"/>
        </w:rPr>
        <w:t xml:space="preserve">enast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0"/>
          <w:szCs w:val="10"/>
          <w:u w:val="none"/>
          <w:shd w:fill="auto" w:val="clear"/>
          <w:vertAlign w:val="baseline"/>
          <w:rtl w:val="0"/>
        </w:rPr>
        <w:t xml:space="preserve">SIA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2537313432836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5b5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3e3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2c2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86567164179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40"/>
          <w:szCs w:val="4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40"/>
          <w:szCs w:val="4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40"/>
          <w:szCs w:val="40"/>
          <w:u w:val="none"/>
          <w:shd w:fill="auto" w:val="clear"/>
          <w:vertAlign w:val="baseline"/>
          <w:rtl w:val="0"/>
        </w:rPr>
        <w:t xml:space="preserve">díl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40"/>
          <w:szCs w:val="4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40"/>
          <w:szCs w:val="4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.../2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019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nnnnnnn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253731343283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realizaci veřejné zak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zky s názvem: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,,Digitalizace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 J. A. Komenského, Lysá nad Labem"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373134328358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Smluvní strany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83582089552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J.A. Komenského Lysá nad 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Komenského 1534, 289 22 Lysá nad 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61632244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nkovní spojení: Česká spořitelna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účtu: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4272309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Mgr. Marie Nováková, ředitelka 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vedením díla a jejím převzetím je pověřen: Michal Krebs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dále jen „objednatel)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10447761194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Kenast s.r.o.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A. Komenského 258, 289 11 Pečky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272 43 397 DIČ: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272 43 397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apsána v obchodním rejstříku: u Městského soudu v Pra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oddíl C, vložka číslo 107132 bankovní spojení: Komerční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anka a.s.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účtu: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35-9394210297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0100 zastoupen jednatelem: Milan Staně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jednatel společnosti vedením díla je pověřen: Milan Staněk, jednatel společnosti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044776119402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(dále jen „zhotovitel“).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358208955223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írají dle ustanovení § 1724 a násl. zákona č.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2012 Sb.,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ský zá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oník, (dále jen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„obča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ský zákoník“) tuto smlouvu o dílo: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6.268656716418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II. Předmět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Předmětem smlouvy je provedení dodávky včetně montáže a dalších souvisejících prací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Digitalizace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 J. A. Komenského, Lysá nad Labem“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tak, jak je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psáno v této smlouvě, zejména ve specifikaci a rozpočtu, kter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povídá předané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okumentaci,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jako Příloha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č.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Výz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vy a zad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ávací dokumentace, a nabídce zhotovitele. Objednatel se zavazuje při provedení díla poskytnout součinnost,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řádně prove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ené dílo převzít a za provedené dílo zhotoviteli uhradit smluvní cenu za podmínek a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termínu smlouvou sjednanýc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Místo plnění díla jsou budovy Základní školy J. A. Komens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ého Lysá nad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abem, Komenského 1534, 289 22 Lysá nad 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Zhotovitel se zavazuje provést pro objednatele dílo svým jménem,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vad a nedodělků, ve smluveném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termínu, na své náklady a nebez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ečí v souladu s předanou specifikací.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Zhotovitel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vazuje provést dílo v souladu s technickými a právními předpisy platnými v České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republice v době provedení díla.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strana 1 z 11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8"/>
          <w:szCs w:val="8"/>
          <w:u w:val="none"/>
          <w:shd w:fill="auto" w:val="clear"/>
          <w:vertAlign w:val="baseline"/>
          <w:rtl w:val="0"/>
        </w:rPr>
        <w:t xml:space="preserve">NEN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6.013986013986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prohlašuje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prozkoumal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místní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staveništi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dokončeny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09790209790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stanovenými smlouvou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je 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změnit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rozsah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souhlasit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jakýmikoliv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úpravami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učiněnými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objednatelem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omezením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rozšířením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konkrétníc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žadav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průbě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zhotovování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Tyto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vícepráce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méněpráce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smluvními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stranami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sjednány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písemnými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změnami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taková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změna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vliv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termín 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povinny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sjednat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příslušné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44755244755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změně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změnu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plnění.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běž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ádět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řebné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zk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ušky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atesty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prokázání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09790209790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kvalitativních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parametrů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60139860139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Doba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provést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termínech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9790209790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Termín 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prací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ihned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363636363636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Termín dokončení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předání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3.9160839160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příp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možné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zahájit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odstavce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důvodů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straně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zahájit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byla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možnost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prokazatelně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oznámena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80419580419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kdykoli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nařídit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přerušení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přípa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že provádění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048951048951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díla bude takto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zastaveno z důvodů na straně objednatele, má zhotovitel právo na prodloužení termínu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dokonč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díla, ja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kož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jednotlivých termín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stanovenýc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asovým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armonogramem postupu 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 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la, a to o dobu pozastavení provádě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díla.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 je oprávněn přerušit provádění díla v případě, že zjistí při provádění díla skryté překážky znemožňující provedení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jednaný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způ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sobem. Každé takové přerušení provádění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 povinen písemně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známit objednateli do 24 hodin od přerušení provádění díla. 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oznámení mu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zprá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 o předpokládané dé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eruše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příčinách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navrhovanýc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opatřeních. Zhotovitel má po odsouhlasení zprávy objednatelem právo na prodloužení termínu 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dokončení a předání díla, jakož i jednotlivých termínů stanovených časovým harmonogramem postupu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provedení díla, a to o dobu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ozastavení provádě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 díla. Zhotovitel je v takovém případě povinen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048951048951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přepracovat v tomto smyslu časový harmonogram postupu 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íla.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ěhem přerušení provádění díla je zhotovitel povinen zajistit ochranu a bezpeč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 pozastaveného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34965034965035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díla proti zničení, ztrátě nebo pošk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í, jakož i skladován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patřených k prováděn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díla.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se zavazuje bezodkladně informovat objednatele o veškerých okolnostech, které mohou mít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44755244755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vliv na termín provedení díla.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706293706293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Cena díla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90909090909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Objednatel se za níže uvedených podmínek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vazuje uhradit zhotoviteli celkovou smluvní cenu za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řádné provedení díla ve výši 1.371.5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49,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52 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 včetně DPH.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39160839160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DPH bude účtována dle platných právních předpisů. Celková smluvní cena uvedená v odstavci 1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44755244755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zahrnuje daň z přidané hodnoty (dále jen „DPH“):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3.9860139860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strana 2 z 11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9.24137931034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sazbě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základu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371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549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037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03448275862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snížené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sazbě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základu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27586206896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DPH celkem ve výši 1.133.512,- Kč.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793103448275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Celková smluvní cena díla je stanovena oceněním dle oceněné Specifikace a rozpočtu (Příloha č.5)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27586206896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zadávací dokumentace. Celková smluvní cena díla zahrnuje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eškeré výdaje potřebné pro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7931034482758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ázky.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Celková smluvní cena za dílo obsahuje zejména: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862068965517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a)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eškeré náklady na úplné, kvalitní a provozuschopné provedení díla,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eré náklady na dodávku, uskladnění, správu, zabudování, montáž a zprovoznění veškerých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6896551724137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ílů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stí, celků a materiálů nezbytných k provedení díla,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862068965517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škeré náklady na dopravu, stavbu, skladování, montáž a správu veškerých technických zařízení 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206896551724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mechanismů nezbytných k 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íla,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6551724137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eré běžné i mimořádné provozní náklady zhotovitele nezbytné k provedení díla,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6551724137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ešk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eré náklady na technická i organizační opatření, která bude muset zhotovitel provést, aby splnil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7586206896551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svůj závazek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24137931034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eré náklady na dopravu a ubytování pracovníků zhotovitele,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24137931034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škeré náklady, které vyplynou ze zvláštností provedení díla nezbytných k provedení díla,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793103448275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eškeré náklady na pochůzky po úřadech a schvalovací řízení, které nese zhotovitel,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620689655172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eré náklady na provedení veškerých příslušných a normami či vyhláškami stanovených zk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šek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86206896551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materiálů a dílů včetně předávacích zko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šek,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veškeré náklady spojené s celní manipulací a náklady na proclení,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veškeré náklady na běžné i mimořádné pojištění odpovědnosti zhotovitele a pojištění díla,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eré daně a poplatky spojené s provedením díla,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27586206896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m)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eškeré náklady na provedení nutných,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řebných či úřady stanovených opatření nezbytných k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6896551724137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díla,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793103448275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n) 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škeré náklady na ochranu vlastního i svěřeného majetku v místě plnění tohoto díla.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3103448275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 přípa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že některé práce nejsou slovně vyjádřeny textem některé z položek výkazu výměr, jsou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5517241379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věcně a finančně obsaženy v ostatních položkách.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6896551724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Přílohou č. 1 této Smlouvy bude Specifikace a rozpočet, 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rozepsanou sestav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enou cen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zahrnující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27586206896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ešk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eré náklady.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27586206896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Změna smluvní ceny díla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862068965517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cena nebude měněna v souvislosti s inflací české koruny, 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dnotou kursu české koruny vůči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zahraničním měnám či jinými faktory s vlivem na měnový kurs a stabilitu měny.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0.8965517241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strana 3 z 11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8"/>
          <w:szCs w:val="8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0.037174721189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Platební 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celkovou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cenu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jednou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fakturou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nedodělků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předávacího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protokolu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Splatnost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faktur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dní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Vícepráce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vede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zhotovitelem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písemnéh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zhotoviteli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594795539033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uhrazeny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výzvu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takové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odstranit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vyjma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případ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531598513011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takových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víceprací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schválí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nároky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tím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samostatně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odděleny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platby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06319702602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sjednané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případné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vícepráce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případ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stave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zhotovitelem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náležitosti ř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dnéh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aňového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59479553903348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náležitosti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bodě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člá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neúplně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nesprávně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objedna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vrátit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fakturu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kalendářních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obdržení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doplnění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Nový 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splatnosti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běží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opravené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faktury 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formou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obsahem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odpovídat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účetnictví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dani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přidané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531598513011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dnoty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musí 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minimálně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následující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daňového 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pořadové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číslo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entifikač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í 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banky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provedena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popis 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název akce,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datum vystavení a odeslání faktury,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g) datum uskutečně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zdanitelného plnění,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splatnosti,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výše částky bez DPH, výše a sazba DPH, výše částky vč. DPH,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odpis.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137546468401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VII. Povinnosti zhotovitele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594795539033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Zhotovitel je povinen uchovávat doklady související s realizací díla.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888475836431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Zhotovitel bere na věd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í, že se podpisem této smlouvy stává, v souladu s ustanovením zák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Č. 320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2001 Sb., o finanční kontrole, ve znění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zdějších předpisů osobou povinnou spolupůsobit při výkonu finanční kontroly prováděné v souvislosti s úhradou zboží nebo služeb z veřejných výdajů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ebo z veřejné finanční podpory a zavazuje se k plnění veškerých povinností z tohoto vyplývajících.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888475836431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bere 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ědomí, 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stává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sobou povinnou podrobit se výkonu kontroly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sobou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povinnou v řízen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vádě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souvislosti s veřejnou 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ančn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 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ntrolou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Č. 280/2009 Sb., daňový řád, ve zněn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pozdějších předpisů. Zhotovitel dále bere na vědo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í, že totéž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platí i pro jeho subdoda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vatele, a zavazuje se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škeré své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ubdodavatele o uvedené skutečnosti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informovat.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13754646840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Zhotovitel je povinen vést účetnictví v souladu s předpisy ČR.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Zhotovitel souhlasí s využíváním údajů v informačních systémech pro účely administrace prostředků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 národních zdrojů. Zhotovitel dále souhlasí se 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eřejňováním údajů podle zákona č. 106/1999 Sb.,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973977695167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strana 4 z 11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9729729729729" w:line="276" w:lineRule="auto"/>
        <w:ind w:left="408.6486486486487" w:right="-204.324324324325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svobod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přístupu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informacím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pozdějších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předpisů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5945945945946" w:line="276" w:lineRule="auto"/>
        <w:ind w:left="14.594594594594525" w:right="-180" w:firstLine="360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ochraně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znění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pozdějších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předpisů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povinen poskytovat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vyžá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jakékoliv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dokumenty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potřebné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8378378378378" w:line="276" w:lineRule="auto"/>
        <w:ind w:left="345.4054054054055" w:right="6538.3783783783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monitoring realizace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6" w:lineRule="auto"/>
        <w:ind w:left="38.91891891891902" w:right="-257.8378378378374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povinen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cel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prováděn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í 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pojištěn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pojistnou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smlouvu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mž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5945945945946" w:line="276" w:lineRule="auto"/>
        <w:ind w:left="360" w:right="-252.972972972972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předmětem 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pojištění odpovědnosti za škodu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způsobe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nou zhotov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itelem tř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etí osobě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minimální 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mil. Kč.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35135135135135" w:line="276" w:lineRule="auto"/>
        <w:ind w:left="-145.94594594594582" w:right="-131.3513513513521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VIII. Záruka za dílo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Zhotovitel odpovídá za vady díla, které se vyskytnou při provádění díla, při převzetí díla objednatelem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837837837838" w:line="276" w:lineRule="auto"/>
        <w:ind w:left="170.27027027027032" w:right="-194.59459459459595" w:hanging="141.08108108108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po převzetí díla objednatelem v záručních lhůtách. Tyto vady je zhotovitel povinen v souladu s níže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uvedenými podmínkami bezplatně odstranit. Práva z odpovědnosti za vady díla musí být uplatněna u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8378378378378" w:line="276" w:lineRule="auto"/>
        <w:ind w:left="170.27027027027032" w:right="4932.972972972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zhotovitele v záručn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době 24 měsíců na dílo.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702702702703" w:line="276" w:lineRule="auto"/>
        <w:ind w:left="-165.40540540540547" w:right="-116.75675675675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je povinen zajistit v České republice záruční a pozáruční servis dodané technologie.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Záruční doba počíná plynout dne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následujícím po formálním převzetí díla objednatelem doloženém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891891891892" w:line="276" w:lineRule="auto"/>
        <w:ind w:left="-184.86486486486484" w:right="-111.89189189189165" w:firstLine="544.864864864864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ým předávacím protokolem. 4. Zhotovitel neodpovídá za vady, které byly po převzetí díla způsobeny objednatelem nebo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5405405405405" w:line="276" w:lineRule="auto"/>
        <w:ind w:left="180" w:right="6051.8918918918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šší moci nebo třetími osobami.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6" w:lineRule="auto"/>
        <w:ind w:left="-189.72972972972968" w:right="-204.324324324325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Objednatel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zav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azuje uplatnit nárok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stranění vad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zhotovitele písemně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zodkladně,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13513513513516" w:line="276" w:lineRule="auto"/>
        <w:ind w:left="150.81081081081095" w:right="3410.27027027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nejpozději však do 30 kalendářních dnů poté, co závadu zjistil.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324324324324" w:line="276" w:lineRule="auto"/>
        <w:ind w:left="-189.72972972972968" w:right="-204.324324324325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 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vinen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uplatnění nároku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odstranění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objednavatelem zajistit řešení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5945945945946" w:line="276" w:lineRule="auto"/>
        <w:ind w:left="145.94594594594582" w:right="-233.51351351351468" w:hanging="111.8918918918917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odstraňování nahláše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tří pracovníc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 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tak ab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ada byla odstraně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do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pracovních dnů, pokud nebude dohodnuto jinak.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7567567567568" w:line="276" w:lineRule="auto"/>
        <w:ind w:left="-165.40540540540547" w:right="467.027027027027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IX. Způsob provedení díla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se zavazuje provádět dílo s vynaložením odborné péče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přičemž je povinen zejmé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54054054054052" w:line="276" w:lineRule="auto"/>
        <w:ind w:left="-19.459459459459367" w:right="-204.32432432432506" w:firstLine="34.05405405405396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jistit veš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eré pracovní síly, vybavení a materiál potřebné k provedení díla řádným způsobem,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zaj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valitní říze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 nad provedením díla,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ezbytno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ntrolu pr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váděnýc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prací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8378378378378" w:line="276" w:lineRule="auto"/>
        <w:ind w:left="-14.594594594594525" w:right="-180" w:firstLine="374.594594594594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(nezávisle na kontrole prováděné objednatelem),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omezit prov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dění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na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ísto provádění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 nedomáhat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jakékoli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ozemky,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64864864864865" w:line="276" w:lineRule="auto"/>
        <w:ind w:left="345.4054054054055" w:right="-194.594594594595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instalace 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infrastruktury,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ré nejsou součástí místa provádění díla, bez získání svolení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891891891892" w:line="276" w:lineRule="auto"/>
        <w:ind w:left="-19.459459459459367" w:right="-175.13513513513544" w:firstLine="374.594594594594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příslušného vlastníka nebo uživatele,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dodržovat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ecně závazné právní předpisy, nařízení orgánů veřejné správ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azné i doporučené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5405405405405" w:line="276" w:lineRule="auto"/>
        <w:ind w:left="-9.729729729729684" w:right="-150.8108108108103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technické normy, podklady a podmínky uvedené v této smlouvě a veškeré pokyny objednatele,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chránit objednatele před vznikem škod v důsledku porušení právních či jiných předpisů a v případě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837837837838" w:line="276" w:lineRule="auto"/>
        <w:ind w:left="330.81081081081095" w:right="4383.2432432432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jejich vzniku tyto škody uhradit na vlastní náklady,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6" w:lineRule="auto"/>
        <w:ind w:left="-19.459459459459367" w:right="-145.945945945945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získat 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ákoli povolení či schválení, nutná pro provedení díla, včetně nezbytných dokumentů pro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48648648648646" w:line="276" w:lineRule="auto"/>
        <w:ind w:left="321.081081081081" w:right="3269.18918918918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budoucí přezkoumání a případných změn, a to na svůj náklad;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6.2162162162163" w:line="276" w:lineRule="auto"/>
        <w:ind w:left="3716.756756756756" w:right="4534.05405405405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strana 5 z 11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2.112676056337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) 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ozornit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nesoulad 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zadávacími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podklady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právními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jinými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předpisy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92957746478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pří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nesoulad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kdykoli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průběhu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zjistí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Vybrané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výstavbě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vykonávat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osobami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tomu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oprávněny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5211267605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mají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průkaz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zvláštní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zp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ůsobilosti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těmto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činnostem autorizovány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zvláštních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5211267605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předpisů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nesmějí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písemného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učiněny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změny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oproti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schválené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225352112676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specifikac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to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pokud jde o materiály a technologie. 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průbě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provedení díla přestanou některé materiály či technologie vyrábět, případně se prokáže jejich škodlivost na lidské zdraví, navrhne zhotovitel objednateli písemně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žití jiných materiálů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technologií,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ičemž uvede důsledek jejich použití na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ceny díla. Užití nově navržených materiálů či technologií 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podmíněno uzavřením příslušné změny smlouvy.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323943661971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hotovitel není oprávněn bez souhlasu objednatele nakládat s věcmi demontovanými v souvislosti s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5211267605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prováděním díla, při nakládání s těmito věcmi se řídí pokyny objednatele.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se zavazuje při provedení díla udržovat v maximální možné míře pořádek a čistotu na místě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8169014084507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provedení i na místech, která mohou být 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díla dotčena (vč. přístupových komunikací). Zhotovitel nese plnou odpovědnost za porušení platných právních předpisů v oblasti ochrany životního prostředí. Zhotovitel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avazuje svým jménem a na svůj náklad zajistit odstranění nečistot, jakož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likvidaci odpadů vznikajících při provedení díla v souladu se zákonem č. 185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2001 Sb.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dpadec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znění pozdějších předpisů a prováděcími předpisy. Zhotovitel se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vazuje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eškerou evidenci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225352112676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dokladů požadovanou příslušnými předpisy.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odpovídá za dodržování ochrany přírody v souladu se zákonem č. 114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1992 Sb., o ochraně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338028169014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krajiny a přírody,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znění pozdějších předpisů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o, že při provedení díla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epoškodí dřeviny,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521126760563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případně jiné porosty v místě provedení díla, pří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adně v místech provedením díla dotčených.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se za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azuje počínat si při provádění díla tak, aby nebyla ohrožena ochrana umělecky či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04225352112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historicky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ných prvků, a to i v pří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ěhem provedení díla zhotovitel na takové prvky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eočekáva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ě narazí; v 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vém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ípadě 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tét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skutečnosti 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inen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zodkladně písemně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vyrozumět objednatele.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Zhotovitel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avazuje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ezpečit opatření ke střežení a zabez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ečení místa provedení díla proti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816901408450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vstupu neoprávněných osob.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Zhotovitel odpovídá podle příslušných ustano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 zákona č.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Sb., občanský zákoník, ve znění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816901408450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ozdějších předpisů, i za škodu způsobenou okolnostmi, které mají původ v povaze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ěcí (zařízení),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704225352112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jichž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 při provede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díla užito.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ípadný postih ze strany státních orgánů a organizací za nedodržení obecně závazn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 právních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704225352112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předpisů v souvislosti s provedením díla je vždy plně k tíži a na vrub zhotovitele, 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ávisle na tom,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která osoba podílející se na provedení díla zavdala k postihu příčinu.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450704225352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Součinnost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253521126760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Objednatel je povinen poskytnout zhotoviteli potřebnou součinnost při přípravě a realizaci díla.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Objednatel je povinen předat zhotoviteli veškerou dokladovou část k provedení díla, včetně potřebných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2676056338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povolení.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0.845070422535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strana 6 z 11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5.1428571428573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XI. Kontrola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proveden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íc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ntrolovat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dykoli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průběhu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provedení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umožnit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vstup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veškerých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prostor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souvisejí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prováděním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a tak poskytnout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možnost prověřit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zda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prováděno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řádně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poskytnout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veškerou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součinnost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kontroly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zejména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zajistit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účast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odpovědnýc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ástupců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285714285714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Objednatel sleduje průběh provedení díla, zejména jsou-li práce prováděny podle specifikace a dalších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podkladů,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luvních podmínek, technických norem a dalších předpisů.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Zhotovitel se zavazuje u částí díla, které budou v průběhu postupujících prací zakryty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čas objednatele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písemně vyzvat k provedení kontroly takových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stí. Pokud tak zhotovitel neučiní, je povinen umožnit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285714285714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objednateli provedení dodatečné kontroly a nés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náklady s tím spojené.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případě, že se objednatel přes výzvu zhotovitele nedostaví do 3 pracovních dnů od jejího doručení ke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8571428571428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kontrole zakrývaných částí díla, tyto části budou zakryty a zhotovitel může pokračovat v provedení díla.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Objednatel je oprávněn požadovat dodatečné odkrytí dotyčných částí díla za účelem dodatečné kontroly,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však povinen zhotoviteli nahradit náklady odkrytím způs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bené.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857142857142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XII. Předání a převzetí díla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Zhotovitel splní svou povinnost provést dílo jeho řádným dokončením a předáním díla objednateli v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místě provedení díla. Po dokončení díla se zhotovitel zavazuje objednatele písemně vyzvat k převzetí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díla.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142857142857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Objednatel je povinen na výzvu zhotovitele řádně dokončené dílo převzít. Řádným dokončením díla se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rozumi: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provedení kompletního díla bez vad a nedodělků – ověřuje se prohlídkou na místě provedení díla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včetně prověření funkčnosti díla,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ředání kompletní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žadované dokumentace ověřuje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ontrolou rozsah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a 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sahu předávané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285714285714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dokumentace.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Předáním a převzetím díla přechází na objednatele nebezpečí škody na díle, jež do této doby nesl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je povinen svolat přejímací řízení k předání a převze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díla (dále jen „přejímací řízení“) nejpozději do 14 dnů od doručení písemné výzvy zhotovitele k převzetí díla nebo jeho části, jež je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předmětem předání (dále jen „předávané dílo“).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K přejímacímu řízení je zhotovitel povinen předložit: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142857142857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zápisy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osvědč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ení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provedený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 zkou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škác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užitých materiálů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škerých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uškách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předepsaných projektovou dokumentací, příslušnými předpisy, normami, pří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dně touto smlouvou,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42857142857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zku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šební protokoly o zko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škách prováděných zhotovitelem a jeho partnery,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7142857142857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ápisy o prověření prací a dodávek zakrytých v průběhu 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díla,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klady vy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ané v souladu se zákonem č. 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 Sb., o technických požadavcích na výrobky,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4285714285714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ění pozdějších předpisů,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e)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ávody k použití, obsluze a údržbě,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42857142857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strana 7 z 11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58620689655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adresy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telefonní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čísla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servisních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míst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servisní podmínky,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záruční listy,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Prohlášení o shodě pro používání výrobku na území České republiky, technické dokumentace,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 vyhotovení předávacího protokolu.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je oprávněn předávané dílo nepřevzít, pokud: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vykazuje vady a nedodělky, na které je povinen objednatel zhotovitele v průběhu přejímacího řízení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upozornit; tohoto práva nelze využít, pokud vady jsou způsobeny nevhodnými pokyny objednatele,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nichž objednatel navzdory upozornění zhotovitele trval,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zhotovitel nepředá dokumentaci stanovenou v odstavci 5. 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ěkterý doklad, jež má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ýt její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učástí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 sporu o to, zda předávané dílo vykazuje vady a nedodělky, se má za to, že tomu tak je, a to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až do doby, 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prokáže opak;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azní břemeno nese v takovém případě zhotovitel.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Objednatel může předávané dílo převzít i v případě, že vykazuje vady a nedodělky, které však podle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 objednatele nebrání řádnému užívání předávané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díla, pok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se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otovitel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zaváž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vady a nedodělky odstranit v objednatelem stanovené lhůtě.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O předání a převzetí předávaného díla se pořídí protokol o předání a převzetí díla (dále jen „protokol“),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který musí obsahovat alespoň: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551724137931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 předávaného díla,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51724137931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dnocení kvality předávaného díla,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27586206896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soupis vad a nedodělků,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kud je předávané dílo vykazuje,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způ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 odstranění případných vad a nedodělků,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e) lhůta k odstranění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ípadných vad a nedodělků,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výsledek přejímacího řízení,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86206896551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dpisy zástupců obou smluvních stran, kteří předání a převzetí díla provedli. 10. K vyhotovení protokolu je povinen zhotovitel, kopie protokolu musí být zaslána všem zúčastněným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zástupcům obou smluvních stran.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7241379310344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Pokud objednatel odmítl převzít předávané dílo,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řídí se protokol, kde se jako výsledek přejímacího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řízení uvede, že předávané dílo objednatel nepřevzal včetně vymezení důvodů, proč se tak stalo. Opakované přejímací řízení lze po dohodě smluvních stran provést toliko v nezbytném rozsahu, jež je vymezen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ův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dy, pro které objednatel předávané dílo dříve nepřevzal. O opakovaném přejímacím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řízení se sepíše protokol, který v případě přejímacího řízení v nezbytném rozsahu zahrnuje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výsledek přejímacího řízení, kde se uve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že objednatel předávané dílo převzal; protokol musí být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án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ástupci obou smluvních stran,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teří opakované přejímací řízení provedli a připojí se k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předchozímu protokolu. 12. 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ípadě, že objednatel oprávněně nepřevzal předávané dílo ani v opakovaném přejímacím řízení,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opakuje se příští přejímací řízení v plném rozsahu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Každá ze smluvních stran je oprávněna přizvat k přejímacímu řízení znalce. V případě nes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ody znalců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ohledně toh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dílo vykazuje 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 má za to, že tomu 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je, a to až do doby, 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prokáže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03448275862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8 z 11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6"/>
          <w:szCs w:val="6"/>
          <w:u w:val="none"/>
          <w:shd w:fill="auto" w:val="clear"/>
          <w:vertAlign w:val="baseline"/>
          <w:rtl w:val="0"/>
        </w:rPr>
        <w:t xml:space="preserve">03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0"/>
          <w:szCs w:val="10"/>
          <w:u w:val="none"/>
          <w:shd w:fill="auto" w:val="clear"/>
          <w:vertAlign w:val="baseline"/>
          <w:rtl w:val="0"/>
        </w:rPr>
        <w:t xml:space="preserve">AB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1.14391143911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azní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břemeno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takovém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zhotovitel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Kterákoli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oprávněna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předložit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konečnému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rozhodnutí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rozhodčímu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soudu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18819188191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XIII. Smluvní slevy z díla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553505535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Objednatel je oprávněn požadovat na zhotoviteli slevu z ceny z díla v případě prodlení zhotovitele: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553505535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termínem dokončení díla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05166051660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dstraně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vad a nedodělků oproti lhůtám, jež byly objednatelem stanoveny v protokolu o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2878228782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předání a převzetí díla,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91512915129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Výše smluvní slevy z díla při prodlení zhotovitele podle odstavce 1 písm. a) činí 1 % z ceny díla za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501845018450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ždý započatý týden prodlení, podle písm. b) činí 10 000,- Kč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Vyúčtováním smluvní slevy z ceny díla není dotčeno právo poškozené smluvní strany domáhat se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81918819188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náhrady škody, jež jí prokazatelně vznikla porušením smluvní povinnosti, které se smluvní pokuta týká.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93357933579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XIV. Odstoupení od smlouvy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Objednatel je oprávněn písemně odstoupit od smlouvy, pokud zhotovitel: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553505535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a)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hájí z důvodů na straně zhotovitele provedení díla do 14 dnů od termínu zahájení díla,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553505535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eodstraní v průběhu provedení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zjištěné objednatelem, a to ani 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odatečné lhůtě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63837638376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stanovené písemně objednatelem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přes písemné upozornění objednatele provádí dílo s nedostatečnou odbornou péčí, v rozporu se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2878228782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specifikací, platnými technickými normami,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ecně závaznými právními předpisy,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ípadně pokyny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objednatele.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05166051660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 případě, že objednatel odstoupí od smlouvy z důvodů uvedených v odstavci 1, je zhotovitel povinen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501845018450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neprodleně předat objednateli nedokončené dílo a místo provedení díla.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V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ípadě, že objednatel odstoupí od smlouvy z důvodů uvedených v odstavci 1,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í povinen v rámci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5092250922509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vzájemného vypořádání uhradit zhotoviteli žádnou platbu, byť se podle smlouvy stala splatnou, a to až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 dokončení díl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náhradn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 zhotovitelem. Pokud náklady,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eré náhradním dokončením díla vzniknou objednateli, přesáhnou zůstatek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ktero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 zbýv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á uhradit zhotoviteli, je objednatel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36531365313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oprávněn předmětný rozdíl vymáhat na zhotoviteli jako dluh.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7785977859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Zhotovitel je oprávněn písemně odstoupit od smlouvy,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ud je objednatel v prodlení s úhradou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2878228782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splatné části ceny za dílo, po dobu delší než 90 dnů.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aždá ze smluvních stran je oprávněna písemně odstoupit od smlouvy, pokud: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3690036900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majetek druhé smluvní strany byl prohlášen konkurs nebo povoleno vyrovnání,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návrh na prohlášení konkursu byl zamítnut pro nedostatek majetku druhé smluvní strany,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553505535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c) druhá smluvní strana vstoupí do likvidace,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664206642066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stane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šší moc, kdy dojde k okolnostem, které nemohou smluvní strany ovlivnit a které zcela a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63837638376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dobu delší než 90 dnů znemožní některé ze smluvních stran plnit své závazky ze smlouvy.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8.450184501845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strana 9 z 11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6"/>
          <w:szCs w:val="6"/>
          <w:u w:val="none"/>
          <w:shd w:fill="auto" w:val="clear"/>
          <w:vertAlign w:val="baseline"/>
          <w:rtl w:val="0"/>
        </w:rPr>
        <w:t xml:space="preserve">IR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6"/>
          <w:szCs w:val="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1.37931034482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znik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skutečností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vedených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odstavci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aždá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strana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povinna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oznámit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druhé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uplatnění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práva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však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rozhodující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jakým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344827586206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oprávněná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strana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dozvěděla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vzniku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skutečností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opravňujících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k 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některé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sepíší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protokol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stavu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17241379310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protokol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zejména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soupis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veškerých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uskutečněných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dodávek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věrem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protokolu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uvedou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inanční hodnotu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dosud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provedené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smluvní strany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na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inanční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hodnotě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neshodnou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nechají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vypracovat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příslušný znalecký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posudek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společně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určeným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soudním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znalcem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stran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zav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azují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přijmout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udek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onečn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ý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finanční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hodnoty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Neshodnou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na určení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soudního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znalce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kterákoliv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oprávněna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17241379310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předložit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spor 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konečnému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rozhodnutí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rozhodčímu soudu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Vz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ájemné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pohledávky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vzniklé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dni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odstoupení 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odstavců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pořádají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vzájemným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zápoč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přičemž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zápočet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provede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objednatel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považuje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bylo písemné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oznámení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oprávněné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stra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doručeno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druhé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straně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Odstoupením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nejsou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dotčena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práva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úhradu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splatné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pokuty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náhradu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škody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758620689655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XV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Účinnost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8275862068965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nabývá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stranou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podepíše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druhá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931034482758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XVI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Postoupení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1724137931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postoupit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práva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závazky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třetí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osobě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jiným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03448275862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osobám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předchozího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písemného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172413793103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postoupit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práva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závazky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třetí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osobě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3.7931034482758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XVII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Závěrečná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Smlou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právním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řádem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České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publiky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Vztahy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strana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obchodním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34482758620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zákoníkem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nestanoví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jinak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uzavírá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určitou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uko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čena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dohodou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stran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Při ukončení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172413793103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smlouvy jsou smluvní strany povinny vzájemně vypořádat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vé záv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azky, 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si vrátit věci předané k provedení díla, vyklidit prostory poskytnuté k provedení díla a místo provedení díla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uhradit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eré splatné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ěžité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vazky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odle smlouvy; zánikem smlouvy rovněž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ezanikají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68965517241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práva na již vzniklé (splatné) smluvní pokuty.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Smlouvu Ize měnit písemně formou číslovaných změn podepsaných oběma smluvními stranami.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Smluvní strany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vazují vyjádřit se písemně k návrhu změny smlouvy předloženého druhou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stranou, a to nejpozději do 15 dnů od doručení tohoto návrhu.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 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Jednotlivá ustanovení smlouvy jsou oddělitelná v tom smyslu, že neplatnost některého z nich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172413793103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nepůsobí neplatnost smlouvy jako celku. Pokud by se v důsledku změny právní úpravy některé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ustanovení smlouvy dostalo do rozporu s českým právním řádem (dále jen „kolizní ustanovení“)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předmětný rozpor by působil neplatnosti smlouvy jako takové, bude smlouva posuzována, jakoby kolizní ustanovení nikdy neobsahovala a vztah smluvních stran se bude v této záležitosti řídit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86206896551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z 11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9854014598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obecně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závaznými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právními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předpisy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strany nedohodnou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znění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nového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ustanoven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jež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nahradilo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kolizní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ustanovení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41605839416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nevydávat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předchozího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písemnéh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stanoviska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, komentáře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oznámení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sdělovací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prostředky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jiné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veřejné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distributory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zpracovatele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informací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věcech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smlouvou 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poskytnout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odško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informovat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zbytečného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odkladu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všech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okolnostech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vznik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takovéto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povinnosti podstatné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Zejmé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nastala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událost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půso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vůči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vznese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nárok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odško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třetí osoba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vznesla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vůči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ár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, 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zadá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adat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nárok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odškodnění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zasadí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rozhodčích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soudních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správních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řízeních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rozhoduje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nároku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jenž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později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stát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předmětem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odškodnění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mohl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vystupovat 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účastník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řízení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vedlejší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účastník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řízení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nebude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možné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při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důk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azní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materiály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abídnuté zhotovitelem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uplatnit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odůvodněné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76642335766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námitky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proti nároku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vznesené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zhotovitelem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430656934306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šech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mohly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vzniknout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 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smlouv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souvislosti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10218978102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poda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odstranit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je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ranami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budo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vyloučením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pravomocí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obecnýc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udů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rozhodovány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konečnou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Rozhodčího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soudu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Hospodářské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komoře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ČR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Agrární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komoře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ČR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jejího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Řádu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jedním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třemi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rozhodci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stran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vazují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splnit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uložené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jim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rozhodčím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nálezu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lhůtách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něm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uvedených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41605839416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vyhotovena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vyhotoveních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přičemž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obdrží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vyhotovení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21167883211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vyhotovení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4160583941607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prohlašují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jim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znám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celý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obsah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že 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uzavřely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vé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992700729927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svobodné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vážné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vůle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důkaz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skutečnosti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připojují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podpisy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Specifikace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rozpočet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6.277372262773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Pečkách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7.51824817518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asa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salcev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51824817518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Milan Staněk Jednatel společnosti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zhotovitele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Mgr. Marie Nováková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školy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6204379562043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 objednatele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kladní 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J.A.Komenského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sá 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 Lutti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Komenského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534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Nymb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íspě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vk irganizace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632244 L 325 551 220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IK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KEMUS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A. Komenského 250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209 11 PECK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al: 321 788 686 toi./fax: 321 785 361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C: 37243397 DIČ: CZ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43397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www.komas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.cz eshop.kenast.cz 0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3.43065693430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 11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