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479CB" w:rsidRDefault="00EE5A2D">
      <w:pPr>
        <w:pStyle w:val="Nadpis1"/>
        <w:tabs>
          <w:tab w:val="left" w:pos="432"/>
        </w:tabs>
        <w:spacing w:line="288" w:lineRule="auto"/>
        <w:jc w:val="center"/>
        <w:rPr>
          <w:rFonts w:ascii="Calibri" w:eastAsia="Calibri" w:hAnsi="Calibri" w:cs="Calibri"/>
          <w:sz w:val="44"/>
          <w:szCs w:val="44"/>
        </w:rPr>
      </w:pPr>
      <w:r>
        <w:rPr>
          <w:rFonts w:ascii="Calibri" w:eastAsia="Calibri" w:hAnsi="Calibri" w:cs="Calibri"/>
          <w:sz w:val="44"/>
          <w:szCs w:val="44"/>
        </w:rPr>
        <w:t>Smlouva o dílo</w:t>
      </w:r>
    </w:p>
    <w:p w:rsidR="007479CB" w:rsidRPr="006A3208" w:rsidRDefault="00EE5A2D">
      <w:pPr>
        <w:pStyle w:val="Nadpis1"/>
        <w:tabs>
          <w:tab w:val="left" w:pos="432"/>
        </w:tabs>
        <w:spacing w:line="288" w:lineRule="auto"/>
        <w:jc w:val="center"/>
        <w:rPr>
          <w:rFonts w:ascii="Calibri" w:eastAsia="Calibri" w:hAnsi="Calibri" w:cs="Calibri"/>
          <w:sz w:val="20"/>
          <w:szCs w:val="20"/>
        </w:rPr>
      </w:pPr>
      <w:r w:rsidRPr="006A3208">
        <w:rPr>
          <w:rFonts w:ascii="Calibri" w:eastAsia="Calibri" w:hAnsi="Calibri" w:cs="Calibri"/>
          <w:sz w:val="20"/>
          <w:szCs w:val="20"/>
        </w:rPr>
        <w:t xml:space="preserve">číslo </w:t>
      </w:r>
      <w:r w:rsidRPr="00B56306">
        <w:rPr>
          <w:rFonts w:ascii="Calibri" w:eastAsia="Calibri" w:hAnsi="Calibri" w:cs="Calibr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objednatele: NPÚ-450</w:t>
      </w:r>
      <w:r w:rsidR="006A3208" w:rsidRPr="00B56306">
        <w:rPr>
          <w:rFonts w:ascii="Calibri" w:eastAsia="Calibri" w:hAnsi="Calibri" w:cs="Calibr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56306" w:rsidRPr="00B56306">
        <w:rPr>
          <w:rFonts w:ascii="Calibri" w:eastAsia="Calibri" w:hAnsi="Calibri" w:cs="Calibr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40927</w:t>
      </w:r>
      <w:r w:rsidR="00CD30F9" w:rsidRPr="00B56306">
        <w:rPr>
          <w:rFonts w:ascii="Calibri" w:eastAsia="Calibri" w:hAnsi="Calibri" w:cs="Calibr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/201</w:t>
      </w:r>
      <w:r w:rsidR="005000BF" w:rsidRPr="00B56306">
        <w:rPr>
          <w:rFonts w:ascii="Calibri" w:eastAsia="Calibri" w:hAnsi="Calibri" w:cs="Calibri"/>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p w:rsidR="007479CB" w:rsidRPr="006A3208" w:rsidRDefault="00EE5A2D">
      <w:pPr>
        <w:pStyle w:val="Text1"/>
        <w:spacing w:line="288" w:lineRule="auto"/>
        <w:jc w:val="center"/>
        <w:rPr>
          <w:rFonts w:ascii="Calibri" w:eastAsia="Calibri" w:hAnsi="Calibri" w:cs="Calibri"/>
          <w:b/>
          <w:bCs/>
          <w:sz w:val="20"/>
          <w:szCs w:val="20"/>
          <w:shd w:val="clear" w:color="auto" w:fill="FFFF00"/>
        </w:rPr>
      </w:pPr>
      <w:r w:rsidRPr="006A3208">
        <w:rPr>
          <w:rFonts w:ascii="Calibri" w:eastAsia="Calibri" w:hAnsi="Calibri" w:cs="Calibri"/>
          <w:b/>
          <w:bCs/>
          <w:sz w:val="20"/>
          <w:szCs w:val="20"/>
        </w:rPr>
        <w:t xml:space="preserve">číslo zhotovitele:  </w:t>
      </w:r>
      <w:r w:rsidR="00B56306">
        <w:rPr>
          <w:rFonts w:ascii="Calibri" w:eastAsia="Calibri" w:hAnsi="Calibri" w:cs="Calibri"/>
          <w:b/>
          <w:bCs/>
          <w:sz w:val="20"/>
          <w:szCs w:val="20"/>
        </w:rPr>
        <w:t>SOD2442019</w:t>
      </w:r>
    </w:p>
    <w:p w:rsidR="007479CB" w:rsidRPr="006A3208" w:rsidRDefault="00EE5A2D">
      <w:pPr>
        <w:pStyle w:val="Text1"/>
        <w:pBdr>
          <w:bottom w:val="single" w:sz="4" w:space="0" w:color="000000"/>
        </w:pBdr>
        <w:spacing w:line="288" w:lineRule="auto"/>
        <w:jc w:val="center"/>
        <w:rPr>
          <w:rFonts w:ascii="Calibri" w:eastAsia="Calibri" w:hAnsi="Calibri" w:cs="Calibri"/>
          <w:b/>
          <w:bCs/>
          <w:sz w:val="20"/>
          <w:szCs w:val="20"/>
        </w:rPr>
      </w:pPr>
      <w:r w:rsidRPr="006A3208">
        <w:rPr>
          <w:rFonts w:ascii="Calibri" w:eastAsia="Calibri" w:hAnsi="Calibri" w:cs="Calibri"/>
          <w:sz w:val="20"/>
          <w:szCs w:val="20"/>
        </w:rPr>
        <w:t>uzavřená</w:t>
      </w:r>
      <w:r w:rsidRPr="006A3208">
        <w:rPr>
          <w:rFonts w:ascii="Calibri" w:eastAsia="Calibri" w:hAnsi="Calibri" w:cs="Calibri"/>
          <w:b/>
          <w:bCs/>
          <w:sz w:val="20"/>
          <w:szCs w:val="20"/>
        </w:rPr>
        <w:t xml:space="preserve"> </w:t>
      </w:r>
      <w:r w:rsidRPr="006A3208">
        <w:rPr>
          <w:rFonts w:ascii="Calibri" w:eastAsia="Calibri" w:hAnsi="Calibri" w:cs="Calibri"/>
          <w:sz w:val="20"/>
          <w:szCs w:val="20"/>
        </w:rPr>
        <w:t>ve smyslu ustanovení § 2371 a násl. zákona č. 89/2012 Sb., Obč</w:t>
      </w:r>
      <w:r w:rsidRPr="006A3208">
        <w:rPr>
          <w:rFonts w:ascii="Calibri" w:eastAsia="Calibri" w:hAnsi="Calibri" w:cs="Calibri"/>
          <w:sz w:val="20"/>
          <w:szCs w:val="20"/>
          <w:lang w:val="da-DK"/>
        </w:rPr>
        <w:t>ansk</w:t>
      </w:r>
      <w:r w:rsidRPr="006A3208">
        <w:rPr>
          <w:rFonts w:ascii="Calibri" w:eastAsia="Calibri" w:hAnsi="Calibri" w:cs="Calibri"/>
          <w:sz w:val="20"/>
          <w:szCs w:val="20"/>
        </w:rPr>
        <w:t>ý zákoník a podle zákona č. 121/2000 Sb. Autorský zákon, v platn</w:t>
      </w:r>
      <w:r w:rsidRPr="006A3208">
        <w:rPr>
          <w:rFonts w:ascii="Calibri" w:eastAsia="Calibri" w:hAnsi="Calibri" w:cs="Calibri"/>
          <w:sz w:val="20"/>
          <w:szCs w:val="20"/>
          <w:lang w:val="fr-FR"/>
        </w:rPr>
        <w:t>é</w:t>
      </w:r>
      <w:r w:rsidRPr="006A3208">
        <w:rPr>
          <w:rFonts w:ascii="Calibri" w:eastAsia="Calibri" w:hAnsi="Calibri" w:cs="Calibri"/>
          <w:sz w:val="20"/>
          <w:szCs w:val="20"/>
        </w:rPr>
        <w:t>m znění</w:t>
      </w:r>
    </w:p>
    <w:p w:rsidR="007479CB" w:rsidRPr="006A3208" w:rsidRDefault="007479CB">
      <w:pPr>
        <w:pStyle w:val="Text1"/>
        <w:spacing w:line="288" w:lineRule="auto"/>
        <w:jc w:val="both"/>
        <w:rPr>
          <w:rFonts w:ascii="Calibri" w:eastAsia="Calibri" w:hAnsi="Calibri" w:cs="Calibri"/>
          <w:sz w:val="20"/>
          <w:szCs w:val="20"/>
        </w:rPr>
      </w:pPr>
    </w:p>
    <w:p w:rsidR="007479CB" w:rsidRPr="006A3208" w:rsidRDefault="00EE5A2D">
      <w:pPr>
        <w:pStyle w:val="Text1"/>
        <w:spacing w:line="240" w:lineRule="auto"/>
        <w:jc w:val="both"/>
        <w:rPr>
          <w:rFonts w:ascii="Calibri" w:eastAsia="Calibri" w:hAnsi="Calibri" w:cs="Calibri"/>
          <w:sz w:val="20"/>
          <w:szCs w:val="20"/>
        </w:rPr>
      </w:pPr>
      <w:r w:rsidRPr="006A3208">
        <w:rPr>
          <w:rFonts w:ascii="Calibri" w:eastAsia="Calibri" w:hAnsi="Calibri" w:cs="Calibri"/>
          <w:sz w:val="20"/>
          <w:szCs w:val="20"/>
        </w:rPr>
        <w:t>Níže uveden</w:t>
      </w:r>
      <w:r w:rsidRPr="006A3208">
        <w:rPr>
          <w:rFonts w:ascii="Calibri" w:eastAsia="Calibri" w:hAnsi="Calibri" w:cs="Calibri"/>
          <w:sz w:val="20"/>
          <w:szCs w:val="20"/>
          <w:lang w:val="fr-FR"/>
        </w:rPr>
        <w:t>é</w:t>
      </w:r>
      <w:r w:rsidRPr="006A3208">
        <w:rPr>
          <w:rFonts w:ascii="Calibri" w:eastAsia="Calibri" w:hAnsi="Calibri" w:cs="Calibri"/>
          <w:sz w:val="20"/>
          <w:szCs w:val="20"/>
        </w:rPr>
        <w:t>ho dne, měsíce a roku uzavřeli</w:t>
      </w:r>
    </w:p>
    <w:p w:rsidR="007479CB" w:rsidRPr="006A3208" w:rsidRDefault="007479CB">
      <w:pPr>
        <w:pStyle w:val="Text1"/>
        <w:spacing w:line="240" w:lineRule="auto"/>
        <w:ind w:left="360"/>
        <w:rPr>
          <w:rFonts w:ascii="Calibri" w:eastAsia="Calibri" w:hAnsi="Calibri" w:cs="Calibri"/>
          <w:sz w:val="20"/>
          <w:szCs w:val="20"/>
        </w:rPr>
      </w:pPr>
    </w:p>
    <w:p w:rsidR="007479CB" w:rsidRPr="006A3208" w:rsidRDefault="00EE5A2D">
      <w:pPr>
        <w:pStyle w:val="Nadpis1"/>
        <w:numPr>
          <w:ilvl w:val="0"/>
          <w:numId w:val="2"/>
        </w:numPr>
        <w:spacing w:line="240" w:lineRule="auto"/>
        <w:rPr>
          <w:rFonts w:ascii="Calibri" w:eastAsia="Calibri" w:hAnsi="Calibri" w:cs="Calibri"/>
          <w:sz w:val="20"/>
          <w:szCs w:val="20"/>
        </w:rPr>
      </w:pPr>
      <w:r w:rsidRPr="006A3208">
        <w:rPr>
          <w:rFonts w:ascii="Calibri" w:eastAsia="Calibri" w:hAnsi="Calibri" w:cs="Calibri"/>
          <w:sz w:val="20"/>
          <w:szCs w:val="20"/>
        </w:rPr>
        <w:t xml:space="preserve"> Smluvní strany</w:t>
      </w:r>
    </w:p>
    <w:p w:rsidR="007479CB" w:rsidRPr="006A3208" w:rsidRDefault="00EE5A2D" w:rsidP="006A3208">
      <w:pPr>
        <w:pStyle w:val="Text1"/>
        <w:tabs>
          <w:tab w:val="left" w:pos="1701"/>
        </w:tabs>
        <w:spacing w:line="240" w:lineRule="auto"/>
        <w:rPr>
          <w:rFonts w:ascii="Calibri" w:eastAsia="Calibri" w:hAnsi="Calibri" w:cs="Calibri"/>
          <w:sz w:val="20"/>
          <w:szCs w:val="20"/>
        </w:rPr>
      </w:pPr>
      <w:r w:rsidRPr="006A3208">
        <w:rPr>
          <w:rFonts w:ascii="Calibri" w:eastAsia="Calibri" w:hAnsi="Calibri" w:cs="Calibri"/>
          <w:b/>
          <w:bCs/>
          <w:sz w:val="20"/>
          <w:szCs w:val="20"/>
        </w:rPr>
        <w:t>Objednatel:</w:t>
      </w:r>
      <w:r w:rsidRPr="006A3208">
        <w:rPr>
          <w:rFonts w:ascii="Calibri" w:eastAsia="Calibri" w:hAnsi="Calibri" w:cs="Calibri"/>
          <w:sz w:val="20"/>
          <w:szCs w:val="20"/>
        </w:rPr>
        <w:tab/>
      </w:r>
    </w:p>
    <w:p w:rsidR="007479CB" w:rsidRPr="006A3208" w:rsidRDefault="00EE5A2D" w:rsidP="006A3208">
      <w:pPr>
        <w:pStyle w:val="Text1"/>
        <w:tabs>
          <w:tab w:val="left" w:pos="1701"/>
        </w:tabs>
        <w:spacing w:line="240" w:lineRule="auto"/>
        <w:rPr>
          <w:rFonts w:ascii="Calibri" w:eastAsia="Calibri" w:hAnsi="Calibri" w:cs="Calibri"/>
          <w:b/>
          <w:bCs/>
          <w:sz w:val="20"/>
          <w:szCs w:val="20"/>
        </w:rPr>
      </w:pPr>
      <w:r w:rsidRPr="006A3208">
        <w:rPr>
          <w:rFonts w:ascii="Calibri" w:eastAsia="Calibri" w:hAnsi="Calibri" w:cs="Calibri"/>
          <w:b/>
          <w:bCs/>
          <w:sz w:val="20"/>
          <w:szCs w:val="20"/>
        </w:rPr>
        <w:t xml:space="preserve">Národní památkový ústav, </w:t>
      </w:r>
      <w:r w:rsidRPr="006A3208">
        <w:rPr>
          <w:rFonts w:ascii="Calibri" w:eastAsia="Calibri" w:hAnsi="Calibri" w:cs="Calibri"/>
          <w:sz w:val="20"/>
          <w:szCs w:val="20"/>
        </w:rPr>
        <w:t>státní příspěvková organizace</w:t>
      </w:r>
    </w:p>
    <w:p w:rsidR="007479CB" w:rsidRPr="006A3208" w:rsidRDefault="00EE5A2D" w:rsidP="006A3208">
      <w:pPr>
        <w:pStyle w:val="Text1"/>
        <w:spacing w:line="240" w:lineRule="auto"/>
        <w:rPr>
          <w:rFonts w:ascii="Calibri" w:eastAsia="Calibri" w:hAnsi="Calibri" w:cs="Calibri"/>
          <w:sz w:val="20"/>
          <w:szCs w:val="20"/>
        </w:rPr>
      </w:pPr>
      <w:r w:rsidRPr="006A3208">
        <w:rPr>
          <w:rFonts w:ascii="Calibri" w:eastAsia="Calibri" w:hAnsi="Calibri" w:cs="Calibri"/>
          <w:sz w:val="20"/>
          <w:szCs w:val="20"/>
        </w:rPr>
        <w:t>IČ: 75032333 DIČ: CZ75032333</w:t>
      </w:r>
    </w:p>
    <w:p w:rsidR="007479CB" w:rsidRPr="006A3208" w:rsidRDefault="00EE5A2D" w:rsidP="006A3208">
      <w:pPr>
        <w:pStyle w:val="Text1"/>
        <w:spacing w:line="240" w:lineRule="auto"/>
        <w:rPr>
          <w:rFonts w:ascii="Calibri" w:eastAsia="Calibri" w:hAnsi="Calibri" w:cs="Calibri"/>
          <w:sz w:val="20"/>
          <w:szCs w:val="20"/>
        </w:rPr>
      </w:pPr>
      <w:r w:rsidRPr="006A3208">
        <w:rPr>
          <w:rFonts w:ascii="Calibri" w:eastAsia="Calibri" w:hAnsi="Calibri" w:cs="Calibri"/>
          <w:sz w:val="20"/>
          <w:szCs w:val="20"/>
        </w:rPr>
        <w:t xml:space="preserve">se sídlem:  </w:t>
      </w:r>
      <w:r w:rsidR="00673FCE" w:rsidRPr="006A3208">
        <w:rPr>
          <w:rFonts w:ascii="Calibri" w:eastAsia="Calibri" w:hAnsi="Calibri" w:cs="Calibri"/>
          <w:sz w:val="20"/>
          <w:szCs w:val="20"/>
        </w:rPr>
        <w:t>Valdštejnské</w:t>
      </w:r>
      <w:r w:rsidRPr="006A3208">
        <w:rPr>
          <w:rFonts w:ascii="Calibri" w:eastAsia="Calibri" w:hAnsi="Calibri" w:cs="Calibri"/>
          <w:sz w:val="20"/>
          <w:szCs w:val="20"/>
          <w:lang w:val="fr-FR"/>
        </w:rPr>
        <w:t xml:space="preserve"> </w:t>
      </w:r>
      <w:r w:rsidRPr="006A3208">
        <w:rPr>
          <w:rFonts w:ascii="Calibri" w:eastAsia="Calibri" w:hAnsi="Calibri" w:cs="Calibri"/>
          <w:sz w:val="20"/>
          <w:szCs w:val="20"/>
        </w:rPr>
        <w:t>náměstí  162/3, 118 01 Praha 1 - Malá Strana</w:t>
      </w:r>
    </w:p>
    <w:p w:rsidR="007479CB" w:rsidRPr="006A3208" w:rsidRDefault="00083525" w:rsidP="00083525">
      <w:pPr>
        <w:pStyle w:val="Text1"/>
        <w:spacing w:line="240" w:lineRule="auto"/>
        <w:rPr>
          <w:rFonts w:ascii="Calibri" w:eastAsia="Calibri" w:hAnsi="Calibri" w:cs="Calibri"/>
          <w:b/>
          <w:bCs/>
          <w:sz w:val="20"/>
          <w:szCs w:val="20"/>
        </w:rPr>
      </w:pPr>
      <w:r w:rsidRPr="006A3208">
        <w:rPr>
          <w:rFonts w:ascii="Calibri" w:eastAsia="Calibri" w:hAnsi="Calibri" w:cs="Calibri"/>
          <w:b/>
          <w:bCs/>
          <w:sz w:val="20"/>
          <w:szCs w:val="20"/>
        </w:rPr>
        <w:t>jednající Ing. Petrem Šubíkem</w:t>
      </w:r>
      <w:r>
        <w:rPr>
          <w:rFonts w:ascii="Calibri" w:eastAsia="Calibri" w:hAnsi="Calibri" w:cs="Calibri"/>
          <w:b/>
          <w:bCs/>
          <w:sz w:val="20"/>
          <w:szCs w:val="20"/>
        </w:rPr>
        <w:t xml:space="preserve">, </w:t>
      </w:r>
      <w:r w:rsidRPr="006A3208">
        <w:rPr>
          <w:rFonts w:ascii="Calibri" w:eastAsia="Calibri" w:hAnsi="Calibri" w:cs="Calibri"/>
          <w:b/>
          <w:bCs/>
          <w:sz w:val="20"/>
          <w:szCs w:val="20"/>
        </w:rPr>
        <w:t>ředitelem</w:t>
      </w:r>
      <w:r>
        <w:rPr>
          <w:rFonts w:ascii="Calibri" w:eastAsia="Calibri" w:hAnsi="Calibri" w:cs="Calibri"/>
          <w:b/>
          <w:bCs/>
          <w:sz w:val="20"/>
          <w:szCs w:val="20"/>
        </w:rPr>
        <w:t xml:space="preserve"> </w:t>
      </w:r>
      <w:r w:rsidR="00EE5A2D" w:rsidRPr="006A3208">
        <w:rPr>
          <w:rFonts w:ascii="Calibri" w:eastAsia="Calibri" w:hAnsi="Calibri" w:cs="Calibri"/>
          <w:b/>
          <w:bCs/>
          <w:sz w:val="20"/>
          <w:szCs w:val="20"/>
        </w:rPr>
        <w:t>Územní památkov</w:t>
      </w:r>
      <w:r>
        <w:rPr>
          <w:rFonts w:ascii="Calibri" w:eastAsia="Calibri" w:hAnsi="Calibri" w:cs="Calibri"/>
          <w:b/>
          <w:bCs/>
          <w:sz w:val="20"/>
          <w:szCs w:val="20"/>
        </w:rPr>
        <w:t>é</w:t>
      </w:r>
      <w:r w:rsidR="00EE5A2D" w:rsidRPr="006A3208">
        <w:rPr>
          <w:rFonts w:ascii="Calibri" w:eastAsia="Calibri" w:hAnsi="Calibri" w:cs="Calibri"/>
          <w:b/>
          <w:bCs/>
          <w:sz w:val="20"/>
          <w:szCs w:val="20"/>
        </w:rPr>
        <w:t xml:space="preserve"> správ</w:t>
      </w:r>
      <w:r>
        <w:rPr>
          <w:rFonts w:ascii="Calibri" w:eastAsia="Calibri" w:hAnsi="Calibri" w:cs="Calibri"/>
          <w:b/>
          <w:bCs/>
          <w:sz w:val="20"/>
          <w:szCs w:val="20"/>
        </w:rPr>
        <w:t>y</w:t>
      </w:r>
      <w:r w:rsidR="00EE5A2D" w:rsidRPr="006A3208">
        <w:rPr>
          <w:rFonts w:ascii="Calibri" w:eastAsia="Calibri" w:hAnsi="Calibri" w:cs="Calibri"/>
          <w:b/>
          <w:bCs/>
          <w:sz w:val="20"/>
          <w:szCs w:val="20"/>
        </w:rPr>
        <w:t xml:space="preserve"> v Kroměříži</w:t>
      </w:r>
    </w:p>
    <w:p w:rsidR="007479CB" w:rsidRPr="006A3208" w:rsidRDefault="00EE5A2D" w:rsidP="006A3208">
      <w:pPr>
        <w:pStyle w:val="Text1"/>
        <w:spacing w:line="240" w:lineRule="auto"/>
        <w:rPr>
          <w:rFonts w:ascii="Calibri" w:eastAsia="Calibri" w:hAnsi="Calibri" w:cs="Calibri"/>
          <w:sz w:val="20"/>
          <w:szCs w:val="20"/>
        </w:rPr>
      </w:pPr>
      <w:r w:rsidRPr="006A3208">
        <w:rPr>
          <w:rFonts w:ascii="Calibri" w:eastAsia="Calibri" w:hAnsi="Calibri" w:cs="Calibri"/>
          <w:sz w:val="20"/>
          <w:szCs w:val="20"/>
        </w:rPr>
        <w:t>se sídlem Sněmovní nám. 1, 767 01 Kroměříž</w:t>
      </w:r>
    </w:p>
    <w:p w:rsidR="007479CB" w:rsidRPr="006A3208" w:rsidRDefault="00EE5A2D" w:rsidP="006A3208">
      <w:pPr>
        <w:pStyle w:val="Text1"/>
        <w:spacing w:line="240" w:lineRule="auto"/>
        <w:rPr>
          <w:rFonts w:ascii="Calibri" w:eastAsia="Calibri" w:hAnsi="Calibri" w:cs="Calibri"/>
          <w:b/>
          <w:bCs/>
          <w:sz w:val="20"/>
          <w:szCs w:val="20"/>
        </w:rPr>
      </w:pPr>
      <w:r w:rsidRPr="006A3208">
        <w:rPr>
          <w:rFonts w:ascii="Calibri" w:eastAsia="Calibri" w:hAnsi="Calibri" w:cs="Calibri"/>
          <w:b/>
          <w:bCs/>
          <w:sz w:val="20"/>
          <w:szCs w:val="20"/>
        </w:rPr>
        <w:t>zástupce pro vě</w:t>
      </w:r>
      <w:r w:rsidRPr="006A3208">
        <w:rPr>
          <w:rFonts w:ascii="Calibri" w:eastAsia="Calibri" w:hAnsi="Calibri" w:cs="Calibri"/>
          <w:b/>
          <w:bCs/>
          <w:sz w:val="20"/>
          <w:szCs w:val="20"/>
          <w:lang w:val="it-IT"/>
        </w:rPr>
        <w:t>cn</w:t>
      </w:r>
      <w:r w:rsidRPr="006A3208">
        <w:rPr>
          <w:rFonts w:ascii="Calibri" w:eastAsia="Calibri" w:hAnsi="Calibri" w:cs="Calibri"/>
          <w:b/>
          <w:bCs/>
          <w:sz w:val="20"/>
          <w:szCs w:val="20"/>
        </w:rPr>
        <w:t xml:space="preserve">á jednání: </w:t>
      </w:r>
      <w:r w:rsidR="00B56306">
        <w:rPr>
          <w:rFonts w:ascii="Calibri" w:eastAsia="Calibri" w:hAnsi="Calibri" w:cs="Calibri"/>
          <w:b/>
          <w:bCs/>
          <w:sz w:val="20"/>
          <w:szCs w:val="20"/>
        </w:rPr>
        <w:t>xxxxxxxxxxxxxxxxxxxxxxxx</w:t>
      </w:r>
      <w:r w:rsidRPr="006A3208">
        <w:rPr>
          <w:rFonts w:ascii="Calibri" w:eastAsia="Calibri" w:hAnsi="Calibri" w:cs="Calibri"/>
          <w:b/>
          <w:bCs/>
          <w:sz w:val="20"/>
          <w:szCs w:val="20"/>
        </w:rPr>
        <w:t xml:space="preserve">, </w:t>
      </w:r>
      <w:r w:rsidRPr="006A3208">
        <w:rPr>
          <w:rFonts w:ascii="Calibri" w:eastAsia="Calibri" w:hAnsi="Calibri" w:cs="Calibri"/>
          <w:sz w:val="20"/>
          <w:szCs w:val="20"/>
        </w:rPr>
        <w:t xml:space="preserve"> NPÚ ÚPS Kroměříž  </w:t>
      </w:r>
    </w:p>
    <w:p w:rsidR="00B57964" w:rsidRPr="006A3208" w:rsidRDefault="00EE5A2D" w:rsidP="006A3208">
      <w:pPr>
        <w:pStyle w:val="Text1"/>
        <w:spacing w:line="240" w:lineRule="auto"/>
        <w:rPr>
          <w:rStyle w:val="dn"/>
          <w:rFonts w:ascii="Calibri" w:eastAsia="Calibri" w:hAnsi="Calibri" w:cs="Calibri"/>
          <w:bCs/>
          <w:color w:val="0070C0"/>
          <w:sz w:val="20"/>
          <w:szCs w:val="20"/>
        </w:rPr>
      </w:pPr>
      <w:r w:rsidRPr="006A3208">
        <w:rPr>
          <w:rFonts w:ascii="Calibri" w:eastAsia="Calibri" w:hAnsi="Calibri" w:cs="Calibri"/>
          <w:sz w:val="20"/>
          <w:szCs w:val="20"/>
        </w:rPr>
        <w:t xml:space="preserve">telefonní </w:t>
      </w:r>
      <w:r w:rsidRPr="006A3208">
        <w:rPr>
          <w:rFonts w:ascii="Calibri" w:eastAsia="Calibri" w:hAnsi="Calibri" w:cs="Calibri"/>
          <w:sz w:val="20"/>
          <w:szCs w:val="20"/>
          <w:lang w:val="de-DE"/>
        </w:rPr>
        <w:t>kontakt: +420</w:t>
      </w:r>
      <w:r w:rsidRPr="006A3208">
        <w:rPr>
          <w:rFonts w:ascii="Calibri" w:eastAsia="Calibri" w:hAnsi="Calibri" w:cs="Calibri"/>
          <w:sz w:val="20"/>
          <w:szCs w:val="20"/>
        </w:rPr>
        <w:t> </w:t>
      </w:r>
      <w:r w:rsidR="00B56306">
        <w:rPr>
          <w:rFonts w:ascii="Calibri" w:eastAsia="Calibri" w:hAnsi="Calibri" w:cs="Calibri"/>
          <w:sz w:val="20"/>
          <w:szCs w:val="20"/>
        </w:rPr>
        <w:t>xxxxxxxxxxxxxxxxxxxxxx</w:t>
      </w:r>
      <w:r w:rsidRPr="006A3208">
        <w:rPr>
          <w:rFonts w:ascii="Calibri" w:eastAsia="Calibri" w:hAnsi="Calibri" w:cs="Calibri"/>
          <w:sz w:val="20"/>
          <w:szCs w:val="20"/>
        </w:rPr>
        <w:t xml:space="preserve">; e-mail: </w:t>
      </w:r>
      <w:hyperlink r:id="rId8" w:history="1">
        <w:r w:rsidR="00B56306">
          <w:rPr>
            <w:rStyle w:val="Hyperlink0"/>
            <w:sz w:val="20"/>
            <w:szCs w:val="20"/>
          </w:rPr>
          <w:t>xxxxxxxxxxxxxxxxxxxxxxxxx</w:t>
        </w:r>
      </w:hyperlink>
      <w:r w:rsidRPr="006A3208">
        <w:rPr>
          <w:rStyle w:val="dn"/>
          <w:rFonts w:ascii="Calibri" w:eastAsia="Calibri" w:hAnsi="Calibri" w:cs="Calibri"/>
          <w:sz w:val="20"/>
          <w:szCs w:val="20"/>
        </w:rPr>
        <w:br/>
      </w:r>
      <w:r w:rsidR="00B57964" w:rsidRPr="006A3208">
        <w:rPr>
          <w:rStyle w:val="dn"/>
          <w:rFonts w:ascii="Calibri" w:eastAsia="Calibri" w:hAnsi="Calibri" w:cs="Calibri"/>
          <w:b/>
          <w:bCs/>
          <w:sz w:val="20"/>
          <w:szCs w:val="20"/>
        </w:rPr>
        <w:t xml:space="preserve">kastelán státního </w:t>
      </w:r>
      <w:r w:rsidR="00673FCE">
        <w:rPr>
          <w:rStyle w:val="dn"/>
          <w:rFonts w:ascii="Calibri" w:eastAsia="Calibri" w:hAnsi="Calibri" w:cs="Calibri"/>
          <w:b/>
          <w:bCs/>
          <w:sz w:val="20"/>
          <w:szCs w:val="20"/>
        </w:rPr>
        <w:t>zámku Vranov nad Dyjí:</w:t>
      </w:r>
      <w:r w:rsidR="00B57964" w:rsidRPr="006A3208">
        <w:rPr>
          <w:rStyle w:val="dn"/>
          <w:rFonts w:ascii="Calibri" w:eastAsia="Calibri" w:hAnsi="Calibri" w:cs="Calibri"/>
          <w:b/>
          <w:bCs/>
          <w:sz w:val="20"/>
          <w:szCs w:val="20"/>
        </w:rPr>
        <w:t xml:space="preserve"> </w:t>
      </w:r>
      <w:r w:rsidR="00B56306">
        <w:rPr>
          <w:rStyle w:val="dn"/>
          <w:rFonts w:ascii="Calibri" w:eastAsia="Calibri" w:hAnsi="Calibri" w:cs="Calibri"/>
          <w:bCs/>
          <w:sz w:val="20"/>
          <w:szCs w:val="20"/>
        </w:rPr>
        <w:t>xxxxxxxxxxxxxxxxxx</w:t>
      </w:r>
      <w:r w:rsidR="00673FCE" w:rsidRPr="00673FCE">
        <w:rPr>
          <w:rStyle w:val="dn"/>
          <w:rFonts w:ascii="Calibri" w:eastAsia="Calibri" w:hAnsi="Calibri" w:cs="Calibri"/>
          <w:bCs/>
          <w:sz w:val="20"/>
          <w:szCs w:val="20"/>
        </w:rPr>
        <w:t>,</w:t>
      </w:r>
      <w:r w:rsidR="00673FCE">
        <w:rPr>
          <w:rStyle w:val="dn"/>
          <w:rFonts w:ascii="Calibri" w:eastAsia="Calibri" w:hAnsi="Calibri" w:cs="Calibri"/>
          <w:b/>
          <w:bCs/>
          <w:sz w:val="20"/>
          <w:szCs w:val="20"/>
        </w:rPr>
        <w:t xml:space="preserve"> </w:t>
      </w:r>
      <w:r w:rsidR="00B57964" w:rsidRPr="006A3208">
        <w:rPr>
          <w:rStyle w:val="dn"/>
          <w:rFonts w:ascii="Calibri" w:eastAsia="Calibri" w:hAnsi="Calibri" w:cs="Calibri"/>
          <w:bCs/>
          <w:sz w:val="20"/>
          <w:szCs w:val="20"/>
        </w:rPr>
        <w:t xml:space="preserve">tel. </w:t>
      </w:r>
      <w:r w:rsidR="00B56306">
        <w:rPr>
          <w:rStyle w:val="dn"/>
          <w:rFonts w:ascii="Calibri" w:eastAsia="Calibri" w:hAnsi="Calibri" w:cs="Calibri"/>
          <w:bCs/>
          <w:sz w:val="20"/>
          <w:szCs w:val="20"/>
        </w:rPr>
        <w:t>xxxxxxxxxxxxxx</w:t>
      </w:r>
      <w:r w:rsidR="00B57964" w:rsidRPr="006A3208">
        <w:rPr>
          <w:rStyle w:val="dn"/>
          <w:rFonts w:ascii="Calibri" w:eastAsia="Calibri" w:hAnsi="Calibri" w:cs="Calibri"/>
          <w:bCs/>
          <w:sz w:val="20"/>
          <w:szCs w:val="20"/>
        </w:rPr>
        <w:t xml:space="preserve">, e-mail: </w:t>
      </w:r>
      <w:hyperlink r:id="rId9" w:history="1">
        <w:r w:rsidR="00B56306">
          <w:rPr>
            <w:rStyle w:val="Hypertextovodkaz"/>
            <w:rFonts w:ascii="Calibri" w:eastAsia="Calibri" w:hAnsi="Calibri" w:cs="Calibri"/>
            <w:bCs/>
            <w:sz w:val="20"/>
            <w:szCs w:val="20"/>
          </w:rPr>
          <w:t>xxxxxxxxxxxxxxx</w:t>
        </w:r>
      </w:hyperlink>
      <w:r w:rsidR="00673FCE">
        <w:rPr>
          <w:rStyle w:val="dn"/>
          <w:rFonts w:ascii="Calibri" w:eastAsia="Calibri" w:hAnsi="Calibri" w:cs="Calibri"/>
          <w:bCs/>
          <w:sz w:val="20"/>
          <w:szCs w:val="20"/>
        </w:rPr>
        <w:t xml:space="preserve"> </w:t>
      </w:r>
    </w:p>
    <w:p w:rsidR="00B57964" w:rsidRPr="006A3208" w:rsidRDefault="00B57964" w:rsidP="006A3208">
      <w:pPr>
        <w:pStyle w:val="Text1"/>
        <w:spacing w:line="240" w:lineRule="auto"/>
        <w:rPr>
          <w:rStyle w:val="dn"/>
          <w:rFonts w:ascii="Calibri" w:eastAsia="Calibri" w:hAnsi="Calibri" w:cs="Calibri"/>
          <w:bCs/>
          <w:sz w:val="20"/>
          <w:szCs w:val="20"/>
        </w:rPr>
      </w:pPr>
      <w:r w:rsidRPr="006A3208">
        <w:rPr>
          <w:rStyle w:val="dn"/>
          <w:rFonts w:ascii="Calibri" w:eastAsia="Calibri" w:hAnsi="Calibri" w:cs="Calibri"/>
          <w:b/>
          <w:bCs/>
          <w:sz w:val="20"/>
          <w:szCs w:val="20"/>
        </w:rPr>
        <w:t xml:space="preserve">kastelánka státního zámku </w:t>
      </w:r>
      <w:r w:rsidR="00673FCE">
        <w:rPr>
          <w:rStyle w:val="dn"/>
          <w:rFonts w:ascii="Calibri" w:eastAsia="Calibri" w:hAnsi="Calibri" w:cs="Calibri"/>
          <w:b/>
          <w:bCs/>
          <w:sz w:val="20"/>
          <w:szCs w:val="20"/>
        </w:rPr>
        <w:t>Jánský Vrch</w:t>
      </w:r>
      <w:r w:rsidRPr="006A3208">
        <w:rPr>
          <w:rStyle w:val="dn"/>
          <w:rFonts w:ascii="Calibri" w:eastAsia="Calibri" w:hAnsi="Calibri" w:cs="Calibri"/>
          <w:b/>
          <w:bCs/>
          <w:sz w:val="20"/>
          <w:szCs w:val="20"/>
        </w:rPr>
        <w:t xml:space="preserve">: </w:t>
      </w:r>
      <w:r w:rsidR="00B56306">
        <w:rPr>
          <w:rStyle w:val="dn"/>
          <w:rFonts w:ascii="Calibri" w:eastAsia="Calibri" w:hAnsi="Calibri" w:cs="Calibri"/>
          <w:bCs/>
          <w:sz w:val="20"/>
          <w:szCs w:val="20"/>
        </w:rPr>
        <w:t>xxxxxxxxxxxxxx</w:t>
      </w:r>
      <w:r w:rsidR="00673FCE">
        <w:rPr>
          <w:rStyle w:val="dn"/>
          <w:rFonts w:ascii="Calibri" w:eastAsia="Calibri" w:hAnsi="Calibri" w:cs="Calibri"/>
          <w:b/>
          <w:bCs/>
          <w:sz w:val="20"/>
          <w:szCs w:val="20"/>
        </w:rPr>
        <w:t>,</w:t>
      </w:r>
      <w:r w:rsidR="00673FCE" w:rsidRPr="00673FCE">
        <w:rPr>
          <w:rStyle w:val="dn"/>
          <w:rFonts w:ascii="Calibri" w:eastAsia="Calibri" w:hAnsi="Calibri" w:cs="Calibri"/>
          <w:bCs/>
          <w:sz w:val="20"/>
          <w:szCs w:val="20"/>
        </w:rPr>
        <w:t xml:space="preserve"> t</w:t>
      </w:r>
      <w:r w:rsidRPr="00673FCE">
        <w:rPr>
          <w:rStyle w:val="dn"/>
          <w:rFonts w:ascii="Calibri" w:eastAsia="Calibri" w:hAnsi="Calibri" w:cs="Calibri"/>
          <w:bCs/>
          <w:sz w:val="20"/>
          <w:szCs w:val="20"/>
        </w:rPr>
        <w:t>el</w:t>
      </w:r>
      <w:r w:rsidRPr="006A3208">
        <w:rPr>
          <w:rStyle w:val="dn"/>
          <w:rFonts w:ascii="Calibri" w:eastAsia="Calibri" w:hAnsi="Calibri" w:cs="Calibri"/>
          <w:bCs/>
          <w:sz w:val="20"/>
          <w:szCs w:val="20"/>
        </w:rPr>
        <w:t xml:space="preserve">. </w:t>
      </w:r>
      <w:r w:rsidR="00B56306">
        <w:rPr>
          <w:rStyle w:val="dn"/>
          <w:rFonts w:ascii="Calibri" w:eastAsia="Calibri" w:hAnsi="Calibri" w:cs="Calibri"/>
          <w:bCs/>
          <w:sz w:val="20"/>
          <w:szCs w:val="20"/>
        </w:rPr>
        <w:t>xxxxxxxxxxx</w:t>
      </w:r>
      <w:r w:rsidRPr="006A3208">
        <w:rPr>
          <w:rStyle w:val="dn"/>
          <w:rFonts w:ascii="Calibri" w:eastAsia="Calibri" w:hAnsi="Calibri" w:cs="Calibri"/>
          <w:bCs/>
          <w:sz w:val="20"/>
          <w:szCs w:val="20"/>
        </w:rPr>
        <w:t xml:space="preserve">, e-mail: </w:t>
      </w:r>
      <w:r w:rsidR="00B56306">
        <w:rPr>
          <w:rStyle w:val="dn"/>
          <w:rFonts w:ascii="Calibri" w:eastAsia="Calibri" w:hAnsi="Calibri" w:cs="Calibri"/>
          <w:bCs/>
          <w:sz w:val="20"/>
          <w:szCs w:val="20"/>
        </w:rPr>
        <w:t>xxxxxxxxxxxxxxxxxxxxx</w:t>
      </w:r>
      <w:r w:rsidR="00673FCE" w:rsidRPr="006A3208">
        <w:rPr>
          <w:rStyle w:val="dn"/>
          <w:rFonts w:ascii="Calibri" w:eastAsia="Calibri" w:hAnsi="Calibri" w:cs="Calibri"/>
          <w:bCs/>
          <w:sz w:val="20"/>
          <w:szCs w:val="20"/>
        </w:rPr>
        <w:t xml:space="preserve"> </w:t>
      </w:r>
    </w:p>
    <w:p w:rsidR="007479CB" w:rsidRDefault="00EE5A2D" w:rsidP="006A3208">
      <w:pPr>
        <w:pStyle w:val="Text1"/>
        <w:spacing w:line="240" w:lineRule="auto"/>
        <w:rPr>
          <w:rStyle w:val="dn"/>
          <w:rFonts w:ascii="Calibri" w:eastAsia="Calibri" w:hAnsi="Calibri" w:cs="Calibri"/>
          <w:sz w:val="20"/>
          <w:szCs w:val="20"/>
        </w:rPr>
      </w:pPr>
      <w:r w:rsidRPr="006A3208">
        <w:rPr>
          <w:rStyle w:val="dn"/>
          <w:rFonts w:ascii="Calibri" w:eastAsia="Calibri" w:hAnsi="Calibri" w:cs="Calibri"/>
          <w:b/>
          <w:bCs/>
          <w:sz w:val="20"/>
          <w:szCs w:val="20"/>
        </w:rPr>
        <w:t>kastelán</w:t>
      </w:r>
      <w:r w:rsidR="00673FCE">
        <w:rPr>
          <w:rStyle w:val="dn"/>
          <w:rFonts w:ascii="Calibri" w:eastAsia="Calibri" w:hAnsi="Calibri" w:cs="Calibri"/>
          <w:b/>
          <w:bCs/>
          <w:sz w:val="20"/>
          <w:szCs w:val="20"/>
        </w:rPr>
        <w:t xml:space="preserve">ka </w:t>
      </w:r>
      <w:r w:rsidRPr="006A3208">
        <w:rPr>
          <w:rStyle w:val="dn"/>
          <w:rFonts w:ascii="Calibri" w:eastAsia="Calibri" w:hAnsi="Calibri" w:cs="Calibri"/>
          <w:b/>
          <w:bCs/>
          <w:sz w:val="20"/>
          <w:szCs w:val="20"/>
        </w:rPr>
        <w:t xml:space="preserve">státního hradu </w:t>
      </w:r>
      <w:r w:rsidR="00673FCE">
        <w:rPr>
          <w:rStyle w:val="dn"/>
          <w:rFonts w:ascii="Calibri" w:eastAsia="Calibri" w:hAnsi="Calibri" w:cs="Calibri"/>
          <w:b/>
          <w:bCs/>
          <w:sz w:val="20"/>
          <w:szCs w:val="20"/>
        </w:rPr>
        <w:t xml:space="preserve">Šternberk: </w:t>
      </w:r>
      <w:r w:rsidR="00B56306">
        <w:rPr>
          <w:rStyle w:val="dn"/>
          <w:rFonts w:ascii="Calibri" w:eastAsia="Calibri" w:hAnsi="Calibri" w:cs="Calibri"/>
          <w:bCs/>
          <w:sz w:val="20"/>
          <w:szCs w:val="20"/>
        </w:rPr>
        <w:t>xxxxxxxxxxxxxxx</w:t>
      </w:r>
      <w:r w:rsidR="00673FCE" w:rsidRPr="00673FCE">
        <w:rPr>
          <w:rStyle w:val="dn"/>
          <w:rFonts w:ascii="Calibri" w:eastAsia="Calibri" w:hAnsi="Calibri" w:cs="Calibri"/>
          <w:bCs/>
          <w:sz w:val="20"/>
          <w:szCs w:val="20"/>
        </w:rPr>
        <w:t>,</w:t>
      </w:r>
      <w:r w:rsidR="00673FCE">
        <w:rPr>
          <w:rStyle w:val="dn"/>
          <w:rFonts w:ascii="Calibri" w:eastAsia="Calibri" w:hAnsi="Calibri" w:cs="Calibri"/>
          <w:bCs/>
          <w:sz w:val="20"/>
          <w:szCs w:val="20"/>
        </w:rPr>
        <w:t xml:space="preserve"> t</w:t>
      </w:r>
      <w:r w:rsidRPr="006A3208">
        <w:rPr>
          <w:rStyle w:val="dn"/>
          <w:rFonts w:ascii="Calibri" w:eastAsia="Calibri" w:hAnsi="Calibri" w:cs="Calibri"/>
          <w:sz w:val="20"/>
          <w:szCs w:val="20"/>
        </w:rPr>
        <w:t>el</w:t>
      </w:r>
      <w:r w:rsidR="00673FCE">
        <w:rPr>
          <w:rStyle w:val="dn"/>
          <w:rFonts w:ascii="Calibri" w:eastAsia="Calibri" w:hAnsi="Calibri" w:cs="Calibri"/>
          <w:sz w:val="20"/>
          <w:szCs w:val="20"/>
        </w:rPr>
        <w:t>.</w:t>
      </w:r>
      <w:r w:rsidRPr="00673FCE">
        <w:rPr>
          <w:rStyle w:val="dn"/>
          <w:rFonts w:ascii="Calibri" w:eastAsia="Calibri" w:hAnsi="Calibri" w:cs="Calibri"/>
          <w:sz w:val="20"/>
          <w:szCs w:val="20"/>
        </w:rPr>
        <w:t xml:space="preserve">: </w:t>
      </w:r>
      <w:r w:rsidR="00B56306">
        <w:rPr>
          <w:rStyle w:val="dn"/>
          <w:rFonts w:ascii="Calibri" w:eastAsia="Calibri" w:hAnsi="Calibri" w:cs="Calibri"/>
          <w:sz w:val="20"/>
          <w:szCs w:val="20"/>
        </w:rPr>
        <w:t>xxxxxxxxx</w:t>
      </w:r>
      <w:r w:rsidR="00673FCE">
        <w:rPr>
          <w:rStyle w:val="dn"/>
          <w:rFonts w:ascii="Calibri" w:eastAsia="Calibri" w:hAnsi="Calibri" w:cs="Calibri"/>
          <w:sz w:val="20"/>
          <w:szCs w:val="20"/>
        </w:rPr>
        <w:t>,</w:t>
      </w:r>
      <w:r w:rsidRPr="006A3208">
        <w:rPr>
          <w:rStyle w:val="dn"/>
          <w:rFonts w:ascii="Calibri" w:eastAsia="Calibri" w:hAnsi="Calibri" w:cs="Calibri"/>
          <w:sz w:val="20"/>
          <w:szCs w:val="20"/>
        </w:rPr>
        <w:t xml:space="preserve"> e-mail:</w:t>
      </w:r>
      <w:r w:rsidR="009B2079">
        <w:rPr>
          <w:rStyle w:val="dn"/>
          <w:rFonts w:ascii="Calibri" w:eastAsia="Calibri" w:hAnsi="Calibri" w:cs="Calibri"/>
          <w:sz w:val="20"/>
          <w:szCs w:val="20"/>
        </w:rPr>
        <w:t xml:space="preserve"> </w:t>
      </w:r>
      <w:hyperlink r:id="rId10" w:history="1">
        <w:r w:rsidR="00B56306">
          <w:rPr>
            <w:rStyle w:val="Hypertextovodkaz"/>
            <w:rFonts w:ascii="Calibri" w:eastAsia="Calibri" w:hAnsi="Calibri" w:cs="Calibri"/>
            <w:sz w:val="20"/>
            <w:szCs w:val="20"/>
          </w:rPr>
          <w:t>xxxxxxxxxxxxxx</w:t>
        </w:r>
      </w:hyperlink>
      <w:r w:rsidR="009B2079">
        <w:rPr>
          <w:rStyle w:val="dn"/>
          <w:rFonts w:ascii="Calibri" w:eastAsia="Calibri" w:hAnsi="Calibri" w:cs="Calibri"/>
          <w:sz w:val="20"/>
          <w:szCs w:val="20"/>
        </w:rPr>
        <w:t xml:space="preserve"> </w:t>
      </w:r>
    </w:p>
    <w:p w:rsidR="00083525" w:rsidRPr="006A3208" w:rsidRDefault="00083525" w:rsidP="006A3208">
      <w:pPr>
        <w:pStyle w:val="Text1"/>
        <w:spacing w:line="240" w:lineRule="auto"/>
        <w:rPr>
          <w:rStyle w:val="dn"/>
          <w:rFonts w:ascii="Calibri" w:eastAsia="Calibri" w:hAnsi="Calibri" w:cs="Calibri"/>
          <w:sz w:val="20"/>
          <w:szCs w:val="20"/>
        </w:rPr>
      </w:pPr>
      <w:r w:rsidRPr="00083525">
        <w:rPr>
          <w:rStyle w:val="dn"/>
          <w:rFonts w:ascii="Calibri" w:eastAsia="Calibri" w:hAnsi="Calibri" w:cs="Calibri"/>
          <w:b/>
          <w:sz w:val="20"/>
          <w:szCs w:val="20"/>
        </w:rPr>
        <w:t>kastelán státního hradu Bítov</w:t>
      </w:r>
      <w:r>
        <w:rPr>
          <w:rStyle w:val="dn"/>
          <w:rFonts w:ascii="Calibri" w:eastAsia="Calibri" w:hAnsi="Calibri" w:cs="Calibri"/>
          <w:sz w:val="20"/>
          <w:szCs w:val="20"/>
        </w:rPr>
        <w:t xml:space="preserve">: </w:t>
      </w:r>
      <w:r w:rsidR="00B56306">
        <w:rPr>
          <w:rStyle w:val="dn"/>
          <w:rFonts w:ascii="Calibri" w:eastAsia="Calibri" w:hAnsi="Calibri" w:cs="Calibri"/>
          <w:sz w:val="20"/>
          <w:szCs w:val="20"/>
        </w:rPr>
        <w:t>xxxxxxxxxxxx</w:t>
      </w:r>
      <w:r>
        <w:rPr>
          <w:rStyle w:val="dn"/>
          <w:rFonts w:ascii="Calibri" w:eastAsia="Calibri" w:hAnsi="Calibri" w:cs="Calibri"/>
          <w:sz w:val="20"/>
          <w:szCs w:val="20"/>
        </w:rPr>
        <w:t xml:space="preserve">, tel. </w:t>
      </w:r>
      <w:r w:rsidR="00B56306">
        <w:rPr>
          <w:rStyle w:val="dn"/>
          <w:rFonts w:ascii="Calibri" w:eastAsia="Calibri" w:hAnsi="Calibri" w:cs="Calibri"/>
          <w:sz w:val="20"/>
          <w:szCs w:val="20"/>
        </w:rPr>
        <w:t>xxxxxxxxxxxxxxx</w:t>
      </w:r>
      <w:r>
        <w:rPr>
          <w:rStyle w:val="dn"/>
          <w:rFonts w:ascii="Calibri" w:eastAsia="Calibri" w:hAnsi="Calibri" w:cs="Calibri"/>
          <w:sz w:val="20"/>
          <w:szCs w:val="20"/>
        </w:rPr>
        <w:t xml:space="preserve">. e-mail: </w:t>
      </w:r>
      <w:r w:rsidR="00B56306">
        <w:rPr>
          <w:rStyle w:val="dn"/>
          <w:rFonts w:ascii="Calibri" w:eastAsia="Calibri" w:hAnsi="Calibri" w:cs="Calibri"/>
          <w:sz w:val="20"/>
          <w:szCs w:val="20"/>
        </w:rPr>
        <w:t>xxxxxxxxxxxxxxxxxxx</w:t>
      </w:r>
    </w:p>
    <w:p w:rsidR="007479CB" w:rsidRPr="006A3208" w:rsidRDefault="00EE5A2D" w:rsidP="006A3208">
      <w:pPr>
        <w:pStyle w:val="Text1"/>
        <w:spacing w:line="240" w:lineRule="auto"/>
        <w:rPr>
          <w:rStyle w:val="dn"/>
          <w:rFonts w:ascii="Calibri" w:eastAsia="Calibri" w:hAnsi="Calibri" w:cs="Calibri"/>
          <w:sz w:val="20"/>
          <w:szCs w:val="20"/>
        </w:rPr>
      </w:pPr>
      <w:r w:rsidRPr="006A3208">
        <w:rPr>
          <w:rStyle w:val="dn"/>
          <w:rFonts w:ascii="Calibri" w:eastAsia="Calibri" w:hAnsi="Calibri" w:cs="Calibri"/>
          <w:sz w:val="20"/>
          <w:szCs w:val="20"/>
        </w:rPr>
        <w:t>Bankovní spojení: Česká národní banka, č. účtu: 500005-60039011/0710</w:t>
      </w:r>
    </w:p>
    <w:p w:rsidR="007479CB" w:rsidRPr="006A3208" w:rsidRDefault="00EE5A2D" w:rsidP="006A3208">
      <w:pPr>
        <w:pStyle w:val="Text1"/>
        <w:spacing w:line="240" w:lineRule="auto"/>
        <w:rPr>
          <w:rStyle w:val="dn"/>
          <w:rFonts w:ascii="Calibri" w:eastAsia="Calibri" w:hAnsi="Calibri" w:cs="Calibri"/>
          <w:sz w:val="20"/>
          <w:szCs w:val="20"/>
        </w:rPr>
      </w:pPr>
      <w:r w:rsidRPr="006A3208">
        <w:rPr>
          <w:rStyle w:val="dn"/>
          <w:rFonts w:ascii="Calibri" w:eastAsia="Calibri" w:hAnsi="Calibri" w:cs="Calibri"/>
          <w:sz w:val="20"/>
          <w:szCs w:val="20"/>
        </w:rPr>
        <w:t xml:space="preserve">(dále jen </w:t>
      </w:r>
      <w:r w:rsidRPr="006A3208">
        <w:rPr>
          <w:rStyle w:val="dn"/>
          <w:rFonts w:ascii="Calibri" w:eastAsia="Calibri" w:hAnsi="Calibri" w:cs="Calibri"/>
          <w:b/>
          <w:bCs/>
          <w:sz w:val="20"/>
          <w:szCs w:val="20"/>
        </w:rPr>
        <w:t>„objednatel“</w:t>
      </w:r>
      <w:r w:rsidRPr="006A3208">
        <w:rPr>
          <w:rStyle w:val="dn"/>
          <w:rFonts w:ascii="Calibri" w:eastAsia="Calibri" w:hAnsi="Calibri" w:cs="Calibri"/>
          <w:sz w:val="20"/>
          <w:szCs w:val="20"/>
        </w:rPr>
        <w:t xml:space="preserve">) na straně </w:t>
      </w:r>
      <w:r w:rsidR="009B2079" w:rsidRPr="006A3208">
        <w:rPr>
          <w:rStyle w:val="dn"/>
          <w:rFonts w:ascii="Calibri" w:eastAsia="Calibri" w:hAnsi="Calibri" w:cs="Calibri"/>
          <w:sz w:val="20"/>
          <w:szCs w:val="20"/>
        </w:rPr>
        <w:t>jedné</w:t>
      </w:r>
    </w:p>
    <w:p w:rsidR="007479CB" w:rsidRPr="006A3208" w:rsidRDefault="00EE5A2D" w:rsidP="006A3208">
      <w:pPr>
        <w:pStyle w:val="Text1"/>
        <w:spacing w:line="240" w:lineRule="auto"/>
        <w:jc w:val="both"/>
        <w:rPr>
          <w:rStyle w:val="dn"/>
          <w:rFonts w:ascii="Calibri" w:eastAsia="Calibri" w:hAnsi="Calibri" w:cs="Calibri"/>
          <w:sz w:val="20"/>
          <w:szCs w:val="20"/>
        </w:rPr>
      </w:pPr>
      <w:r w:rsidRPr="006A3208">
        <w:rPr>
          <w:rStyle w:val="dn"/>
          <w:rFonts w:ascii="Calibri" w:eastAsia="Calibri" w:hAnsi="Calibri" w:cs="Calibri"/>
          <w:sz w:val="20"/>
          <w:szCs w:val="20"/>
        </w:rPr>
        <w:t>a</w:t>
      </w:r>
    </w:p>
    <w:p w:rsidR="007479CB" w:rsidRPr="006A3208" w:rsidRDefault="00EE5A2D">
      <w:pPr>
        <w:pStyle w:val="Text1"/>
        <w:tabs>
          <w:tab w:val="left" w:pos="1701"/>
        </w:tabs>
        <w:spacing w:line="240" w:lineRule="auto"/>
        <w:rPr>
          <w:rStyle w:val="dn"/>
          <w:rFonts w:ascii="Calibri" w:eastAsia="Calibri" w:hAnsi="Calibri" w:cs="Calibri"/>
          <w:b/>
          <w:bCs/>
          <w:sz w:val="20"/>
          <w:szCs w:val="20"/>
        </w:rPr>
      </w:pPr>
      <w:r w:rsidRPr="006A3208">
        <w:rPr>
          <w:rStyle w:val="dn"/>
          <w:rFonts w:ascii="Calibri" w:eastAsia="Calibri" w:hAnsi="Calibri" w:cs="Calibri"/>
          <w:b/>
          <w:bCs/>
          <w:sz w:val="20"/>
          <w:szCs w:val="20"/>
        </w:rPr>
        <w:t>Zhotovitel:</w:t>
      </w:r>
    </w:p>
    <w:p w:rsidR="006A3208" w:rsidRPr="006A3208" w:rsidRDefault="00B56306" w:rsidP="006A3208">
      <w:pPr>
        <w:pStyle w:val="Text1"/>
        <w:tabs>
          <w:tab w:val="left" w:pos="1701"/>
        </w:tabs>
        <w:spacing w:line="240" w:lineRule="auto"/>
        <w:rPr>
          <w:rStyle w:val="dn"/>
          <w:rFonts w:ascii="Calibri" w:eastAsia="Calibri" w:hAnsi="Calibri" w:cs="Calibri"/>
          <w:b/>
          <w:bCs/>
          <w:sz w:val="20"/>
          <w:szCs w:val="20"/>
        </w:rPr>
      </w:pPr>
      <w:r>
        <w:rPr>
          <w:rStyle w:val="dn"/>
          <w:rFonts w:ascii="Calibri" w:eastAsia="Calibri" w:hAnsi="Calibri" w:cs="Calibri"/>
          <w:b/>
          <w:bCs/>
          <w:sz w:val="20"/>
          <w:szCs w:val="20"/>
        </w:rPr>
        <w:t>Firestarter s.r.o.</w:t>
      </w:r>
    </w:p>
    <w:p w:rsidR="006A3208" w:rsidRPr="006A3208" w:rsidRDefault="006A3208" w:rsidP="006A3208">
      <w:pPr>
        <w:pStyle w:val="Text1"/>
        <w:tabs>
          <w:tab w:val="left" w:pos="1701"/>
        </w:tabs>
        <w:spacing w:line="240" w:lineRule="auto"/>
        <w:rPr>
          <w:rStyle w:val="dn"/>
          <w:rFonts w:ascii="Calibri" w:eastAsia="Calibri" w:hAnsi="Calibri" w:cs="Calibri"/>
          <w:sz w:val="20"/>
          <w:szCs w:val="20"/>
        </w:rPr>
      </w:pPr>
      <w:r w:rsidRPr="006A3208">
        <w:rPr>
          <w:rStyle w:val="dn"/>
          <w:rFonts w:ascii="Calibri" w:eastAsia="Calibri" w:hAnsi="Calibri" w:cs="Calibri"/>
          <w:sz w:val="20"/>
          <w:szCs w:val="20"/>
        </w:rPr>
        <w:t xml:space="preserve">se sídlem: </w:t>
      </w:r>
      <w:r w:rsidR="00B56306">
        <w:rPr>
          <w:rStyle w:val="dn"/>
          <w:rFonts w:ascii="Calibri" w:eastAsia="Calibri" w:hAnsi="Calibri" w:cs="Calibri"/>
          <w:sz w:val="20"/>
          <w:szCs w:val="20"/>
        </w:rPr>
        <w:t>Mokrá I. 314, Mladcová, 760 01 Zlín</w:t>
      </w:r>
    </w:p>
    <w:p w:rsidR="006A3208" w:rsidRPr="006A3208" w:rsidRDefault="006A3208" w:rsidP="006A3208">
      <w:pPr>
        <w:pStyle w:val="Text1"/>
        <w:tabs>
          <w:tab w:val="left" w:pos="1701"/>
        </w:tabs>
        <w:spacing w:line="240" w:lineRule="auto"/>
        <w:rPr>
          <w:rStyle w:val="dn"/>
          <w:rFonts w:ascii="Calibri" w:eastAsia="Calibri" w:hAnsi="Calibri" w:cs="Calibri"/>
          <w:sz w:val="20"/>
          <w:szCs w:val="20"/>
        </w:rPr>
      </w:pPr>
      <w:r w:rsidRPr="006A3208">
        <w:rPr>
          <w:rStyle w:val="dn"/>
          <w:rFonts w:ascii="Calibri" w:eastAsia="Calibri" w:hAnsi="Calibri" w:cs="Calibri"/>
          <w:sz w:val="20"/>
          <w:szCs w:val="20"/>
        </w:rPr>
        <w:t xml:space="preserve">IČ </w:t>
      </w:r>
      <w:r w:rsidR="00B56306">
        <w:rPr>
          <w:rStyle w:val="dn"/>
          <w:rFonts w:ascii="Calibri" w:eastAsia="Calibri" w:hAnsi="Calibri" w:cs="Calibri"/>
          <w:sz w:val="20"/>
          <w:szCs w:val="20"/>
        </w:rPr>
        <w:t>01441582</w:t>
      </w:r>
      <w:r w:rsidRPr="006A3208">
        <w:rPr>
          <w:rStyle w:val="dn"/>
          <w:rFonts w:ascii="Calibri" w:eastAsia="Calibri" w:hAnsi="Calibri" w:cs="Calibri"/>
          <w:sz w:val="20"/>
          <w:szCs w:val="20"/>
        </w:rPr>
        <w:t xml:space="preserve">, DIČ </w:t>
      </w:r>
      <w:r w:rsidR="00B56306">
        <w:rPr>
          <w:rStyle w:val="dn"/>
          <w:rFonts w:ascii="Calibri" w:eastAsia="Calibri" w:hAnsi="Calibri" w:cs="Calibri"/>
          <w:sz w:val="20"/>
          <w:szCs w:val="20"/>
        </w:rPr>
        <w:t>CZ</w:t>
      </w:r>
      <w:r w:rsidR="00B56306">
        <w:rPr>
          <w:rStyle w:val="dn"/>
          <w:rFonts w:ascii="Calibri" w:eastAsia="Calibri" w:hAnsi="Calibri" w:cs="Calibri"/>
          <w:sz w:val="20"/>
          <w:szCs w:val="20"/>
        </w:rPr>
        <w:t>01441582</w:t>
      </w:r>
    </w:p>
    <w:p w:rsidR="006A3208" w:rsidRPr="006A3208" w:rsidRDefault="006A3208" w:rsidP="006A3208">
      <w:pPr>
        <w:pStyle w:val="Text1"/>
        <w:tabs>
          <w:tab w:val="left" w:pos="1701"/>
        </w:tabs>
        <w:spacing w:line="240" w:lineRule="auto"/>
        <w:rPr>
          <w:rStyle w:val="dn"/>
          <w:rFonts w:ascii="Calibri" w:eastAsia="Calibri" w:hAnsi="Calibri" w:cs="Calibri"/>
          <w:b/>
          <w:bCs/>
          <w:sz w:val="20"/>
          <w:szCs w:val="20"/>
        </w:rPr>
      </w:pPr>
      <w:r w:rsidRPr="006A3208">
        <w:rPr>
          <w:rFonts w:ascii="Calibri" w:hAnsi="Calibri"/>
          <w:sz w:val="20"/>
          <w:szCs w:val="20"/>
        </w:rPr>
        <w:t>Zapsán v</w:t>
      </w:r>
      <w:r w:rsidR="00B56306">
        <w:rPr>
          <w:rFonts w:ascii="Calibri" w:hAnsi="Calibri"/>
          <w:sz w:val="20"/>
          <w:szCs w:val="20"/>
        </w:rPr>
        <w:t xml:space="preserve"> Brně u Krajského soudu </w:t>
      </w:r>
      <w:r w:rsidRPr="006A3208">
        <w:rPr>
          <w:rFonts w:ascii="Calibri" w:hAnsi="Calibri"/>
          <w:sz w:val="20"/>
          <w:szCs w:val="20"/>
        </w:rPr>
        <w:t xml:space="preserve">pod spis. zn. </w:t>
      </w:r>
      <w:r w:rsidR="00B56306">
        <w:rPr>
          <w:rFonts w:ascii="Calibri" w:hAnsi="Calibri"/>
          <w:sz w:val="20"/>
          <w:szCs w:val="20"/>
        </w:rPr>
        <w:t>C 78934</w:t>
      </w:r>
    </w:p>
    <w:p w:rsidR="006A3208" w:rsidRPr="006A3208" w:rsidRDefault="006A3208" w:rsidP="006A3208">
      <w:pPr>
        <w:pStyle w:val="Text1"/>
        <w:tabs>
          <w:tab w:val="left" w:pos="1701"/>
        </w:tabs>
        <w:spacing w:line="240" w:lineRule="auto"/>
        <w:rPr>
          <w:rStyle w:val="dn"/>
          <w:rFonts w:ascii="Calibri" w:eastAsia="Calibri" w:hAnsi="Calibri" w:cs="Calibri"/>
          <w:sz w:val="20"/>
          <w:szCs w:val="20"/>
        </w:rPr>
      </w:pPr>
      <w:r w:rsidRPr="006A3208">
        <w:rPr>
          <w:rStyle w:val="dn"/>
          <w:rFonts w:ascii="Calibri" w:eastAsia="Calibri" w:hAnsi="Calibri" w:cs="Calibri"/>
          <w:b/>
          <w:bCs/>
          <w:sz w:val="20"/>
          <w:szCs w:val="20"/>
        </w:rPr>
        <w:t xml:space="preserve">Zastoupený </w:t>
      </w:r>
      <w:r w:rsidR="00B56306">
        <w:rPr>
          <w:rStyle w:val="dn"/>
          <w:rFonts w:ascii="Calibri" w:eastAsia="Calibri" w:hAnsi="Calibri" w:cs="Calibri"/>
          <w:sz w:val="20"/>
          <w:szCs w:val="20"/>
          <w:lang w:val="de-DE"/>
        </w:rPr>
        <w:t>xxxxxxxxxxxxxxxxxxxxxx</w:t>
      </w:r>
      <w:r w:rsidRPr="006A3208">
        <w:rPr>
          <w:rStyle w:val="dn"/>
          <w:rFonts w:ascii="Calibri" w:eastAsia="Calibri" w:hAnsi="Calibri" w:cs="Calibri"/>
          <w:sz w:val="20"/>
          <w:szCs w:val="20"/>
        </w:rPr>
        <w:t>, tel</w:t>
      </w:r>
      <w:r w:rsidR="009B2079">
        <w:rPr>
          <w:rStyle w:val="dn"/>
          <w:rFonts w:ascii="Calibri" w:eastAsia="Calibri" w:hAnsi="Calibri" w:cs="Calibri"/>
          <w:sz w:val="20"/>
          <w:szCs w:val="20"/>
        </w:rPr>
        <w:t>.</w:t>
      </w:r>
      <w:r w:rsidRPr="006A3208">
        <w:rPr>
          <w:rStyle w:val="dn"/>
          <w:rFonts w:ascii="Calibri" w:eastAsia="Calibri" w:hAnsi="Calibri" w:cs="Calibri"/>
          <w:sz w:val="20"/>
          <w:szCs w:val="20"/>
          <w:lang w:val="de-DE"/>
        </w:rPr>
        <w:t xml:space="preserve">: </w:t>
      </w:r>
      <w:r w:rsidRPr="006A3208">
        <w:rPr>
          <w:rStyle w:val="dn"/>
          <w:rFonts w:ascii="Calibri" w:eastAsia="Calibri" w:hAnsi="Calibri" w:cs="Calibri"/>
          <w:sz w:val="20"/>
          <w:szCs w:val="20"/>
        </w:rPr>
        <w:t xml:space="preserve">+420 </w:t>
      </w:r>
      <w:r w:rsidR="00B56306">
        <w:rPr>
          <w:rStyle w:val="dn"/>
          <w:rFonts w:ascii="Calibri" w:eastAsia="Calibri" w:hAnsi="Calibri" w:cs="Calibri"/>
          <w:sz w:val="20"/>
          <w:szCs w:val="20"/>
        </w:rPr>
        <w:t>xxxxxxxxxxxxxxxxxx</w:t>
      </w:r>
    </w:p>
    <w:p w:rsidR="006A3208" w:rsidRPr="006A3208" w:rsidRDefault="006A3208" w:rsidP="006A3208">
      <w:pPr>
        <w:pStyle w:val="Text1"/>
        <w:tabs>
          <w:tab w:val="left" w:pos="1701"/>
        </w:tabs>
        <w:spacing w:line="240" w:lineRule="auto"/>
        <w:rPr>
          <w:rStyle w:val="dn"/>
          <w:rFonts w:ascii="Calibri" w:eastAsia="Calibri" w:hAnsi="Calibri" w:cs="Calibri"/>
          <w:sz w:val="20"/>
          <w:szCs w:val="20"/>
        </w:rPr>
      </w:pPr>
      <w:r w:rsidRPr="006A3208">
        <w:rPr>
          <w:rStyle w:val="dn"/>
          <w:rFonts w:ascii="Calibri" w:eastAsia="Calibri" w:hAnsi="Calibri" w:cs="Calibri"/>
          <w:sz w:val="20"/>
          <w:szCs w:val="20"/>
        </w:rPr>
        <w:t>Email:</w:t>
      </w:r>
      <w:r w:rsidR="00B56306">
        <w:rPr>
          <w:rStyle w:val="dn"/>
          <w:rFonts w:ascii="Calibri" w:eastAsia="Calibri" w:hAnsi="Calibri" w:cs="Calibri"/>
          <w:sz w:val="20"/>
          <w:szCs w:val="20"/>
        </w:rPr>
        <w:t xml:space="preserve"> </w:t>
      </w:r>
      <w:r w:rsidR="00B56306">
        <w:t>xxxxxxxxxxxxxxxxxxxx</w:t>
      </w:r>
    </w:p>
    <w:p w:rsidR="006A3208" w:rsidRPr="006A3208" w:rsidRDefault="006A3208" w:rsidP="006A3208">
      <w:pPr>
        <w:pStyle w:val="Text1"/>
        <w:tabs>
          <w:tab w:val="left" w:pos="1701"/>
        </w:tabs>
        <w:spacing w:line="240" w:lineRule="auto"/>
        <w:rPr>
          <w:rFonts w:ascii="Calibri" w:hAnsi="Calibri"/>
          <w:sz w:val="20"/>
          <w:szCs w:val="20"/>
        </w:rPr>
      </w:pPr>
      <w:r w:rsidRPr="006A3208">
        <w:rPr>
          <w:rStyle w:val="dn"/>
          <w:rFonts w:ascii="Calibri" w:eastAsia="Calibri" w:hAnsi="Calibri" w:cs="Calibri"/>
          <w:sz w:val="20"/>
          <w:szCs w:val="20"/>
        </w:rPr>
        <w:t xml:space="preserve">bankovní spojení: </w:t>
      </w:r>
      <w:r w:rsidR="00B56306">
        <w:rPr>
          <w:rFonts w:ascii="Calibri" w:hAnsi="Calibri"/>
          <w:sz w:val="20"/>
          <w:szCs w:val="20"/>
        </w:rPr>
        <w:t>xxxxxxxxxxxxxxxxxxxxxxxxx</w:t>
      </w:r>
    </w:p>
    <w:p w:rsidR="006A3208" w:rsidRPr="006A3208" w:rsidRDefault="006A3208" w:rsidP="006A3208">
      <w:pPr>
        <w:pStyle w:val="Text1"/>
        <w:tabs>
          <w:tab w:val="left" w:pos="1701"/>
        </w:tabs>
        <w:spacing w:line="240" w:lineRule="auto"/>
        <w:rPr>
          <w:rStyle w:val="dn"/>
          <w:rFonts w:ascii="Calibri" w:eastAsia="Calibri" w:hAnsi="Calibri" w:cs="Calibri"/>
          <w:sz w:val="20"/>
          <w:szCs w:val="20"/>
        </w:rPr>
      </w:pPr>
      <w:r w:rsidRPr="006A3208">
        <w:rPr>
          <w:rStyle w:val="dn"/>
          <w:rFonts w:ascii="Calibri" w:eastAsia="Calibri" w:hAnsi="Calibri" w:cs="Calibri"/>
          <w:sz w:val="20"/>
          <w:szCs w:val="20"/>
        </w:rPr>
        <w:t>(dále jen „</w:t>
      </w:r>
      <w:r w:rsidRPr="006A3208">
        <w:rPr>
          <w:rStyle w:val="dn"/>
          <w:rFonts w:ascii="Calibri" w:eastAsia="Calibri" w:hAnsi="Calibri" w:cs="Calibri"/>
          <w:b/>
          <w:bCs/>
          <w:sz w:val="20"/>
          <w:szCs w:val="20"/>
        </w:rPr>
        <w:t xml:space="preserve">zhotovitel“) </w:t>
      </w:r>
      <w:r w:rsidRPr="006A3208">
        <w:rPr>
          <w:rStyle w:val="dn"/>
          <w:rFonts w:ascii="Calibri" w:eastAsia="Calibri" w:hAnsi="Calibri" w:cs="Calibri"/>
          <w:sz w:val="20"/>
          <w:szCs w:val="20"/>
        </w:rPr>
        <w:t>na straně druh</w:t>
      </w:r>
      <w:r w:rsidRPr="006A3208">
        <w:rPr>
          <w:rStyle w:val="dn"/>
          <w:rFonts w:ascii="Calibri" w:eastAsia="Calibri" w:hAnsi="Calibri" w:cs="Calibri"/>
          <w:sz w:val="20"/>
          <w:szCs w:val="20"/>
          <w:lang w:val="fr-FR"/>
        </w:rPr>
        <w:t>é</w:t>
      </w:r>
    </w:p>
    <w:p w:rsidR="006A3208" w:rsidRPr="006A3208" w:rsidRDefault="006A3208">
      <w:pPr>
        <w:pStyle w:val="Text1"/>
        <w:tabs>
          <w:tab w:val="left" w:pos="538"/>
        </w:tabs>
        <w:spacing w:line="240" w:lineRule="auto"/>
        <w:ind w:left="4248" w:hanging="4248"/>
        <w:jc w:val="center"/>
        <w:rPr>
          <w:rStyle w:val="dn"/>
          <w:rFonts w:ascii="Calibri" w:eastAsia="Calibri" w:hAnsi="Calibri" w:cs="Calibri"/>
          <w:b/>
          <w:bCs/>
          <w:sz w:val="20"/>
          <w:szCs w:val="20"/>
        </w:rPr>
      </w:pPr>
    </w:p>
    <w:p w:rsidR="007479CB" w:rsidRPr="006A3208" w:rsidRDefault="00EE5A2D">
      <w:pPr>
        <w:pStyle w:val="Text1"/>
        <w:tabs>
          <w:tab w:val="left" w:pos="538"/>
        </w:tabs>
        <w:spacing w:line="240" w:lineRule="auto"/>
        <w:ind w:left="4248" w:hanging="4248"/>
        <w:jc w:val="center"/>
        <w:rPr>
          <w:rStyle w:val="dn"/>
          <w:rFonts w:ascii="Calibri" w:eastAsia="Calibri" w:hAnsi="Calibri" w:cs="Calibri"/>
          <w:b/>
          <w:bCs/>
          <w:sz w:val="20"/>
          <w:szCs w:val="20"/>
        </w:rPr>
      </w:pPr>
      <w:r w:rsidRPr="006A3208">
        <w:rPr>
          <w:rStyle w:val="dn"/>
          <w:rFonts w:ascii="Calibri" w:eastAsia="Calibri" w:hAnsi="Calibri" w:cs="Calibri"/>
          <w:b/>
          <w:bCs/>
          <w:sz w:val="20"/>
          <w:szCs w:val="20"/>
        </w:rPr>
        <w:t>tuto smlouvu o dílo</w:t>
      </w:r>
    </w:p>
    <w:p w:rsidR="007479CB" w:rsidRPr="006A3208" w:rsidRDefault="007479CB">
      <w:pPr>
        <w:pStyle w:val="Text1"/>
        <w:spacing w:line="240" w:lineRule="auto"/>
        <w:jc w:val="center"/>
        <w:rPr>
          <w:rFonts w:ascii="Calibri" w:eastAsia="Calibri" w:hAnsi="Calibri" w:cs="Calibri"/>
          <w:b/>
          <w:bCs/>
          <w:sz w:val="20"/>
          <w:szCs w:val="20"/>
        </w:rPr>
      </w:pPr>
    </w:p>
    <w:p w:rsidR="007479CB" w:rsidRPr="006A3208" w:rsidRDefault="00EE5A2D">
      <w:pPr>
        <w:pStyle w:val="Nadpis1"/>
        <w:numPr>
          <w:ilvl w:val="0"/>
          <w:numId w:val="2"/>
        </w:numPr>
        <w:spacing w:line="240" w:lineRule="auto"/>
        <w:rPr>
          <w:rFonts w:ascii="Calibri" w:eastAsia="Calibri" w:hAnsi="Calibri" w:cs="Calibri"/>
          <w:sz w:val="20"/>
          <w:szCs w:val="20"/>
        </w:rPr>
      </w:pPr>
      <w:r w:rsidRPr="006A3208">
        <w:rPr>
          <w:rFonts w:ascii="Calibri" w:eastAsia="Calibri" w:hAnsi="Calibri" w:cs="Calibri"/>
          <w:sz w:val="20"/>
          <w:szCs w:val="20"/>
        </w:rPr>
        <w:t>Předmět smlouvy</w:t>
      </w:r>
    </w:p>
    <w:p w:rsidR="007479CB" w:rsidRPr="00083525" w:rsidRDefault="00EE5A2D">
      <w:pPr>
        <w:pStyle w:val="Text1"/>
        <w:spacing w:line="240" w:lineRule="auto"/>
        <w:ind w:left="567" w:hanging="567"/>
        <w:jc w:val="both"/>
        <w:rPr>
          <w:rStyle w:val="dn"/>
          <w:rFonts w:ascii="Calibri" w:eastAsia="Calibri" w:hAnsi="Calibri" w:cs="Calibri"/>
          <w:sz w:val="20"/>
          <w:szCs w:val="20"/>
        </w:rPr>
      </w:pPr>
      <w:r w:rsidRPr="006A3208">
        <w:rPr>
          <w:rStyle w:val="dn"/>
          <w:rFonts w:ascii="Calibri" w:eastAsia="Calibri" w:hAnsi="Calibri" w:cs="Calibri"/>
          <w:sz w:val="20"/>
          <w:szCs w:val="20"/>
        </w:rPr>
        <w:t>II. 1.</w:t>
      </w:r>
      <w:r w:rsidRPr="006A3208">
        <w:rPr>
          <w:rStyle w:val="dn"/>
          <w:rFonts w:ascii="Calibri" w:eastAsia="Calibri" w:hAnsi="Calibri" w:cs="Calibri"/>
          <w:sz w:val="20"/>
          <w:szCs w:val="20"/>
        </w:rPr>
        <w:tab/>
      </w:r>
      <w:r w:rsidRPr="00083525">
        <w:rPr>
          <w:rStyle w:val="dn"/>
          <w:rFonts w:ascii="Calibri" w:eastAsia="Calibri" w:hAnsi="Calibri" w:cs="Calibri"/>
          <w:sz w:val="20"/>
          <w:szCs w:val="20"/>
        </w:rPr>
        <w:t>Podkladem pro uzavření této smlouvy je nabídka zhotovitele k </w:t>
      </w:r>
      <w:r w:rsidR="00283958" w:rsidRPr="00083525">
        <w:rPr>
          <w:rStyle w:val="dn"/>
          <w:rFonts w:ascii="Calibri" w:eastAsia="Calibri" w:hAnsi="Calibri" w:cs="Calibri"/>
          <w:sz w:val="20"/>
          <w:szCs w:val="20"/>
        </w:rPr>
        <w:t>veřejné</w:t>
      </w:r>
      <w:r w:rsidRPr="00083525">
        <w:rPr>
          <w:rStyle w:val="dn"/>
          <w:rFonts w:ascii="Calibri" w:eastAsia="Calibri" w:hAnsi="Calibri" w:cs="Calibri"/>
          <w:sz w:val="20"/>
          <w:szCs w:val="20"/>
        </w:rPr>
        <w:t xml:space="preserve"> zakázce </w:t>
      </w:r>
      <w:r w:rsidR="00B57964" w:rsidRPr="00083525">
        <w:rPr>
          <w:rStyle w:val="dn"/>
          <w:rFonts w:ascii="Calibri" w:eastAsia="Calibri" w:hAnsi="Calibri" w:cs="Calibri"/>
          <w:sz w:val="20"/>
          <w:szCs w:val="20"/>
        </w:rPr>
        <w:t xml:space="preserve">zadané </w:t>
      </w:r>
      <w:r w:rsidRPr="00083525">
        <w:rPr>
          <w:rStyle w:val="dn"/>
          <w:rFonts w:ascii="Calibri" w:eastAsia="Calibri" w:hAnsi="Calibri" w:cs="Calibri"/>
          <w:sz w:val="20"/>
          <w:szCs w:val="20"/>
        </w:rPr>
        <w:t xml:space="preserve">v souladu se zákonem č. 134/2016 Sb. o zadávání veřejných zakázek, ve znění pozdějších předpisů (dále jen „zákon“), v elektronickém </w:t>
      </w:r>
      <w:r w:rsidRPr="00B56306">
        <w:rPr>
          <w:rStyle w:val="dn"/>
          <w:rFonts w:ascii="Calibri" w:eastAsia="Calibri" w:hAnsi="Calibri" w:cs="Calibri"/>
          <w:sz w:val="20"/>
          <w:szCs w:val="20"/>
        </w:rPr>
        <w:t>tržišti NEN pod č</w:t>
      </w:r>
      <w:r w:rsidR="00B56306" w:rsidRPr="00B56306">
        <w:rPr>
          <w:rStyle w:val="dn"/>
          <w:rFonts w:ascii="Calibri" w:eastAsia="Calibri" w:hAnsi="Calibri" w:cs="Calibri"/>
          <w:sz w:val="20"/>
          <w:szCs w:val="20"/>
        </w:rPr>
        <w:t>. N006</w:t>
      </w:r>
      <w:r w:rsidR="00B56306">
        <w:rPr>
          <w:rStyle w:val="dn"/>
          <w:rFonts w:ascii="Calibri" w:eastAsia="Calibri" w:hAnsi="Calibri" w:cs="Calibri"/>
          <w:sz w:val="20"/>
          <w:szCs w:val="20"/>
        </w:rPr>
        <w:t>/19/V00010341</w:t>
      </w:r>
    </w:p>
    <w:p w:rsidR="007479CB" w:rsidRPr="00083525" w:rsidRDefault="00EE5A2D">
      <w:pPr>
        <w:pStyle w:val="Text1"/>
        <w:spacing w:line="240" w:lineRule="auto"/>
        <w:ind w:left="567" w:hanging="567"/>
        <w:jc w:val="both"/>
        <w:rPr>
          <w:rStyle w:val="dn"/>
          <w:rFonts w:ascii="Calibri" w:eastAsia="Calibri" w:hAnsi="Calibri" w:cs="Calibri"/>
          <w:sz w:val="20"/>
          <w:szCs w:val="20"/>
        </w:rPr>
      </w:pPr>
      <w:r w:rsidRPr="00083525">
        <w:rPr>
          <w:rStyle w:val="dn"/>
          <w:rFonts w:ascii="Calibri" w:eastAsia="Calibri" w:hAnsi="Calibri" w:cs="Calibri"/>
          <w:sz w:val="20"/>
          <w:szCs w:val="20"/>
        </w:rPr>
        <w:t xml:space="preserve">II. 2.  </w:t>
      </w:r>
      <w:r w:rsidRPr="00083525">
        <w:rPr>
          <w:rStyle w:val="dn"/>
          <w:rFonts w:ascii="Calibri" w:eastAsia="Calibri" w:hAnsi="Calibri" w:cs="Calibri"/>
          <w:sz w:val="20"/>
          <w:szCs w:val="20"/>
        </w:rPr>
        <w:tab/>
        <w:t>Předmětem této smlouvy je závazek zhotovitele provést v rozsahu a za podmínek sjednaných v této smlouvě dílo specifikované v článku III. této smlouvy, jakož i další sjednaná plnění. Objednatel se zavazuje, že dílo provedené v souladu s touto smlouvou převezme a uhradí cenu díla sjednanou v ustanovení článku V. této smlouvy.</w:t>
      </w:r>
    </w:p>
    <w:p w:rsidR="006A3208" w:rsidRDefault="006A3208">
      <w:pPr>
        <w:rPr>
          <w:rFonts w:ascii="Calibri" w:eastAsia="Calibri" w:hAnsi="Calibri" w:cs="Calibri"/>
          <w:sz w:val="20"/>
          <w:szCs w:val="20"/>
          <w:lang w:val="cs-CZ"/>
        </w:rPr>
      </w:pPr>
      <w:r w:rsidRPr="00083525">
        <w:rPr>
          <w:rFonts w:ascii="Calibri" w:eastAsia="Calibri" w:hAnsi="Calibri" w:cs="Calibri"/>
          <w:sz w:val="20"/>
          <w:szCs w:val="20"/>
          <w:lang w:val="cs-CZ"/>
        </w:rPr>
        <w:br w:type="page"/>
      </w:r>
    </w:p>
    <w:p w:rsidR="007479CB" w:rsidRPr="006A3208" w:rsidRDefault="00EE5A2D">
      <w:pPr>
        <w:pStyle w:val="Nadpis1"/>
        <w:numPr>
          <w:ilvl w:val="0"/>
          <w:numId w:val="2"/>
        </w:numPr>
        <w:spacing w:line="240" w:lineRule="auto"/>
        <w:rPr>
          <w:rFonts w:ascii="Calibri" w:eastAsia="Calibri" w:hAnsi="Calibri" w:cs="Calibri"/>
          <w:sz w:val="20"/>
          <w:szCs w:val="20"/>
        </w:rPr>
      </w:pPr>
      <w:r w:rsidRPr="006A3208">
        <w:rPr>
          <w:rFonts w:ascii="Calibri" w:eastAsia="Calibri" w:hAnsi="Calibri" w:cs="Calibri"/>
          <w:sz w:val="20"/>
          <w:szCs w:val="20"/>
        </w:rPr>
        <w:lastRenderedPageBreak/>
        <w:t>Předmět díla</w:t>
      </w:r>
    </w:p>
    <w:p w:rsidR="00B57964" w:rsidRPr="006A3208" w:rsidRDefault="00EE5A2D">
      <w:pPr>
        <w:pStyle w:val="Text1"/>
        <w:numPr>
          <w:ilvl w:val="1"/>
          <w:numId w:val="2"/>
        </w:numPr>
        <w:spacing w:line="240" w:lineRule="auto"/>
        <w:jc w:val="both"/>
        <w:rPr>
          <w:rFonts w:ascii="Calibri" w:eastAsia="Calibri" w:hAnsi="Calibri" w:cs="Calibri"/>
          <w:sz w:val="20"/>
          <w:szCs w:val="20"/>
        </w:rPr>
      </w:pPr>
      <w:r w:rsidRPr="006A3208">
        <w:rPr>
          <w:rFonts w:ascii="Calibri" w:eastAsia="Calibri" w:hAnsi="Calibri" w:cs="Calibri"/>
          <w:sz w:val="20"/>
          <w:szCs w:val="20"/>
        </w:rPr>
        <w:t xml:space="preserve">Za podmínek sjednaných touto smlouvou a jejími přílohami se zhotovitel zavazuje provést svým jménem, na své náklady a na své nebezpečí pro objednatele dílo: vytvoření 60 sekundového propagačního spotu pro </w:t>
      </w:r>
    </w:p>
    <w:p w:rsidR="0067434C" w:rsidRPr="006A3208" w:rsidRDefault="00EE5A2D" w:rsidP="0067434C">
      <w:pPr>
        <w:pStyle w:val="Text1"/>
        <w:numPr>
          <w:ilvl w:val="0"/>
          <w:numId w:val="15"/>
        </w:numPr>
        <w:spacing w:line="240" w:lineRule="auto"/>
        <w:ind w:left="851" w:hanging="284"/>
        <w:jc w:val="both"/>
        <w:rPr>
          <w:rFonts w:ascii="Calibri" w:eastAsia="Calibri" w:hAnsi="Calibri" w:cs="Calibri"/>
          <w:sz w:val="20"/>
          <w:szCs w:val="20"/>
        </w:rPr>
      </w:pPr>
      <w:r w:rsidRPr="006A3208">
        <w:rPr>
          <w:rFonts w:ascii="Calibri" w:eastAsia="Calibri" w:hAnsi="Calibri" w:cs="Calibri"/>
          <w:sz w:val="20"/>
          <w:szCs w:val="20"/>
        </w:rPr>
        <w:t xml:space="preserve">státní </w:t>
      </w:r>
      <w:r w:rsidR="00283958">
        <w:rPr>
          <w:rFonts w:ascii="Calibri" w:eastAsia="Calibri" w:hAnsi="Calibri" w:cs="Calibri"/>
          <w:sz w:val="20"/>
          <w:szCs w:val="20"/>
        </w:rPr>
        <w:t xml:space="preserve">zámek Vranov nad Dyjí s </w:t>
      </w:r>
      <w:r w:rsidR="00CD30F9" w:rsidRPr="006A3208">
        <w:rPr>
          <w:rFonts w:ascii="Calibri" w:eastAsia="Calibri" w:hAnsi="Calibri" w:cs="Calibri"/>
          <w:sz w:val="20"/>
          <w:szCs w:val="20"/>
        </w:rPr>
        <w:t xml:space="preserve">názvem </w:t>
      </w:r>
      <w:r w:rsidRPr="006A3208">
        <w:rPr>
          <w:rFonts w:ascii="Calibri" w:eastAsia="Calibri" w:hAnsi="Calibri" w:cs="Calibri"/>
          <w:sz w:val="20"/>
          <w:szCs w:val="20"/>
        </w:rPr>
        <w:t xml:space="preserve">„Minutová historie </w:t>
      </w:r>
      <w:r w:rsidR="00283958">
        <w:rPr>
          <w:rFonts w:ascii="Calibri" w:eastAsia="Calibri" w:hAnsi="Calibri" w:cs="Calibri"/>
          <w:sz w:val="20"/>
          <w:szCs w:val="20"/>
        </w:rPr>
        <w:t>zámku Vranova nad Dyjí</w:t>
      </w:r>
      <w:r w:rsidRPr="006A3208">
        <w:rPr>
          <w:rFonts w:ascii="Calibri" w:eastAsia="Calibri" w:hAnsi="Calibri" w:cs="Calibri"/>
          <w:sz w:val="20"/>
          <w:szCs w:val="20"/>
        </w:rPr>
        <w:t xml:space="preserve">“.  Propagační spot bude prezentovat, inzerovat </w:t>
      </w:r>
      <w:r w:rsidR="00283958">
        <w:rPr>
          <w:rFonts w:ascii="Calibri" w:eastAsia="Calibri" w:hAnsi="Calibri" w:cs="Calibri"/>
          <w:sz w:val="20"/>
          <w:szCs w:val="20"/>
        </w:rPr>
        <w:t xml:space="preserve">zámek Vranov nad Dyjí </w:t>
      </w:r>
      <w:r w:rsidRPr="006A3208">
        <w:rPr>
          <w:rFonts w:ascii="Calibri" w:eastAsia="Calibri" w:hAnsi="Calibri" w:cs="Calibri"/>
          <w:sz w:val="20"/>
          <w:szCs w:val="20"/>
        </w:rPr>
        <w:t xml:space="preserve">s cílem zvýšit návštěvnost a povědomost </w:t>
      </w:r>
      <w:r w:rsidR="00283958">
        <w:rPr>
          <w:rFonts w:ascii="Calibri" w:eastAsia="Calibri" w:hAnsi="Calibri" w:cs="Calibri"/>
          <w:sz w:val="20"/>
          <w:szCs w:val="20"/>
        </w:rPr>
        <w:t>zámku Vranov nad Dyjí</w:t>
      </w:r>
    </w:p>
    <w:p w:rsidR="0067434C" w:rsidRPr="006A3208" w:rsidRDefault="00B57964" w:rsidP="0067434C">
      <w:pPr>
        <w:pStyle w:val="Text1"/>
        <w:numPr>
          <w:ilvl w:val="0"/>
          <w:numId w:val="15"/>
        </w:numPr>
        <w:spacing w:line="240" w:lineRule="auto"/>
        <w:ind w:left="851" w:hanging="284"/>
        <w:jc w:val="both"/>
        <w:rPr>
          <w:rFonts w:ascii="Calibri" w:eastAsia="Calibri" w:hAnsi="Calibri" w:cs="Calibri"/>
          <w:sz w:val="20"/>
          <w:szCs w:val="20"/>
        </w:rPr>
      </w:pPr>
      <w:r w:rsidRPr="006A3208">
        <w:rPr>
          <w:rFonts w:ascii="Calibri" w:eastAsia="Calibri" w:hAnsi="Calibri" w:cs="Calibri"/>
          <w:sz w:val="20"/>
          <w:szCs w:val="20"/>
        </w:rPr>
        <w:t xml:space="preserve">státní </w:t>
      </w:r>
      <w:r w:rsidR="00283958">
        <w:rPr>
          <w:rFonts w:ascii="Calibri" w:eastAsia="Calibri" w:hAnsi="Calibri" w:cs="Calibri"/>
          <w:sz w:val="20"/>
          <w:szCs w:val="20"/>
        </w:rPr>
        <w:t xml:space="preserve">zámek Jánský Vrch </w:t>
      </w:r>
      <w:r w:rsidRPr="006A3208">
        <w:rPr>
          <w:rFonts w:ascii="Calibri" w:eastAsia="Calibri" w:hAnsi="Calibri" w:cs="Calibri"/>
          <w:sz w:val="20"/>
          <w:szCs w:val="20"/>
        </w:rPr>
        <w:t xml:space="preserve">s názvem „Minutová historie </w:t>
      </w:r>
      <w:r w:rsidR="00283958">
        <w:rPr>
          <w:rFonts w:ascii="Calibri" w:eastAsia="Calibri" w:hAnsi="Calibri" w:cs="Calibri"/>
          <w:sz w:val="20"/>
          <w:szCs w:val="20"/>
        </w:rPr>
        <w:t>zámku Jánský Vrch</w:t>
      </w:r>
      <w:r w:rsidRPr="006A3208">
        <w:rPr>
          <w:rFonts w:ascii="Calibri" w:eastAsia="Calibri" w:hAnsi="Calibri" w:cs="Calibri"/>
          <w:sz w:val="20"/>
          <w:szCs w:val="20"/>
        </w:rPr>
        <w:t xml:space="preserve">“.  Propagační spot bude prezentovat, inzerovat </w:t>
      </w:r>
      <w:r w:rsidR="00283958">
        <w:rPr>
          <w:rFonts w:ascii="Calibri" w:eastAsia="Calibri" w:hAnsi="Calibri" w:cs="Calibri"/>
          <w:sz w:val="20"/>
          <w:szCs w:val="20"/>
        </w:rPr>
        <w:t>zámek Jánský Vrch</w:t>
      </w:r>
      <w:r w:rsidRPr="006A3208">
        <w:rPr>
          <w:rFonts w:ascii="Calibri" w:eastAsia="Calibri" w:hAnsi="Calibri" w:cs="Calibri"/>
          <w:sz w:val="20"/>
          <w:szCs w:val="20"/>
        </w:rPr>
        <w:t xml:space="preserve"> s cílem zvýšit návštěvnost a povědomost </w:t>
      </w:r>
      <w:r w:rsidR="00283958">
        <w:rPr>
          <w:rFonts w:ascii="Calibri" w:eastAsia="Calibri" w:hAnsi="Calibri" w:cs="Calibri"/>
          <w:sz w:val="20"/>
          <w:szCs w:val="20"/>
        </w:rPr>
        <w:t>zámku Jánský Vrch</w:t>
      </w:r>
      <w:r w:rsidRPr="006A3208">
        <w:rPr>
          <w:rFonts w:ascii="Calibri" w:eastAsia="Calibri" w:hAnsi="Calibri" w:cs="Calibri"/>
          <w:sz w:val="20"/>
          <w:szCs w:val="20"/>
        </w:rPr>
        <w:t xml:space="preserve"> </w:t>
      </w:r>
    </w:p>
    <w:p w:rsidR="0067434C" w:rsidRDefault="00B57964" w:rsidP="0067434C">
      <w:pPr>
        <w:pStyle w:val="Text1"/>
        <w:numPr>
          <w:ilvl w:val="0"/>
          <w:numId w:val="15"/>
        </w:numPr>
        <w:spacing w:line="240" w:lineRule="auto"/>
        <w:ind w:left="851" w:hanging="284"/>
        <w:jc w:val="both"/>
        <w:rPr>
          <w:rFonts w:ascii="Calibri" w:eastAsia="Calibri" w:hAnsi="Calibri" w:cs="Calibri"/>
          <w:sz w:val="20"/>
          <w:szCs w:val="20"/>
        </w:rPr>
      </w:pPr>
      <w:r w:rsidRPr="006A3208">
        <w:rPr>
          <w:rFonts w:ascii="Calibri" w:eastAsia="Calibri" w:hAnsi="Calibri" w:cs="Calibri"/>
          <w:sz w:val="20"/>
          <w:szCs w:val="20"/>
        </w:rPr>
        <w:t xml:space="preserve">státní </w:t>
      </w:r>
      <w:r w:rsidR="00283958">
        <w:rPr>
          <w:rFonts w:ascii="Calibri" w:eastAsia="Calibri" w:hAnsi="Calibri" w:cs="Calibri"/>
          <w:sz w:val="20"/>
          <w:szCs w:val="20"/>
        </w:rPr>
        <w:t xml:space="preserve">hrad Šternberk </w:t>
      </w:r>
      <w:r w:rsidRPr="006A3208">
        <w:rPr>
          <w:rFonts w:ascii="Calibri" w:eastAsia="Calibri" w:hAnsi="Calibri" w:cs="Calibri"/>
          <w:sz w:val="20"/>
          <w:szCs w:val="20"/>
        </w:rPr>
        <w:t xml:space="preserve">s názvem „Minutová historie </w:t>
      </w:r>
      <w:r w:rsidR="00283958">
        <w:rPr>
          <w:rFonts w:ascii="Calibri" w:eastAsia="Calibri" w:hAnsi="Calibri" w:cs="Calibri"/>
          <w:sz w:val="20"/>
          <w:szCs w:val="20"/>
        </w:rPr>
        <w:t>hradu Šternberk</w:t>
      </w:r>
      <w:r w:rsidRPr="006A3208">
        <w:rPr>
          <w:rFonts w:ascii="Calibri" w:eastAsia="Calibri" w:hAnsi="Calibri" w:cs="Calibri"/>
          <w:sz w:val="20"/>
          <w:szCs w:val="20"/>
        </w:rPr>
        <w:t xml:space="preserve">“.  Propagační spot bude prezentovat, inzerovat </w:t>
      </w:r>
      <w:r w:rsidR="00283958">
        <w:rPr>
          <w:rFonts w:ascii="Calibri" w:eastAsia="Calibri" w:hAnsi="Calibri" w:cs="Calibri"/>
          <w:sz w:val="20"/>
          <w:szCs w:val="20"/>
        </w:rPr>
        <w:t xml:space="preserve">hrad Šternberk </w:t>
      </w:r>
      <w:r w:rsidRPr="006A3208">
        <w:rPr>
          <w:rFonts w:ascii="Calibri" w:eastAsia="Calibri" w:hAnsi="Calibri" w:cs="Calibri"/>
          <w:sz w:val="20"/>
          <w:szCs w:val="20"/>
        </w:rPr>
        <w:t xml:space="preserve">s cílem zvýšit návštěvnost a povědomost o </w:t>
      </w:r>
      <w:r w:rsidR="00283958">
        <w:rPr>
          <w:rFonts w:ascii="Calibri" w:eastAsia="Calibri" w:hAnsi="Calibri" w:cs="Calibri"/>
          <w:sz w:val="20"/>
          <w:szCs w:val="20"/>
        </w:rPr>
        <w:t xml:space="preserve">hradu Šternberk </w:t>
      </w:r>
      <w:r w:rsidRPr="006A3208">
        <w:rPr>
          <w:rFonts w:ascii="Calibri" w:eastAsia="Calibri" w:hAnsi="Calibri" w:cs="Calibri"/>
          <w:sz w:val="20"/>
          <w:szCs w:val="20"/>
        </w:rPr>
        <w:t xml:space="preserve"> </w:t>
      </w:r>
    </w:p>
    <w:p w:rsidR="00083525" w:rsidRPr="00083525" w:rsidRDefault="00083525" w:rsidP="00865B64">
      <w:pPr>
        <w:pStyle w:val="Text1"/>
        <w:numPr>
          <w:ilvl w:val="0"/>
          <w:numId w:val="15"/>
        </w:numPr>
        <w:spacing w:line="240" w:lineRule="auto"/>
        <w:ind w:left="851" w:hanging="284"/>
        <w:jc w:val="both"/>
        <w:rPr>
          <w:rFonts w:ascii="Calibri" w:eastAsia="Calibri" w:hAnsi="Calibri" w:cs="Calibri"/>
          <w:sz w:val="20"/>
          <w:szCs w:val="20"/>
        </w:rPr>
      </w:pPr>
      <w:r w:rsidRPr="00083525">
        <w:rPr>
          <w:rFonts w:ascii="Calibri" w:eastAsia="Calibri" w:hAnsi="Calibri" w:cs="Calibri"/>
          <w:sz w:val="20"/>
          <w:szCs w:val="20"/>
        </w:rPr>
        <w:t>státní hrad Bítov s názvem „Minutová historie hradu Bítov“.  Propagační spot bude prezentovat, inzerovat hrad Bítov s cílem zvýšit návštěvnost a povědomost o hradu Bítov</w:t>
      </w:r>
    </w:p>
    <w:p w:rsidR="007479CB" w:rsidRPr="006A3208" w:rsidRDefault="00EE5A2D" w:rsidP="00D51CDD">
      <w:pPr>
        <w:pStyle w:val="Text1"/>
        <w:spacing w:line="240" w:lineRule="auto"/>
        <w:ind w:left="851" w:hanging="143"/>
        <w:jc w:val="both"/>
        <w:rPr>
          <w:rFonts w:ascii="Calibri" w:eastAsia="Calibri" w:hAnsi="Calibri" w:cs="Calibri"/>
          <w:sz w:val="20"/>
          <w:szCs w:val="20"/>
        </w:rPr>
      </w:pPr>
      <w:r w:rsidRPr="006A3208">
        <w:rPr>
          <w:rFonts w:ascii="Calibri" w:eastAsia="Calibri" w:hAnsi="Calibri" w:cs="Calibri"/>
          <w:sz w:val="20"/>
          <w:szCs w:val="20"/>
        </w:rPr>
        <w:t xml:space="preserve">(dále jen „spot“).  </w:t>
      </w:r>
    </w:p>
    <w:p w:rsidR="007479CB" w:rsidRPr="006A3208" w:rsidRDefault="00EE5A2D">
      <w:pPr>
        <w:pStyle w:val="Text1"/>
        <w:numPr>
          <w:ilvl w:val="1"/>
          <w:numId w:val="2"/>
        </w:numPr>
        <w:spacing w:line="240" w:lineRule="auto"/>
        <w:jc w:val="both"/>
        <w:rPr>
          <w:rFonts w:ascii="Calibri" w:eastAsia="Calibri" w:hAnsi="Calibri" w:cs="Calibri"/>
          <w:sz w:val="20"/>
          <w:szCs w:val="20"/>
        </w:rPr>
      </w:pPr>
      <w:r w:rsidRPr="006A3208">
        <w:rPr>
          <w:rFonts w:ascii="Calibri" w:eastAsia="Calibri" w:hAnsi="Calibri" w:cs="Calibri"/>
          <w:sz w:val="20"/>
          <w:szCs w:val="20"/>
        </w:rPr>
        <w:t xml:space="preserve">Spot se bude sestávat z kombinace </w:t>
      </w:r>
      <w:r w:rsidRPr="006A3208">
        <w:rPr>
          <w:rStyle w:val="dn"/>
          <w:rFonts w:ascii="Calibri" w:eastAsia="Calibri" w:hAnsi="Calibri" w:cs="Calibri"/>
          <w:sz w:val="20"/>
          <w:szCs w:val="20"/>
        </w:rPr>
        <w:t>filmových záběrů</w:t>
      </w:r>
      <w:r w:rsidRPr="006A3208">
        <w:rPr>
          <w:rFonts w:ascii="Calibri" w:eastAsia="Calibri" w:hAnsi="Calibri" w:cs="Calibri"/>
          <w:sz w:val="20"/>
          <w:szCs w:val="20"/>
        </w:rPr>
        <w:t xml:space="preserve"> </w:t>
      </w:r>
      <w:r w:rsidRPr="006A3208">
        <w:rPr>
          <w:rStyle w:val="dn"/>
          <w:rFonts w:ascii="Calibri" w:eastAsia="Calibri" w:hAnsi="Calibri" w:cs="Calibri"/>
          <w:sz w:val="20"/>
          <w:szCs w:val="20"/>
        </w:rPr>
        <w:t xml:space="preserve">reálné expozice </w:t>
      </w:r>
      <w:r w:rsidR="0067434C" w:rsidRPr="006A3208">
        <w:rPr>
          <w:rStyle w:val="dn"/>
          <w:rFonts w:ascii="Calibri" w:eastAsia="Calibri" w:hAnsi="Calibri" w:cs="Calibri"/>
          <w:sz w:val="20"/>
          <w:szCs w:val="20"/>
        </w:rPr>
        <w:t>příslušného objektu</w:t>
      </w:r>
      <w:r w:rsidRPr="006A3208">
        <w:rPr>
          <w:rStyle w:val="dn"/>
          <w:rFonts w:ascii="Calibri" w:eastAsia="Calibri" w:hAnsi="Calibri" w:cs="Calibri"/>
          <w:sz w:val="20"/>
          <w:szCs w:val="20"/>
        </w:rPr>
        <w:t xml:space="preserve">, fotografií exteriéru i interiéru </w:t>
      </w:r>
      <w:r w:rsidR="0067434C" w:rsidRPr="006A3208">
        <w:rPr>
          <w:rStyle w:val="dn"/>
          <w:rFonts w:ascii="Calibri" w:eastAsia="Calibri" w:hAnsi="Calibri" w:cs="Calibri"/>
          <w:sz w:val="20"/>
          <w:szCs w:val="20"/>
        </w:rPr>
        <w:t>objektu</w:t>
      </w:r>
      <w:r w:rsidRPr="006A3208">
        <w:rPr>
          <w:rStyle w:val="dn"/>
          <w:rFonts w:ascii="Calibri" w:eastAsia="Calibri" w:hAnsi="Calibri" w:cs="Calibri"/>
          <w:sz w:val="20"/>
          <w:szCs w:val="20"/>
        </w:rPr>
        <w:t>, grafických prvků a audia.</w:t>
      </w:r>
    </w:p>
    <w:p w:rsidR="007479CB" w:rsidRPr="006A3208" w:rsidRDefault="00EE5A2D">
      <w:pPr>
        <w:pStyle w:val="Text1"/>
        <w:numPr>
          <w:ilvl w:val="1"/>
          <w:numId w:val="2"/>
        </w:numPr>
        <w:spacing w:line="240" w:lineRule="auto"/>
        <w:jc w:val="both"/>
        <w:rPr>
          <w:rFonts w:ascii="Calibri" w:eastAsia="Calibri" w:hAnsi="Calibri" w:cs="Calibri"/>
          <w:sz w:val="20"/>
          <w:szCs w:val="20"/>
        </w:rPr>
      </w:pPr>
      <w:r w:rsidRPr="006A3208">
        <w:rPr>
          <w:rFonts w:ascii="Calibri" w:eastAsia="Calibri" w:hAnsi="Calibri" w:cs="Calibri"/>
          <w:sz w:val="20"/>
          <w:szCs w:val="20"/>
        </w:rPr>
        <w:t xml:space="preserve">Zhotovitel prohlašuje, že před podpisem této smlouvy obdržel od objednatele podklady pro vytvoření díla v elektronické podobě. Zejména texty i obrazové podklady. </w:t>
      </w:r>
    </w:p>
    <w:p w:rsidR="007479CB" w:rsidRPr="006A3208" w:rsidRDefault="00EE5A2D">
      <w:pPr>
        <w:pStyle w:val="Text1"/>
        <w:numPr>
          <w:ilvl w:val="1"/>
          <w:numId w:val="2"/>
        </w:numPr>
        <w:spacing w:line="240" w:lineRule="auto"/>
        <w:jc w:val="both"/>
        <w:rPr>
          <w:rFonts w:ascii="Calibri" w:eastAsia="Calibri" w:hAnsi="Calibri" w:cs="Calibri"/>
          <w:sz w:val="20"/>
          <w:szCs w:val="20"/>
        </w:rPr>
      </w:pPr>
      <w:r w:rsidRPr="006A3208">
        <w:rPr>
          <w:rFonts w:ascii="Calibri" w:eastAsia="Calibri" w:hAnsi="Calibri" w:cs="Calibri"/>
          <w:sz w:val="20"/>
          <w:szCs w:val="20"/>
        </w:rPr>
        <w:t xml:space="preserve">Zhotovitel se zavazuje, že práce na díle bude průběžně konzultovat s kastelánem </w:t>
      </w:r>
      <w:r w:rsidR="0067434C" w:rsidRPr="006A3208">
        <w:rPr>
          <w:rFonts w:ascii="Calibri" w:eastAsia="Calibri" w:hAnsi="Calibri" w:cs="Calibri"/>
          <w:sz w:val="20"/>
          <w:szCs w:val="20"/>
        </w:rPr>
        <w:t>příslušného objektu</w:t>
      </w:r>
      <w:r w:rsidRPr="006A3208">
        <w:rPr>
          <w:rFonts w:ascii="Calibri" w:eastAsia="Calibri" w:hAnsi="Calibri" w:cs="Calibri"/>
          <w:sz w:val="20"/>
          <w:szCs w:val="20"/>
        </w:rPr>
        <w:t xml:space="preserve"> a zástupcem pro věcná jednání objednatele uvedeného v záhlaví této smlouvy. V případě, že zhotovitel zjistí, že k dokončení díla nemá k dispozici všechny podklady, bez zbytečného odkladu to oznámí objednateli. V takovém případě se doba předání díla prodlužuje o dobu, ve které zhotovitel nemohl provádět dílo. </w:t>
      </w:r>
    </w:p>
    <w:p w:rsidR="007479CB" w:rsidRPr="006A3208" w:rsidRDefault="00EE5A2D">
      <w:pPr>
        <w:pStyle w:val="Text1"/>
        <w:numPr>
          <w:ilvl w:val="1"/>
          <w:numId w:val="2"/>
        </w:numPr>
        <w:spacing w:line="240" w:lineRule="auto"/>
        <w:jc w:val="both"/>
        <w:rPr>
          <w:rFonts w:ascii="Calibri" w:eastAsia="Calibri" w:hAnsi="Calibri" w:cs="Calibri"/>
          <w:sz w:val="20"/>
          <w:szCs w:val="20"/>
        </w:rPr>
      </w:pPr>
      <w:r w:rsidRPr="006A3208">
        <w:rPr>
          <w:rFonts w:ascii="Calibri" w:eastAsia="Calibri" w:hAnsi="Calibri" w:cs="Calibri"/>
          <w:sz w:val="20"/>
          <w:szCs w:val="20"/>
        </w:rPr>
        <w:t xml:space="preserve">Spot bude vytvořen tak, aby mohl být uveden ve vysílacím čase v České televize podle specifikace České televize. Zhotovitel prohlašuje, že ze své podnikatelské činnosti jsou mu známy specifikace České televize. Dále aby mohl být prezentován na webových stránkách, na obrazovkách turistických center v obvyklých formátech a </w:t>
      </w:r>
      <w:r w:rsidRPr="006A3208">
        <w:rPr>
          <w:rStyle w:val="dn"/>
          <w:rFonts w:ascii="Calibri" w:eastAsia="Calibri" w:hAnsi="Calibri" w:cs="Calibri"/>
          <w:sz w:val="20"/>
          <w:szCs w:val="20"/>
        </w:rPr>
        <w:t>v několika</w:t>
      </w:r>
      <w:r w:rsidRPr="006A3208">
        <w:rPr>
          <w:rFonts w:ascii="Calibri" w:eastAsia="Calibri" w:hAnsi="Calibri" w:cs="Calibri"/>
          <w:sz w:val="20"/>
          <w:szCs w:val="20"/>
        </w:rPr>
        <w:t xml:space="preserve"> HD rozlišeních dle případné potřeby úprav pro jednotlivá zobrazovací zařízení. </w:t>
      </w:r>
    </w:p>
    <w:p w:rsidR="007479CB" w:rsidRPr="006A3208" w:rsidRDefault="00EE5A2D">
      <w:pPr>
        <w:pStyle w:val="Text1"/>
        <w:numPr>
          <w:ilvl w:val="1"/>
          <w:numId w:val="2"/>
        </w:numPr>
        <w:spacing w:line="240" w:lineRule="auto"/>
        <w:jc w:val="both"/>
        <w:rPr>
          <w:rFonts w:ascii="Calibri" w:eastAsia="Calibri" w:hAnsi="Calibri" w:cs="Calibri"/>
          <w:sz w:val="20"/>
          <w:szCs w:val="20"/>
        </w:rPr>
      </w:pPr>
      <w:r w:rsidRPr="006A3208">
        <w:rPr>
          <w:rFonts w:ascii="Calibri" w:eastAsia="Calibri" w:hAnsi="Calibri" w:cs="Calibri"/>
          <w:sz w:val="20"/>
          <w:szCs w:val="20"/>
        </w:rPr>
        <w:t>Dílo bude splněno předáním výstupního formátu</w:t>
      </w:r>
      <w:r w:rsidR="0067434C" w:rsidRPr="006A3208">
        <w:rPr>
          <w:rFonts w:ascii="Calibri" w:eastAsia="Calibri" w:hAnsi="Calibri" w:cs="Calibri"/>
          <w:sz w:val="20"/>
          <w:szCs w:val="20"/>
        </w:rPr>
        <w:t xml:space="preserve"> ke všem objektům</w:t>
      </w:r>
      <w:r w:rsidRPr="006A3208">
        <w:rPr>
          <w:rFonts w:ascii="Calibri" w:eastAsia="Calibri" w:hAnsi="Calibri" w:cs="Calibri"/>
          <w:sz w:val="20"/>
          <w:szCs w:val="20"/>
        </w:rPr>
        <w:t xml:space="preserve"> 4K i Full HD film, který bude zaslán ke stažení, stejně tak fotografie ve vysokém rozlišení (min. 300dpi) určené pro tisk a digitál ke stažení na digitálním úložišti zhotovitele. Dále bude předána vysílací kazeta dle výše uvedených požadavků</w:t>
      </w:r>
      <w:r w:rsidR="0067434C" w:rsidRPr="006A3208">
        <w:rPr>
          <w:rFonts w:ascii="Calibri" w:eastAsia="Calibri" w:hAnsi="Calibri" w:cs="Calibri"/>
          <w:sz w:val="20"/>
          <w:szCs w:val="20"/>
        </w:rPr>
        <w:t xml:space="preserve">, </w:t>
      </w:r>
      <w:r w:rsidRPr="006A3208">
        <w:rPr>
          <w:rFonts w:ascii="Calibri" w:eastAsia="Calibri" w:hAnsi="Calibri" w:cs="Calibri"/>
          <w:sz w:val="20"/>
          <w:szCs w:val="20"/>
        </w:rPr>
        <w:t>popř. bude dílo předáno i na jiném médiu podl</w:t>
      </w:r>
      <w:r w:rsidR="0067434C" w:rsidRPr="006A3208">
        <w:rPr>
          <w:rFonts w:ascii="Calibri" w:eastAsia="Calibri" w:hAnsi="Calibri" w:cs="Calibri"/>
          <w:sz w:val="20"/>
          <w:szCs w:val="20"/>
        </w:rPr>
        <w:t>e písemného pokynu objednatele. Dílo bude částečně splněno předáním výstupních dokumentů k jednotlivému objektu.</w:t>
      </w:r>
    </w:p>
    <w:p w:rsidR="007479CB" w:rsidRPr="006A3208" w:rsidRDefault="007479CB">
      <w:pPr>
        <w:pStyle w:val="Text1"/>
        <w:spacing w:line="240" w:lineRule="auto"/>
        <w:ind w:left="567"/>
        <w:jc w:val="both"/>
        <w:rPr>
          <w:rFonts w:ascii="Calibri" w:eastAsia="Calibri" w:hAnsi="Calibri" w:cs="Calibri"/>
          <w:sz w:val="20"/>
          <w:szCs w:val="20"/>
        </w:rPr>
      </w:pPr>
    </w:p>
    <w:p w:rsidR="007479CB" w:rsidRPr="006A3208" w:rsidRDefault="00EE5A2D">
      <w:pPr>
        <w:pStyle w:val="Nadpis1"/>
        <w:numPr>
          <w:ilvl w:val="0"/>
          <w:numId w:val="2"/>
        </w:numPr>
        <w:spacing w:line="240" w:lineRule="auto"/>
        <w:rPr>
          <w:rFonts w:ascii="Calibri" w:eastAsia="Calibri" w:hAnsi="Calibri" w:cs="Calibri"/>
          <w:sz w:val="20"/>
          <w:szCs w:val="20"/>
        </w:rPr>
      </w:pPr>
      <w:r w:rsidRPr="006A3208">
        <w:rPr>
          <w:rFonts w:ascii="Calibri" w:eastAsia="Calibri" w:hAnsi="Calibri" w:cs="Calibri"/>
          <w:sz w:val="20"/>
          <w:szCs w:val="20"/>
        </w:rPr>
        <w:t>Doba plnění a místo plnění</w:t>
      </w:r>
    </w:p>
    <w:p w:rsidR="007479CB" w:rsidRPr="006A3208" w:rsidRDefault="00EE5A2D" w:rsidP="00B56306">
      <w:pPr>
        <w:pStyle w:val="Text1"/>
        <w:numPr>
          <w:ilvl w:val="1"/>
          <w:numId w:val="2"/>
        </w:numPr>
        <w:spacing w:line="240" w:lineRule="auto"/>
        <w:jc w:val="both"/>
        <w:rPr>
          <w:rFonts w:ascii="Calibri" w:eastAsia="Calibri" w:hAnsi="Calibri" w:cs="Calibri"/>
          <w:sz w:val="20"/>
          <w:szCs w:val="20"/>
        </w:rPr>
      </w:pPr>
      <w:r w:rsidRPr="006A3208">
        <w:rPr>
          <w:rFonts w:ascii="Calibri" w:eastAsia="Calibri" w:hAnsi="Calibri" w:cs="Calibri"/>
          <w:sz w:val="20"/>
          <w:szCs w:val="20"/>
        </w:rPr>
        <w:t xml:space="preserve">Zhotovitel se zavazuje celé dílo řádně zhotovit, ukončit a předat objednateli v těchto termínech: </w:t>
      </w:r>
      <w:r w:rsidR="006A3208" w:rsidRPr="006A3208">
        <w:rPr>
          <w:rFonts w:ascii="Calibri" w:eastAsia="Calibri" w:hAnsi="Calibri" w:cs="Calibri"/>
          <w:sz w:val="20"/>
          <w:szCs w:val="20"/>
        </w:rPr>
        <w:t xml:space="preserve"> </w:t>
      </w:r>
    </w:p>
    <w:p w:rsidR="007479CB" w:rsidRPr="006A3208" w:rsidRDefault="00EE5A2D" w:rsidP="00B56306">
      <w:pPr>
        <w:pStyle w:val="Text1"/>
        <w:numPr>
          <w:ilvl w:val="0"/>
          <w:numId w:val="4"/>
        </w:numPr>
        <w:spacing w:line="240" w:lineRule="auto"/>
        <w:jc w:val="both"/>
        <w:rPr>
          <w:rFonts w:ascii="Calibri" w:eastAsia="Calibri" w:hAnsi="Calibri" w:cs="Calibri"/>
          <w:b/>
          <w:bCs/>
          <w:sz w:val="20"/>
          <w:szCs w:val="20"/>
        </w:rPr>
      </w:pPr>
      <w:r w:rsidRPr="006A3208">
        <w:rPr>
          <w:rStyle w:val="dn"/>
          <w:rFonts w:ascii="Calibri" w:eastAsia="Calibri" w:hAnsi="Calibri" w:cs="Calibri"/>
          <w:sz w:val="20"/>
          <w:szCs w:val="20"/>
        </w:rPr>
        <w:t xml:space="preserve">termín zahájení prací: </w:t>
      </w:r>
      <w:r w:rsidRPr="006A3208">
        <w:rPr>
          <w:rFonts w:ascii="Calibri" w:eastAsia="Calibri" w:hAnsi="Calibri" w:cs="Calibri"/>
          <w:b/>
          <w:bCs/>
          <w:sz w:val="20"/>
          <w:szCs w:val="20"/>
        </w:rPr>
        <w:t>bezprostředně po účinnosti této smlouvy</w:t>
      </w:r>
    </w:p>
    <w:p w:rsidR="007479CB" w:rsidRPr="008213CB" w:rsidRDefault="00EE5A2D" w:rsidP="00B56306">
      <w:pPr>
        <w:pStyle w:val="Text1"/>
        <w:numPr>
          <w:ilvl w:val="0"/>
          <w:numId w:val="4"/>
        </w:numPr>
        <w:spacing w:line="240" w:lineRule="auto"/>
        <w:jc w:val="both"/>
        <w:rPr>
          <w:rStyle w:val="dn"/>
          <w:rFonts w:ascii="Calibri" w:eastAsia="Calibri" w:hAnsi="Calibri" w:cs="Calibri"/>
          <w:b/>
          <w:bCs/>
          <w:sz w:val="20"/>
          <w:szCs w:val="20"/>
        </w:rPr>
      </w:pPr>
      <w:r w:rsidRPr="006A3208">
        <w:rPr>
          <w:rStyle w:val="dn"/>
          <w:rFonts w:ascii="Calibri" w:eastAsia="Calibri" w:hAnsi="Calibri" w:cs="Calibri"/>
          <w:sz w:val="20"/>
          <w:szCs w:val="20"/>
        </w:rPr>
        <w:t>termín předání díla</w:t>
      </w:r>
      <w:r w:rsidR="00083525">
        <w:rPr>
          <w:rStyle w:val="dn"/>
          <w:rFonts w:ascii="Calibri" w:eastAsia="Calibri" w:hAnsi="Calibri" w:cs="Calibri"/>
          <w:sz w:val="20"/>
          <w:szCs w:val="20"/>
        </w:rPr>
        <w:t xml:space="preserve"> Minutové historie státního zámku Vranov nad Dyjí, minutové historie státního zámku Jánský Vrch a minutové historie státního Šternberk</w:t>
      </w:r>
      <w:r w:rsidRPr="008213CB">
        <w:rPr>
          <w:rStyle w:val="dn"/>
          <w:rFonts w:ascii="Calibri" w:eastAsia="Calibri" w:hAnsi="Calibri" w:cs="Calibri"/>
          <w:sz w:val="20"/>
          <w:szCs w:val="20"/>
        </w:rPr>
        <w:t>:</w:t>
      </w:r>
      <w:r w:rsidRPr="008213CB">
        <w:rPr>
          <w:rFonts w:ascii="Calibri" w:eastAsia="Calibri" w:hAnsi="Calibri" w:cs="Calibri"/>
          <w:b/>
          <w:bCs/>
          <w:sz w:val="20"/>
          <w:szCs w:val="20"/>
        </w:rPr>
        <w:t xml:space="preserve">  </w:t>
      </w:r>
      <w:r w:rsidRPr="008213CB">
        <w:rPr>
          <w:rStyle w:val="dn"/>
          <w:rFonts w:ascii="Calibri" w:eastAsia="Calibri" w:hAnsi="Calibri" w:cs="Calibri"/>
          <w:b/>
          <w:bCs/>
          <w:sz w:val="20"/>
          <w:szCs w:val="20"/>
        </w:rPr>
        <w:t>do</w:t>
      </w:r>
      <w:r w:rsidR="001A41EE" w:rsidRPr="008213CB">
        <w:rPr>
          <w:rStyle w:val="dn"/>
          <w:rFonts w:ascii="Calibri" w:eastAsia="Calibri" w:hAnsi="Calibri" w:cs="Calibri"/>
          <w:b/>
          <w:bCs/>
          <w:sz w:val="20"/>
          <w:szCs w:val="20"/>
        </w:rPr>
        <w:t xml:space="preserve"> 30. </w:t>
      </w:r>
      <w:r w:rsidR="00083525" w:rsidRPr="008213CB">
        <w:rPr>
          <w:rStyle w:val="dn"/>
          <w:rFonts w:ascii="Calibri" w:eastAsia="Calibri" w:hAnsi="Calibri" w:cs="Calibri"/>
          <w:b/>
          <w:bCs/>
          <w:sz w:val="20"/>
          <w:szCs w:val="20"/>
        </w:rPr>
        <w:t>8</w:t>
      </w:r>
      <w:r w:rsidR="001A41EE" w:rsidRPr="008213CB">
        <w:rPr>
          <w:rStyle w:val="dn"/>
          <w:rFonts w:ascii="Calibri" w:eastAsia="Calibri" w:hAnsi="Calibri" w:cs="Calibri"/>
          <w:b/>
          <w:bCs/>
          <w:sz w:val="20"/>
          <w:szCs w:val="20"/>
        </w:rPr>
        <w:t xml:space="preserve">. </w:t>
      </w:r>
      <w:r w:rsidRPr="008213CB">
        <w:rPr>
          <w:rStyle w:val="dn"/>
          <w:rFonts w:ascii="Calibri" w:eastAsia="Calibri" w:hAnsi="Calibri" w:cs="Calibri"/>
          <w:b/>
          <w:bCs/>
          <w:sz w:val="20"/>
          <w:szCs w:val="20"/>
        </w:rPr>
        <w:t>201</w:t>
      </w:r>
      <w:r w:rsidR="001A41EE" w:rsidRPr="008213CB">
        <w:rPr>
          <w:rStyle w:val="dn"/>
          <w:rFonts w:ascii="Calibri" w:eastAsia="Calibri" w:hAnsi="Calibri" w:cs="Calibri"/>
          <w:b/>
          <w:bCs/>
          <w:sz w:val="20"/>
          <w:szCs w:val="20"/>
        </w:rPr>
        <w:t>9</w:t>
      </w:r>
    </w:p>
    <w:p w:rsidR="00083525" w:rsidRPr="00083525" w:rsidRDefault="00083525" w:rsidP="00B56306">
      <w:pPr>
        <w:pStyle w:val="Text1"/>
        <w:numPr>
          <w:ilvl w:val="0"/>
          <w:numId w:val="4"/>
        </w:numPr>
        <w:spacing w:line="240" w:lineRule="auto"/>
        <w:jc w:val="both"/>
        <w:rPr>
          <w:rFonts w:ascii="Calibri" w:eastAsia="Calibri" w:hAnsi="Calibri" w:cs="Calibri"/>
          <w:bCs/>
          <w:sz w:val="20"/>
          <w:szCs w:val="20"/>
        </w:rPr>
      </w:pPr>
      <w:r w:rsidRPr="008213CB">
        <w:rPr>
          <w:rStyle w:val="dn"/>
          <w:rFonts w:ascii="Calibri" w:eastAsia="Calibri" w:hAnsi="Calibri" w:cs="Calibri"/>
          <w:bCs/>
          <w:sz w:val="20"/>
          <w:szCs w:val="20"/>
        </w:rPr>
        <w:t>termín předání díla Minutové historie státního hradu Bítov do 9</w:t>
      </w:r>
      <w:r w:rsidR="008213CB" w:rsidRPr="008213CB">
        <w:rPr>
          <w:rStyle w:val="dn"/>
          <w:rFonts w:ascii="Calibri" w:eastAsia="Calibri" w:hAnsi="Calibri" w:cs="Calibri"/>
          <w:bCs/>
          <w:sz w:val="20"/>
          <w:szCs w:val="20"/>
        </w:rPr>
        <w:t>0</w:t>
      </w:r>
      <w:r w:rsidRPr="008213CB">
        <w:rPr>
          <w:rStyle w:val="dn"/>
          <w:rFonts w:ascii="Calibri" w:eastAsia="Calibri" w:hAnsi="Calibri" w:cs="Calibri"/>
          <w:bCs/>
          <w:sz w:val="20"/>
          <w:szCs w:val="20"/>
        </w:rPr>
        <w:t xml:space="preserve"> dnů od prokazatelné emailové</w:t>
      </w:r>
      <w:r>
        <w:rPr>
          <w:rStyle w:val="dn"/>
          <w:rFonts w:ascii="Calibri" w:eastAsia="Calibri" w:hAnsi="Calibri" w:cs="Calibri"/>
          <w:bCs/>
          <w:sz w:val="20"/>
          <w:szCs w:val="20"/>
        </w:rPr>
        <w:t xml:space="preserve"> </w:t>
      </w:r>
      <w:r w:rsidR="008213CB">
        <w:rPr>
          <w:rStyle w:val="dn"/>
          <w:rFonts w:ascii="Calibri" w:eastAsia="Calibri" w:hAnsi="Calibri" w:cs="Calibri"/>
          <w:bCs/>
          <w:sz w:val="20"/>
          <w:szCs w:val="20"/>
        </w:rPr>
        <w:t xml:space="preserve">výzvy </w:t>
      </w:r>
      <w:r w:rsidRPr="00083525">
        <w:rPr>
          <w:rStyle w:val="dn"/>
          <w:rFonts w:ascii="Calibri" w:eastAsia="Calibri" w:hAnsi="Calibri" w:cs="Calibri"/>
          <w:bCs/>
          <w:sz w:val="20"/>
          <w:szCs w:val="20"/>
        </w:rPr>
        <w:t>objednatele k</w:t>
      </w:r>
      <w:r>
        <w:rPr>
          <w:rStyle w:val="dn"/>
          <w:rFonts w:ascii="Calibri" w:eastAsia="Calibri" w:hAnsi="Calibri" w:cs="Calibri"/>
          <w:bCs/>
          <w:sz w:val="20"/>
          <w:szCs w:val="20"/>
        </w:rPr>
        <w:t>e zhotovení tohoto spotu.</w:t>
      </w:r>
      <w:r w:rsidRPr="00083525">
        <w:rPr>
          <w:rStyle w:val="dn"/>
          <w:rFonts w:ascii="Calibri" w:eastAsia="Calibri" w:hAnsi="Calibri" w:cs="Calibri"/>
          <w:bCs/>
          <w:sz w:val="20"/>
          <w:szCs w:val="20"/>
        </w:rPr>
        <w:t xml:space="preserve"> </w:t>
      </w:r>
    </w:p>
    <w:p w:rsidR="006A3208" w:rsidRPr="006A3208" w:rsidRDefault="00083525" w:rsidP="00B56306">
      <w:pPr>
        <w:pStyle w:val="Text1"/>
        <w:numPr>
          <w:ilvl w:val="1"/>
          <w:numId w:val="5"/>
        </w:numPr>
        <w:tabs>
          <w:tab w:val="clear" w:pos="360"/>
        </w:tabs>
        <w:spacing w:line="240" w:lineRule="auto"/>
        <w:jc w:val="both"/>
        <w:rPr>
          <w:rFonts w:ascii="Calibri" w:eastAsia="Calibri" w:hAnsi="Calibri" w:cs="Calibri"/>
          <w:sz w:val="20"/>
          <w:szCs w:val="20"/>
        </w:rPr>
      </w:pPr>
      <w:r>
        <w:rPr>
          <w:rFonts w:ascii="Calibri" w:eastAsia="Calibri" w:hAnsi="Calibri" w:cs="Calibri"/>
          <w:sz w:val="20"/>
          <w:szCs w:val="20"/>
        </w:rPr>
        <w:t xml:space="preserve"> </w:t>
      </w:r>
      <w:r w:rsidR="00EE5A2D" w:rsidRPr="006A3208">
        <w:rPr>
          <w:rFonts w:ascii="Calibri" w:eastAsia="Calibri" w:hAnsi="Calibri" w:cs="Calibri"/>
          <w:sz w:val="20"/>
          <w:szCs w:val="20"/>
        </w:rPr>
        <w:t xml:space="preserve">Místem </w:t>
      </w:r>
      <w:r w:rsidR="00CD30F9" w:rsidRPr="006A3208">
        <w:rPr>
          <w:rFonts w:ascii="Calibri" w:eastAsia="Calibri" w:hAnsi="Calibri" w:cs="Calibri"/>
          <w:sz w:val="20"/>
          <w:szCs w:val="20"/>
        </w:rPr>
        <w:t>předání díla je</w:t>
      </w:r>
      <w:r w:rsidR="00EE5A2D" w:rsidRPr="006A3208">
        <w:rPr>
          <w:rFonts w:ascii="Calibri" w:eastAsia="Calibri" w:hAnsi="Calibri" w:cs="Calibri"/>
          <w:sz w:val="20"/>
          <w:szCs w:val="20"/>
        </w:rPr>
        <w:t xml:space="preserve"> </w:t>
      </w:r>
      <w:r w:rsidR="0067434C" w:rsidRPr="006A3208">
        <w:rPr>
          <w:rFonts w:ascii="Calibri" w:eastAsia="Calibri" w:hAnsi="Calibri" w:cs="Calibri"/>
          <w:sz w:val="20"/>
          <w:szCs w:val="20"/>
        </w:rPr>
        <w:t>NPÚ, Sněmovní nám. 1, Kroměříž</w:t>
      </w:r>
      <w:r w:rsidR="00EE5A2D" w:rsidRPr="006A3208">
        <w:rPr>
          <w:rFonts w:ascii="Calibri" w:eastAsia="Calibri" w:hAnsi="Calibri" w:cs="Calibri"/>
          <w:sz w:val="20"/>
          <w:szCs w:val="20"/>
        </w:rPr>
        <w:t xml:space="preserve"> </w:t>
      </w:r>
    </w:p>
    <w:p w:rsidR="007479CB" w:rsidRPr="006A3208" w:rsidRDefault="007479CB" w:rsidP="00B56306">
      <w:pPr>
        <w:jc w:val="both"/>
        <w:rPr>
          <w:rFonts w:ascii="Calibri" w:eastAsia="Calibri" w:hAnsi="Calibri" w:cs="Calibri"/>
          <w:sz w:val="20"/>
          <w:szCs w:val="20"/>
          <w:lang w:val="cs-CZ"/>
        </w:rPr>
      </w:pPr>
    </w:p>
    <w:p w:rsidR="007479CB" w:rsidRPr="006A3208" w:rsidRDefault="00EE5A2D" w:rsidP="00B56306">
      <w:pPr>
        <w:pStyle w:val="Nadpis1"/>
        <w:numPr>
          <w:ilvl w:val="0"/>
          <w:numId w:val="6"/>
        </w:numPr>
        <w:spacing w:line="240" w:lineRule="auto"/>
        <w:jc w:val="both"/>
        <w:rPr>
          <w:rFonts w:ascii="Calibri" w:eastAsia="Calibri" w:hAnsi="Calibri" w:cs="Calibri"/>
          <w:sz w:val="20"/>
          <w:szCs w:val="20"/>
        </w:rPr>
      </w:pPr>
      <w:r w:rsidRPr="006A3208">
        <w:rPr>
          <w:rFonts w:ascii="Calibri" w:eastAsia="Calibri" w:hAnsi="Calibri" w:cs="Calibri"/>
          <w:sz w:val="20"/>
          <w:szCs w:val="20"/>
        </w:rPr>
        <w:t>Cena za provedení díla</w:t>
      </w:r>
    </w:p>
    <w:p w:rsidR="0067434C" w:rsidRPr="006A3208" w:rsidRDefault="00EE5A2D" w:rsidP="00B56306">
      <w:pPr>
        <w:pStyle w:val="Text1"/>
        <w:numPr>
          <w:ilvl w:val="1"/>
          <w:numId w:val="2"/>
        </w:numPr>
        <w:spacing w:line="240" w:lineRule="auto"/>
        <w:jc w:val="both"/>
        <w:rPr>
          <w:rFonts w:ascii="Calibri" w:eastAsia="Calibri" w:hAnsi="Calibri" w:cs="Calibri"/>
          <w:sz w:val="20"/>
          <w:szCs w:val="20"/>
        </w:rPr>
      </w:pPr>
      <w:r w:rsidRPr="006A3208">
        <w:rPr>
          <w:rFonts w:ascii="Calibri" w:eastAsia="Calibri" w:hAnsi="Calibri" w:cs="Calibri"/>
          <w:sz w:val="20"/>
          <w:szCs w:val="20"/>
        </w:rPr>
        <w:t xml:space="preserve">Cena díla bude zaplacena po řádném dokončení a předání </w:t>
      </w:r>
      <w:r w:rsidR="0067434C" w:rsidRPr="006A3208">
        <w:rPr>
          <w:rFonts w:ascii="Calibri" w:eastAsia="Calibri" w:hAnsi="Calibri" w:cs="Calibri"/>
          <w:sz w:val="20"/>
          <w:szCs w:val="20"/>
        </w:rPr>
        <w:t xml:space="preserve">částí díla ve smyslu III. 6 a V.5 </w:t>
      </w:r>
      <w:r w:rsidRPr="006A3208">
        <w:rPr>
          <w:rFonts w:ascii="Calibri" w:eastAsia="Calibri" w:hAnsi="Calibri" w:cs="Calibri"/>
          <w:sz w:val="20"/>
          <w:szCs w:val="20"/>
        </w:rPr>
        <w:t xml:space="preserve">této smlouvy. </w:t>
      </w:r>
      <w:r w:rsidR="0067434C" w:rsidRPr="006A3208">
        <w:rPr>
          <w:rFonts w:ascii="Calibri" w:eastAsia="Calibri" w:hAnsi="Calibri" w:cs="Calibri"/>
          <w:sz w:val="20"/>
          <w:szCs w:val="20"/>
        </w:rPr>
        <w:t>C</w:t>
      </w:r>
      <w:r w:rsidRPr="006A3208">
        <w:rPr>
          <w:rFonts w:ascii="Calibri" w:eastAsia="Calibri" w:hAnsi="Calibri" w:cs="Calibri"/>
          <w:sz w:val="20"/>
          <w:szCs w:val="20"/>
        </w:rPr>
        <w:t xml:space="preserve">ena předmět plnění (dále jen „cena“) byla stanovena na základě cenové nabídky zhotovitele, která je přílohou této smlouvy, a činí </w:t>
      </w:r>
      <w:r w:rsidR="00B56306">
        <w:rPr>
          <w:rStyle w:val="dn"/>
          <w:rFonts w:ascii="Calibri" w:eastAsia="Calibri" w:hAnsi="Calibri" w:cs="Calibri"/>
          <w:b/>
          <w:bCs/>
          <w:sz w:val="20"/>
          <w:szCs w:val="20"/>
        </w:rPr>
        <w:t>135 000</w:t>
      </w:r>
      <w:r w:rsidR="006A3208" w:rsidRPr="006A3208">
        <w:rPr>
          <w:rStyle w:val="dn"/>
          <w:rFonts w:ascii="Calibri" w:eastAsia="Calibri" w:hAnsi="Calibri" w:cs="Calibri"/>
          <w:b/>
          <w:bCs/>
          <w:sz w:val="20"/>
          <w:szCs w:val="20"/>
        </w:rPr>
        <w:t>,-</w:t>
      </w:r>
      <w:r w:rsidRPr="006A3208">
        <w:rPr>
          <w:rStyle w:val="dn"/>
          <w:rFonts w:ascii="Calibri" w:eastAsia="Calibri" w:hAnsi="Calibri" w:cs="Calibri"/>
          <w:b/>
          <w:bCs/>
          <w:sz w:val="20"/>
          <w:szCs w:val="20"/>
        </w:rPr>
        <w:t xml:space="preserve"> Kč bez DPH (slovy</w:t>
      </w:r>
      <w:r w:rsidR="00B56306">
        <w:rPr>
          <w:rStyle w:val="dn"/>
          <w:rFonts w:ascii="Calibri" w:eastAsia="Calibri" w:hAnsi="Calibri" w:cs="Calibri"/>
          <w:b/>
          <w:bCs/>
          <w:sz w:val="20"/>
          <w:szCs w:val="20"/>
        </w:rPr>
        <w:t>: Jedno sto třicet pět tisíc korun českých</w:t>
      </w:r>
      <w:r w:rsidRPr="006A3208">
        <w:rPr>
          <w:rStyle w:val="dn"/>
          <w:rFonts w:ascii="Calibri" w:eastAsia="Calibri" w:hAnsi="Calibri" w:cs="Calibri"/>
          <w:b/>
          <w:bCs/>
          <w:sz w:val="20"/>
          <w:szCs w:val="20"/>
        </w:rPr>
        <w:t>)</w:t>
      </w:r>
      <w:r w:rsidR="0067434C" w:rsidRPr="006A3208">
        <w:rPr>
          <w:rStyle w:val="dn"/>
          <w:rFonts w:ascii="Calibri" w:eastAsia="Calibri" w:hAnsi="Calibri" w:cs="Calibri"/>
          <w:b/>
          <w:bCs/>
          <w:sz w:val="20"/>
          <w:szCs w:val="20"/>
        </w:rPr>
        <w:t xml:space="preserve"> za jeden spot</w:t>
      </w:r>
      <w:r w:rsidRPr="006A3208">
        <w:rPr>
          <w:rStyle w:val="dn"/>
          <w:rFonts w:ascii="Calibri" w:eastAsia="Calibri" w:hAnsi="Calibri" w:cs="Calibri"/>
          <w:b/>
          <w:bCs/>
          <w:sz w:val="20"/>
          <w:szCs w:val="20"/>
        </w:rPr>
        <w:t>.</w:t>
      </w:r>
      <w:r w:rsidRPr="006A3208">
        <w:rPr>
          <w:rFonts w:ascii="Calibri" w:eastAsia="Calibri" w:hAnsi="Calibri" w:cs="Calibri"/>
          <w:sz w:val="20"/>
          <w:szCs w:val="20"/>
        </w:rPr>
        <w:t xml:space="preserve"> K ceně bude připočteno DPH v sazbě aktuální v den uskutečnění zdanitelného plnění. </w:t>
      </w:r>
    </w:p>
    <w:p w:rsidR="00B56306" w:rsidRDefault="0067434C" w:rsidP="00B56306">
      <w:pPr>
        <w:pStyle w:val="Text1"/>
        <w:numPr>
          <w:ilvl w:val="1"/>
          <w:numId w:val="2"/>
        </w:numPr>
        <w:spacing w:line="240" w:lineRule="auto"/>
        <w:jc w:val="both"/>
        <w:rPr>
          <w:rFonts w:ascii="Calibri" w:eastAsia="Calibri" w:hAnsi="Calibri" w:cs="Calibri"/>
          <w:sz w:val="20"/>
          <w:szCs w:val="20"/>
        </w:rPr>
      </w:pPr>
      <w:r w:rsidRPr="006A3208">
        <w:rPr>
          <w:rFonts w:ascii="Calibri" w:eastAsia="Calibri" w:hAnsi="Calibri" w:cs="Calibri"/>
          <w:sz w:val="20"/>
          <w:szCs w:val="20"/>
        </w:rPr>
        <w:t xml:space="preserve">Celková cena díla za všechny spoty činí </w:t>
      </w:r>
      <w:r w:rsidR="00B56306">
        <w:rPr>
          <w:rFonts w:ascii="Calibri" w:eastAsia="Calibri" w:hAnsi="Calibri" w:cs="Calibri"/>
          <w:b/>
          <w:sz w:val="20"/>
          <w:szCs w:val="20"/>
        </w:rPr>
        <w:t>540 000</w:t>
      </w:r>
      <w:r w:rsidR="006A3208" w:rsidRPr="006A3208">
        <w:rPr>
          <w:rFonts w:ascii="Calibri" w:eastAsia="Calibri" w:hAnsi="Calibri" w:cs="Calibri"/>
          <w:b/>
          <w:sz w:val="20"/>
          <w:szCs w:val="20"/>
        </w:rPr>
        <w:t>,- Kč</w:t>
      </w:r>
      <w:r w:rsidR="006A3208" w:rsidRPr="006A3208">
        <w:rPr>
          <w:rFonts w:ascii="Calibri" w:eastAsia="Calibri" w:hAnsi="Calibri" w:cs="Calibri"/>
          <w:sz w:val="20"/>
          <w:szCs w:val="20"/>
        </w:rPr>
        <w:t xml:space="preserve"> </w:t>
      </w:r>
      <w:r w:rsidRPr="006A3208">
        <w:rPr>
          <w:rFonts w:ascii="Calibri" w:eastAsia="Calibri" w:hAnsi="Calibri" w:cs="Calibri"/>
          <w:sz w:val="20"/>
          <w:szCs w:val="20"/>
        </w:rPr>
        <w:t xml:space="preserve">bez DPH. Cena díla s DPH ve výši 21%  </w:t>
      </w:r>
    </w:p>
    <w:p w:rsidR="007479CB" w:rsidRPr="006A3208" w:rsidRDefault="0067434C" w:rsidP="00B56306">
      <w:pPr>
        <w:pStyle w:val="Text1"/>
        <w:spacing w:line="240" w:lineRule="auto"/>
        <w:ind w:left="567"/>
        <w:jc w:val="both"/>
        <w:rPr>
          <w:rFonts w:ascii="Calibri" w:eastAsia="Calibri" w:hAnsi="Calibri" w:cs="Calibri"/>
          <w:sz w:val="20"/>
          <w:szCs w:val="20"/>
        </w:rPr>
      </w:pPr>
      <w:r w:rsidRPr="006A3208">
        <w:rPr>
          <w:rFonts w:ascii="Calibri" w:eastAsia="Calibri" w:hAnsi="Calibri" w:cs="Calibri"/>
          <w:sz w:val="20"/>
          <w:szCs w:val="20"/>
        </w:rPr>
        <w:t xml:space="preserve">činí </w:t>
      </w:r>
      <w:r w:rsidR="00B56306" w:rsidRPr="00B56306">
        <w:rPr>
          <w:rFonts w:ascii="Calibri" w:eastAsia="Calibri" w:hAnsi="Calibri" w:cs="Calibri"/>
          <w:b/>
          <w:sz w:val="20"/>
          <w:szCs w:val="20"/>
        </w:rPr>
        <w:t>653 400</w:t>
      </w:r>
      <w:r w:rsidR="006A3208" w:rsidRPr="00B56306">
        <w:rPr>
          <w:rFonts w:ascii="Calibri" w:eastAsia="Calibri" w:hAnsi="Calibri" w:cs="Calibri"/>
          <w:b/>
          <w:sz w:val="20"/>
          <w:szCs w:val="20"/>
        </w:rPr>
        <w:t xml:space="preserve">,- </w:t>
      </w:r>
      <w:r w:rsidRPr="00B56306">
        <w:rPr>
          <w:rFonts w:ascii="Calibri" w:eastAsia="Calibri" w:hAnsi="Calibri" w:cs="Calibri"/>
          <w:b/>
          <w:sz w:val="20"/>
          <w:szCs w:val="20"/>
        </w:rPr>
        <w:t>Kč</w:t>
      </w:r>
      <w:r w:rsidRPr="006A3208">
        <w:rPr>
          <w:rFonts w:ascii="Calibri" w:eastAsia="Calibri" w:hAnsi="Calibri" w:cs="Calibri"/>
          <w:sz w:val="20"/>
          <w:szCs w:val="20"/>
        </w:rPr>
        <w:t>.</w:t>
      </w:r>
    </w:p>
    <w:p w:rsidR="007479CB" w:rsidRPr="006A3208" w:rsidRDefault="00EE5A2D" w:rsidP="00B56306">
      <w:pPr>
        <w:pStyle w:val="Text1"/>
        <w:numPr>
          <w:ilvl w:val="1"/>
          <w:numId w:val="2"/>
        </w:numPr>
        <w:spacing w:line="240" w:lineRule="auto"/>
        <w:jc w:val="both"/>
        <w:rPr>
          <w:rFonts w:ascii="Calibri" w:eastAsia="Calibri" w:hAnsi="Calibri" w:cs="Calibri"/>
          <w:sz w:val="20"/>
          <w:szCs w:val="20"/>
        </w:rPr>
      </w:pPr>
      <w:r w:rsidRPr="006A3208">
        <w:rPr>
          <w:rFonts w:ascii="Calibri" w:eastAsia="Calibri" w:hAnsi="Calibri" w:cs="Calibri"/>
          <w:sz w:val="20"/>
          <w:szCs w:val="20"/>
        </w:rPr>
        <w:t xml:space="preserve">Smluvní cena za </w:t>
      </w:r>
      <w:r w:rsidR="00083525">
        <w:rPr>
          <w:rFonts w:ascii="Calibri" w:eastAsia="Calibri" w:hAnsi="Calibri" w:cs="Calibri"/>
          <w:sz w:val="20"/>
          <w:szCs w:val="20"/>
        </w:rPr>
        <w:t>spot</w:t>
      </w:r>
      <w:r w:rsidRPr="006A3208">
        <w:rPr>
          <w:rFonts w:ascii="Calibri" w:eastAsia="Calibri" w:hAnsi="Calibri" w:cs="Calibri"/>
          <w:sz w:val="20"/>
          <w:szCs w:val="20"/>
        </w:rPr>
        <w:t xml:space="preserve"> je cenou konečnou a nepřekročitelnou. Výši smluvní ceny je možné měnit jen v případě změny zákonné sazby DPH.</w:t>
      </w:r>
    </w:p>
    <w:p w:rsidR="007479CB" w:rsidRPr="006A3208" w:rsidRDefault="00EE5A2D" w:rsidP="00B56306">
      <w:pPr>
        <w:pStyle w:val="Text1"/>
        <w:numPr>
          <w:ilvl w:val="1"/>
          <w:numId w:val="2"/>
        </w:numPr>
        <w:spacing w:line="240" w:lineRule="auto"/>
        <w:jc w:val="both"/>
        <w:rPr>
          <w:rFonts w:ascii="Calibri" w:eastAsia="Calibri" w:hAnsi="Calibri" w:cs="Calibri"/>
          <w:sz w:val="20"/>
          <w:szCs w:val="20"/>
        </w:rPr>
      </w:pPr>
      <w:r w:rsidRPr="006A3208">
        <w:rPr>
          <w:rFonts w:ascii="Calibri" w:eastAsia="Calibri" w:hAnsi="Calibri" w:cs="Calibri"/>
          <w:sz w:val="20"/>
          <w:szCs w:val="20"/>
        </w:rPr>
        <w:t>Cena obsahuje veškeré nutné náklady k řádnému vytvoření díla. V ceně díla jsou zahrnuty veškeré náklady zhotovitele související s přípravou, natáčením, licenčními poplatky, pracemi po natáčení a výrobou spotu a předáním díla včetně nákladů na doplnění díla v případě zjištění vad a nedodělků.</w:t>
      </w:r>
    </w:p>
    <w:p w:rsidR="007479CB" w:rsidRPr="006A3208" w:rsidRDefault="0067434C">
      <w:pPr>
        <w:pStyle w:val="Text1"/>
        <w:numPr>
          <w:ilvl w:val="1"/>
          <w:numId w:val="2"/>
        </w:numPr>
        <w:spacing w:line="240" w:lineRule="auto"/>
        <w:jc w:val="both"/>
        <w:rPr>
          <w:rFonts w:ascii="Calibri" w:eastAsia="Calibri" w:hAnsi="Calibri" w:cs="Calibri"/>
          <w:sz w:val="20"/>
          <w:szCs w:val="20"/>
        </w:rPr>
      </w:pPr>
      <w:r w:rsidRPr="006A3208">
        <w:rPr>
          <w:rFonts w:ascii="Calibri" w:eastAsia="Calibri" w:hAnsi="Calibri" w:cs="Calibri"/>
          <w:sz w:val="20"/>
          <w:szCs w:val="20"/>
        </w:rPr>
        <w:lastRenderedPageBreak/>
        <w:t xml:space="preserve">Zhotovitel je oprávněn vystavit fakturu po částečném předání díla ve výši ceny za jeden spot nebo více spotů.  </w:t>
      </w:r>
      <w:r w:rsidR="00EE5A2D" w:rsidRPr="006A3208">
        <w:rPr>
          <w:rFonts w:ascii="Calibri" w:eastAsia="Calibri" w:hAnsi="Calibri" w:cs="Calibri"/>
          <w:sz w:val="20"/>
          <w:szCs w:val="20"/>
        </w:rPr>
        <w:t>Splatnost faktur</w:t>
      </w:r>
      <w:r w:rsidR="00CD30F9" w:rsidRPr="006A3208">
        <w:rPr>
          <w:rFonts w:ascii="Calibri" w:eastAsia="Calibri" w:hAnsi="Calibri" w:cs="Calibri"/>
          <w:sz w:val="20"/>
          <w:szCs w:val="20"/>
        </w:rPr>
        <w:t>y</w:t>
      </w:r>
      <w:r w:rsidR="00EE5A2D" w:rsidRPr="006A3208">
        <w:rPr>
          <w:rFonts w:ascii="Calibri" w:eastAsia="Calibri" w:hAnsi="Calibri" w:cs="Calibri"/>
          <w:sz w:val="20"/>
          <w:szCs w:val="20"/>
        </w:rPr>
        <w:t xml:space="preserve"> je 30 dní po doručení na adresu objednatele uvedenou v záhlaví této smlouvy.</w:t>
      </w:r>
    </w:p>
    <w:p w:rsidR="007479CB" w:rsidRPr="006A3208" w:rsidRDefault="00EE5A2D">
      <w:pPr>
        <w:pStyle w:val="Text1"/>
        <w:numPr>
          <w:ilvl w:val="1"/>
          <w:numId w:val="7"/>
        </w:numPr>
        <w:spacing w:line="240" w:lineRule="auto"/>
        <w:jc w:val="both"/>
        <w:rPr>
          <w:rFonts w:ascii="Calibri" w:eastAsia="Calibri" w:hAnsi="Calibri" w:cs="Calibri"/>
          <w:sz w:val="20"/>
          <w:szCs w:val="20"/>
        </w:rPr>
      </w:pPr>
      <w:r w:rsidRPr="006A3208">
        <w:rPr>
          <w:rFonts w:ascii="Calibri" w:eastAsia="Calibri" w:hAnsi="Calibri" w:cs="Calibri"/>
          <w:sz w:val="20"/>
          <w:szCs w:val="20"/>
        </w:rPr>
        <w:t>Faktura - Daňový doklad musí obsahovat všechny náležitosti řádného účetního a daňového dokladu dle příslušných právních předpisů, zejména zákona č. 235/2004 Sb., o dani z přidané hodnoty, ve znění pozdějších předpisů, dále musí splňovat Smlouvou stanovené náležitosti, jinak je objednatel oprávněn jej do data splatnosti vrátit s tím, že zhotovitel je poté povinen vystavit nový s novým termínem splatnosti. V takovém případě není objednatel v prodlení s úhradou.</w:t>
      </w:r>
    </w:p>
    <w:p w:rsidR="007479CB" w:rsidRPr="006A3208" w:rsidRDefault="00EE5A2D">
      <w:pPr>
        <w:pStyle w:val="Text1"/>
        <w:spacing w:line="240" w:lineRule="auto"/>
        <w:ind w:left="567"/>
        <w:jc w:val="both"/>
        <w:rPr>
          <w:rStyle w:val="dn"/>
          <w:rFonts w:ascii="Calibri" w:eastAsia="Calibri" w:hAnsi="Calibri" w:cs="Calibri"/>
          <w:b/>
          <w:bCs/>
          <w:sz w:val="20"/>
          <w:szCs w:val="20"/>
        </w:rPr>
      </w:pPr>
      <w:r w:rsidRPr="006A3208">
        <w:rPr>
          <w:rStyle w:val="dn"/>
          <w:rFonts w:ascii="Calibri" w:eastAsia="Calibri" w:hAnsi="Calibri" w:cs="Calibri"/>
          <w:b/>
          <w:bCs/>
          <w:sz w:val="20"/>
          <w:szCs w:val="20"/>
        </w:rPr>
        <w:t xml:space="preserve">Fakturační adresa objednatele: </w:t>
      </w:r>
    </w:p>
    <w:p w:rsidR="007479CB" w:rsidRPr="006A3208" w:rsidRDefault="00EE5A2D">
      <w:pPr>
        <w:pStyle w:val="Text1"/>
        <w:spacing w:line="240" w:lineRule="auto"/>
        <w:ind w:left="567"/>
        <w:jc w:val="both"/>
        <w:rPr>
          <w:rStyle w:val="dn"/>
          <w:rFonts w:ascii="Calibri" w:eastAsia="Calibri" w:hAnsi="Calibri" w:cs="Calibri"/>
          <w:sz w:val="20"/>
          <w:szCs w:val="20"/>
        </w:rPr>
      </w:pPr>
      <w:r w:rsidRPr="006A3208">
        <w:rPr>
          <w:rStyle w:val="dn"/>
          <w:rFonts w:ascii="Calibri" w:eastAsia="Calibri" w:hAnsi="Calibri" w:cs="Calibri"/>
          <w:sz w:val="20"/>
          <w:szCs w:val="20"/>
        </w:rPr>
        <w:t>Odběratel</w:t>
      </w:r>
    </w:p>
    <w:p w:rsidR="007479CB" w:rsidRPr="006A3208" w:rsidRDefault="00EE5A2D">
      <w:pPr>
        <w:pStyle w:val="Text1"/>
        <w:spacing w:line="240" w:lineRule="auto"/>
        <w:ind w:left="567"/>
        <w:jc w:val="both"/>
        <w:rPr>
          <w:rStyle w:val="dn"/>
          <w:rFonts w:ascii="Calibri" w:eastAsia="Calibri" w:hAnsi="Calibri" w:cs="Calibri"/>
          <w:sz w:val="20"/>
          <w:szCs w:val="20"/>
        </w:rPr>
      </w:pPr>
      <w:r w:rsidRPr="006A3208">
        <w:rPr>
          <w:rStyle w:val="dn"/>
          <w:rFonts w:ascii="Calibri" w:eastAsia="Calibri" w:hAnsi="Calibri" w:cs="Calibri"/>
          <w:sz w:val="20"/>
          <w:szCs w:val="20"/>
        </w:rPr>
        <w:t>Národní památkový ústav Praha 1 – Malá Strana, Valdštejnské nám. 3, PSČ 118 01</w:t>
      </w:r>
    </w:p>
    <w:p w:rsidR="007479CB" w:rsidRPr="006A3208" w:rsidRDefault="00EE5A2D">
      <w:pPr>
        <w:pStyle w:val="Text1"/>
        <w:spacing w:line="240" w:lineRule="auto"/>
        <w:ind w:left="567"/>
        <w:jc w:val="both"/>
        <w:rPr>
          <w:rStyle w:val="dn"/>
          <w:rFonts w:ascii="Calibri" w:eastAsia="Calibri" w:hAnsi="Calibri" w:cs="Calibri"/>
          <w:sz w:val="20"/>
          <w:szCs w:val="20"/>
        </w:rPr>
      </w:pPr>
      <w:r w:rsidRPr="006A3208">
        <w:rPr>
          <w:rStyle w:val="dn"/>
          <w:rFonts w:ascii="Calibri" w:eastAsia="Calibri" w:hAnsi="Calibri" w:cs="Calibri"/>
          <w:sz w:val="20"/>
          <w:szCs w:val="20"/>
        </w:rPr>
        <w:t>Konečný příjemce</w:t>
      </w:r>
    </w:p>
    <w:p w:rsidR="007479CB" w:rsidRPr="006A3208" w:rsidRDefault="00EE5A2D">
      <w:pPr>
        <w:pStyle w:val="Text1"/>
        <w:spacing w:line="240" w:lineRule="auto"/>
        <w:ind w:left="567"/>
        <w:jc w:val="both"/>
        <w:rPr>
          <w:rStyle w:val="dn"/>
          <w:rFonts w:ascii="Calibri" w:eastAsia="Calibri" w:hAnsi="Calibri" w:cs="Calibri"/>
          <w:sz w:val="20"/>
          <w:szCs w:val="20"/>
        </w:rPr>
      </w:pPr>
      <w:r w:rsidRPr="006A3208">
        <w:rPr>
          <w:rStyle w:val="dn"/>
          <w:rFonts w:ascii="Calibri" w:eastAsia="Calibri" w:hAnsi="Calibri" w:cs="Calibri"/>
          <w:sz w:val="20"/>
          <w:szCs w:val="20"/>
        </w:rPr>
        <w:t>Národní památkový ústav, územní památková správa v Kroměříži, Sněmovní nám. 1, 767 01 Kroměříž</w:t>
      </w:r>
    </w:p>
    <w:p w:rsidR="007479CB" w:rsidRPr="006A3208" w:rsidRDefault="00EE5A2D">
      <w:pPr>
        <w:pStyle w:val="Text1"/>
        <w:numPr>
          <w:ilvl w:val="1"/>
          <w:numId w:val="7"/>
        </w:numPr>
        <w:spacing w:line="240" w:lineRule="auto"/>
        <w:jc w:val="both"/>
        <w:rPr>
          <w:rFonts w:ascii="Calibri" w:eastAsia="Calibri" w:hAnsi="Calibri" w:cs="Calibri"/>
          <w:sz w:val="20"/>
          <w:szCs w:val="20"/>
        </w:rPr>
      </w:pPr>
      <w:r w:rsidRPr="006A3208">
        <w:rPr>
          <w:rFonts w:ascii="Calibri" w:eastAsia="Calibri" w:hAnsi="Calibri" w:cs="Calibri"/>
          <w:sz w:val="20"/>
          <w:szCs w:val="20"/>
        </w:rPr>
        <w:t>Na každé faktuře – daňovém dokladu, musí být uvedeno číslo smlouvy a název díla</w:t>
      </w:r>
      <w:r w:rsidR="005552FA">
        <w:rPr>
          <w:rFonts w:ascii="Calibri" w:eastAsia="Calibri" w:hAnsi="Calibri" w:cs="Calibri"/>
          <w:sz w:val="20"/>
          <w:szCs w:val="20"/>
        </w:rPr>
        <w:t>, spotu</w:t>
      </w:r>
      <w:r w:rsidRPr="006A3208">
        <w:rPr>
          <w:rFonts w:ascii="Calibri" w:eastAsia="Calibri" w:hAnsi="Calibri" w:cs="Calibri"/>
          <w:sz w:val="20"/>
          <w:szCs w:val="20"/>
        </w:rPr>
        <w:t xml:space="preserve">. Bez uvedení těchto údajů nebude faktura uhrazena a bude zhotoviteli vrácena k opravě dle odstavce V. </w:t>
      </w:r>
      <w:r w:rsidR="0067434C" w:rsidRPr="006A3208">
        <w:rPr>
          <w:rFonts w:ascii="Calibri" w:eastAsia="Calibri" w:hAnsi="Calibri" w:cs="Calibri"/>
          <w:sz w:val="20"/>
          <w:szCs w:val="20"/>
        </w:rPr>
        <w:t>6</w:t>
      </w:r>
    </w:p>
    <w:p w:rsidR="007479CB" w:rsidRPr="006A3208" w:rsidRDefault="00EE5A2D">
      <w:pPr>
        <w:pStyle w:val="Text1"/>
        <w:numPr>
          <w:ilvl w:val="1"/>
          <w:numId w:val="7"/>
        </w:numPr>
        <w:spacing w:line="240" w:lineRule="auto"/>
        <w:jc w:val="both"/>
        <w:rPr>
          <w:rFonts w:ascii="Calibri" w:eastAsia="Calibri" w:hAnsi="Calibri" w:cs="Calibri"/>
          <w:sz w:val="20"/>
          <w:szCs w:val="20"/>
        </w:rPr>
      </w:pPr>
      <w:r w:rsidRPr="006A3208">
        <w:rPr>
          <w:rFonts w:ascii="Calibri" w:eastAsia="Calibri" w:hAnsi="Calibri" w:cs="Calibri"/>
          <w:sz w:val="20"/>
          <w:szCs w:val="20"/>
        </w:rPr>
        <w:t>Nezaplatí-li objednatel fakturu ve stanovené lhůtě splatnosti, má zhotovitel právo uplatnit zákonný úrok z prodlení.</w:t>
      </w:r>
    </w:p>
    <w:p w:rsidR="007479CB" w:rsidRPr="006A3208" w:rsidRDefault="00EE5A2D">
      <w:pPr>
        <w:pStyle w:val="Text1"/>
        <w:numPr>
          <w:ilvl w:val="1"/>
          <w:numId w:val="7"/>
        </w:numPr>
        <w:spacing w:line="240" w:lineRule="auto"/>
        <w:jc w:val="both"/>
        <w:rPr>
          <w:rFonts w:ascii="Calibri" w:eastAsia="Calibri" w:hAnsi="Calibri" w:cs="Calibri"/>
          <w:sz w:val="20"/>
          <w:szCs w:val="20"/>
        </w:rPr>
      </w:pPr>
      <w:r w:rsidRPr="006A3208">
        <w:rPr>
          <w:rFonts w:ascii="Calibri" w:eastAsia="Calibri" w:hAnsi="Calibri" w:cs="Calibri"/>
          <w:sz w:val="20"/>
          <w:szCs w:val="20"/>
        </w:rPr>
        <w:t>V případě, že zhotovitel bude v prodlení se zhotovením díla nebo podobu záruky s opravou díla, má objednatel právo uplatnit vůči zhotoviteli smluvní pokutu ve výši 0,2 % z ceny díla za každý, i započatý den prodlení. Smluvní pokutu není zhotovitel povinen zaplatit v případě, že k prodlení dojde z důvodů prodlení na straně objednatele nebo v případě vyšší moci.</w:t>
      </w:r>
    </w:p>
    <w:p w:rsidR="007479CB" w:rsidRPr="006A3208" w:rsidRDefault="007479CB">
      <w:pPr>
        <w:pStyle w:val="Text1"/>
        <w:spacing w:line="240" w:lineRule="auto"/>
        <w:ind w:left="567"/>
        <w:rPr>
          <w:rFonts w:ascii="Calibri" w:eastAsia="Calibri" w:hAnsi="Calibri" w:cs="Calibri"/>
          <w:sz w:val="20"/>
          <w:szCs w:val="20"/>
        </w:rPr>
      </w:pPr>
    </w:p>
    <w:p w:rsidR="007479CB" w:rsidRPr="006A3208" w:rsidRDefault="00EE5A2D">
      <w:pPr>
        <w:pStyle w:val="Nadpis1"/>
        <w:numPr>
          <w:ilvl w:val="0"/>
          <w:numId w:val="2"/>
        </w:numPr>
        <w:spacing w:line="240" w:lineRule="auto"/>
        <w:rPr>
          <w:rFonts w:ascii="Calibri" w:eastAsia="Calibri" w:hAnsi="Calibri" w:cs="Calibri"/>
          <w:sz w:val="20"/>
          <w:szCs w:val="20"/>
        </w:rPr>
      </w:pPr>
      <w:r w:rsidRPr="006A3208">
        <w:rPr>
          <w:rFonts w:ascii="Calibri" w:eastAsia="Calibri" w:hAnsi="Calibri" w:cs="Calibri"/>
          <w:sz w:val="20"/>
          <w:szCs w:val="20"/>
        </w:rPr>
        <w:t>Odpovědnost zhotovitele za vady</w:t>
      </w:r>
    </w:p>
    <w:p w:rsidR="007479CB" w:rsidRPr="006A3208" w:rsidRDefault="00EE5A2D">
      <w:pPr>
        <w:pStyle w:val="Text1"/>
        <w:numPr>
          <w:ilvl w:val="1"/>
          <w:numId w:val="5"/>
        </w:numPr>
        <w:spacing w:line="240" w:lineRule="auto"/>
        <w:jc w:val="both"/>
        <w:rPr>
          <w:rFonts w:ascii="Calibri" w:eastAsia="Calibri" w:hAnsi="Calibri" w:cs="Calibri"/>
          <w:sz w:val="20"/>
          <w:szCs w:val="20"/>
        </w:rPr>
      </w:pPr>
      <w:r w:rsidRPr="006A3208">
        <w:rPr>
          <w:rFonts w:ascii="Calibri" w:eastAsia="Calibri" w:hAnsi="Calibri" w:cs="Calibri"/>
          <w:sz w:val="20"/>
          <w:szCs w:val="20"/>
        </w:rPr>
        <w:t xml:space="preserve">Zhotovitel odpovídá za to, že předmět smlouvy o dílo bude zhotoven podle podmínek této smlouvy a v souladu s cílem předmětu této smlouvy. </w:t>
      </w:r>
    </w:p>
    <w:p w:rsidR="007479CB" w:rsidRPr="006A3208" w:rsidRDefault="00EE5A2D">
      <w:pPr>
        <w:pStyle w:val="Text1"/>
        <w:numPr>
          <w:ilvl w:val="1"/>
          <w:numId w:val="5"/>
        </w:numPr>
        <w:spacing w:line="240" w:lineRule="auto"/>
        <w:jc w:val="both"/>
        <w:rPr>
          <w:rFonts w:ascii="Calibri" w:eastAsia="Calibri" w:hAnsi="Calibri" w:cs="Calibri"/>
          <w:sz w:val="20"/>
          <w:szCs w:val="20"/>
        </w:rPr>
      </w:pPr>
      <w:r w:rsidRPr="006A3208">
        <w:rPr>
          <w:rFonts w:ascii="Calibri" w:eastAsia="Calibri" w:hAnsi="Calibri" w:cs="Calibri"/>
          <w:sz w:val="20"/>
          <w:szCs w:val="20"/>
        </w:rPr>
        <w:t>Zaplacením smluvní pokuty není dotčen nárok na náhradu škody.</w:t>
      </w:r>
    </w:p>
    <w:p w:rsidR="007479CB" w:rsidRPr="006A3208" w:rsidRDefault="00EE5A2D">
      <w:pPr>
        <w:pStyle w:val="Text1"/>
        <w:numPr>
          <w:ilvl w:val="1"/>
          <w:numId w:val="5"/>
        </w:numPr>
        <w:spacing w:line="240" w:lineRule="auto"/>
        <w:jc w:val="both"/>
        <w:rPr>
          <w:rFonts w:ascii="Calibri" w:eastAsia="Calibri" w:hAnsi="Calibri" w:cs="Calibri"/>
          <w:sz w:val="20"/>
          <w:szCs w:val="20"/>
        </w:rPr>
      </w:pPr>
      <w:r w:rsidRPr="006A3208">
        <w:rPr>
          <w:rFonts w:ascii="Calibri" w:eastAsia="Calibri" w:hAnsi="Calibri" w:cs="Calibri"/>
          <w:sz w:val="20"/>
          <w:szCs w:val="20"/>
        </w:rPr>
        <w:t xml:space="preserve">Zhotovitel poskytuje na dílo záruční dobu v délce 24 měsíců. Zhotovitel se zavazuje poskytnout záruční opravu díla na vyzvání objednatele. </w:t>
      </w:r>
    </w:p>
    <w:p w:rsidR="007479CB" w:rsidRPr="006A3208" w:rsidRDefault="007479CB">
      <w:pPr>
        <w:pStyle w:val="Text1"/>
        <w:tabs>
          <w:tab w:val="left" w:pos="360"/>
          <w:tab w:val="left" w:pos="567"/>
        </w:tabs>
        <w:spacing w:line="240" w:lineRule="auto"/>
        <w:ind w:left="567"/>
        <w:jc w:val="both"/>
        <w:rPr>
          <w:rFonts w:ascii="Calibri" w:eastAsia="Calibri" w:hAnsi="Calibri" w:cs="Calibri"/>
          <w:b/>
          <w:bCs/>
          <w:sz w:val="20"/>
          <w:szCs w:val="20"/>
        </w:rPr>
      </w:pPr>
    </w:p>
    <w:p w:rsidR="007479CB" w:rsidRPr="006A3208" w:rsidRDefault="00EE5A2D">
      <w:pPr>
        <w:pStyle w:val="Nadpis1"/>
        <w:numPr>
          <w:ilvl w:val="0"/>
          <w:numId w:val="2"/>
        </w:numPr>
        <w:spacing w:line="240" w:lineRule="auto"/>
        <w:rPr>
          <w:rFonts w:ascii="Calibri" w:eastAsia="Calibri" w:hAnsi="Calibri" w:cs="Calibri"/>
          <w:sz w:val="20"/>
          <w:szCs w:val="20"/>
        </w:rPr>
      </w:pPr>
      <w:r w:rsidRPr="006A3208">
        <w:rPr>
          <w:rFonts w:ascii="Calibri" w:eastAsia="Calibri" w:hAnsi="Calibri" w:cs="Calibri"/>
          <w:sz w:val="20"/>
          <w:szCs w:val="20"/>
        </w:rPr>
        <w:t>Zvláštní ujednání</w:t>
      </w:r>
    </w:p>
    <w:p w:rsidR="007479CB" w:rsidRPr="006A3208" w:rsidRDefault="00EE5A2D">
      <w:pPr>
        <w:pStyle w:val="Text1"/>
        <w:numPr>
          <w:ilvl w:val="1"/>
          <w:numId w:val="8"/>
        </w:numPr>
        <w:spacing w:line="240" w:lineRule="auto"/>
        <w:jc w:val="both"/>
        <w:rPr>
          <w:rFonts w:ascii="Calibri" w:eastAsia="Calibri" w:hAnsi="Calibri" w:cs="Calibri"/>
          <w:sz w:val="20"/>
          <w:szCs w:val="20"/>
        </w:rPr>
      </w:pPr>
      <w:r w:rsidRPr="006A3208">
        <w:rPr>
          <w:rFonts w:ascii="Calibri" w:eastAsia="Calibri" w:hAnsi="Calibri" w:cs="Calibri"/>
          <w:sz w:val="20"/>
          <w:szCs w:val="20"/>
        </w:rPr>
        <w:t xml:space="preserve">Vlastnická práva ke zhotovenému dílu náleží výlučně objednateli. </w:t>
      </w:r>
    </w:p>
    <w:p w:rsidR="007479CB" w:rsidRPr="006A3208" w:rsidRDefault="00EE5A2D">
      <w:pPr>
        <w:pStyle w:val="Text1"/>
        <w:numPr>
          <w:ilvl w:val="1"/>
          <w:numId w:val="8"/>
        </w:numPr>
        <w:spacing w:line="240" w:lineRule="auto"/>
        <w:jc w:val="both"/>
        <w:rPr>
          <w:rFonts w:ascii="Calibri" w:eastAsia="Calibri" w:hAnsi="Calibri" w:cs="Calibri"/>
          <w:sz w:val="20"/>
          <w:szCs w:val="20"/>
        </w:rPr>
      </w:pPr>
      <w:r w:rsidRPr="006A3208">
        <w:rPr>
          <w:rFonts w:ascii="Calibri" w:eastAsia="Calibri" w:hAnsi="Calibri" w:cs="Calibri"/>
          <w:sz w:val="20"/>
          <w:szCs w:val="20"/>
        </w:rPr>
        <w:t>Zhotovitel se zavazuje zajistit dodržování bezpečnostních, hygienických, požárních a ekologických předpisů v místě provádění díla.</w:t>
      </w:r>
    </w:p>
    <w:p w:rsidR="007479CB" w:rsidRPr="006A3208" w:rsidRDefault="00EE5A2D">
      <w:pPr>
        <w:pStyle w:val="Text1"/>
        <w:numPr>
          <w:ilvl w:val="1"/>
          <w:numId w:val="8"/>
        </w:numPr>
        <w:spacing w:line="240" w:lineRule="auto"/>
        <w:jc w:val="both"/>
        <w:rPr>
          <w:rFonts w:ascii="Calibri" w:eastAsia="Calibri" w:hAnsi="Calibri" w:cs="Calibri"/>
          <w:sz w:val="20"/>
          <w:szCs w:val="20"/>
        </w:rPr>
      </w:pPr>
      <w:r w:rsidRPr="006A3208">
        <w:rPr>
          <w:rFonts w:ascii="Calibri" w:eastAsia="Calibri" w:hAnsi="Calibri" w:cs="Calibri"/>
          <w:sz w:val="20"/>
          <w:szCs w:val="20"/>
        </w:rPr>
        <w:t>Zhotovitel díla může pověřit jeho provedením třetí osobu po předchozím odsouhlasení s objednavatelem; při provádění díla třetí osobou má zhotovitel odpovědnost, jako by dílo prováděl sám. V případě provádění části díla třetí osobou zhotovitel je povinen zajistit licenční podmínky podle čl. IX této smlouvy. V opačném případě je povinen k náhradě škody, která by tímto opomenutím objednateli vznikla.</w:t>
      </w:r>
    </w:p>
    <w:p w:rsidR="007479CB" w:rsidRPr="006A3208" w:rsidRDefault="00EE5A2D">
      <w:pPr>
        <w:pStyle w:val="Text1"/>
        <w:numPr>
          <w:ilvl w:val="1"/>
          <w:numId w:val="8"/>
        </w:numPr>
        <w:spacing w:line="240" w:lineRule="auto"/>
        <w:jc w:val="both"/>
        <w:rPr>
          <w:rFonts w:ascii="Calibri" w:eastAsia="Calibri" w:hAnsi="Calibri" w:cs="Calibri"/>
          <w:sz w:val="20"/>
          <w:szCs w:val="20"/>
        </w:rPr>
      </w:pPr>
      <w:r w:rsidRPr="006A3208">
        <w:rPr>
          <w:rFonts w:ascii="Calibri" w:eastAsia="Calibri" w:hAnsi="Calibri" w:cs="Calibri"/>
          <w:sz w:val="20"/>
          <w:szCs w:val="20"/>
        </w:rPr>
        <w:t>Zhotovitel je podle ust. § 2, písm. e) zákona č. 320/2001 Sb., o finanční kontrole ve veřejné správě a o změně některých zákonů, ve znění pozdějších předpisů, osobou povinnou spolupůsobit při výkonu finanční kontroly prováděné v souvislosti s úhradou zboží a služeb z veřejných výdajů nebo z veřejné finanční podpory.</w:t>
      </w:r>
    </w:p>
    <w:p w:rsidR="007479CB" w:rsidRPr="006A3208" w:rsidRDefault="00EE5A2D">
      <w:pPr>
        <w:pStyle w:val="Text1"/>
        <w:numPr>
          <w:ilvl w:val="1"/>
          <w:numId w:val="8"/>
        </w:numPr>
        <w:spacing w:line="240" w:lineRule="auto"/>
        <w:jc w:val="both"/>
        <w:rPr>
          <w:rFonts w:ascii="Calibri" w:eastAsia="Calibri" w:hAnsi="Calibri" w:cs="Calibri"/>
          <w:sz w:val="20"/>
          <w:szCs w:val="20"/>
        </w:rPr>
      </w:pPr>
      <w:r w:rsidRPr="006A3208">
        <w:rPr>
          <w:rFonts w:ascii="Calibri" w:eastAsia="Calibri" w:hAnsi="Calibri" w:cs="Calibri"/>
          <w:sz w:val="20"/>
          <w:szCs w:val="20"/>
        </w:rPr>
        <w:t>Smluvní strany se podpisem této smlouvy zavazují, že budou uchovávat veškerou  dokumentaci související s realizací této smlouvy po dobu, která je určena platnými právními předpisy.</w:t>
      </w:r>
    </w:p>
    <w:p w:rsidR="007479CB" w:rsidRPr="006A3208" w:rsidRDefault="00EE5A2D">
      <w:pPr>
        <w:pStyle w:val="Text1"/>
        <w:numPr>
          <w:ilvl w:val="1"/>
          <w:numId w:val="8"/>
        </w:numPr>
        <w:spacing w:line="240" w:lineRule="auto"/>
        <w:jc w:val="both"/>
        <w:rPr>
          <w:rFonts w:ascii="Calibri" w:eastAsia="Calibri" w:hAnsi="Calibri" w:cs="Calibri"/>
          <w:sz w:val="20"/>
          <w:szCs w:val="20"/>
        </w:rPr>
      </w:pPr>
      <w:r w:rsidRPr="006A3208">
        <w:rPr>
          <w:rFonts w:ascii="Calibri" w:eastAsia="Calibri" w:hAnsi="Calibri" w:cs="Calibri"/>
          <w:sz w:val="20"/>
          <w:szCs w:val="20"/>
        </w:rPr>
        <w:t xml:space="preserve">Zhotovitel splní svou povinnost provést a dokončit dílo jeho řádným provedením ve sjednaném místě plnění ve stanovené době. </w:t>
      </w:r>
    </w:p>
    <w:p w:rsidR="007479CB" w:rsidRPr="006A3208" w:rsidRDefault="00EE5A2D">
      <w:pPr>
        <w:pStyle w:val="Text1"/>
        <w:numPr>
          <w:ilvl w:val="1"/>
          <w:numId w:val="8"/>
        </w:numPr>
        <w:spacing w:line="240" w:lineRule="auto"/>
        <w:jc w:val="both"/>
        <w:rPr>
          <w:rFonts w:ascii="Calibri" w:eastAsia="Calibri" w:hAnsi="Calibri" w:cs="Calibri"/>
          <w:sz w:val="20"/>
          <w:szCs w:val="20"/>
        </w:rPr>
      </w:pPr>
      <w:r w:rsidRPr="006A3208">
        <w:rPr>
          <w:rFonts w:ascii="Calibri" w:eastAsia="Calibri" w:hAnsi="Calibri" w:cs="Calibri"/>
          <w:sz w:val="20"/>
          <w:szCs w:val="20"/>
        </w:rPr>
        <w:t>Zjistí-li zhotovitel při provádění díla skryté překážky bránící řádnému provedení díla, je povinen to bez odkladu písemně oznámit objednateli a navrhnout mu další postup.</w:t>
      </w:r>
    </w:p>
    <w:p w:rsidR="007479CB" w:rsidRPr="006A3208" w:rsidRDefault="00CD30F9">
      <w:pPr>
        <w:pStyle w:val="Text1"/>
        <w:numPr>
          <w:ilvl w:val="1"/>
          <w:numId w:val="8"/>
        </w:numPr>
        <w:spacing w:line="240" w:lineRule="auto"/>
        <w:jc w:val="both"/>
        <w:rPr>
          <w:rFonts w:ascii="Calibri" w:eastAsia="Calibri" w:hAnsi="Calibri" w:cs="Calibri"/>
          <w:color w:val="231F20"/>
          <w:sz w:val="20"/>
          <w:szCs w:val="20"/>
        </w:rPr>
      </w:pPr>
      <w:r w:rsidRPr="006A3208">
        <w:rPr>
          <w:rStyle w:val="dn"/>
          <w:rFonts w:ascii="Calibri" w:eastAsia="Calibri" w:hAnsi="Calibri" w:cs="Calibri"/>
          <w:color w:val="231F20"/>
          <w:sz w:val="20"/>
          <w:szCs w:val="20"/>
          <w:u w:color="231F20"/>
        </w:rPr>
        <w:t xml:space="preserve"> </w:t>
      </w:r>
      <w:r w:rsidR="00EE5A2D" w:rsidRPr="006A3208">
        <w:rPr>
          <w:rStyle w:val="dn"/>
          <w:rFonts w:ascii="Calibri" w:eastAsia="Calibri" w:hAnsi="Calibri" w:cs="Calibri"/>
          <w:color w:val="231F20"/>
          <w:sz w:val="20"/>
          <w:szCs w:val="20"/>
          <w:u w:color="231F20"/>
        </w:rPr>
        <w:t>Objednatel prohlašuje, že všechny úhrady, které případně vyplynou z užití nebo porušení autorských práv, popřípadě jiných práv k předmětům, které byly objednatelem předány zhotoviteli ke zhotovení díla, jím byly, nebo budou uhrazeny.</w:t>
      </w:r>
    </w:p>
    <w:p w:rsidR="007479CB" w:rsidRPr="006A3208" w:rsidRDefault="00EE5A2D">
      <w:pPr>
        <w:pStyle w:val="Text1"/>
        <w:numPr>
          <w:ilvl w:val="1"/>
          <w:numId w:val="8"/>
        </w:numPr>
        <w:spacing w:line="240" w:lineRule="auto"/>
        <w:jc w:val="both"/>
        <w:rPr>
          <w:rFonts w:ascii="Calibri" w:eastAsia="Calibri" w:hAnsi="Calibri" w:cs="Calibri"/>
          <w:color w:val="231F20"/>
          <w:sz w:val="20"/>
          <w:szCs w:val="20"/>
        </w:rPr>
      </w:pPr>
      <w:r w:rsidRPr="006A3208">
        <w:rPr>
          <w:rStyle w:val="dn"/>
          <w:rFonts w:ascii="Calibri" w:eastAsia="Calibri" w:hAnsi="Calibri" w:cs="Calibri"/>
          <w:color w:val="231F20"/>
          <w:sz w:val="20"/>
          <w:szCs w:val="20"/>
          <w:u w:color="231F20"/>
        </w:rPr>
        <w:t>Objednatel si vyhrazuje právo zveřejnit obsah této Smlouvy včetně případných dodatků k této Smlouvě. Zhotovitel dále souhlasí se zveřejněním své identifikace a dalších údajů uvedených ve Smlouvě včetně ceny.</w:t>
      </w:r>
    </w:p>
    <w:p w:rsidR="007479CB" w:rsidRPr="006A3208" w:rsidRDefault="00EE5A2D">
      <w:pPr>
        <w:pStyle w:val="Text1"/>
        <w:numPr>
          <w:ilvl w:val="1"/>
          <w:numId w:val="8"/>
        </w:numPr>
        <w:spacing w:line="240" w:lineRule="auto"/>
        <w:jc w:val="both"/>
        <w:rPr>
          <w:rFonts w:ascii="Calibri" w:eastAsia="Calibri" w:hAnsi="Calibri" w:cs="Calibri"/>
          <w:color w:val="231F20"/>
          <w:sz w:val="20"/>
          <w:szCs w:val="20"/>
        </w:rPr>
      </w:pPr>
      <w:r w:rsidRPr="006A3208">
        <w:rPr>
          <w:rStyle w:val="dn"/>
          <w:rFonts w:ascii="Calibri" w:eastAsia="Calibri" w:hAnsi="Calibri" w:cs="Calibri"/>
          <w:sz w:val="20"/>
          <w:szCs w:val="20"/>
        </w:rPr>
        <w:t>Z</w:t>
      </w:r>
      <w:r w:rsidRPr="006A3208">
        <w:rPr>
          <w:rStyle w:val="dn"/>
          <w:rFonts w:ascii="Calibri" w:eastAsia="Calibri" w:hAnsi="Calibri" w:cs="Calibri"/>
          <w:color w:val="231F20"/>
          <w:sz w:val="20"/>
          <w:szCs w:val="20"/>
          <w:u w:color="231F20"/>
        </w:rPr>
        <w:t xml:space="preserve">hotovitel prohlašuje, že ke dni podpisu Smlouvy není nespolehlivým plátcem DPH dle § 106 zákona č. 235/2004 Sb., o dani z přidané hodnoty, v platném znění, a není veden v registru nespolehlivých plátců DPH. Zhotovitel se dále zavazuje uvádět pro účely bezhotovostního převodu pouze účet či účty, které </w:t>
      </w:r>
      <w:r w:rsidRPr="006A3208">
        <w:rPr>
          <w:rStyle w:val="dn"/>
          <w:rFonts w:ascii="Calibri" w:eastAsia="Calibri" w:hAnsi="Calibri" w:cs="Calibri"/>
          <w:color w:val="231F20"/>
          <w:sz w:val="20"/>
          <w:szCs w:val="20"/>
          <w:u w:color="231F20"/>
        </w:rPr>
        <w:lastRenderedPageBreak/>
        <w:t>jsou správcem daně zveřejněny způsobem umožňujícím dálkový přístup dle zákona č. 235/2004 Sb., o dani z přidané hodnoty, v platném znění. V případě, že se zhotovitel stane nespolehlivým plátcem DPH, je povinen tuto skutečnost oznámit</w:t>
      </w:r>
      <w:r w:rsidRPr="006A3208">
        <w:rPr>
          <w:rStyle w:val="dn"/>
          <w:rFonts w:ascii="Calibri" w:eastAsia="Calibri" w:hAnsi="Calibri" w:cs="Calibri"/>
          <w:sz w:val="20"/>
          <w:szCs w:val="20"/>
        </w:rPr>
        <w:t xml:space="preserve"> objednateli </w:t>
      </w:r>
      <w:r w:rsidRPr="006A3208">
        <w:rPr>
          <w:rStyle w:val="dn"/>
          <w:rFonts w:ascii="Calibri" w:eastAsia="Calibri" w:hAnsi="Calibri" w:cs="Calibri"/>
          <w:color w:val="231F20"/>
          <w:sz w:val="20"/>
          <w:szCs w:val="20"/>
          <w:u w:color="231F20"/>
        </w:rPr>
        <w:t>nejpozději do 5 pracovních dnů ode dne, kdy tato skutečnost nastala, přičemž oznámením se rozumí den, kdy objednatel předmětnou informaci prokazatelně obdržel. V případě porušení některé z těchto povinnosti je zhotovitel povinen uhradit objednateli smluvní pokutu ve výši 50 000,- Kč a to za každý jednotlivý případ porušení povinnosti. Uhrazení smluvní pokuty se nikterak nedotýká nároku na náhradu škody způsobené porušením této povinnosti. Zhotovitel dále souhlasí s tím, aby objednatel provedl zajišťovací úhradu DPH přímo na účet příslušného finančního úřadu, jestliže zhotovitel bude ke dni uskutečnění zdanitelného plnění veden v registru nespolehlivých plátců DPH.</w:t>
      </w:r>
    </w:p>
    <w:p w:rsidR="007479CB" w:rsidRPr="006A3208" w:rsidRDefault="00EE5A2D">
      <w:pPr>
        <w:pStyle w:val="Text1"/>
        <w:numPr>
          <w:ilvl w:val="1"/>
          <w:numId w:val="8"/>
        </w:numPr>
        <w:spacing w:line="240" w:lineRule="auto"/>
        <w:jc w:val="both"/>
        <w:rPr>
          <w:rFonts w:ascii="Calibri" w:eastAsia="Calibri" w:hAnsi="Calibri" w:cs="Calibri"/>
          <w:sz w:val="20"/>
          <w:szCs w:val="20"/>
        </w:rPr>
      </w:pPr>
      <w:r w:rsidRPr="006A3208">
        <w:rPr>
          <w:rFonts w:ascii="Calibri" w:eastAsia="Calibri" w:hAnsi="Calibri" w:cs="Calibri"/>
          <w:sz w:val="20"/>
          <w:szCs w:val="20"/>
        </w:rPr>
        <w:t>Smluvní pokuty dle této Smlouvy jsou splatné do 21 dnů od písemného vyúčtování odeslaného druhé smluvní straně doporučeným dopisem. Strany sjednávají, že ve vztahu k náhradě škody vzniklé porušením smluvní povinnosti platí, že právo na její náhradu není zaplacením smluvní pokuty dotčeno. Odstoupením od smlouvy není dotčen nárok na zaplacení smluvní pokuty ani nároky na náhradu škody. Objednatel je oprávněn započít i nesplatnou smluvní pokutu oproti nároku zhotovitele na zaplacení ceny za dílo.</w:t>
      </w:r>
    </w:p>
    <w:p w:rsidR="007479CB" w:rsidRPr="006A3208" w:rsidRDefault="007479CB">
      <w:pPr>
        <w:pStyle w:val="Text1"/>
        <w:tabs>
          <w:tab w:val="left" w:pos="360"/>
        </w:tabs>
        <w:spacing w:line="240" w:lineRule="auto"/>
        <w:ind w:left="624"/>
        <w:jc w:val="both"/>
        <w:rPr>
          <w:rFonts w:ascii="Calibri" w:eastAsia="Calibri" w:hAnsi="Calibri" w:cs="Calibri"/>
          <w:sz w:val="20"/>
          <w:szCs w:val="20"/>
        </w:rPr>
      </w:pPr>
    </w:p>
    <w:p w:rsidR="007479CB" w:rsidRPr="006A3208" w:rsidRDefault="00EE5A2D">
      <w:pPr>
        <w:pStyle w:val="Nadpis1"/>
        <w:numPr>
          <w:ilvl w:val="0"/>
          <w:numId w:val="2"/>
        </w:numPr>
        <w:spacing w:line="240" w:lineRule="auto"/>
        <w:rPr>
          <w:rFonts w:ascii="Calibri" w:eastAsia="Calibri" w:hAnsi="Calibri" w:cs="Calibri"/>
          <w:sz w:val="20"/>
          <w:szCs w:val="20"/>
        </w:rPr>
      </w:pPr>
      <w:r w:rsidRPr="006A3208">
        <w:rPr>
          <w:rFonts w:ascii="Calibri" w:eastAsia="Calibri" w:hAnsi="Calibri" w:cs="Calibri"/>
          <w:sz w:val="20"/>
          <w:szCs w:val="20"/>
        </w:rPr>
        <w:t>Ukončení smlouvy</w:t>
      </w:r>
    </w:p>
    <w:p w:rsidR="007479CB" w:rsidRPr="006A3208" w:rsidRDefault="00EE5A2D">
      <w:pPr>
        <w:pStyle w:val="Text1"/>
        <w:numPr>
          <w:ilvl w:val="1"/>
          <w:numId w:val="2"/>
        </w:numPr>
        <w:spacing w:line="240" w:lineRule="auto"/>
        <w:jc w:val="both"/>
        <w:rPr>
          <w:rFonts w:ascii="Calibri" w:eastAsia="Calibri" w:hAnsi="Calibri" w:cs="Calibri"/>
          <w:sz w:val="20"/>
          <w:szCs w:val="20"/>
        </w:rPr>
      </w:pPr>
      <w:r w:rsidRPr="006A3208">
        <w:rPr>
          <w:rFonts w:ascii="Calibri" w:eastAsia="Calibri" w:hAnsi="Calibri" w:cs="Calibri"/>
          <w:sz w:val="20"/>
          <w:szCs w:val="20"/>
        </w:rPr>
        <w:t>Jiným způsobem než splněním lze smlouvu ukončit:</w:t>
      </w:r>
    </w:p>
    <w:p w:rsidR="007479CB" w:rsidRPr="006A3208" w:rsidRDefault="00EE5A2D" w:rsidP="005552FA">
      <w:pPr>
        <w:pStyle w:val="Text1"/>
        <w:numPr>
          <w:ilvl w:val="1"/>
          <w:numId w:val="10"/>
        </w:numPr>
        <w:spacing w:line="240" w:lineRule="auto"/>
        <w:ind w:firstLine="0"/>
        <w:jc w:val="both"/>
        <w:rPr>
          <w:rFonts w:ascii="Calibri" w:eastAsia="Calibri" w:hAnsi="Calibri" w:cs="Calibri"/>
          <w:sz w:val="20"/>
          <w:szCs w:val="20"/>
        </w:rPr>
      </w:pPr>
      <w:r w:rsidRPr="006A3208">
        <w:rPr>
          <w:rFonts w:ascii="Calibri" w:eastAsia="Calibri" w:hAnsi="Calibri" w:cs="Calibri"/>
          <w:sz w:val="20"/>
          <w:szCs w:val="20"/>
        </w:rPr>
        <w:t>písemnou dohodou smluvních stran</w:t>
      </w:r>
    </w:p>
    <w:p w:rsidR="007479CB" w:rsidRPr="006A3208" w:rsidRDefault="00EE5A2D" w:rsidP="005552FA">
      <w:pPr>
        <w:pStyle w:val="Text1"/>
        <w:numPr>
          <w:ilvl w:val="1"/>
          <w:numId w:val="10"/>
        </w:numPr>
        <w:spacing w:line="240" w:lineRule="auto"/>
        <w:ind w:firstLine="0"/>
        <w:jc w:val="both"/>
        <w:rPr>
          <w:rFonts w:ascii="Calibri" w:eastAsia="Calibri" w:hAnsi="Calibri" w:cs="Calibri"/>
          <w:sz w:val="20"/>
          <w:szCs w:val="20"/>
        </w:rPr>
      </w:pPr>
      <w:r w:rsidRPr="006A3208">
        <w:rPr>
          <w:rFonts w:ascii="Calibri" w:eastAsia="Calibri" w:hAnsi="Calibri" w:cs="Calibri"/>
          <w:sz w:val="20"/>
          <w:szCs w:val="20"/>
        </w:rPr>
        <w:t>odstoupením od smlouvy.</w:t>
      </w:r>
    </w:p>
    <w:p w:rsidR="007479CB" w:rsidRPr="006A3208" w:rsidRDefault="00EE5A2D">
      <w:pPr>
        <w:pStyle w:val="Text1"/>
        <w:numPr>
          <w:ilvl w:val="1"/>
          <w:numId w:val="11"/>
        </w:numPr>
        <w:spacing w:line="240" w:lineRule="auto"/>
        <w:jc w:val="both"/>
        <w:rPr>
          <w:rFonts w:ascii="Calibri" w:eastAsia="Calibri" w:hAnsi="Calibri" w:cs="Calibri"/>
          <w:sz w:val="20"/>
          <w:szCs w:val="20"/>
        </w:rPr>
      </w:pPr>
      <w:r w:rsidRPr="006A3208">
        <w:rPr>
          <w:rFonts w:ascii="Calibri" w:eastAsia="Calibri" w:hAnsi="Calibri" w:cs="Calibri"/>
          <w:sz w:val="20"/>
          <w:szCs w:val="20"/>
        </w:rPr>
        <w:t>Objednatel je oprávněn od této Smlouvy odstoupit, bude-li splněn některý následujících důvodů:</w:t>
      </w:r>
    </w:p>
    <w:p w:rsidR="007479CB" w:rsidRPr="006A3208" w:rsidRDefault="00EE5A2D" w:rsidP="005552FA">
      <w:pPr>
        <w:pStyle w:val="Text1"/>
        <w:numPr>
          <w:ilvl w:val="1"/>
          <w:numId w:val="13"/>
        </w:numPr>
        <w:spacing w:line="240" w:lineRule="auto"/>
        <w:ind w:left="851" w:hanging="284"/>
        <w:jc w:val="both"/>
        <w:rPr>
          <w:rFonts w:ascii="Calibri" w:eastAsia="Calibri" w:hAnsi="Calibri" w:cs="Calibri"/>
          <w:sz w:val="20"/>
          <w:szCs w:val="20"/>
        </w:rPr>
      </w:pPr>
      <w:r w:rsidRPr="006A3208">
        <w:rPr>
          <w:rFonts w:ascii="Calibri" w:eastAsia="Calibri" w:hAnsi="Calibri" w:cs="Calibri"/>
          <w:sz w:val="20"/>
          <w:szCs w:val="20"/>
        </w:rPr>
        <w:t>Zhotovitel bude v prodlení s prováděním nebo dokončením díla podle této Smlouvy po dobu delší než 30 kalendářních dnů a k nápravě nedojde ani v přiměřené dodatečné lhůtě uvedené v písemné výzvě objednatele k nápravě.</w:t>
      </w:r>
    </w:p>
    <w:p w:rsidR="007479CB" w:rsidRPr="006A3208" w:rsidRDefault="00EE5A2D" w:rsidP="005552FA">
      <w:pPr>
        <w:pStyle w:val="Text1"/>
        <w:numPr>
          <w:ilvl w:val="1"/>
          <w:numId w:val="13"/>
        </w:numPr>
        <w:spacing w:line="240" w:lineRule="auto"/>
        <w:ind w:left="851" w:hanging="284"/>
        <w:jc w:val="both"/>
        <w:rPr>
          <w:rFonts w:ascii="Calibri" w:eastAsia="Calibri" w:hAnsi="Calibri" w:cs="Calibri"/>
          <w:sz w:val="20"/>
          <w:szCs w:val="20"/>
        </w:rPr>
      </w:pPr>
      <w:r w:rsidRPr="006A3208">
        <w:rPr>
          <w:rFonts w:ascii="Calibri" w:eastAsia="Calibri" w:hAnsi="Calibri" w:cs="Calibri"/>
          <w:sz w:val="20"/>
          <w:szCs w:val="20"/>
        </w:rPr>
        <w:t>Zhotovitel bude provádět dílo v rozporu s touto Smlouvou a nezjedná nápravu, ačkoliv byl zhotovitel na toto své chování nebo porušování povinností objednatelem písemně upozorněn a vyzván ke zjednání nápravy.</w:t>
      </w:r>
    </w:p>
    <w:p w:rsidR="007479CB" w:rsidRPr="006A3208" w:rsidRDefault="00EE5A2D" w:rsidP="005552FA">
      <w:pPr>
        <w:pStyle w:val="Text1"/>
        <w:numPr>
          <w:ilvl w:val="1"/>
          <w:numId w:val="13"/>
        </w:numPr>
        <w:spacing w:line="240" w:lineRule="auto"/>
        <w:ind w:left="851" w:hanging="284"/>
        <w:jc w:val="both"/>
        <w:rPr>
          <w:rFonts w:ascii="Calibri" w:eastAsia="Calibri" w:hAnsi="Calibri" w:cs="Calibri"/>
          <w:sz w:val="20"/>
          <w:szCs w:val="20"/>
        </w:rPr>
      </w:pPr>
      <w:r w:rsidRPr="006A3208">
        <w:rPr>
          <w:rFonts w:ascii="Calibri" w:eastAsia="Calibri" w:hAnsi="Calibri" w:cs="Calibri"/>
          <w:sz w:val="20"/>
          <w:szCs w:val="20"/>
        </w:rPr>
        <w:t>Zhotovitel neoprávněně zastaví či přeruší práci na díle.</w:t>
      </w:r>
    </w:p>
    <w:p w:rsidR="007479CB" w:rsidRPr="006A3208" w:rsidRDefault="00EE5A2D" w:rsidP="005552FA">
      <w:pPr>
        <w:pStyle w:val="Text1"/>
        <w:numPr>
          <w:ilvl w:val="1"/>
          <w:numId w:val="13"/>
        </w:numPr>
        <w:spacing w:line="240" w:lineRule="auto"/>
        <w:ind w:left="851" w:hanging="284"/>
        <w:jc w:val="both"/>
        <w:rPr>
          <w:rFonts w:ascii="Calibri" w:eastAsia="Calibri" w:hAnsi="Calibri" w:cs="Calibri"/>
          <w:sz w:val="20"/>
          <w:szCs w:val="20"/>
        </w:rPr>
      </w:pPr>
      <w:r w:rsidRPr="006A3208">
        <w:rPr>
          <w:rFonts w:ascii="Calibri" w:eastAsia="Calibri" w:hAnsi="Calibri" w:cs="Calibri"/>
          <w:sz w:val="20"/>
          <w:szCs w:val="20"/>
        </w:rPr>
        <w:t>Zhotovitel bude v prodlení s odstraněním jakékoliv vady nebo nedodělku díla podle této Smlouvy po dobu delší než 15 pracovních dnů.</w:t>
      </w:r>
    </w:p>
    <w:p w:rsidR="00242D2D" w:rsidRPr="006A3208" w:rsidRDefault="00EE5A2D">
      <w:pPr>
        <w:pStyle w:val="Text1"/>
        <w:numPr>
          <w:ilvl w:val="1"/>
          <w:numId w:val="14"/>
        </w:numPr>
        <w:spacing w:line="240" w:lineRule="auto"/>
        <w:jc w:val="both"/>
        <w:rPr>
          <w:rFonts w:ascii="Calibri" w:eastAsia="Calibri" w:hAnsi="Calibri" w:cs="Calibri"/>
          <w:sz w:val="20"/>
          <w:szCs w:val="20"/>
        </w:rPr>
      </w:pPr>
      <w:r w:rsidRPr="006A3208">
        <w:rPr>
          <w:rFonts w:ascii="Calibri" w:eastAsia="Calibri" w:hAnsi="Calibri" w:cs="Calibri"/>
          <w:sz w:val="20"/>
          <w:szCs w:val="20"/>
        </w:rPr>
        <w:t xml:space="preserve">Odstoupení musí mít písemnou formu s tím, že je účinné dnem jeho doručení druhé smluvní straně. V případě pochybností se má za to, že je odstoupení doručeno třetí den od jeho odeslání. </w:t>
      </w:r>
    </w:p>
    <w:p w:rsidR="007479CB" w:rsidRPr="006A3208" w:rsidRDefault="007479CB">
      <w:pPr>
        <w:pStyle w:val="Text1"/>
        <w:spacing w:line="240" w:lineRule="auto"/>
        <w:ind w:left="426" w:hanging="426"/>
        <w:rPr>
          <w:rFonts w:ascii="Calibri" w:eastAsia="Calibri" w:hAnsi="Calibri" w:cs="Calibri"/>
          <w:sz w:val="20"/>
          <w:szCs w:val="20"/>
        </w:rPr>
      </w:pPr>
    </w:p>
    <w:p w:rsidR="007479CB" w:rsidRPr="006A3208" w:rsidRDefault="00EE5A2D">
      <w:pPr>
        <w:pStyle w:val="Nadpis1"/>
        <w:numPr>
          <w:ilvl w:val="0"/>
          <w:numId w:val="2"/>
        </w:numPr>
        <w:spacing w:line="240" w:lineRule="auto"/>
        <w:rPr>
          <w:rFonts w:ascii="Calibri" w:eastAsia="Calibri" w:hAnsi="Calibri" w:cs="Calibri"/>
          <w:sz w:val="20"/>
          <w:szCs w:val="20"/>
        </w:rPr>
      </w:pPr>
      <w:r w:rsidRPr="006A3208">
        <w:rPr>
          <w:rFonts w:ascii="Calibri" w:eastAsia="Calibri" w:hAnsi="Calibri" w:cs="Calibri"/>
          <w:sz w:val="20"/>
          <w:szCs w:val="20"/>
        </w:rPr>
        <w:t>Licenční ujednání</w:t>
      </w:r>
    </w:p>
    <w:p w:rsidR="007479CB" w:rsidRPr="006A3208" w:rsidRDefault="00EE5A2D">
      <w:pPr>
        <w:pStyle w:val="Text1"/>
        <w:numPr>
          <w:ilvl w:val="1"/>
          <w:numId w:val="2"/>
        </w:numPr>
        <w:spacing w:line="240" w:lineRule="auto"/>
        <w:jc w:val="both"/>
        <w:rPr>
          <w:rFonts w:ascii="Calibri" w:eastAsia="Calibri" w:hAnsi="Calibri" w:cs="Calibri"/>
          <w:sz w:val="20"/>
          <w:szCs w:val="20"/>
        </w:rPr>
      </w:pPr>
      <w:r w:rsidRPr="006A3208">
        <w:rPr>
          <w:rFonts w:ascii="Calibri" w:eastAsia="Calibri" w:hAnsi="Calibri" w:cs="Calibri"/>
          <w:sz w:val="20"/>
          <w:szCs w:val="20"/>
        </w:rPr>
        <w:t xml:space="preserve">Zhotovitel - autor poskytuje objednateli na základě této smlouvy o dílo výhradní a bezúplatnou licenci k užití díla, v  rozsahu vyplývajícím z této smlouvy. Objednatel není povinen dílo využít. </w:t>
      </w:r>
    </w:p>
    <w:p w:rsidR="007479CB" w:rsidRPr="006A3208" w:rsidRDefault="00EE5A2D">
      <w:pPr>
        <w:pStyle w:val="Text1"/>
        <w:numPr>
          <w:ilvl w:val="1"/>
          <w:numId w:val="2"/>
        </w:numPr>
        <w:spacing w:line="240" w:lineRule="auto"/>
        <w:jc w:val="both"/>
        <w:rPr>
          <w:rFonts w:ascii="Calibri" w:eastAsia="Calibri" w:hAnsi="Calibri" w:cs="Calibri"/>
          <w:sz w:val="20"/>
          <w:szCs w:val="20"/>
        </w:rPr>
      </w:pPr>
      <w:r w:rsidRPr="006A3208">
        <w:rPr>
          <w:rFonts w:ascii="Calibri" w:eastAsia="Calibri" w:hAnsi="Calibri" w:cs="Calibri"/>
          <w:sz w:val="20"/>
          <w:szCs w:val="20"/>
        </w:rPr>
        <w:t xml:space="preserve">Zhotovitel uděluje objednateli právo užití díla k prezentaci </w:t>
      </w:r>
      <w:r w:rsidR="0067434C" w:rsidRPr="006A3208">
        <w:rPr>
          <w:rFonts w:ascii="Calibri" w:eastAsia="Calibri" w:hAnsi="Calibri" w:cs="Calibri"/>
          <w:sz w:val="20"/>
          <w:szCs w:val="20"/>
        </w:rPr>
        <w:t>objektu</w:t>
      </w:r>
      <w:r w:rsidRPr="006A3208">
        <w:rPr>
          <w:rFonts w:ascii="Calibri" w:eastAsia="Calibri" w:hAnsi="Calibri" w:cs="Calibri"/>
          <w:sz w:val="20"/>
          <w:szCs w:val="20"/>
        </w:rPr>
        <w:t>, ať již v České televizi nebo v uvedení v jiném médiu.</w:t>
      </w:r>
    </w:p>
    <w:p w:rsidR="007479CB" w:rsidRPr="006A3208" w:rsidRDefault="00EE5A2D">
      <w:pPr>
        <w:pStyle w:val="Text1"/>
        <w:numPr>
          <w:ilvl w:val="1"/>
          <w:numId w:val="2"/>
        </w:numPr>
        <w:spacing w:line="240" w:lineRule="auto"/>
        <w:jc w:val="both"/>
        <w:rPr>
          <w:rFonts w:ascii="Calibri" w:eastAsia="Calibri" w:hAnsi="Calibri" w:cs="Calibri"/>
          <w:sz w:val="20"/>
          <w:szCs w:val="20"/>
        </w:rPr>
      </w:pPr>
      <w:r w:rsidRPr="006A3208">
        <w:rPr>
          <w:rFonts w:ascii="Calibri" w:eastAsia="Calibri" w:hAnsi="Calibri" w:cs="Calibri"/>
          <w:sz w:val="20"/>
          <w:szCs w:val="20"/>
        </w:rPr>
        <w:t xml:space="preserve">Zhotovitel poskytuje objednateli licenci k užití díla na </w:t>
      </w:r>
      <w:r w:rsidR="00CD30F9" w:rsidRPr="006A3208">
        <w:rPr>
          <w:rFonts w:ascii="Calibri" w:eastAsia="Calibri" w:hAnsi="Calibri" w:cs="Calibri"/>
          <w:sz w:val="20"/>
          <w:szCs w:val="20"/>
        </w:rPr>
        <w:t>dobu neurčitou</w:t>
      </w:r>
      <w:r w:rsidRPr="006A3208">
        <w:rPr>
          <w:rFonts w:ascii="Calibri" w:eastAsia="Calibri" w:hAnsi="Calibri" w:cs="Calibri"/>
          <w:sz w:val="20"/>
          <w:szCs w:val="20"/>
        </w:rPr>
        <w:t>.</w:t>
      </w:r>
    </w:p>
    <w:p w:rsidR="007479CB" w:rsidRPr="006A3208" w:rsidRDefault="00EE5A2D">
      <w:pPr>
        <w:pStyle w:val="Text1"/>
        <w:numPr>
          <w:ilvl w:val="1"/>
          <w:numId w:val="2"/>
        </w:numPr>
        <w:spacing w:line="240" w:lineRule="auto"/>
        <w:jc w:val="both"/>
        <w:rPr>
          <w:rFonts w:ascii="Calibri" w:eastAsia="Calibri" w:hAnsi="Calibri" w:cs="Calibri"/>
          <w:sz w:val="20"/>
          <w:szCs w:val="20"/>
        </w:rPr>
      </w:pPr>
      <w:r w:rsidRPr="006A3208">
        <w:rPr>
          <w:rFonts w:ascii="Calibri" w:eastAsia="Calibri" w:hAnsi="Calibri" w:cs="Calibri"/>
          <w:sz w:val="20"/>
          <w:szCs w:val="20"/>
        </w:rPr>
        <w:t xml:space="preserve">Zhotovitel prohlašuje, že součástí díla jsou herecké výkony účinkujících, na které se vztahují licenční ujednání uvedená v jednotlivých smlouvách těchto účinkujících. Pro případ prodloužení licence k užití díla nad rámec období uvedeného výše je třeba adekvátně prodloužit i licenční ujednání s účinkujícími. Cena za prodloužení licencí jednotlivých účinkujících je uvedena v nabídce ceny díla. </w:t>
      </w:r>
    </w:p>
    <w:p w:rsidR="007479CB" w:rsidRPr="006A3208" w:rsidRDefault="00EE5A2D">
      <w:pPr>
        <w:pStyle w:val="Text1"/>
        <w:numPr>
          <w:ilvl w:val="1"/>
          <w:numId w:val="2"/>
        </w:numPr>
        <w:spacing w:line="240" w:lineRule="auto"/>
        <w:jc w:val="both"/>
        <w:rPr>
          <w:rFonts w:ascii="Calibri" w:eastAsia="Calibri" w:hAnsi="Calibri" w:cs="Calibri"/>
          <w:sz w:val="20"/>
          <w:szCs w:val="20"/>
        </w:rPr>
      </w:pPr>
      <w:r w:rsidRPr="006A3208">
        <w:rPr>
          <w:rFonts w:ascii="Calibri" w:eastAsia="Calibri" w:hAnsi="Calibri" w:cs="Calibri"/>
          <w:sz w:val="20"/>
          <w:szCs w:val="20"/>
        </w:rPr>
        <w:t xml:space="preserve">Objednatel se zavazuje respektovat právo zhotovitele na autorské označení díla. Objednatel není oprávněn měnit nebo upravovat označení autora. </w:t>
      </w:r>
    </w:p>
    <w:p w:rsidR="007479CB" w:rsidRPr="006A3208" w:rsidRDefault="00EE5A2D">
      <w:pPr>
        <w:pStyle w:val="Text1"/>
        <w:numPr>
          <w:ilvl w:val="1"/>
          <w:numId w:val="2"/>
        </w:numPr>
        <w:spacing w:line="240" w:lineRule="auto"/>
        <w:jc w:val="both"/>
        <w:rPr>
          <w:rFonts w:ascii="Calibri" w:eastAsia="Calibri" w:hAnsi="Calibri" w:cs="Calibri"/>
          <w:sz w:val="20"/>
          <w:szCs w:val="20"/>
        </w:rPr>
      </w:pPr>
      <w:r w:rsidRPr="006A3208">
        <w:rPr>
          <w:rFonts w:ascii="Calibri" w:eastAsia="Calibri" w:hAnsi="Calibri" w:cs="Calibri"/>
          <w:sz w:val="20"/>
          <w:szCs w:val="20"/>
        </w:rPr>
        <w:t>Pro případ úmrtí či zániku zhotovitele nepřechází práva a povinnosti na jeho právní nástupce.</w:t>
      </w:r>
    </w:p>
    <w:p w:rsidR="007479CB" w:rsidRPr="006A3208" w:rsidRDefault="00EE5A2D">
      <w:pPr>
        <w:pStyle w:val="Text1"/>
        <w:numPr>
          <w:ilvl w:val="1"/>
          <w:numId w:val="2"/>
        </w:numPr>
        <w:spacing w:line="240" w:lineRule="auto"/>
        <w:jc w:val="both"/>
        <w:rPr>
          <w:rFonts w:ascii="Calibri" w:eastAsia="Calibri" w:hAnsi="Calibri" w:cs="Calibri"/>
          <w:sz w:val="20"/>
          <w:szCs w:val="20"/>
        </w:rPr>
      </w:pPr>
      <w:r w:rsidRPr="006A3208">
        <w:rPr>
          <w:rFonts w:ascii="Calibri" w:eastAsia="Calibri" w:hAnsi="Calibri" w:cs="Calibri"/>
          <w:sz w:val="20"/>
          <w:szCs w:val="20"/>
        </w:rPr>
        <w:t>Objednatel je oprávněn licenci poskytnout třetí osobě na základě podlicenční smlouvy.</w:t>
      </w:r>
    </w:p>
    <w:p w:rsidR="007479CB" w:rsidRPr="006A3208" w:rsidRDefault="00EE5A2D">
      <w:pPr>
        <w:pStyle w:val="Text1"/>
        <w:numPr>
          <w:ilvl w:val="1"/>
          <w:numId w:val="2"/>
        </w:numPr>
        <w:spacing w:line="240" w:lineRule="auto"/>
        <w:jc w:val="both"/>
        <w:rPr>
          <w:rFonts w:ascii="Calibri" w:eastAsia="Calibri" w:hAnsi="Calibri" w:cs="Calibri"/>
          <w:sz w:val="20"/>
          <w:szCs w:val="20"/>
        </w:rPr>
      </w:pPr>
      <w:r w:rsidRPr="006A3208">
        <w:rPr>
          <w:rFonts w:ascii="Calibri" w:eastAsia="Calibri" w:hAnsi="Calibri" w:cs="Calibri"/>
          <w:sz w:val="20"/>
          <w:szCs w:val="20"/>
        </w:rPr>
        <w:t>Smluvní strany se dohodly, že cena za licenci podle t</w:t>
      </w:r>
      <w:r w:rsidRPr="006A3208">
        <w:rPr>
          <w:rFonts w:ascii="Calibri" w:eastAsia="Calibri" w:hAnsi="Calibri" w:cs="Calibri"/>
          <w:sz w:val="20"/>
          <w:szCs w:val="20"/>
          <w:lang w:val="fr-FR"/>
        </w:rPr>
        <w:t>é</w:t>
      </w:r>
      <w:r w:rsidRPr="006A3208">
        <w:rPr>
          <w:rFonts w:ascii="Calibri" w:eastAsia="Calibri" w:hAnsi="Calibri" w:cs="Calibri"/>
          <w:sz w:val="20"/>
          <w:szCs w:val="20"/>
        </w:rPr>
        <w:t>to smlouvy je již obsažena v ceně díla uveden</w:t>
      </w:r>
      <w:r w:rsidRPr="006A3208">
        <w:rPr>
          <w:rFonts w:ascii="Calibri" w:eastAsia="Calibri" w:hAnsi="Calibri" w:cs="Calibri"/>
          <w:sz w:val="20"/>
          <w:szCs w:val="20"/>
          <w:lang w:val="fr-FR"/>
        </w:rPr>
        <w:t xml:space="preserve">é </w:t>
      </w:r>
      <w:r w:rsidRPr="006A3208">
        <w:rPr>
          <w:rFonts w:ascii="Calibri" w:eastAsia="Calibri" w:hAnsi="Calibri" w:cs="Calibri"/>
          <w:sz w:val="20"/>
          <w:szCs w:val="20"/>
        </w:rPr>
        <w:t>v čl. V t</w:t>
      </w:r>
      <w:r w:rsidRPr="006A3208">
        <w:rPr>
          <w:rFonts w:ascii="Calibri" w:eastAsia="Calibri" w:hAnsi="Calibri" w:cs="Calibri"/>
          <w:sz w:val="20"/>
          <w:szCs w:val="20"/>
          <w:lang w:val="fr-FR"/>
        </w:rPr>
        <w:t>é</w:t>
      </w:r>
      <w:r w:rsidRPr="006A3208">
        <w:rPr>
          <w:rFonts w:ascii="Calibri" w:eastAsia="Calibri" w:hAnsi="Calibri" w:cs="Calibri"/>
          <w:sz w:val="20"/>
          <w:szCs w:val="20"/>
        </w:rPr>
        <w:t>to smlouvy.</w:t>
      </w:r>
    </w:p>
    <w:p w:rsidR="005552FA" w:rsidRDefault="005552FA">
      <w:pPr>
        <w:rPr>
          <w:rStyle w:val="dn"/>
          <w:rFonts w:ascii="Calibri" w:eastAsia="Calibri" w:hAnsi="Calibri" w:cs="Calibri"/>
          <w:color w:val="FF0000"/>
          <w:sz w:val="20"/>
          <w:szCs w:val="20"/>
          <w:u w:color="FF0000"/>
          <w:lang w:val="cs-CZ"/>
        </w:rPr>
      </w:pPr>
      <w:r>
        <w:rPr>
          <w:rStyle w:val="dn"/>
          <w:rFonts w:ascii="Calibri" w:eastAsia="Calibri" w:hAnsi="Calibri" w:cs="Calibri"/>
          <w:color w:val="FF0000"/>
          <w:sz w:val="20"/>
          <w:szCs w:val="20"/>
          <w:u w:color="FF0000"/>
        </w:rPr>
        <w:br w:type="page"/>
      </w:r>
    </w:p>
    <w:p w:rsidR="007479CB" w:rsidRPr="006A3208" w:rsidRDefault="007479CB">
      <w:pPr>
        <w:pStyle w:val="Text1"/>
        <w:tabs>
          <w:tab w:val="left" w:pos="567"/>
        </w:tabs>
        <w:spacing w:line="240" w:lineRule="auto"/>
        <w:ind w:left="567" w:hanging="567"/>
        <w:rPr>
          <w:rStyle w:val="dn"/>
          <w:rFonts w:ascii="Calibri" w:eastAsia="Calibri" w:hAnsi="Calibri" w:cs="Calibri"/>
          <w:color w:val="FF0000"/>
          <w:sz w:val="20"/>
          <w:szCs w:val="20"/>
          <w:u w:color="FF0000"/>
        </w:rPr>
      </w:pPr>
    </w:p>
    <w:p w:rsidR="007479CB" w:rsidRPr="006A3208" w:rsidRDefault="00EE5A2D">
      <w:pPr>
        <w:pStyle w:val="Nadpis1"/>
        <w:numPr>
          <w:ilvl w:val="0"/>
          <w:numId w:val="2"/>
        </w:numPr>
        <w:spacing w:line="240" w:lineRule="auto"/>
        <w:rPr>
          <w:rFonts w:ascii="Calibri" w:eastAsia="Calibri" w:hAnsi="Calibri" w:cs="Calibri"/>
          <w:sz w:val="20"/>
          <w:szCs w:val="20"/>
        </w:rPr>
      </w:pPr>
      <w:r w:rsidRPr="006A3208">
        <w:rPr>
          <w:rFonts w:ascii="Calibri" w:eastAsia="Calibri" w:hAnsi="Calibri" w:cs="Calibri"/>
          <w:sz w:val="20"/>
          <w:szCs w:val="20"/>
        </w:rPr>
        <w:t>Závěrečná ustanovení</w:t>
      </w:r>
    </w:p>
    <w:p w:rsidR="007479CB" w:rsidRPr="006A3208" w:rsidRDefault="00EE5A2D">
      <w:pPr>
        <w:pStyle w:val="Text1"/>
        <w:numPr>
          <w:ilvl w:val="1"/>
          <w:numId w:val="2"/>
        </w:numPr>
        <w:spacing w:line="240" w:lineRule="auto"/>
        <w:jc w:val="both"/>
        <w:rPr>
          <w:rFonts w:ascii="Calibri" w:eastAsia="Calibri" w:hAnsi="Calibri" w:cs="Calibri"/>
          <w:sz w:val="20"/>
          <w:szCs w:val="20"/>
        </w:rPr>
      </w:pPr>
      <w:r w:rsidRPr="006A3208">
        <w:rPr>
          <w:rFonts w:ascii="Calibri" w:eastAsia="Calibri" w:hAnsi="Calibri" w:cs="Calibri"/>
          <w:sz w:val="20"/>
          <w:szCs w:val="20"/>
        </w:rPr>
        <w:t>Tato Smlouva je vyhotovena ve třech (3) stejnopisech, z nichž každý má platnost originálu a objednatel obdrží po dvou (2) a zhotovitel po jednom (1) vyhotovení.</w:t>
      </w:r>
    </w:p>
    <w:p w:rsidR="007479CB" w:rsidRPr="006A3208" w:rsidRDefault="00EE5A2D">
      <w:pPr>
        <w:pStyle w:val="Text1"/>
        <w:numPr>
          <w:ilvl w:val="1"/>
          <w:numId w:val="2"/>
        </w:numPr>
        <w:spacing w:line="240" w:lineRule="auto"/>
        <w:jc w:val="both"/>
        <w:rPr>
          <w:rFonts w:ascii="Calibri" w:eastAsia="Calibri" w:hAnsi="Calibri" w:cs="Calibri"/>
          <w:sz w:val="20"/>
          <w:szCs w:val="20"/>
        </w:rPr>
      </w:pPr>
      <w:r w:rsidRPr="006A3208">
        <w:rPr>
          <w:rFonts w:ascii="Calibri" w:eastAsia="Calibri" w:hAnsi="Calibri" w:cs="Calibri"/>
          <w:sz w:val="20"/>
          <w:szCs w:val="20"/>
        </w:rPr>
        <w:t>Tuto Smlouvu lze měnit pouze a výlučně písemnými, vzestupně číslovanými dodatky. Jakýmkoliv jiným způsobem dohodnutá ujednání jsou bez uzavření písemného číslovaného dodatku této smlouvy neúčinná.</w:t>
      </w:r>
    </w:p>
    <w:p w:rsidR="007479CB" w:rsidRPr="006A3208" w:rsidRDefault="00EE5A2D">
      <w:pPr>
        <w:pStyle w:val="Text1"/>
        <w:numPr>
          <w:ilvl w:val="1"/>
          <w:numId w:val="2"/>
        </w:numPr>
        <w:spacing w:line="240" w:lineRule="auto"/>
        <w:jc w:val="both"/>
        <w:rPr>
          <w:rFonts w:ascii="Calibri" w:eastAsia="Calibri" w:hAnsi="Calibri" w:cs="Calibri"/>
          <w:sz w:val="20"/>
          <w:szCs w:val="20"/>
        </w:rPr>
      </w:pPr>
      <w:r w:rsidRPr="006A3208">
        <w:rPr>
          <w:rFonts w:ascii="Calibri" w:eastAsia="Calibri" w:hAnsi="Calibri" w:cs="Calibri"/>
          <w:sz w:val="20"/>
          <w:szCs w:val="20"/>
        </w:rPr>
        <w:t>Smluvní strany prohlašují, že tato Smlouva nahrazuje jakékoliv předchozí návrhy smluvních stran a dohody mezi smluvními stranami, které se týkají anebo souvisí s plněním, které jsou obsaženy v této smlouvě.</w:t>
      </w:r>
    </w:p>
    <w:p w:rsidR="007479CB" w:rsidRPr="006A3208" w:rsidRDefault="00EE5A2D">
      <w:pPr>
        <w:numPr>
          <w:ilvl w:val="1"/>
          <w:numId w:val="2"/>
        </w:numPr>
        <w:jc w:val="both"/>
        <w:rPr>
          <w:rFonts w:ascii="Calibri" w:eastAsia="Calibri" w:hAnsi="Calibri" w:cs="Calibri"/>
          <w:sz w:val="20"/>
          <w:szCs w:val="20"/>
          <w:lang w:val="cs-CZ"/>
        </w:rPr>
      </w:pPr>
      <w:r w:rsidRPr="006A3208">
        <w:rPr>
          <w:rFonts w:ascii="Calibri" w:eastAsia="Calibri" w:hAnsi="Calibri" w:cs="Calibri"/>
          <w:sz w:val="20"/>
          <w:szCs w:val="20"/>
          <w:lang w:val="cs-CZ"/>
        </w:rPr>
        <w:t>Tato smlouva nabývá platnosti dnem podpisu obou smluvních stran a účinnosti dnem zveřejněním v registru smluv ve smyslu zákona č. 340/2015 Sb., o zvláštních podmínkách účinnost některých smluv, uveřejňování těchto smluv a o registru smluv (zákon o registru smluv). Dle tohoto zákona je Objednatel osobou povinnou k uveřejňování a zavazuje se, že ji zveřejní v registru smluv. Zároveň se zavazuje informovat o účinnosti smlouvy Zhotovitele emailem na adresu uvedenou v záhlaví této smlouvy.</w:t>
      </w:r>
    </w:p>
    <w:p w:rsidR="007479CB" w:rsidRPr="006A3208" w:rsidRDefault="00EE5A2D">
      <w:pPr>
        <w:pStyle w:val="Text1"/>
        <w:numPr>
          <w:ilvl w:val="1"/>
          <w:numId w:val="2"/>
        </w:numPr>
        <w:spacing w:line="240" w:lineRule="auto"/>
        <w:jc w:val="both"/>
        <w:rPr>
          <w:rFonts w:ascii="Calibri" w:eastAsia="Calibri" w:hAnsi="Calibri" w:cs="Calibri"/>
          <w:sz w:val="20"/>
          <w:szCs w:val="20"/>
        </w:rPr>
      </w:pPr>
      <w:r w:rsidRPr="006A3208">
        <w:rPr>
          <w:rFonts w:ascii="Calibri" w:eastAsia="Calibri" w:hAnsi="Calibri" w:cs="Calibri"/>
          <w:sz w:val="20"/>
          <w:szCs w:val="20"/>
        </w:rPr>
        <w:t xml:space="preserve">Smluvní strany prohlašují, že si tuto Smlouvu o dílo řádně přečetly, s jejím obsahem souhlasí, že tato je projevem jejich úplné, určité, svobodné a vážné vůle, že ji neuzavřely v tísni za jednostranně nevýhodných podmínek. Na důkaz toho připojují své vlastnoruční podpisy. </w:t>
      </w:r>
    </w:p>
    <w:p w:rsidR="006A3208" w:rsidRPr="006A3208" w:rsidRDefault="006A3208">
      <w:pPr>
        <w:pStyle w:val="Text1"/>
        <w:numPr>
          <w:ilvl w:val="1"/>
          <w:numId w:val="2"/>
        </w:numPr>
        <w:spacing w:line="240" w:lineRule="auto"/>
        <w:jc w:val="both"/>
        <w:rPr>
          <w:rFonts w:ascii="Calibri" w:eastAsia="Calibri" w:hAnsi="Calibri" w:cs="Calibri"/>
          <w:sz w:val="20"/>
          <w:szCs w:val="20"/>
        </w:rPr>
      </w:pPr>
      <w:r w:rsidRPr="006A3208">
        <w:rPr>
          <w:rFonts w:ascii="Calibri" w:hAnsi="Calibri"/>
          <w:sz w:val="20"/>
          <w:szCs w:val="20"/>
        </w:rPr>
        <w:t xml:space="preserve">Informace k ochraně osobních údajů jsou ze strany NPÚ uveřejněny na webových stránkách </w:t>
      </w:r>
      <w:hyperlink r:id="rId11" w:tgtFrame="_blank" w:history="1">
        <w:r w:rsidRPr="006A3208">
          <w:rPr>
            <w:rStyle w:val="Hypertextovodkaz"/>
            <w:rFonts w:ascii="Calibri" w:hAnsi="Calibri"/>
            <w:sz w:val="20"/>
            <w:szCs w:val="20"/>
          </w:rPr>
          <w:t>www.npu.cz</w:t>
        </w:r>
      </w:hyperlink>
      <w:r w:rsidRPr="006A3208">
        <w:rPr>
          <w:rFonts w:ascii="Calibri" w:hAnsi="Calibri"/>
          <w:sz w:val="20"/>
          <w:szCs w:val="20"/>
        </w:rPr>
        <w:t xml:space="preserve"> v sekci „Ochrana osobních údajů“.</w:t>
      </w:r>
    </w:p>
    <w:p w:rsidR="007479CB" w:rsidRPr="006A3208" w:rsidRDefault="00EE5A2D">
      <w:pPr>
        <w:pStyle w:val="Text1"/>
        <w:spacing w:line="240" w:lineRule="auto"/>
        <w:rPr>
          <w:rStyle w:val="dn"/>
          <w:rFonts w:ascii="Calibri" w:eastAsia="Calibri" w:hAnsi="Calibri" w:cs="Calibri"/>
          <w:sz w:val="20"/>
          <w:szCs w:val="20"/>
        </w:rPr>
      </w:pPr>
      <w:r w:rsidRPr="006A3208">
        <w:rPr>
          <w:rStyle w:val="dn"/>
          <w:rFonts w:ascii="Calibri" w:eastAsia="Calibri" w:hAnsi="Calibri" w:cs="Calibri"/>
          <w:sz w:val="20"/>
          <w:szCs w:val="20"/>
        </w:rPr>
        <w:tab/>
      </w:r>
      <w:r w:rsidRPr="006A3208">
        <w:rPr>
          <w:rStyle w:val="dn"/>
          <w:rFonts w:ascii="Calibri" w:eastAsia="Calibri" w:hAnsi="Calibri" w:cs="Calibri"/>
          <w:sz w:val="20"/>
          <w:szCs w:val="20"/>
        </w:rPr>
        <w:tab/>
      </w:r>
      <w:r w:rsidRPr="006A3208">
        <w:rPr>
          <w:rStyle w:val="dn"/>
          <w:rFonts w:ascii="Calibri" w:eastAsia="Calibri" w:hAnsi="Calibri" w:cs="Calibri"/>
          <w:sz w:val="20"/>
          <w:szCs w:val="20"/>
        </w:rPr>
        <w:tab/>
      </w:r>
      <w:r w:rsidRPr="006A3208">
        <w:rPr>
          <w:rStyle w:val="dn"/>
          <w:rFonts w:ascii="Calibri" w:eastAsia="Calibri" w:hAnsi="Calibri" w:cs="Calibri"/>
          <w:sz w:val="20"/>
          <w:szCs w:val="20"/>
        </w:rPr>
        <w:tab/>
      </w:r>
      <w:r w:rsidRPr="006A3208">
        <w:rPr>
          <w:rStyle w:val="dn"/>
          <w:rFonts w:ascii="Calibri" w:eastAsia="Calibri" w:hAnsi="Calibri" w:cs="Calibri"/>
          <w:sz w:val="20"/>
          <w:szCs w:val="20"/>
        </w:rPr>
        <w:tab/>
      </w:r>
      <w:r w:rsidRPr="006A3208">
        <w:rPr>
          <w:rStyle w:val="dn"/>
          <w:rFonts w:ascii="Calibri" w:eastAsia="Calibri" w:hAnsi="Calibri" w:cs="Calibri"/>
          <w:sz w:val="20"/>
          <w:szCs w:val="20"/>
        </w:rPr>
        <w:tab/>
      </w:r>
      <w:r w:rsidRPr="006A3208">
        <w:rPr>
          <w:rStyle w:val="dn"/>
          <w:rFonts w:ascii="Calibri" w:eastAsia="Calibri" w:hAnsi="Calibri" w:cs="Calibri"/>
          <w:sz w:val="20"/>
          <w:szCs w:val="20"/>
        </w:rPr>
        <w:tab/>
      </w:r>
      <w:r w:rsidRPr="006A3208">
        <w:rPr>
          <w:rStyle w:val="dn"/>
          <w:rFonts w:ascii="Calibri" w:eastAsia="Calibri" w:hAnsi="Calibri" w:cs="Calibri"/>
          <w:sz w:val="20"/>
          <w:szCs w:val="20"/>
        </w:rPr>
        <w:tab/>
      </w:r>
    </w:p>
    <w:p w:rsidR="007479CB" w:rsidRPr="006A3208" w:rsidRDefault="007479CB">
      <w:pPr>
        <w:pStyle w:val="Text1"/>
        <w:tabs>
          <w:tab w:val="center" w:pos="1985"/>
          <w:tab w:val="center" w:pos="7087"/>
        </w:tabs>
        <w:spacing w:line="240" w:lineRule="auto"/>
        <w:rPr>
          <w:rFonts w:ascii="Calibri" w:eastAsia="Calibri" w:hAnsi="Calibri" w:cs="Calibri"/>
          <w:sz w:val="20"/>
          <w:szCs w:val="20"/>
        </w:rPr>
      </w:pPr>
    </w:p>
    <w:p w:rsidR="007479CB" w:rsidRPr="006A3208" w:rsidRDefault="00EE5A2D">
      <w:pPr>
        <w:pStyle w:val="Text1"/>
        <w:tabs>
          <w:tab w:val="center" w:pos="1985"/>
          <w:tab w:val="center" w:pos="7087"/>
        </w:tabs>
        <w:spacing w:line="240" w:lineRule="auto"/>
        <w:rPr>
          <w:rStyle w:val="dn"/>
          <w:rFonts w:ascii="Calibri" w:eastAsia="Calibri" w:hAnsi="Calibri" w:cs="Calibri"/>
          <w:sz w:val="20"/>
          <w:szCs w:val="20"/>
        </w:rPr>
      </w:pPr>
      <w:r w:rsidRPr="006A3208">
        <w:rPr>
          <w:rStyle w:val="dn"/>
          <w:rFonts w:ascii="Calibri" w:eastAsia="Calibri" w:hAnsi="Calibri" w:cs="Calibri"/>
          <w:sz w:val="20"/>
          <w:szCs w:val="20"/>
        </w:rPr>
        <w:tab/>
        <w:t xml:space="preserve">V Kroměříži dne </w:t>
      </w:r>
      <w:r w:rsidR="00B56306">
        <w:rPr>
          <w:rStyle w:val="dn"/>
          <w:rFonts w:ascii="Calibri" w:eastAsia="Calibri" w:hAnsi="Calibri" w:cs="Calibri"/>
          <w:sz w:val="20"/>
          <w:szCs w:val="20"/>
        </w:rPr>
        <w:t>30. 5. 2019</w:t>
      </w:r>
      <w:r w:rsidRPr="006A3208">
        <w:rPr>
          <w:rStyle w:val="dn"/>
          <w:rFonts w:ascii="Calibri" w:eastAsia="Calibri" w:hAnsi="Calibri" w:cs="Calibri"/>
          <w:sz w:val="20"/>
          <w:szCs w:val="20"/>
        </w:rPr>
        <w:tab/>
        <w:t xml:space="preserve">Ve </w:t>
      </w:r>
      <w:r w:rsidR="00B56306">
        <w:rPr>
          <w:rStyle w:val="dn"/>
          <w:rFonts w:ascii="Calibri" w:eastAsia="Calibri" w:hAnsi="Calibri" w:cs="Calibri"/>
          <w:sz w:val="20"/>
          <w:szCs w:val="20"/>
        </w:rPr>
        <w:t>Zlíně</w:t>
      </w:r>
      <w:r w:rsidRPr="006A3208">
        <w:rPr>
          <w:rStyle w:val="dn"/>
          <w:rFonts w:ascii="Calibri" w:eastAsia="Calibri" w:hAnsi="Calibri" w:cs="Calibri"/>
          <w:sz w:val="20"/>
          <w:szCs w:val="20"/>
        </w:rPr>
        <w:t xml:space="preserve"> dne </w:t>
      </w:r>
      <w:r w:rsidR="00B56306">
        <w:rPr>
          <w:rStyle w:val="dn"/>
          <w:rFonts w:ascii="Calibri" w:eastAsia="Calibri" w:hAnsi="Calibri" w:cs="Calibri"/>
          <w:sz w:val="20"/>
          <w:szCs w:val="20"/>
        </w:rPr>
        <w:t>24. 4. 2019</w:t>
      </w:r>
    </w:p>
    <w:p w:rsidR="007479CB" w:rsidRPr="006A3208" w:rsidRDefault="00EE5A2D">
      <w:pPr>
        <w:pStyle w:val="Text1"/>
        <w:tabs>
          <w:tab w:val="center" w:pos="1985"/>
          <w:tab w:val="center" w:pos="7087"/>
        </w:tabs>
        <w:spacing w:line="240" w:lineRule="auto"/>
        <w:rPr>
          <w:rStyle w:val="dn"/>
          <w:rFonts w:ascii="Calibri" w:eastAsia="Calibri" w:hAnsi="Calibri" w:cs="Calibri"/>
          <w:sz w:val="20"/>
          <w:szCs w:val="20"/>
        </w:rPr>
      </w:pPr>
      <w:r w:rsidRPr="006A3208">
        <w:rPr>
          <w:rStyle w:val="dn"/>
          <w:rFonts w:ascii="Calibri" w:eastAsia="Calibri" w:hAnsi="Calibri" w:cs="Calibri"/>
          <w:sz w:val="20"/>
          <w:szCs w:val="20"/>
        </w:rPr>
        <w:tab/>
      </w:r>
    </w:p>
    <w:p w:rsidR="007479CB" w:rsidRPr="006A3208" w:rsidRDefault="00EE5A2D">
      <w:pPr>
        <w:pStyle w:val="Text1"/>
        <w:tabs>
          <w:tab w:val="center" w:pos="1985"/>
          <w:tab w:val="center" w:pos="7087"/>
        </w:tabs>
        <w:spacing w:line="240" w:lineRule="auto"/>
        <w:rPr>
          <w:rStyle w:val="dn"/>
          <w:rFonts w:ascii="Calibri" w:eastAsia="Calibri" w:hAnsi="Calibri" w:cs="Calibri"/>
          <w:sz w:val="20"/>
          <w:szCs w:val="20"/>
        </w:rPr>
      </w:pPr>
      <w:r w:rsidRPr="006A3208">
        <w:rPr>
          <w:rStyle w:val="dn"/>
          <w:rFonts w:ascii="Calibri" w:eastAsia="Calibri" w:hAnsi="Calibri" w:cs="Calibri"/>
          <w:sz w:val="20"/>
          <w:szCs w:val="20"/>
        </w:rPr>
        <w:tab/>
        <w:t>Za objednatele:</w:t>
      </w:r>
      <w:r w:rsidRPr="006A3208">
        <w:rPr>
          <w:rStyle w:val="dn"/>
          <w:rFonts w:ascii="Calibri" w:eastAsia="Calibri" w:hAnsi="Calibri" w:cs="Calibri"/>
          <w:sz w:val="20"/>
          <w:szCs w:val="20"/>
        </w:rPr>
        <w:tab/>
        <w:t>Za zhotovitele:</w:t>
      </w:r>
    </w:p>
    <w:p w:rsidR="007479CB" w:rsidRPr="006A3208" w:rsidRDefault="007479CB">
      <w:pPr>
        <w:pStyle w:val="Text1"/>
        <w:tabs>
          <w:tab w:val="center" w:pos="1985"/>
          <w:tab w:val="center" w:pos="7087"/>
        </w:tabs>
        <w:spacing w:line="240" w:lineRule="auto"/>
        <w:rPr>
          <w:rFonts w:ascii="Calibri" w:eastAsia="Calibri" w:hAnsi="Calibri" w:cs="Calibri"/>
          <w:sz w:val="20"/>
          <w:szCs w:val="20"/>
        </w:rPr>
      </w:pPr>
    </w:p>
    <w:p w:rsidR="007479CB" w:rsidRPr="006A3208" w:rsidRDefault="007479CB">
      <w:pPr>
        <w:pStyle w:val="Text1"/>
        <w:tabs>
          <w:tab w:val="center" w:pos="1985"/>
          <w:tab w:val="center" w:pos="7087"/>
        </w:tabs>
        <w:spacing w:line="240" w:lineRule="auto"/>
        <w:rPr>
          <w:rFonts w:ascii="Calibri" w:eastAsia="Calibri" w:hAnsi="Calibri" w:cs="Calibri"/>
          <w:sz w:val="20"/>
          <w:szCs w:val="20"/>
        </w:rPr>
      </w:pPr>
    </w:p>
    <w:p w:rsidR="007479CB" w:rsidRPr="006A3208" w:rsidRDefault="007479CB">
      <w:pPr>
        <w:pStyle w:val="Text1"/>
        <w:tabs>
          <w:tab w:val="center" w:pos="1985"/>
          <w:tab w:val="center" w:pos="7087"/>
        </w:tabs>
        <w:spacing w:line="240" w:lineRule="auto"/>
        <w:rPr>
          <w:rFonts w:ascii="Calibri" w:eastAsia="Calibri" w:hAnsi="Calibri" w:cs="Calibri"/>
          <w:sz w:val="20"/>
          <w:szCs w:val="20"/>
        </w:rPr>
      </w:pPr>
    </w:p>
    <w:p w:rsidR="007479CB" w:rsidRPr="006A3208" w:rsidRDefault="007479CB">
      <w:pPr>
        <w:pStyle w:val="Text1"/>
        <w:tabs>
          <w:tab w:val="center" w:pos="1985"/>
          <w:tab w:val="center" w:pos="7087"/>
        </w:tabs>
        <w:spacing w:line="240" w:lineRule="auto"/>
        <w:rPr>
          <w:rFonts w:ascii="Calibri" w:eastAsia="Calibri" w:hAnsi="Calibri" w:cs="Calibri"/>
          <w:sz w:val="20"/>
          <w:szCs w:val="20"/>
        </w:rPr>
      </w:pPr>
    </w:p>
    <w:p w:rsidR="007479CB" w:rsidRPr="006A3208" w:rsidRDefault="00EE5A2D">
      <w:pPr>
        <w:pStyle w:val="Text1"/>
        <w:tabs>
          <w:tab w:val="center" w:pos="1985"/>
          <w:tab w:val="center" w:pos="7087"/>
        </w:tabs>
        <w:spacing w:line="240" w:lineRule="auto"/>
        <w:rPr>
          <w:rStyle w:val="dn"/>
          <w:rFonts w:ascii="Calibri" w:eastAsia="Calibri" w:hAnsi="Calibri" w:cs="Calibri"/>
          <w:sz w:val="20"/>
          <w:szCs w:val="20"/>
        </w:rPr>
      </w:pPr>
      <w:r w:rsidRPr="006A3208">
        <w:rPr>
          <w:rStyle w:val="dn"/>
          <w:rFonts w:ascii="Calibri" w:eastAsia="Calibri" w:hAnsi="Calibri" w:cs="Calibri"/>
          <w:sz w:val="20"/>
          <w:szCs w:val="20"/>
        </w:rPr>
        <w:tab/>
        <w:t>…………………………………..</w:t>
      </w:r>
      <w:r w:rsidRPr="006A3208">
        <w:rPr>
          <w:rStyle w:val="dn"/>
          <w:rFonts w:ascii="Calibri" w:eastAsia="Calibri" w:hAnsi="Calibri" w:cs="Calibri"/>
          <w:sz w:val="20"/>
          <w:szCs w:val="20"/>
        </w:rPr>
        <w:tab/>
        <w:t>…………………………………..</w:t>
      </w:r>
    </w:p>
    <w:p w:rsidR="007479CB" w:rsidRPr="006A3208" w:rsidRDefault="00EE5A2D">
      <w:pPr>
        <w:pStyle w:val="Text1"/>
        <w:tabs>
          <w:tab w:val="center" w:pos="1985"/>
          <w:tab w:val="center" w:pos="7087"/>
        </w:tabs>
        <w:spacing w:line="240" w:lineRule="auto"/>
        <w:rPr>
          <w:rFonts w:hint="eastAsia"/>
          <w:sz w:val="20"/>
          <w:szCs w:val="20"/>
        </w:rPr>
      </w:pPr>
      <w:r w:rsidRPr="006A3208">
        <w:rPr>
          <w:rStyle w:val="dn"/>
          <w:rFonts w:ascii="Calibri" w:eastAsia="Calibri" w:hAnsi="Calibri" w:cs="Calibri"/>
          <w:sz w:val="20"/>
          <w:szCs w:val="20"/>
        </w:rPr>
        <w:tab/>
      </w:r>
      <w:r w:rsidR="00B56306">
        <w:rPr>
          <w:rStyle w:val="dn"/>
          <w:rFonts w:ascii="Calibri" w:eastAsia="Calibri" w:hAnsi="Calibri" w:cs="Calibri"/>
          <w:sz w:val="20"/>
          <w:szCs w:val="20"/>
        </w:rPr>
        <w:t>xxxxxxxxxxxxxx</w:t>
      </w:r>
      <w:bookmarkStart w:id="0" w:name="_GoBack"/>
      <w:bookmarkEnd w:id="0"/>
      <w:r w:rsidRPr="006A3208">
        <w:rPr>
          <w:rStyle w:val="dn"/>
          <w:rFonts w:ascii="Calibri" w:eastAsia="Calibri" w:hAnsi="Calibri" w:cs="Calibri"/>
          <w:sz w:val="20"/>
          <w:szCs w:val="20"/>
        </w:rPr>
        <w:t xml:space="preserve"> </w:t>
      </w:r>
      <w:r w:rsidRPr="006A3208">
        <w:rPr>
          <w:rStyle w:val="dn"/>
          <w:rFonts w:ascii="Calibri" w:eastAsia="Calibri" w:hAnsi="Calibri" w:cs="Calibri"/>
          <w:sz w:val="20"/>
          <w:szCs w:val="20"/>
        </w:rPr>
        <w:tab/>
        <w:t xml:space="preserve"> </w:t>
      </w:r>
      <w:r w:rsidR="00B56306">
        <w:rPr>
          <w:rStyle w:val="dn"/>
          <w:rFonts w:ascii="Calibri" w:eastAsia="Calibri" w:hAnsi="Calibri" w:cs="Calibri"/>
          <w:sz w:val="20"/>
          <w:szCs w:val="20"/>
        </w:rPr>
        <w:t>xxxxxxxxxxxxxx</w:t>
      </w:r>
    </w:p>
    <w:sectPr w:rsidR="007479CB" w:rsidRPr="006A3208">
      <w:headerReference w:type="default" r:id="rId12"/>
      <w:pgSz w:w="11900" w:h="16840"/>
      <w:pgMar w:top="1693" w:right="1417" w:bottom="1693" w:left="1417" w:header="708" w:footer="141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2C4" w:rsidRDefault="000F32C4">
      <w:r>
        <w:separator/>
      </w:r>
    </w:p>
  </w:endnote>
  <w:endnote w:type="continuationSeparator" w:id="0">
    <w:p w:rsidR="000F32C4" w:rsidRDefault="000F3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Helvetica Neue">
    <w:altName w:val="Times New Roman"/>
    <w:charset w:val="00"/>
    <w:family w:val="roman"/>
    <w:pitch w:val="default"/>
  </w:font>
  <w:font w:name="Calibri">
    <w:panose1 w:val="020F0502020204030204"/>
    <w:charset w:val="EE"/>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2C4" w:rsidRDefault="000F32C4">
      <w:r>
        <w:separator/>
      </w:r>
    </w:p>
  </w:footnote>
  <w:footnote w:type="continuationSeparator" w:id="0">
    <w:p w:rsidR="000F32C4" w:rsidRDefault="000F32C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9CB" w:rsidRDefault="00EE5A2D">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simplePos x="0" y="0"/>
              <wp:positionH relativeFrom="page">
                <wp:posOffset>6583043</wp:posOffset>
              </wp:positionH>
              <wp:positionV relativeFrom="page">
                <wp:posOffset>9563733</wp:posOffset>
              </wp:positionV>
              <wp:extent cx="74932" cy="187202"/>
              <wp:effectExtent l="0" t="0" r="0" b="0"/>
              <wp:wrapNone/>
              <wp:docPr id="1073741825" name="officeArt object" descr="Text Box 1"/>
              <wp:cNvGraphicFramePr/>
              <a:graphic xmlns:a="http://schemas.openxmlformats.org/drawingml/2006/main">
                <a:graphicData uri="http://schemas.microsoft.com/office/word/2010/wordprocessingShape">
                  <wps:wsp>
                    <wps:cNvSpPr txBox="1"/>
                    <wps:spPr>
                      <a:xfrm>
                        <a:off x="0" y="0"/>
                        <a:ext cx="74932" cy="187202"/>
                      </a:xfrm>
                      <a:prstGeom prst="rect">
                        <a:avLst/>
                      </a:prstGeom>
                      <a:solidFill>
                        <a:srgbClr val="FFFFFF">
                          <a:alpha val="0"/>
                        </a:srgbClr>
                      </a:solidFill>
                      <a:ln w="12700" cap="flat">
                        <a:noFill/>
                        <a:miter lim="400000"/>
                      </a:ln>
                      <a:effectLst/>
                    </wps:spPr>
                    <wps:txbx>
                      <w:txbxContent>
                        <w:p w:rsidR="007479CB" w:rsidRDefault="00EE5A2D">
                          <w:pPr>
                            <w:pStyle w:val="HeaderFooter"/>
                            <w:rPr>
                              <w:rFonts w:hint="eastAsia"/>
                            </w:rPr>
                          </w:pPr>
                          <w:r>
                            <w:fldChar w:fldCharType="begin"/>
                          </w:r>
                          <w:r>
                            <w:instrText xml:space="preserve"> PAGE </w:instrText>
                          </w:r>
                          <w:r>
                            <w:fldChar w:fldCharType="separate"/>
                          </w:r>
                          <w:r w:rsidR="00B56306">
                            <w:rPr>
                              <w:rFonts w:hint="eastAsia"/>
                              <w:noProof/>
                            </w:rPr>
                            <w:t>5</w:t>
                          </w:r>
                          <w:r>
                            <w:fldChar w:fldCharType="end"/>
                          </w:r>
                        </w:p>
                      </w:txbxContent>
                    </wps:txbx>
                    <wps:bodyPr wrap="square" lIns="0" tIns="0" rIns="0" bIns="0" numCol="1" anchor="t">
                      <a:noAutofit/>
                    </wps:bodyPr>
                  </wps:wsp>
                </a:graphicData>
              </a:graphic>
            </wp:anchor>
          </w:drawing>
        </mc:Choice>
        <mc:Fallback>
          <w:pict>
            <v:shapetype id="_x0000_t202" coordsize="21600,21600" o:spt="202" path="m,l,21600r21600,l21600,xe">
              <v:stroke joinstyle="miter"/>
              <v:path gradientshapeok="t" o:connecttype="rect"/>
            </v:shapetype>
            <v:shape id="officeArt object" o:spid="_x0000_s1026" type="#_x0000_t202" alt="Text Box 1" style="position:absolute;margin-left:518.35pt;margin-top:753.05pt;width:5.9pt;height:14.75pt;z-index:-251658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" stroked="f" strokeweight="1pt">
              <v:fill opacity="0"/>
              <v:stroke miterlimit="4"/>
              <v:textbox inset="0,0,0,0">
                <w:txbxContent>
                  <w:p w:rsidR="007479CB" w:rsidRDefault="00EE5A2D">
                    <w:pPr>
                      <w:pStyle w:val="HeaderFooter"/>
                      <w:rPr>
                        <w:rFonts w:hint="eastAsia"/>
                      </w:rPr>
                    </w:pPr>
                    <w:r>
                      <w:fldChar w:fldCharType="begin"/>
                    </w:r>
                    <w:r>
                      <w:instrText xml:space="preserve"> PAGE </w:instrText>
                    </w:r>
                    <w:r>
                      <w:fldChar w:fldCharType="separate"/>
                    </w:r>
                    <w:r w:rsidR="00B56306">
                      <w:rPr>
                        <w:rFonts w:hint="eastAsia"/>
                        <w:noProof/>
                      </w:rPr>
                      <w:t>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50056"/>
    <w:multiLevelType w:val="hybridMultilevel"/>
    <w:tmpl w:val="46D83CA0"/>
    <w:styleLink w:val="ListKapitola0"/>
    <w:lvl w:ilvl="0" w:tplc="29FACCE2">
      <w:start w:val="1"/>
      <w:numFmt w:val="bullet"/>
      <w:lvlText w:val="•"/>
      <w:lvlJc w:val="left"/>
      <w:pPr>
        <w:tabs>
          <w:tab w:val="left" w:pos="1287"/>
        </w:tabs>
        <w:ind w:left="927" w:hanging="360"/>
      </w:pPr>
      <w:rPr>
        <w:rFonts w:ascii="Trebuchet MS" w:eastAsia="Trebuchet MS" w:hAnsi="Trebuchet MS" w:cs="Trebuchet MS"/>
        <w:b/>
        <w:bCs/>
        <w:i w:val="0"/>
        <w:iCs w:val="0"/>
        <w:caps w:val="0"/>
        <w:smallCaps w:val="0"/>
        <w:strike w:val="0"/>
        <w:dstrike w:val="0"/>
        <w:outline w:val="0"/>
        <w:emboss w:val="0"/>
        <w:imprint w:val="0"/>
        <w:color w:val="000000"/>
        <w:spacing w:val="0"/>
        <w:w w:val="100"/>
        <w:kern w:val="0"/>
        <w:position w:val="0"/>
        <w:highlight w:val="none"/>
        <w:vertAlign w:val="baseline"/>
      </w:rPr>
    </w:lvl>
    <w:lvl w:ilvl="1" w:tplc="A1F6C77A">
      <w:start w:val="1"/>
      <w:numFmt w:val="bullet"/>
      <w:lvlText w:val="•"/>
      <w:lvlJc w:val="left"/>
      <w:pPr>
        <w:tabs>
          <w:tab w:val="left" w:pos="1287"/>
        </w:tabs>
        <w:ind w:left="1080" w:hanging="360"/>
      </w:pPr>
      <w:rPr>
        <w:rFonts w:ascii="Trebuchet MS" w:eastAsia="Trebuchet MS" w:hAnsi="Trebuchet MS" w:cs="Trebuchet MS"/>
        <w:b/>
        <w:bCs/>
        <w:i w:val="0"/>
        <w:iCs w:val="0"/>
        <w:caps w:val="0"/>
        <w:smallCaps w:val="0"/>
        <w:strike w:val="0"/>
        <w:dstrike w:val="0"/>
        <w:outline w:val="0"/>
        <w:emboss w:val="0"/>
        <w:imprint w:val="0"/>
        <w:color w:val="000000"/>
        <w:spacing w:val="0"/>
        <w:w w:val="100"/>
        <w:kern w:val="0"/>
        <w:position w:val="0"/>
        <w:highlight w:val="none"/>
        <w:vertAlign w:val="baseline"/>
      </w:rPr>
    </w:lvl>
    <w:lvl w:ilvl="2" w:tplc="3EFE04C2">
      <w:start w:val="1"/>
      <w:numFmt w:val="bullet"/>
      <w:lvlText w:val="•"/>
      <w:lvlJc w:val="left"/>
      <w:pPr>
        <w:tabs>
          <w:tab w:val="left" w:pos="1287"/>
        </w:tabs>
        <w:ind w:left="1800" w:hanging="360"/>
      </w:pPr>
      <w:rPr>
        <w:rFonts w:ascii="Trebuchet MS" w:eastAsia="Trebuchet MS" w:hAnsi="Trebuchet MS" w:cs="Trebuchet MS"/>
        <w:b/>
        <w:bCs/>
        <w:i w:val="0"/>
        <w:iCs w:val="0"/>
        <w:caps w:val="0"/>
        <w:smallCaps w:val="0"/>
        <w:strike w:val="0"/>
        <w:dstrike w:val="0"/>
        <w:outline w:val="0"/>
        <w:emboss w:val="0"/>
        <w:imprint w:val="0"/>
        <w:color w:val="000000"/>
        <w:spacing w:val="0"/>
        <w:w w:val="100"/>
        <w:kern w:val="0"/>
        <w:position w:val="0"/>
        <w:highlight w:val="none"/>
        <w:vertAlign w:val="baseline"/>
      </w:rPr>
    </w:lvl>
    <w:lvl w:ilvl="3" w:tplc="06AEAC10">
      <w:start w:val="1"/>
      <w:numFmt w:val="bullet"/>
      <w:lvlText w:val="•"/>
      <w:lvlJc w:val="left"/>
      <w:pPr>
        <w:tabs>
          <w:tab w:val="left" w:pos="1287"/>
        </w:tabs>
        <w:ind w:left="2520" w:hanging="360"/>
      </w:pPr>
      <w:rPr>
        <w:rFonts w:ascii="Trebuchet MS" w:eastAsia="Trebuchet MS" w:hAnsi="Trebuchet MS" w:cs="Trebuchet MS"/>
        <w:b/>
        <w:bCs/>
        <w:i w:val="0"/>
        <w:iCs w:val="0"/>
        <w:caps w:val="0"/>
        <w:smallCaps w:val="0"/>
        <w:strike w:val="0"/>
        <w:dstrike w:val="0"/>
        <w:outline w:val="0"/>
        <w:emboss w:val="0"/>
        <w:imprint w:val="0"/>
        <w:color w:val="000000"/>
        <w:spacing w:val="0"/>
        <w:w w:val="100"/>
        <w:kern w:val="0"/>
        <w:position w:val="0"/>
        <w:highlight w:val="none"/>
        <w:vertAlign w:val="baseline"/>
      </w:rPr>
    </w:lvl>
    <w:lvl w:ilvl="4" w:tplc="76B43F5A">
      <w:start w:val="1"/>
      <w:numFmt w:val="bullet"/>
      <w:lvlText w:val="•"/>
      <w:lvlJc w:val="left"/>
      <w:pPr>
        <w:tabs>
          <w:tab w:val="left" w:pos="1287"/>
        </w:tabs>
        <w:ind w:left="3240" w:hanging="360"/>
      </w:pPr>
      <w:rPr>
        <w:rFonts w:ascii="Trebuchet MS" w:eastAsia="Trebuchet MS" w:hAnsi="Trebuchet MS" w:cs="Trebuchet MS"/>
        <w:b/>
        <w:bCs/>
        <w:i w:val="0"/>
        <w:iCs w:val="0"/>
        <w:caps w:val="0"/>
        <w:smallCaps w:val="0"/>
        <w:strike w:val="0"/>
        <w:dstrike w:val="0"/>
        <w:outline w:val="0"/>
        <w:emboss w:val="0"/>
        <w:imprint w:val="0"/>
        <w:color w:val="000000"/>
        <w:spacing w:val="0"/>
        <w:w w:val="100"/>
        <w:kern w:val="0"/>
        <w:position w:val="0"/>
        <w:highlight w:val="none"/>
        <w:vertAlign w:val="baseline"/>
      </w:rPr>
    </w:lvl>
    <w:lvl w:ilvl="5" w:tplc="D9589488">
      <w:start w:val="1"/>
      <w:numFmt w:val="bullet"/>
      <w:lvlText w:val="•"/>
      <w:lvlJc w:val="left"/>
      <w:pPr>
        <w:tabs>
          <w:tab w:val="left" w:pos="1287"/>
        </w:tabs>
        <w:ind w:left="3960" w:hanging="360"/>
      </w:pPr>
      <w:rPr>
        <w:rFonts w:ascii="Trebuchet MS" w:eastAsia="Trebuchet MS" w:hAnsi="Trebuchet MS" w:cs="Trebuchet MS"/>
        <w:b/>
        <w:bCs/>
        <w:i w:val="0"/>
        <w:iCs w:val="0"/>
        <w:caps w:val="0"/>
        <w:smallCaps w:val="0"/>
        <w:strike w:val="0"/>
        <w:dstrike w:val="0"/>
        <w:outline w:val="0"/>
        <w:emboss w:val="0"/>
        <w:imprint w:val="0"/>
        <w:color w:val="000000"/>
        <w:spacing w:val="0"/>
        <w:w w:val="100"/>
        <w:kern w:val="0"/>
        <w:position w:val="0"/>
        <w:highlight w:val="none"/>
        <w:vertAlign w:val="baseline"/>
      </w:rPr>
    </w:lvl>
    <w:lvl w:ilvl="6" w:tplc="B3543E4A">
      <w:start w:val="1"/>
      <w:numFmt w:val="bullet"/>
      <w:lvlText w:val="•"/>
      <w:lvlJc w:val="left"/>
      <w:pPr>
        <w:tabs>
          <w:tab w:val="left" w:pos="1287"/>
        </w:tabs>
        <w:ind w:left="4680" w:hanging="360"/>
      </w:pPr>
      <w:rPr>
        <w:rFonts w:ascii="Trebuchet MS" w:eastAsia="Trebuchet MS" w:hAnsi="Trebuchet MS" w:cs="Trebuchet MS"/>
        <w:b/>
        <w:bCs/>
        <w:i w:val="0"/>
        <w:iCs w:val="0"/>
        <w:caps w:val="0"/>
        <w:smallCaps w:val="0"/>
        <w:strike w:val="0"/>
        <w:dstrike w:val="0"/>
        <w:outline w:val="0"/>
        <w:emboss w:val="0"/>
        <w:imprint w:val="0"/>
        <w:color w:val="000000"/>
        <w:spacing w:val="0"/>
        <w:w w:val="100"/>
        <w:kern w:val="0"/>
        <w:position w:val="0"/>
        <w:highlight w:val="none"/>
        <w:vertAlign w:val="baseline"/>
      </w:rPr>
    </w:lvl>
    <w:lvl w:ilvl="7" w:tplc="E9FCE9DA">
      <w:start w:val="1"/>
      <w:numFmt w:val="bullet"/>
      <w:lvlText w:val="•"/>
      <w:lvlJc w:val="left"/>
      <w:pPr>
        <w:tabs>
          <w:tab w:val="left" w:pos="1287"/>
        </w:tabs>
        <w:ind w:left="5400" w:hanging="360"/>
      </w:pPr>
      <w:rPr>
        <w:rFonts w:ascii="Trebuchet MS" w:eastAsia="Trebuchet MS" w:hAnsi="Trebuchet MS" w:cs="Trebuchet MS"/>
        <w:b/>
        <w:bCs/>
        <w:i w:val="0"/>
        <w:iCs w:val="0"/>
        <w:caps w:val="0"/>
        <w:smallCaps w:val="0"/>
        <w:strike w:val="0"/>
        <w:dstrike w:val="0"/>
        <w:outline w:val="0"/>
        <w:emboss w:val="0"/>
        <w:imprint w:val="0"/>
        <w:color w:val="000000"/>
        <w:spacing w:val="0"/>
        <w:w w:val="100"/>
        <w:kern w:val="0"/>
        <w:position w:val="0"/>
        <w:highlight w:val="none"/>
        <w:vertAlign w:val="baseline"/>
      </w:rPr>
    </w:lvl>
    <w:lvl w:ilvl="8" w:tplc="ED28ACFC">
      <w:start w:val="1"/>
      <w:numFmt w:val="bullet"/>
      <w:lvlText w:val="•"/>
      <w:lvlJc w:val="left"/>
      <w:pPr>
        <w:tabs>
          <w:tab w:val="left" w:pos="1287"/>
        </w:tabs>
        <w:ind w:left="6120" w:hanging="360"/>
      </w:pPr>
      <w:rPr>
        <w:rFonts w:ascii="Trebuchet MS" w:eastAsia="Trebuchet MS" w:hAnsi="Trebuchet MS" w:cs="Trebuchet MS"/>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 w15:restartNumberingAfterBreak="0">
    <w:nsid w:val="2500189C"/>
    <w:multiLevelType w:val="hybridMultilevel"/>
    <w:tmpl w:val="46D83CA0"/>
    <w:numStyleLink w:val="ListKapitola0"/>
  </w:abstractNum>
  <w:abstractNum w:abstractNumId="2" w15:restartNumberingAfterBreak="0">
    <w:nsid w:val="3E88356F"/>
    <w:multiLevelType w:val="hybridMultilevel"/>
    <w:tmpl w:val="5BBA6770"/>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43EF72E6"/>
    <w:multiLevelType w:val="hybridMultilevel"/>
    <w:tmpl w:val="414A3EC0"/>
    <w:styleLink w:val="Importovanstyl2"/>
    <w:lvl w:ilvl="0" w:tplc="BF20BFA6">
      <w:start w:val="1"/>
      <w:numFmt w:val="bullet"/>
      <w:lvlText w:val="•"/>
      <w:lvlJc w:val="left"/>
      <w:pPr>
        <w:ind w:left="520" w:hanging="520"/>
      </w:pPr>
      <w:rPr>
        <w:rFonts w:hAnsi="Arial Unicode MS"/>
        <w:caps w:val="0"/>
        <w:smallCaps w:val="0"/>
        <w:strike w:val="0"/>
        <w:dstrike w:val="0"/>
        <w:outline w:val="0"/>
        <w:emboss w:val="0"/>
        <w:imprint w:val="0"/>
        <w:spacing w:val="0"/>
        <w:w w:val="100"/>
        <w:kern w:val="0"/>
        <w:position w:val="0"/>
        <w:highlight w:val="none"/>
        <w:vertAlign w:val="baseline"/>
      </w:rPr>
    </w:lvl>
    <w:lvl w:ilvl="1" w:tplc="D6529548">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5B88E54E">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643CD188">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E783DFA">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F0D6D9CE">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2B8C1D3A">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A4C9366">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3F4805A2">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F394C22"/>
    <w:multiLevelType w:val="hybridMultilevel"/>
    <w:tmpl w:val="414A3EC0"/>
    <w:numStyleLink w:val="Importovanstyl2"/>
  </w:abstractNum>
  <w:abstractNum w:abstractNumId="5" w15:restartNumberingAfterBreak="0">
    <w:nsid w:val="69385F33"/>
    <w:multiLevelType w:val="multilevel"/>
    <w:tmpl w:val="1194A998"/>
    <w:styleLink w:val="ListKapitola"/>
    <w:lvl w:ilvl="0">
      <w:start w:val="1"/>
      <w:numFmt w:val="upperRoman"/>
      <w:lvlText w:val="%1."/>
      <w:lvlJc w:val="left"/>
      <w:pPr>
        <w:ind w:left="3798" w:hanging="397"/>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715" w:hanging="11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2515" w:hanging="11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3315" w:hanging="11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115" w:hanging="11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4915" w:hanging="11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5715" w:hanging="11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6515" w:hanging="11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745A6089"/>
    <w:multiLevelType w:val="hybridMultilevel"/>
    <w:tmpl w:val="8A1860CA"/>
    <w:styleLink w:val="Importovanstyl1"/>
    <w:lvl w:ilvl="0" w:tplc="C0B228B8">
      <w:start w:val="1"/>
      <w:numFmt w:val="bullet"/>
      <w:lvlText w:val="•"/>
      <w:lvlJc w:val="left"/>
      <w:pPr>
        <w:ind w:left="520" w:hanging="520"/>
      </w:pPr>
      <w:rPr>
        <w:rFonts w:hAnsi="Arial Unicode MS"/>
        <w:caps w:val="0"/>
        <w:smallCaps w:val="0"/>
        <w:strike w:val="0"/>
        <w:dstrike w:val="0"/>
        <w:outline w:val="0"/>
        <w:emboss w:val="0"/>
        <w:imprint w:val="0"/>
        <w:spacing w:val="0"/>
        <w:w w:val="100"/>
        <w:kern w:val="0"/>
        <w:position w:val="0"/>
        <w:highlight w:val="none"/>
        <w:vertAlign w:val="baseline"/>
      </w:rPr>
    </w:lvl>
    <w:lvl w:ilvl="1" w:tplc="90A0EAD2">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4064AD60">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AADAFF40">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D8A9BD4">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BC60266C">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7CE87352">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DB049F2">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3C201BFA">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74E3729D"/>
    <w:multiLevelType w:val="hybridMultilevel"/>
    <w:tmpl w:val="8A1860CA"/>
    <w:numStyleLink w:val="Importovanstyl1"/>
  </w:abstractNum>
  <w:abstractNum w:abstractNumId="8" w15:restartNumberingAfterBreak="0">
    <w:nsid w:val="7D613CF6"/>
    <w:multiLevelType w:val="multilevel"/>
    <w:tmpl w:val="1194A998"/>
    <w:numStyleLink w:val="ListKapitola"/>
  </w:abstractNum>
  <w:num w:numId="1">
    <w:abstractNumId w:val="5"/>
  </w:num>
  <w:num w:numId="2">
    <w:abstractNumId w:val="8"/>
  </w:num>
  <w:num w:numId="3">
    <w:abstractNumId w:val="0"/>
  </w:num>
  <w:num w:numId="4">
    <w:abstractNumId w:val="1"/>
  </w:num>
  <w:num w:numId="5">
    <w:abstractNumId w:val="8"/>
    <w:lvlOverride w:ilvl="0">
      <w:startOverride w:val="1"/>
      <w:lvl w:ilvl="0">
        <w:start w:val="1"/>
        <w:numFmt w:val="upperRoman"/>
        <w:lvlText w:val="%1."/>
        <w:lvlJc w:val="left"/>
        <w:pPr>
          <w:ind w:left="3798" w:hanging="39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suff w:val="nothing"/>
        <w:lvlText w:val="%1.%2."/>
        <w:lvlJc w:val="left"/>
        <w:pPr>
          <w:tabs>
            <w:tab w:val="left" w:pos="360"/>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suff w:val="nothing"/>
        <w:lvlText w:val="%1.%2.%3."/>
        <w:lvlJc w:val="left"/>
        <w:pPr>
          <w:tabs>
            <w:tab w:val="left" w:pos="360"/>
          </w:tabs>
          <w:ind w:left="1922" w:hanging="3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tabs>
            <w:tab w:val="left" w:pos="360"/>
          </w:tabs>
          <w:ind w:left="2722" w:hanging="3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360"/>
          </w:tabs>
          <w:ind w:left="3522" w:hanging="3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tabs>
            <w:tab w:val="left" w:pos="360"/>
          </w:tabs>
          <w:ind w:left="4322" w:hanging="3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tabs>
            <w:tab w:val="left" w:pos="360"/>
          </w:tabs>
          <w:ind w:left="5122" w:hanging="3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tabs>
            <w:tab w:val="left" w:pos="360"/>
          </w:tabs>
          <w:ind w:left="5922" w:hanging="3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tabs>
            <w:tab w:val="left" w:pos="360"/>
          </w:tabs>
          <w:ind w:left="6722" w:hanging="32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8"/>
    <w:lvlOverride w:ilvl="0">
      <w:startOverride w:val="5"/>
    </w:lvlOverride>
  </w:num>
  <w:num w:numId="7">
    <w:abstractNumId w:val="8"/>
    <w:lvlOverride w:ilvl="0">
      <w:lvl w:ilvl="0">
        <w:start w:val="1"/>
        <w:numFmt w:val="upperRoman"/>
        <w:lvlText w:val="%1."/>
        <w:lvlJc w:val="left"/>
        <w:pPr>
          <w:ind w:left="3798" w:hanging="39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567"/>
          </w:tabs>
          <w:ind w:left="1715" w:hanging="1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567"/>
          </w:tabs>
          <w:ind w:left="2515" w:hanging="1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567"/>
          </w:tabs>
          <w:ind w:left="3315" w:hanging="1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567"/>
          </w:tabs>
          <w:ind w:left="4115" w:hanging="1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567"/>
          </w:tabs>
          <w:ind w:left="4915" w:hanging="1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567"/>
          </w:tabs>
          <w:ind w:left="5715" w:hanging="1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567"/>
          </w:tabs>
          <w:ind w:left="6515" w:hanging="11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8"/>
    <w:lvlOverride w:ilvl="0">
      <w:lvl w:ilvl="0">
        <w:start w:val="1"/>
        <w:numFmt w:val="upperRoman"/>
        <w:lvlText w:val="%1."/>
        <w:lvlJc w:val="left"/>
        <w:pPr>
          <w:ind w:left="3798" w:hanging="39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tabs>
            <w:tab w:val="left" w:pos="360"/>
          </w:tabs>
          <w:ind w:left="624" w:hanging="6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360"/>
          </w:tabs>
          <w:ind w:left="19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360"/>
          </w:tabs>
          <w:ind w:left="27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360"/>
          </w:tabs>
          <w:ind w:left="35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360"/>
          </w:tabs>
          <w:ind w:left="43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360"/>
          </w:tabs>
          <w:ind w:left="51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360"/>
          </w:tabs>
          <w:ind w:left="59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360"/>
          </w:tabs>
          <w:ind w:left="67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6"/>
  </w:num>
  <w:num w:numId="10">
    <w:abstractNumId w:val="7"/>
  </w:num>
  <w:num w:numId="11">
    <w:abstractNumId w:val="8"/>
    <w:lvlOverride w:ilvl="1">
      <w:startOverride w:val="2"/>
    </w:lvlOverride>
  </w:num>
  <w:num w:numId="12">
    <w:abstractNumId w:val="3"/>
  </w:num>
  <w:num w:numId="13">
    <w:abstractNumId w:val="4"/>
  </w:num>
  <w:num w:numId="14">
    <w:abstractNumId w:val="8"/>
    <w:lvlOverride w:ilvl="1">
      <w:startOverride w:val="3"/>
    </w:lvlOverride>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9CB"/>
    <w:rsid w:val="000320AB"/>
    <w:rsid w:val="00083525"/>
    <w:rsid w:val="000F32C4"/>
    <w:rsid w:val="001A41EE"/>
    <w:rsid w:val="00211F0E"/>
    <w:rsid w:val="00242D2D"/>
    <w:rsid w:val="00283958"/>
    <w:rsid w:val="002B3E6A"/>
    <w:rsid w:val="005000BF"/>
    <w:rsid w:val="005552FA"/>
    <w:rsid w:val="006440AE"/>
    <w:rsid w:val="00673FCE"/>
    <w:rsid w:val="0067434C"/>
    <w:rsid w:val="006A3208"/>
    <w:rsid w:val="007479CB"/>
    <w:rsid w:val="008213CB"/>
    <w:rsid w:val="009B2079"/>
    <w:rsid w:val="009C2FA7"/>
    <w:rsid w:val="00A16038"/>
    <w:rsid w:val="00B56306"/>
    <w:rsid w:val="00B57964"/>
    <w:rsid w:val="00B57D93"/>
    <w:rsid w:val="00B6245C"/>
    <w:rsid w:val="00CD30F9"/>
    <w:rsid w:val="00D51CDD"/>
    <w:rsid w:val="00D91DCF"/>
    <w:rsid w:val="00EE5A2D"/>
    <w:rsid w:val="00FF22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A93DA"/>
  <w15:docId w15:val="{48B805E2-BE2D-46FE-9059-296102947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cs-CZ" w:eastAsia="cs-CZ"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rFonts w:cs="Arial Unicode MS"/>
      <w:color w:val="000000"/>
      <w:sz w:val="24"/>
      <w:szCs w:val="24"/>
      <w:u w:color="000000"/>
      <w:lang w:val="en-US"/>
    </w:rPr>
  </w:style>
  <w:style w:type="paragraph" w:styleId="Nadpis1">
    <w:name w:val="heading 1"/>
    <w:pPr>
      <w:spacing w:line="276" w:lineRule="auto"/>
      <w:outlineLvl w:val="0"/>
    </w:pPr>
    <w:rPr>
      <w:rFonts w:ascii="Helvetica Neue" w:hAnsi="Helvetica Neue" w:cs="Arial Unicode MS"/>
      <w:b/>
      <w:bCs/>
      <w:color w:val="000000"/>
      <w:sz w:val="22"/>
      <w:szCs w:val="22"/>
      <w:u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u w:color="000000"/>
    </w:rPr>
  </w:style>
  <w:style w:type="paragraph" w:customStyle="1" w:styleId="Zhlavazpat">
    <w:name w:val="Záhlaví a zápatí"/>
    <w:pPr>
      <w:tabs>
        <w:tab w:val="right" w:pos="9020"/>
      </w:tabs>
    </w:pPr>
    <w:rPr>
      <w:rFonts w:ascii="Helvetica Neue" w:hAnsi="Helvetica Neue" w:cs="Arial Unicode MS"/>
      <w:color w:val="000000"/>
      <w:sz w:val="24"/>
      <w:szCs w:val="24"/>
    </w:rPr>
  </w:style>
  <w:style w:type="paragraph" w:customStyle="1" w:styleId="Text1">
    <w:name w:val="Text 1"/>
    <w:pPr>
      <w:spacing w:line="276" w:lineRule="auto"/>
    </w:pPr>
    <w:rPr>
      <w:rFonts w:ascii="Helvetica Neue" w:hAnsi="Helvetica Neue" w:cs="Arial Unicode MS"/>
      <w:color w:val="000000"/>
      <w:sz w:val="22"/>
      <w:szCs w:val="22"/>
      <w:u w:color="000000"/>
    </w:rPr>
  </w:style>
  <w:style w:type="numbering" w:customStyle="1" w:styleId="ListKapitola">
    <w:name w:val="List Kapitola"/>
    <w:pPr>
      <w:numPr>
        <w:numId w:val="1"/>
      </w:numPr>
    </w:pPr>
  </w:style>
  <w:style w:type="character" w:customStyle="1" w:styleId="dn">
    <w:name w:val="Žádný"/>
  </w:style>
  <w:style w:type="character" w:customStyle="1" w:styleId="Hyperlink0">
    <w:name w:val="Hyperlink.0"/>
    <w:basedOn w:val="dn"/>
    <w:rPr>
      <w:rFonts w:ascii="Calibri" w:eastAsia="Calibri" w:hAnsi="Calibri" w:cs="Calibri"/>
      <w:color w:val="0563C1"/>
      <w:u w:val="single" w:color="0563C1"/>
    </w:rPr>
  </w:style>
  <w:style w:type="character" w:customStyle="1" w:styleId="Odkaz">
    <w:name w:val="Odkaz"/>
    <w:rPr>
      <w:color w:val="0000FF"/>
      <w:u w:val="single" w:color="0000FF"/>
    </w:rPr>
  </w:style>
  <w:style w:type="character" w:customStyle="1" w:styleId="Hyperlink1">
    <w:name w:val="Hyperlink.1"/>
    <w:basedOn w:val="Odkaz"/>
    <w:rPr>
      <w:rFonts w:ascii="Calibri" w:eastAsia="Calibri" w:hAnsi="Calibri" w:cs="Calibri"/>
      <w:color w:val="0000FF"/>
      <w:u w:val="single" w:color="0000FF"/>
    </w:rPr>
  </w:style>
  <w:style w:type="numbering" w:customStyle="1" w:styleId="ListKapitola0">
    <w:name w:val="List Kapitola.0"/>
    <w:pPr>
      <w:numPr>
        <w:numId w:val="3"/>
      </w:numPr>
    </w:pPr>
  </w:style>
  <w:style w:type="numbering" w:customStyle="1" w:styleId="Importovanstyl1">
    <w:name w:val="Importovaný styl 1"/>
    <w:pPr>
      <w:numPr>
        <w:numId w:val="9"/>
      </w:numPr>
    </w:pPr>
  </w:style>
  <w:style w:type="numbering" w:customStyle="1" w:styleId="Importovanstyl2">
    <w:name w:val="Importovaný styl 2"/>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najdarova.dagmar@npu.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pu.cz" TargetMode="External"/><Relationship Id="rId5" Type="http://schemas.openxmlformats.org/officeDocument/2006/relationships/webSettings" Target="webSettings.xml"/><Relationship Id="rId10" Type="http://schemas.openxmlformats.org/officeDocument/2006/relationships/hyperlink" Target="mailto:gottwaldova.helena@npu.cz" TargetMode="External"/><Relationship Id="rId4" Type="http://schemas.openxmlformats.org/officeDocument/2006/relationships/settings" Target="settings.xml"/><Relationship Id="rId9" Type="http://schemas.openxmlformats.org/officeDocument/2006/relationships/hyperlink" Target="mailto:rysavy.radek@npu.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Motiv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Motiv Office">
      <a:majorFont>
        <a:latin typeface="Helvetica Neue"/>
        <a:ea typeface="Helvetica Neue"/>
        <a:cs typeface="Helvetica Neue"/>
      </a:majorFont>
      <a:minorFont>
        <a:latin typeface="Helvetica Neue"/>
        <a:ea typeface="Helvetica Neue"/>
        <a:cs typeface="Helvetica Neue"/>
      </a:minorFont>
    </a:fontScheme>
    <a:fmtScheme name="Moti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20C33-92E7-44C3-928E-4EDE0A4DF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2317</Words>
  <Characters>13673</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Snajdarova</dc:creator>
  <cp:lastModifiedBy>-</cp:lastModifiedBy>
  <cp:revision>2</cp:revision>
  <cp:lastPrinted>2018-09-05T12:02:00Z</cp:lastPrinted>
  <dcterms:created xsi:type="dcterms:W3CDTF">2019-06-04T07:19:00Z</dcterms:created>
  <dcterms:modified xsi:type="dcterms:W3CDTF">2019-06-04T07:19:00Z</dcterms:modified>
</cp:coreProperties>
</file>