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2" w:rsidRDefault="00C157AF">
      <w:pPr>
        <w:pStyle w:val="Nadpis1"/>
        <w:spacing w:before="75"/>
        <w:ind w:left="2170" w:right="2253"/>
      </w:pPr>
      <w:r>
        <w:rPr>
          <w:color w:val="424242"/>
          <w:w w:val="105"/>
        </w:rPr>
        <w:t>DODATEK č.19 KE SMLOUVĚ č.  951556</w:t>
      </w:r>
    </w:p>
    <w:p w:rsidR="006136A2" w:rsidRDefault="00C157AF">
      <w:pPr>
        <w:pStyle w:val="Nadpis4"/>
        <w:spacing w:before="18"/>
        <w:ind w:left="2170" w:right="2250"/>
        <w:jc w:val="center"/>
      </w:pPr>
      <w:r>
        <w:rPr>
          <w:color w:val="424242"/>
        </w:rPr>
        <w:t>o  odvo</w:t>
      </w:r>
      <w:r>
        <w:rPr>
          <w:color w:val="626262"/>
        </w:rPr>
        <w:t>z</w:t>
      </w:r>
      <w:r>
        <w:rPr>
          <w:color w:val="424242"/>
        </w:rPr>
        <w:t xml:space="preserve">u odpadu  ze dne  15 </w:t>
      </w:r>
      <w:r>
        <w:rPr>
          <w:color w:val="777777"/>
        </w:rPr>
        <w:t xml:space="preserve">. </w:t>
      </w:r>
      <w:r>
        <w:rPr>
          <w:color w:val="424242"/>
        </w:rPr>
        <w:t>12. 2003</w:t>
      </w:r>
    </w:p>
    <w:p w:rsidR="006136A2" w:rsidRDefault="006136A2">
      <w:pPr>
        <w:pStyle w:val="Zkladntext"/>
        <w:spacing w:before="10"/>
        <w:rPr>
          <w:b/>
          <w:sz w:val="24"/>
        </w:rPr>
      </w:pPr>
    </w:p>
    <w:p w:rsidR="006136A2" w:rsidRDefault="00C157AF">
      <w:pPr>
        <w:ind w:left="216"/>
      </w:pPr>
      <w:r>
        <w:rPr>
          <w:color w:val="424242"/>
          <w:w w:val="105"/>
        </w:rPr>
        <w:t>mezi smluvními stran</w:t>
      </w:r>
      <w:r>
        <w:rPr>
          <w:color w:val="777777"/>
          <w:w w:val="105"/>
        </w:rPr>
        <w:t>a</w:t>
      </w:r>
      <w:r>
        <w:rPr>
          <w:color w:val="424242"/>
          <w:w w:val="105"/>
        </w:rPr>
        <w:t>m</w:t>
      </w:r>
      <w:r>
        <w:rPr>
          <w:color w:val="777777"/>
          <w:w w:val="105"/>
        </w:rPr>
        <w:t>i</w:t>
      </w:r>
    </w:p>
    <w:p w:rsidR="006136A2" w:rsidRDefault="006136A2">
      <w:pPr>
        <w:pStyle w:val="Zkladntext"/>
        <w:spacing w:before="8"/>
        <w:rPr>
          <w:sz w:val="26"/>
        </w:rPr>
      </w:pPr>
    </w:p>
    <w:p w:rsidR="006136A2" w:rsidRDefault="00C157AF">
      <w:pPr>
        <w:ind w:left="223"/>
        <w:rPr>
          <w:b/>
        </w:rPr>
      </w:pPr>
      <w:r>
        <w:rPr>
          <w:rFonts w:ascii="Arial"/>
          <w:b/>
          <w:color w:val="424242"/>
          <w:w w:val="105"/>
        </w:rPr>
        <w:t xml:space="preserve">OBEC </w:t>
      </w:r>
      <w:r>
        <w:rPr>
          <w:b/>
          <w:color w:val="424242"/>
          <w:w w:val="105"/>
        </w:rPr>
        <w:t>LIBERK</w:t>
      </w:r>
    </w:p>
    <w:p w:rsidR="006136A2" w:rsidRDefault="00C157AF">
      <w:pPr>
        <w:spacing w:before="27"/>
        <w:ind w:left="211"/>
        <w:rPr>
          <w:b/>
        </w:rPr>
      </w:pPr>
      <w:r>
        <w:rPr>
          <w:b/>
          <w:color w:val="424242"/>
          <w:w w:val="110"/>
        </w:rPr>
        <w:t>517 12 Liberk</w:t>
      </w:r>
    </w:p>
    <w:p w:rsidR="006136A2" w:rsidRDefault="00C157AF">
      <w:pPr>
        <w:spacing w:before="18"/>
        <w:ind w:left="228"/>
        <w:rPr>
          <w:b/>
        </w:rPr>
      </w:pPr>
      <w:r>
        <w:rPr>
          <w:b/>
          <w:color w:val="424242"/>
          <w:w w:val="105"/>
          <w:sz w:val="23"/>
        </w:rPr>
        <w:t xml:space="preserve">IČ: </w:t>
      </w:r>
      <w:r>
        <w:rPr>
          <w:b/>
          <w:color w:val="424242"/>
          <w:w w:val="105"/>
        </w:rPr>
        <w:t xml:space="preserve">00275051 </w:t>
      </w:r>
      <w:r>
        <w:rPr>
          <w:color w:val="424242"/>
          <w:w w:val="105"/>
        </w:rPr>
        <w:t xml:space="preserve">/ </w:t>
      </w:r>
      <w:r>
        <w:rPr>
          <w:b/>
          <w:color w:val="424242"/>
          <w:w w:val="105"/>
          <w:sz w:val="23"/>
        </w:rPr>
        <w:t xml:space="preserve">IČP: </w:t>
      </w:r>
      <w:r>
        <w:rPr>
          <w:b/>
          <w:color w:val="424242"/>
          <w:w w:val="105"/>
        </w:rPr>
        <w:t>0027505100</w:t>
      </w:r>
    </w:p>
    <w:p w:rsidR="006136A2" w:rsidRDefault="006136A2">
      <w:pPr>
        <w:pStyle w:val="Zkladntext"/>
        <w:spacing w:before="9"/>
        <w:rPr>
          <w:b/>
          <w:sz w:val="25"/>
        </w:rPr>
      </w:pPr>
    </w:p>
    <w:p w:rsidR="006136A2" w:rsidRDefault="00C157AF">
      <w:pPr>
        <w:tabs>
          <w:tab w:val="left" w:pos="3685"/>
        </w:tabs>
        <w:ind w:left="215"/>
      </w:pPr>
      <w:r>
        <w:rPr>
          <w:color w:val="424242"/>
          <w:w w:val="110"/>
          <w:position w:val="1"/>
        </w:rPr>
        <w:t>Zastoupená</w:t>
      </w:r>
      <w:r>
        <w:rPr>
          <w:color w:val="424242"/>
          <w:w w:val="110"/>
          <w:position w:val="1"/>
        </w:rPr>
        <w:tab/>
      </w:r>
      <w:r>
        <w:rPr>
          <w:b/>
          <w:color w:val="424242"/>
          <w:w w:val="110"/>
        </w:rPr>
        <w:t>Jiřím</w:t>
      </w:r>
      <w:r>
        <w:rPr>
          <w:b/>
          <w:color w:val="424242"/>
          <w:spacing w:val="-17"/>
          <w:w w:val="110"/>
        </w:rPr>
        <w:t xml:space="preserve"> </w:t>
      </w:r>
      <w:r>
        <w:rPr>
          <w:b/>
          <w:color w:val="424242"/>
          <w:w w:val="110"/>
        </w:rPr>
        <w:t>Šimerdou,</w:t>
      </w:r>
      <w:r>
        <w:rPr>
          <w:b/>
          <w:color w:val="424242"/>
          <w:spacing w:val="-21"/>
          <w:w w:val="110"/>
        </w:rPr>
        <w:t xml:space="preserve"> </w:t>
      </w:r>
      <w:r>
        <w:rPr>
          <w:color w:val="424242"/>
          <w:w w:val="110"/>
        </w:rPr>
        <w:t>starostou</w:t>
      </w:r>
      <w:r>
        <w:rPr>
          <w:color w:val="424242"/>
          <w:spacing w:val="-17"/>
          <w:w w:val="110"/>
        </w:rPr>
        <w:t xml:space="preserve"> </w:t>
      </w:r>
      <w:r>
        <w:rPr>
          <w:color w:val="424242"/>
          <w:w w:val="110"/>
        </w:rPr>
        <w:t>obce</w:t>
      </w:r>
    </w:p>
    <w:p w:rsidR="006136A2" w:rsidRDefault="006136A2">
      <w:pPr>
        <w:pStyle w:val="Zkladntext"/>
        <w:spacing w:before="6"/>
        <w:rPr>
          <w:sz w:val="25"/>
        </w:rPr>
      </w:pPr>
    </w:p>
    <w:p w:rsidR="006136A2" w:rsidRDefault="00C157AF">
      <w:pPr>
        <w:pStyle w:val="Nadpis4"/>
      </w:pPr>
      <w:r>
        <w:rPr>
          <w:color w:val="424242"/>
          <w:w w:val="109"/>
        </w:rPr>
        <w:t>a</w:t>
      </w:r>
    </w:p>
    <w:p w:rsidR="006136A2" w:rsidRDefault="006136A2">
      <w:pPr>
        <w:pStyle w:val="Zkladntext"/>
        <w:spacing w:before="9"/>
        <w:rPr>
          <w:b/>
          <w:sz w:val="26"/>
        </w:rPr>
      </w:pPr>
    </w:p>
    <w:p w:rsidR="006136A2" w:rsidRDefault="00C157AF">
      <w:pPr>
        <w:ind w:left="228"/>
        <w:rPr>
          <w:b/>
        </w:rPr>
      </w:pPr>
      <w:r>
        <w:rPr>
          <w:b/>
          <w:color w:val="424242"/>
          <w:w w:val="105"/>
        </w:rPr>
        <w:t>Marius Pedersen</w:t>
      </w:r>
      <w:r>
        <w:rPr>
          <w:b/>
          <w:color w:val="424242"/>
          <w:spacing w:val="56"/>
          <w:w w:val="105"/>
        </w:rPr>
        <w:t xml:space="preserve"> </w:t>
      </w:r>
      <w:r>
        <w:rPr>
          <w:b/>
          <w:color w:val="424242"/>
          <w:w w:val="105"/>
        </w:rPr>
        <w:t>a.s.</w:t>
      </w:r>
    </w:p>
    <w:p w:rsidR="006136A2" w:rsidRDefault="00C157AF">
      <w:pPr>
        <w:spacing w:before="20"/>
        <w:ind w:left="227"/>
        <w:rPr>
          <w:b/>
        </w:rPr>
      </w:pPr>
      <w:r>
        <w:rPr>
          <w:b/>
          <w:color w:val="424242"/>
          <w:w w:val="105"/>
        </w:rPr>
        <w:t>Průběžná  1940/3, 500 09 Hradec Králové</w:t>
      </w:r>
    </w:p>
    <w:p w:rsidR="006136A2" w:rsidRDefault="00C157AF">
      <w:pPr>
        <w:spacing w:before="20" w:line="259" w:lineRule="auto"/>
        <w:ind w:left="230" w:right="7225" w:hanging="2"/>
        <w:rPr>
          <w:b/>
        </w:rPr>
      </w:pPr>
      <w:r>
        <w:rPr>
          <w:b/>
          <w:color w:val="424242"/>
          <w:w w:val="110"/>
        </w:rPr>
        <w:t xml:space="preserve">IČO: 42194920 </w:t>
      </w:r>
      <w:r>
        <w:rPr>
          <w:b/>
          <w:color w:val="424242"/>
          <w:w w:val="105"/>
        </w:rPr>
        <w:t>DIČ: CZ42194920</w:t>
      </w:r>
    </w:p>
    <w:p w:rsidR="006136A2" w:rsidRDefault="006136A2">
      <w:pPr>
        <w:pStyle w:val="Zkladntext"/>
        <w:spacing w:before="1"/>
        <w:rPr>
          <w:b/>
          <w:sz w:val="25"/>
        </w:rPr>
      </w:pPr>
    </w:p>
    <w:p w:rsidR="006136A2" w:rsidRDefault="00C157AF">
      <w:pPr>
        <w:tabs>
          <w:tab w:val="left" w:pos="3728"/>
        </w:tabs>
        <w:spacing w:line="259" w:lineRule="auto"/>
        <w:ind w:left="231" w:right="1941" w:hanging="1"/>
        <w:rPr>
          <w:b/>
        </w:rPr>
      </w:pPr>
      <w:r>
        <w:rPr>
          <w:color w:val="424242"/>
          <w:w w:val="110"/>
        </w:rPr>
        <w:t>Zastoupená na základě</w:t>
      </w:r>
      <w:r>
        <w:rPr>
          <w:color w:val="424242"/>
          <w:spacing w:val="-30"/>
          <w:w w:val="110"/>
        </w:rPr>
        <w:t xml:space="preserve"> </w:t>
      </w:r>
      <w:r>
        <w:rPr>
          <w:color w:val="424242"/>
          <w:w w:val="110"/>
        </w:rPr>
        <w:t>plné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moci</w:t>
      </w:r>
      <w:r>
        <w:rPr>
          <w:color w:val="424242"/>
          <w:w w:val="110"/>
        </w:rPr>
        <w:tab/>
      </w:r>
      <w:r>
        <w:rPr>
          <w:b/>
          <w:color w:val="424242"/>
          <w:w w:val="110"/>
        </w:rPr>
        <w:t>Jiřím</w:t>
      </w:r>
      <w:r>
        <w:rPr>
          <w:b/>
          <w:color w:val="424242"/>
          <w:spacing w:val="-28"/>
          <w:w w:val="110"/>
        </w:rPr>
        <w:t xml:space="preserve"> </w:t>
      </w:r>
      <w:r>
        <w:rPr>
          <w:b/>
          <w:color w:val="424242"/>
          <w:w w:val="110"/>
        </w:rPr>
        <w:t>Heroldem,</w:t>
      </w:r>
      <w:r>
        <w:rPr>
          <w:b/>
          <w:color w:val="424242"/>
          <w:spacing w:val="-34"/>
          <w:w w:val="110"/>
        </w:rPr>
        <w:t xml:space="preserve"> </w:t>
      </w:r>
      <w:r>
        <w:rPr>
          <w:color w:val="424242"/>
          <w:w w:val="110"/>
        </w:rPr>
        <w:t>oblastním</w:t>
      </w:r>
      <w:r>
        <w:rPr>
          <w:color w:val="424242"/>
          <w:spacing w:val="-26"/>
          <w:w w:val="110"/>
        </w:rPr>
        <w:t xml:space="preserve"> </w:t>
      </w:r>
      <w:r>
        <w:rPr>
          <w:color w:val="424242"/>
          <w:w w:val="110"/>
        </w:rPr>
        <w:t>manažerem</w:t>
      </w:r>
      <w:r>
        <w:rPr>
          <w:color w:val="424242"/>
          <w:w w:val="104"/>
        </w:rPr>
        <w:t xml:space="preserve"> </w:t>
      </w:r>
      <w:r>
        <w:rPr>
          <w:color w:val="424242"/>
          <w:w w:val="110"/>
        </w:rPr>
        <w:t xml:space="preserve">ke smluvnímu jednání oprávněným </w:t>
      </w:r>
      <w:r>
        <w:rPr>
          <w:b/>
          <w:color w:val="424242"/>
          <w:w w:val="110"/>
        </w:rPr>
        <w:t>Martinem</w:t>
      </w:r>
      <w:r>
        <w:rPr>
          <w:b/>
          <w:color w:val="424242"/>
          <w:spacing w:val="-32"/>
          <w:w w:val="110"/>
        </w:rPr>
        <w:t xml:space="preserve"> </w:t>
      </w:r>
      <w:r>
        <w:rPr>
          <w:b/>
          <w:color w:val="424242"/>
          <w:w w:val="110"/>
        </w:rPr>
        <w:t>Brejchou</w:t>
      </w:r>
    </w:p>
    <w:p w:rsidR="006136A2" w:rsidRDefault="006136A2">
      <w:pPr>
        <w:pStyle w:val="Zkladntext"/>
        <w:spacing w:before="9"/>
        <w:rPr>
          <w:b/>
          <w:sz w:val="23"/>
        </w:rPr>
      </w:pPr>
    </w:p>
    <w:p w:rsidR="006136A2" w:rsidRDefault="00C157AF">
      <w:pPr>
        <w:spacing w:line="266" w:lineRule="exact"/>
        <w:ind w:left="222" w:right="1285"/>
        <w:rPr>
          <w:b/>
        </w:rPr>
      </w:pPr>
      <w:r>
        <w:rPr>
          <w:color w:val="424242"/>
          <w:w w:val="110"/>
        </w:rPr>
        <w:t>se</w:t>
      </w:r>
      <w:r>
        <w:rPr>
          <w:color w:val="424242"/>
          <w:spacing w:val="-13"/>
          <w:w w:val="110"/>
        </w:rPr>
        <w:t xml:space="preserve"> </w:t>
      </w:r>
      <w:r>
        <w:rPr>
          <w:color w:val="424242"/>
          <w:w w:val="110"/>
        </w:rPr>
        <w:t>dohodly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w w:val="110"/>
        </w:rPr>
        <w:t>uzavřít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>tento</w:t>
      </w:r>
      <w:r>
        <w:rPr>
          <w:color w:val="424242"/>
          <w:spacing w:val="-26"/>
          <w:w w:val="110"/>
        </w:rPr>
        <w:t xml:space="preserve"> </w:t>
      </w:r>
      <w:r>
        <w:rPr>
          <w:color w:val="424242"/>
          <w:w w:val="110"/>
        </w:rPr>
        <w:t>dodatek</w:t>
      </w:r>
      <w:r>
        <w:rPr>
          <w:color w:val="424242"/>
          <w:spacing w:val="-14"/>
          <w:w w:val="110"/>
        </w:rPr>
        <w:t xml:space="preserve"> </w:t>
      </w:r>
      <w:r>
        <w:rPr>
          <w:color w:val="424242"/>
          <w:w w:val="110"/>
        </w:rPr>
        <w:t>za</w:t>
      </w:r>
      <w:r>
        <w:rPr>
          <w:color w:val="424242"/>
          <w:spacing w:val="-24"/>
          <w:w w:val="110"/>
        </w:rPr>
        <w:t xml:space="preserve"> </w:t>
      </w:r>
      <w:r>
        <w:rPr>
          <w:color w:val="424242"/>
          <w:w w:val="110"/>
        </w:rPr>
        <w:t>podmínek</w:t>
      </w:r>
      <w:r>
        <w:rPr>
          <w:color w:val="424242"/>
          <w:spacing w:val="-2"/>
          <w:w w:val="110"/>
        </w:rPr>
        <w:t xml:space="preserve"> </w:t>
      </w:r>
      <w:r>
        <w:rPr>
          <w:color w:val="424242"/>
          <w:w w:val="110"/>
        </w:rPr>
        <w:t>uvedených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v</w:t>
      </w:r>
      <w:r>
        <w:rPr>
          <w:color w:val="424242"/>
          <w:spacing w:val="-9"/>
          <w:w w:val="110"/>
        </w:rPr>
        <w:t xml:space="preserve"> </w:t>
      </w:r>
      <w:r>
        <w:rPr>
          <w:color w:val="424242"/>
          <w:w w:val="110"/>
        </w:rPr>
        <w:t>následujících</w:t>
      </w:r>
      <w:r>
        <w:rPr>
          <w:color w:val="424242"/>
          <w:spacing w:val="-7"/>
          <w:w w:val="110"/>
        </w:rPr>
        <w:t xml:space="preserve"> </w:t>
      </w:r>
      <w:r>
        <w:rPr>
          <w:color w:val="424242"/>
          <w:w w:val="110"/>
        </w:rPr>
        <w:t>článcích</w:t>
      </w:r>
      <w:r>
        <w:rPr>
          <w:color w:val="424242"/>
          <w:spacing w:val="-18"/>
          <w:w w:val="110"/>
        </w:rPr>
        <w:t xml:space="preserve"> </w:t>
      </w:r>
      <w:r>
        <w:rPr>
          <w:color w:val="424242"/>
          <w:w w:val="110"/>
        </w:rPr>
        <w:t xml:space="preserve">a s platností od </w:t>
      </w:r>
      <w:r>
        <w:rPr>
          <w:b/>
          <w:color w:val="424242"/>
          <w:w w:val="110"/>
        </w:rPr>
        <w:t xml:space="preserve">1. </w:t>
      </w:r>
      <w:r>
        <w:rPr>
          <w:b/>
          <w:color w:val="424242"/>
          <w:w w:val="110"/>
          <w:sz w:val="25"/>
        </w:rPr>
        <w:t>t.</w:t>
      </w:r>
      <w:r>
        <w:rPr>
          <w:b/>
          <w:color w:val="424242"/>
          <w:spacing w:val="-32"/>
          <w:w w:val="110"/>
          <w:sz w:val="25"/>
        </w:rPr>
        <w:t xml:space="preserve"> </w:t>
      </w:r>
      <w:r>
        <w:rPr>
          <w:b/>
          <w:color w:val="424242"/>
          <w:w w:val="110"/>
        </w:rPr>
        <w:t>2017:</w:t>
      </w:r>
    </w:p>
    <w:p w:rsidR="006136A2" w:rsidRDefault="006136A2">
      <w:pPr>
        <w:pStyle w:val="Zkladntext"/>
        <w:spacing w:before="10"/>
        <w:rPr>
          <w:b/>
          <w:sz w:val="23"/>
        </w:rPr>
      </w:pPr>
    </w:p>
    <w:p w:rsidR="006136A2" w:rsidRDefault="00C157AF">
      <w:pPr>
        <w:ind w:left="227"/>
        <w:rPr>
          <w:b/>
        </w:rPr>
      </w:pPr>
      <w:r>
        <w:rPr>
          <w:b/>
          <w:color w:val="424242"/>
          <w:w w:val="110"/>
          <w:u w:val="thick" w:color="000000"/>
        </w:rPr>
        <w:t xml:space="preserve">Příloha </w:t>
      </w:r>
      <w:r>
        <w:rPr>
          <w:b/>
          <w:color w:val="424242"/>
          <w:w w:val="110"/>
          <w:sz w:val="24"/>
          <w:u w:val="thick" w:color="000000"/>
        </w:rPr>
        <w:t xml:space="preserve">č. </w:t>
      </w:r>
      <w:r>
        <w:rPr>
          <w:color w:val="424242"/>
          <w:w w:val="110"/>
          <w:sz w:val="25"/>
          <w:u w:val="thick" w:color="000000"/>
        </w:rPr>
        <w:t xml:space="preserve">I., </w:t>
      </w:r>
      <w:r>
        <w:rPr>
          <w:b/>
          <w:color w:val="424242"/>
          <w:w w:val="110"/>
          <w:u w:val="thick" w:color="000000"/>
        </w:rPr>
        <w:t xml:space="preserve">článek č. </w:t>
      </w:r>
      <w:r>
        <w:rPr>
          <w:color w:val="424242"/>
          <w:w w:val="110"/>
          <w:sz w:val="24"/>
          <w:u w:val="thick" w:color="000000"/>
        </w:rPr>
        <w:t xml:space="preserve">II., </w:t>
      </w:r>
      <w:r>
        <w:rPr>
          <w:b/>
          <w:color w:val="424242"/>
          <w:w w:val="110"/>
          <w:u w:val="thick" w:color="000000"/>
        </w:rPr>
        <w:t>odstavec 1.:</w:t>
      </w:r>
    </w:p>
    <w:p w:rsidR="006136A2" w:rsidRDefault="006136A2">
      <w:pPr>
        <w:pStyle w:val="Zkladntext"/>
        <w:spacing w:before="7"/>
        <w:rPr>
          <w:b/>
          <w:sz w:val="25"/>
        </w:rPr>
      </w:pPr>
    </w:p>
    <w:p w:rsidR="006136A2" w:rsidRDefault="00C157AF">
      <w:pPr>
        <w:pStyle w:val="Nadpis4"/>
        <w:spacing w:line="252" w:lineRule="auto"/>
        <w:ind w:left="231" w:right="1930" w:hanging="10"/>
        <w:rPr>
          <w:b w:val="0"/>
        </w:rPr>
      </w:pPr>
      <w:r>
        <w:rPr>
          <w:color w:val="424242"/>
          <w:w w:val="110"/>
        </w:rPr>
        <w:t>Sběr</w:t>
      </w:r>
      <w:r>
        <w:rPr>
          <w:color w:val="424242"/>
          <w:spacing w:val="-27"/>
          <w:w w:val="110"/>
        </w:rPr>
        <w:t xml:space="preserve"> </w:t>
      </w:r>
      <w:r>
        <w:rPr>
          <w:color w:val="424242"/>
          <w:w w:val="110"/>
        </w:rPr>
        <w:t>a</w:t>
      </w:r>
      <w:r>
        <w:rPr>
          <w:color w:val="424242"/>
          <w:spacing w:val="-25"/>
          <w:w w:val="110"/>
        </w:rPr>
        <w:t xml:space="preserve"> </w:t>
      </w:r>
      <w:r>
        <w:rPr>
          <w:color w:val="424242"/>
          <w:w w:val="110"/>
        </w:rPr>
        <w:t>přeprava</w:t>
      </w:r>
      <w:r>
        <w:rPr>
          <w:color w:val="424242"/>
          <w:spacing w:val="-20"/>
          <w:w w:val="110"/>
        </w:rPr>
        <w:t xml:space="preserve"> </w:t>
      </w:r>
      <w:r>
        <w:rPr>
          <w:color w:val="424242"/>
          <w:w w:val="110"/>
        </w:rPr>
        <w:t>komunálního</w:t>
      </w:r>
      <w:r>
        <w:rPr>
          <w:color w:val="424242"/>
          <w:spacing w:val="-10"/>
          <w:w w:val="110"/>
        </w:rPr>
        <w:t xml:space="preserve"> </w:t>
      </w:r>
      <w:r>
        <w:rPr>
          <w:color w:val="424242"/>
          <w:w w:val="110"/>
        </w:rPr>
        <w:t>odpadu,</w:t>
      </w:r>
      <w:r>
        <w:rPr>
          <w:color w:val="424242"/>
          <w:spacing w:val="-21"/>
          <w:w w:val="110"/>
        </w:rPr>
        <w:t xml:space="preserve"> </w:t>
      </w:r>
      <w:r>
        <w:rPr>
          <w:color w:val="424242"/>
          <w:w w:val="110"/>
        </w:rPr>
        <w:t>odstranění</w:t>
      </w:r>
      <w:r>
        <w:rPr>
          <w:color w:val="424242"/>
          <w:spacing w:val="-8"/>
          <w:w w:val="110"/>
        </w:rPr>
        <w:t xml:space="preserve"> </w:t>
      </w:r>
      <w:r>
        <w:rPr>
          <w:color w:val="424242"/>
          <w:w w:val="110"/>
        </w:rPr>
        <w:t>komunálního</w:t>
      </w:r>
      <w:r>
        <w:rPr>
          <w:color w:val="424242"/>
          <w:spacing w:val="-11"/>
          <w:w w:val="110"/>
        </w:rPr>
        <w:t xml:space="preserve"> </w:t>
      </w:r>
      <w:r>
        <w:rPr>
          <w:color w:val="424242"/>
          <w:w w:val="110"/>
        </w:rPr>
        <w:t>odpadu v nádobách 1100</w:t>
      </w:r>
      <w:r>
        <w:rPr>
          <w:color w:val="424242"/>
          <w:spacing w:val="-32"/>
          <w:w w:val="110"/>
        </w:rPr>
        <w:t xml:space="preserve"> </w:t>
      </w:r>
      <w:r>
        <w:rPr>
          <w:b w:val="0"/>
          <w:color w:val="424242"/>
          <w:w w:val="110"/>
        </w:rPr>
        <w:t>I</w:t>
      </w:r>
    </w:p>
    <w:p w:rsidR="006136A2" w:rsidRDefault="006136A2">
      <w:pPr>
        <w:pStyle w:val="Zkladntext"/>
        <w:spacing w:before="2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4785"/>
        <w:gridCol w:w="2217"/>
      </w:tblGrid>
      <w:tr w:rsidR="006136A2">
        <w:trPr>
          <w:trHeight w:hRule="exact" w:val="454"/>
        </w:trPr>
        <w:tc>
          <w:tcPr>
            <w:tcW w:w="2219" w:type="dxa"/>
            <w:tcBorders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tabs>
                <w:tab w:val="left" w:pos="379"/>
              </w:tabs>
              <w:spacing w:before="1"/>
              <w:ind w:left="-30"/>
              <w:rPr>
                <w:b/>
              </w:rPr>
            </w:pPr>
            <w:r>
              <w:rPr>
                <w:color w:val="777777"/>
                <w:spacing w:val="1"/>
                <w:w w:val="108"/>
                <w:position w:val="-5"/>
                <w:sz w:val="12"/>
              </w:rPr>
              <w:t>t</w:t>
            </w:r>
            <w:r>
              <w:rPr>
                <w:color w:val="DDDDDD"/>
                <w:w w:val="109"/>
                <w:position w:val="-5"/>
                <w:sz w:val="12"/>
              </w:rPr>
              <w:t>,</w:t>
            </w:r>
            <w:r>
              <w:rPr>
                <w:color w:val="DDDDDD"/>
                <w:position w:val="-5"/>
                <w:sz w:val="12"/>
              </w:rPr>
              <w:tab/>
            </w:r>
            <w:r>
              <w:rPr>
                <w:b/>
                <w:color w:val="424242"/>
                <w:spacing w:val="-119"/>
                <w:w w:val="109"/>
              </w:rPr>
              <w:t>C</w:t>
            </w:r>
            <w:r>
              <w:rPr>
                <w:rFonts w:ascii="Arial"/>
                <w:color w:val="424242"/>
                <w:w w:val="107"/>
                <w:position w:val="8"/>
              </w:rPr>
              <w:t>"</w:t>
            </w:r>
            <w:r>
              <w:rPr>
                <w:rFonts w:ascii="Arial"/>
                <w:color w:val="424242"/>
                <w:spacing w:val="-28"/>
                <w:position w:val="8"/>
              </w:rPr>
              <w:t xml:space="preserve"> </w:t>
            </w:r>
            <w:r>
              <w:rPr>
                <w:b/>
                <w:color w:val="424242"/>
                <w:w w:val="109"/>
              </w:rPr>
              <w:t>etnost</w:t>
            </w:r>
            <w:r>
              <w:rPr>
                <w:b/>
                <w:color w:val="424242"/>
                <w:spacing w:val="-14"/>
              </w:rPr>
              <w:t xml:space="preserve"> </w:t>
            </w:r>
            <w:r>
              <w:rPr>
                <w:b/>
                <w:color w:val="424242"/>
                <w:w w:val="110"/>
              </w:rPr>
              <w:t>svozu</w:t>
            </w:r>
          </w:p>
        </w:tc>
        <w:tc>
          <w:tcPr>
            <w:tcW w:w="478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89"/>
              <w:ind w:left="805" w:right="824"/>
              <w:jc w:val="center"/>
              <w:rPr>
                <w:b/>
              </w:rPr>
            </w:pPr>
            <w:r>
              <w:rPr>
                <w:b/>
                <w:color w:val="424242"/>
                <w:w w:val="110"/>
              </w:rPr>
              <w:t>Typ služby</w:t>
            </w:r>
          </w:p>
        </w:tc>
        <w:tc>
          <w:tcPr>
            <w:tcW w:w="2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07"/>
              <w:ind w:left="248" w:right="263"/>
              <w:jc w:val="center"/>
              <w:rPr>
                <w:b/>
              </w:rPr>
            </w:pPr>
            <w:r>
              <w:rPr>
                <w:b/>
                <w:color w:val="424242"/>
                <w:w w:val="110"/>
              </w:rPr>
              <w:t>Celková cena</w:t>
            </w:r>
          </w:p>
        </w:tc>
      </w:tr>
      <w:tr w:rsidR="006136A2">
        <w:trPr>
          <w:trHeight w:hRule="exact" w:val="475"/>
        </w:trPr>
        <w:tc>
          <w:tcPr>
            <w:tcW w:w="22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00"/>
              <w:ind w:left="674"/>
              <w:rPr>
                <w:b/>
              </w:rPr>
            </w:pPr>
            <w:r>
              <w:rPr>
                <w:b/>
                <w:color w:val="424242"/>
                <w:w w:val="110"/>
              </w:rPr>
              <w:t>26 x rok</w:t>
            </w:r>
          </w:p>
        </w:tc>
        <w:tc>
          <w:tcPr>
            <w:tcW w:w="47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00"/>
              <w:ind w:left="841" w:right="824"/>
              <w:jc w:val="center"/>
            </w:pPr>
            <w:r>
              <w:rPr>
                <w:color w:val="424242"/>
                <w:w w:val="110"/>
              </w:rPr>
              <w:t>Sběr, přeprava a odstranění KO</w:t>
            </w:r>
          </w:p>
        </w:tc>
        <w:tc>
          <w:tcPr>
            <w:tcW w:w="221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15"/>
              <w:ind w:left="259" w:right="263"/>
              <w:jc w:val="center"/>
              <w:rPr>
                <w:b/>
              </w:rPr>
            </w:pPr>
            <w:r>
              <w:rPr>
                <w:color w:val="424242"/>
                <w:w w:val="110"/>
              </w:rPr>
              <w:t xml:space="preserve">7 </w:t>
            </w:r>
            <w:r>
              <w:rPr>
                <w:b/>
                <w:color w:val="424242"/>
                <w:w w:val="110"/>
              </w:rPr>
              <w:t>150,00 Kč/rok</w:t>
            </w:r>
          </w:p>
        </w:tc>
      </w:tr>
      <w:tr w:rsidR="006136A2">
        <w:trPr>
          <w:trHeight w:hRule="exact" w:val="454"/>
        </w:trPr>
        <w:tc>
          <w:tcPr>
            <w:tcW w:w="22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86"/>
              <w:ind w:left="202"/>
              <w:rPr>
                <w:b/>
              </w:rPr>
            </w:pPr>
            <w:r>
              <w:rPr>
                <w:b/>
                <w:color w:val="424242"/>
                <w:w w:val="110"/>
              </w:rPr>
              <w:t>Jednorázový svoz</w:t>
            </w:r>
          </w:p>
        </w:tc>
        <w:tc>
          <w:tcPr>
            <w:tcW w:w="47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86"/>
              <w:ind w:left="841" w:right="824"/>
              <w:jc w:val="center"/>
            </w:pPr>
            <w:r>
              <w:rPr>
                <w:color w:val="424242"/>
                <w:w w:val="110"/>
              </w:rPr>
              <w:t>Sběr, přeprava a odstranění KO</w:t>
            </w:r>
          </w:p>
        </w:tc>
        <w:tc>
          <w:tcPr>
            <w:tcW w:w="2217" w:type="dxa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00"/>
              <w:ind w:left="259" w:right="262"/>
              <w:jc w:val="center"/>
              <w:rPr>
                <w:b/>
              </w:rPr>
            </w:pPr>
            <w:r>
              <w:rPr>
                <w:b/>
                <w:color w:val="424242"/>
                <w:w w:val="110"/>
              </w:rPr>
              <w:t>275,00 Kč/ks</w:t>
            </w:r>
          </w:p>
        </w:tc>
      </w:tr>
    </w:tbl>
    <w:p w:rsidR="006136A2" w:rsidRDefault="00C157AF">
      <w:pPr>
        <w:tabs>
          <w:tab w:val="left" w:pos="7431"/>
        </w:tabs>
        <w:spacing w:before="8" w:line="640" w:lineRule="atLeast"/>
        <w:ind w:left="242" w:right="460" w:hanging="3"/>
        <w:rPr>
          <w:b/>
          <w:sz w:val="24"/>
        </w:rPr>
      </w:pPr>
      <w:r>
        <w:pict>
          <v:line id="_x0000_s1028" style="position:absolute;left:0;text-align:left;z-index:-16192;mso-position-horizontal-relative:page;mso-position-vertical-relative:text" from="64.8pt,13.8pt" to="522.2pt,13.8pt" strokeweight=".38089mm">
            <w10:wrap anchorx="page"/>
          </v:line>
        </w:pict>
      </w:r>
      <w:r>
        <w:pict>
          <v:line id="_x0000_s1027" style="position:absolute;left:0;text-align:left;z-index:-16168;mso-position-horizontal-relative:page;mso-position-vertical-relative:text" from="64.8pt,37.4pt" to="522.95pt,37.4pt" strokeweight=".38089mm">
            <w10:wrap anchorx="page"/>
          </v:line>
        </w:pict>
      </w:r>
      <w:r>
        <w:rPr>
          <w:color w:val="424242"/>
          <w:w w:val="110"/>
          <w:position w:val="1"/>
        </w:rPr>
        <w:t>Cena</w:t>
      </w:r>
      <w:r>
        <w:rPr>
          <w:color w:val="424242"/>
          <w:spacing w:val="-21"/>
          <w:w w:val="110"/>
          <w:position w:val="1"/>
        </w:rPr>
        <w:t xml:space="preserve"> </w:t>
      </w:r>
      <w:r>
        <w:rPr>
          <w:color w:val="424242"/>
          <w:w w:val="110"/>
          <w:position w:val="1"/>
        </w:rPr>
        <w:t>za</w:t>
      </w:r>
      <w:r>
        <w:rPr>
          <w:color w:val="424242"/>
          <w:spacing w:val="-8"/>
          <w:w w:val="110"/>
          <w:position w:val="1"/>
        </w:rPr>
        <w:t xml:space="preserve"> </w:t>
      </w:r>
      <w:r>
        <w:rPr>
          <w:color w:val="424242"/>
          <w:w w:val="110"/>
          <w:position w:val="1"/>
        </w:rPr>
        <w:t>pronájem</w:t>
      </w:r>
      <w:r>
        <w:rPr>
          <w:color w:val="424242"/>
          <w:spacing w:val="2"/>
          <w:w w:val="110"/>
          <w:position w:val="1"/>
        </w:rPr>
        <w:t xml:space="preserve"> </w:t>
      </w:r>
      <w:r>
        <w:rPr>
          <w:color w:val="424242"/>
          <w:w w:val="110"/>
          <w:position w:val="1"/>
        </w:rPr>
        <w:t>1</w:t>
      </w:r>
      <w:r>
        <w:rPr>
          <w:color w:val="424242"/>
          <w:spacing w:val="-16"/>
          <w:w w:val="110"/>
          <w:position w:val="1"/>
        </w:rPr>
        <w:t xml:space="preserve"> </w:t>
      </w:r>
      <w:r>
        <w:rPr>
          <w:rFonts w:ascii="Arial" w:hAnsi="Arial"/>
          <w:color w:val="424242"/>
          <w:w w:val="110"/>
          <w:position w:val="1"/>
        </w:rPr>
        <w:t>ks</w:t>
      </w:r>
      <w:r>
        <w:rPr>
          <w:rFonts w:ascii="Arial" w:hAnsi="Arial"/>
          <w:color w:val="424242"/>
          <w:spacing w:val="-25"/>
          <w:w w:val="110"/>
          <w:position w:val="1"/>
        </w:rPr>
        <w:t xml:space="preserve"> </w:t>
      </w:r>
      <w:r>
        <w:rPr>
          <w:color w:val="424242"/>
          <w:w w:val="110"/>
          <w:position w:val="1"/>
        </w:rPr>
        <w:t xml:space="preserve">kontejneru </w:t>
      </w:r>
      <w:r>
        <w:rPr>
          <w:color w:val="424242"/>
          <w:spacing w:val="5"/>
          <w:w w:val="110"/>
          <w:position w:val="1"/>
        </w:rPr>
        <w:t>11001</w:t>
      </w:r>
      <w:r>
        <w:rPr>
          <w:color w:val="424242"/>
          <w:spacing w:val="5"/>
          <w:w w:val="110"/>
          <w:position w:val="1"/>
        </w:rPr>
        <w:tab/>
      </w:r>
      <w:r>
        <w:rPr>
          <w:b/>
          <w:color w:val="424242"/>
          <w:w w:val="110"/>
        </w:rPr>
        <w:t>1333,00</w:t>
      </w:r>
      <w:r>
        <w:rPr>
          <w:b/>
          <w:color w:val="424242"/>
          <w:spacing w:val="33"/>
          <w:w w:val="110"/>
        </w:rPr>
        <w:t xml:space="preserve"> </w:t>
      </w:r>
      <w:r>
        <w:rPr>
          <w:b/>
          <w:color w:val="424242"/>
          <w:w w:val="110"/>
        </w:rPr>
        <w:t>Kč/rok</w:t>
      </w:r>
      <w:r>
        <w:rPr>
          <w:b/>
          <w:color w:val="424242"/>
          <w:w w:val="108"/>
        </w:rPr>
        <w:t xml:space="preserve"> </w:t>
      </w:r>
      <w:r>
        <w:rPr>
          <w:b/>
          <w:color w:val="424242"/>
          <w:w w:val="110"/>
          <w:u w:val="thick" w:color="000000"/>
        </w:rPr>
        <w:t>Příloha</w:t>
      </w:r>
      <w:r>
        <w:rPr>
          <w:b/>
          <w:color w:val="424242"/>
          <w:spacing w:val="-5"/>
          <w:w w:val="110"/>
          <w:u w:val="thick" w:color="000000"/>
        </w:rPr>
        <w:t xml:space="preserve"> </w:t>
      </w:r>
      <w:r>
        <w:rPr>
          <w:b/>
          <w:color w:val="424242"/>
          <w:w w:val="110"/>
          <w:u w:val="thick" w:color="000000"/>
        </w:rPr>
        <w:t>č.</w:t>
      </w:r>
      <w:r>
        <w:rPr>
          <w:b/>
          <w:color w:val="424242"/>
          <w:spacing w:val="-16"/>
          <w:w w:val="110"/>
          <w:u w:val="thick" w:color="000000"/>
        </w:rPr>
        <w:t xml:space="preserve"> </w:t>
      </w:r>
      <w:r>
        <w:rPr>
          <w:color w:val="424242"/>
          <w:w w:val="110"/>
          <w:sz w:val="25"/>
          <w:u w:val="thick" w:color="000000"/>
        </w:rPr>
        <w:t>I.,</w:t>
      </w:r>
      <w:r>
        <w:rPr>
          <w:color w:val="424242"/>
          <w:spacing w:val="-31"/>
          <w:w w:val="110"/>
          <w:sz w:val="25"/>
          <w:u w:val="thick" w:color="000000"/>
        </w:rPr>
        <w:t xml:space="preserve"> </w:t>
      </w:r>
      <w:r>
        <w:rPr>
          <w:b/>
          <w:color w:val="424242"/>
          <w:w w:val="110"/>
          <w:u w:val="thick" w:color="000000"/>
        </w:rPr>
        <w:t>článek</w:t>
      </w:r>
      <w:r>
        <w:rPr>
          <w:b/>
          <w:color w:val="424242"/>
          <w:spacing w:val="-8"/>
          <w:w w:val="110"/>
          <w:u w:val="thick" w:color="000000"/>
        </w:rPr>
        <w:t xml:space="preserve"> </w:t>
      </w:r>
      <w:r>
        <w:rPr>
          <w:b/>
          <w:color w:val="424242"/>
          <w:w w:val="110"/>
          <w:u w:val="thick" w:color="000000"/>
        </w:rPr>
        <w:t>č.</w:t>
      </w:r>
      <w:r>
        <w:rPr>
          <w:b/>
          <w:color w:val="424242"/>
          <w:spacing w:val="-18"/>
          <w:w w:val="110"/>
          <w:u w:val="thick" w:color="000000"/>
        </w:rPr>
        <w:t xml:space="preserve"> </w:t>
      </w:r>
      <w:r>
        <w:rPr>
          <w:color w:val="424242"/>
          <w:w w:val="110"/>
          <w:sz w:val="25"/>
          <w:u w:val="thick" w:color="000000"/>
        </w:rPr>
        <w:t>II.•</w:t>
      </w:r>
      <w:r>
        <w:rPr>
          <w:color w:val="424242"/>
          <w:spacing w:val="-35"/>
          <w:w w:val="110"/>
          <w:sz w:val="25"/>
          <w:u w:val="thick" w:color="000000"/>
        </w:rPr>
        <w:t xml:space="preserve"> </w:t>
      </w:r>
      <w:r>
        <w:rPr>
          <w:b/>
          <w:color w:val="424242"/>
          <w:w w:val="110"/>
          <w:u w:val="thick" w:color="000000"/>
        </w:rPr>
        <w:t>odstavec</w:t>
      </w:r>
      <w:r>
        <w:rPr>
          <w:b/>
          <w:color w:val="424242"/>
          <w:spacing w:val="-6"/>
          <w:w w:val="110"/>
          <w:u w:val="thick" w:color="000000"/>
        </w:rPr>
        <w:t xml:space="preserve"> </w:t>
      </w:r>
      <w:r>
        <w:rPr>
          <w:b/>
          <w:color w:val="424242"/>
          <w:w w:val="110"/>
          <w:sz w:val="24"/>
          <w:u w:val="thick" w:color="000000"/>
        </w:rPr>
        <w:t>1.:</w:t>
      </w:r>
    </w:p>
    <w:p w:rsidR="006136A2" w:rsidRDefault="006136A2">
      <w:pPr>
        <w:pStyle w:val="Zkladntext"/>
        <w:spacing w:before="6"/>
        <w:rPr>
          <w:b/>
          <w:sz w:val="25"/>
        </w:rPr>
      </w:pPr>
    </w:p>
    <w:p w:rsidR="006136A2" w:rsidRDefault="00C157AF">
      <w:pPr>
        <w:pStyle w:val="Nadpis4"/>
        <w:ind w:left="250"/>
      </w:pPr>
      <w:r>
        <w:rPr>
          <w:color w:val="424242"/>
          <w:w w:val="110"/>
        </w:rPr>
        <w:t xml:space="preserve">Sběr a přeprava využitelných složek komunálního odpadu </w:t>
      </w:r>
      <w:r>
        <w:rPr>
          <w:b w:val="0"/>
          <w:color w:val="424242"/>
          <w:w w:val="110"/>
        </w:rPr>
        <w:t xml:space="preserve">- </w:t>
      </w:r>
      <w:r>
        <w:rPr>
          <w:color w:val="424242"/>
          <w:w w:val="110"/>
        </w:rPr>
        <w:t>plasty, sklo</w:t>
      </w:r>
    </w:p>
    <w:p w:rsidR="006136A2" w:rsidRDefault="006136A2">
      <w:pPr>
        <w:pStyle w:val="Zkladntext"/>
        <w:spacing w:before="3"/>
        <w:rPr>
          <w:b/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2181"/>
      </w:tblGrid>
      <w:tr w:rsidR="006136A2">
        <w:trPr>
          <w:trHeight w:hRule="exact" w:val="468"/>
        </w:trPr>
        <w:tc>
          <w:tcPr>
            <w:tcW w:w="6975" w:type="dxa"/>
          </w:tcPr>
          <w:p w:rsidR="006136A2" w:rsidRDefault="00C157AF">
            <w:pPr>
              <w:pStyle w:val="TableParagraph"/>
              <w:spacing w:before="93"/>
              <w:ind w:left="53"/>
            </w:pPr>
            <w:r>
              <w:rPr>
                <w:color w:val="424242"/>
                <w:w w:val="105"/>
              </w:rPr>
              <w:t>Cena za sběr a přepravu  1 ks kontejneru 11001 -  papír</w:t>
            </w:r>
          </w:p>
        </w:tc>
        <w:tc>
          <w:tcPr>
            <w:tcW w:w="2181" w:type="dxa"/>
          </w:tcPr>
          <w:p w:rsidR="006136A2" w:rsidRDefault="00C157AF">
            <w:pPr>
              <w:pStyle w:val="TableParagraph"/>
              <w:spacing w:before="107"/>
              <w:ind w:right="309"/>
              <w:jc w:val="right"/>
              <w:rPr>
                <w:b/>
              </w:rPr>
            </w:pPr>
            <w:r>
              <w:rPr>
                <w:b/>
                <w:color w:val="424242"/>
                <w:w w:val="105"/>
              </w:rPr>
              <w:t>224,00 Kč</w:t>
            </w:r>
          </w:p>
        </w:tc>
      </w:tr>
      <w:tr w:rsidR="006136A2">
        <w:trPr>
          <w:trHeight w:hRule="exact" w:val="461"/>
        </w:trPr>
        <w:tc>
          <w:tcPr>
            <w:tcW w:w="6975" w:type="dxa"/>
          </w:tcPr>
          <w:p w:rsidR="006136A2" w:rsidRDefault="00C157AF">
            <w:pPr>
              <w:pStyle w:val="TableParagraph"/>
              <w:spacing w:before="86"/>
              <w:ind w:left="53"/>
            </w:pPr>
            <w:r>
              <w:rPr>
                <w:color w:val="424242"/>
                <w:w w:val="110"/>
              </w:rPr>
              <w:t>Cena za sběr a přepravu 1 ks kontejneru 11001 - plasty</w:t>
            </w:r>
          </w:p>
        </w:tc>
        <w:tc>
          <w:tcPr>
            <w:tcW w:w="2181" w:type="dxa"/>
          </w:tcPr>
          <w:p w:rsidR="006136A2" w:rsidRDefault="00C157AF">
            <w:pPr>
              <w:pStyle w:val="TableParagraph"/>
              <w:spacing w:before="100"/>
              <w:ind w:right="304"/>
              <w:jc w:val="right"/>
              <w:rPr>
                <w:b/>
              </w:rPr>
            </w:pPr>
            <w:r>
              <w:rPr>
                <w:b/>
                <w:color w:val="424242"/>
                <w:w w:val="110"/>
              </w:rPr>
              <w:t>224,00 Kč</w:t>
            </w:r>
          </w:p>
        </w:tc>
      </w:tr>
      <w:tr w:rsidR="006136A2">
        <w:trPr>
          <w:trHeight w:hRule="exact" w:val="473"/>
        </w:trPr>
        <w:tc>
          <w:tcPr>
            <w:tcW w:w="6975" w:type="dxa"/>
          </w:tcPr>
          <w:p w:rsidR="006136A2" w:rsidRDefault="00C157AF">
            <w:pPr>
              <w:pStyle w:val="TableParagraph"/>
              <w:spacing w:before="69"/>
              <w:ind w:left="53"/>
            </w:pPr>
            <w:r>
              <w:rPr>
                <w:color w:val="424242"/>
                <w:w w:val="110"/>
              </w:rPr>
              <w:t xml:space="preserve">Cena za sběr a přepravu 1 ks zvonu </w:t>
            </w:r>
            <w:r>
              <w:rPr>
                <w:color w:val="424242"/>
                <w:w w:val="110"/>
                <w:sz w:val="23"/>
              </w:rPr>
              <w:t>O,</w:t>
            </w:r>
            <w:r>
              <w:rPr>
                <w:color w:val="424242"/>
                <w:w w:val="110"/>
              </w:rPr>
              <w:t>75 m</w:t>
            </w:r>
            <w:r>
              <w:rPr>
                <w:color w:val="424242"/>
                <w:w w:val="110"/>
                <w:position w:val="8"/>
                <w:sz w:val="16"/>
              </w:rPr>
              <w:t>3</w:t>
            </w:r>
            <w:r>
              <w:rPr>
                <w:color w:val="424242"/>
                <w:w w:val="110"/>
                <w:sz w:val="16"/>
              </w:rPr>
              <w:t xml:space="preserve">, </w:t>
            </w:r>
            <w:r>
              <w:rPr>
                <w:color w:val="424242"/>
                <w:w w:val="110"/>
              </w:rPr>
              <w:t>1,1 m</w:t>
            </w:r>
            <w:r>
              <w:rPr>
                <w:color w:val="424242"/>
                <w:w w:val="110"/>
                <w:position w:val="8"/>
                <w:sz w:val="16"/>
              </w:rPr>
              <w:t>3</w:t>
            </w:r>
            <w:r>
              <w:rPr>
                <w:color w:val="424242"/>
                <w:w w:val="110"/>
                <w:sz w:val="16"/>
              </w:rPr>
              <w:t xml:space="preserve">, </w:t>
            </w:r>
            <w:r>
              <w:rPr>
                <w:color w:val="424242"/>
                <w:w w:val="110"/>
              </w:rPr>
              <w:t>1,5 m</w:t>
            </w:r>
            <w:r>
              <w:rPr>
                <w:color w:val="424242"/>
                <w:w w:val="110"/>
                <w:position w:val="8"/>
                <w:sz w:val="16"/>
              </w:rPr>
              <w:t xml:space="preserve">3 </w:t>
            </w:r>
            <w:r>
              <w:rPr>
                <w:color w:val="777777"/>
                <w:w w:val="110"/>
                <w:sz w:val="16"/>
              </w:rPr>
              <w:t xml:space="preserve">- </w:t>
            </w:r>
            <w:r>
              <w:rPr>
                <w:color w:val="424242"/>
                <w:w w:val="110"/>
              </w:rPr>
              <w:t>sklo</w:t>
            </w:r>
          </w:p>
        </w:tc>
        <w:tc>
          <w:tcPr>
            <w:tcW w:w="2181" w:type="dxa"/>
          </w:tcPr>
          <w:p w:rsidR="006136A2" w:rsidRDefault="00C157AF">
            <w:pPr>
              <w:pStyle w:val="TableParagraph"/>
              <w:spacing w:before="107"/>
              <w:ind w:right="304"/>
              <w:jc w:val="right"/>
              <w:rPr>
                <w:b/>
              </w:rPr>
            </w:pPr>
            <w:r>
              <w:rPr>
                <w:b/>
                <w:color w:val="424242"/>
                <w:w w:val="110"/>
              </w:rPr>
              <w:t>270,00 Kč</w:t>
            </w:r>
          </w:p>
        </w:tc>
      </w:tr>
      <w:tr w:rsidR="006136A2">
        <w:trPr>
          <w:trHeight w:hRule="exact" w:val="463"/>
        </w:trPr>
        <w:tc>
          <w:tcPr>
            <w:tcW w:w="6975" w:type="dxa"/>
          </w:tcPr>
          <w:p w:rsidR="006136A2" w:rsidRDefault="00C157AF">
            <w:pPr>
              <w:pStyle w:val="TableParagraph"/>
              <w:spacing w:before="88"/>
              <w:ind w:left="53"/>
            </w:pPr>
            <w:r>
              <w:rPr>
                <w:color w:val="424242"/>
                <w:w w:val="110"/>
              </w:rPr>
              <w:t>Cena za sběr a přepravu 1 ks popelnice 240 1</w:t>
            </w:r>
            <w:r>
              <w:rPr>
                <w:color w:val="777777"/>
                <w:w w:val="110"/>
              </w:rPr>
              <w:t xml:space="preserve">- </w:t>
            </w:r>
            <w:r>
              <w:rPr>
                <w:color w:val="424242"/>
                <w:w w:val="110"/>
              </w:rPr>
              <w:t>kovové obaly</w:t>
            </w:r>
          </w:p>
        </w:tc>
        <w:tc>
          <w:tcPr>
            <w:tcW w:w="2181" w:type="dxa"/>
            <w:tcBorders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102"/>
              <w:ind w:right="310"/>
              <w:jc w:val="right"/>
              <w:rPr>
                <w:b/>
              </w:rPr>
            </w:pPr>
            <w:r>
              <w:rPr>
                <w:b/>
                <w:color w:val="424242"/>
                <w:w w:val="110"/>
              </w:rPr>
              <w:t>34,70 Kč</w:t>
            </w:r>
          </w:p>
        </w:tc>
      </w:tr>
    </w:tbl>
    <w:p w:rsidR="006136A2" w:rsidRDefault="006136A2">
      <w:pPr>
        <w:pStyle w:val="Zkladntext"/>
        <w:spacing w:before="9" w:after="1"/>
        <w:rPr>
          <w:b/>
          <w:sz w:val="22"/>
        </w:rPr>
      </w:pPr>
    </w:p>
    <w:tbl>
      <w:tblPr>
        <w:tblStyle w:val="TableNormal"/>
        <w:tblW w:w="0" w:type="auto"/>
        <w:tblInd w:w="193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7"/>
        <w:gridCol w:w="4013"/>
      </w:tblGrid>
      <w:tr w:rsidR="006136A2">
        <w:trPr>
          <w:trHeight w:hRule="exact" w:val="464"/>
        </w:trPr>
        <w:tc>
          <w:tcPr>
            <w:tcW w:w="5157" w:type="dxa"/>
            <w:tcBorders>
              <w:left w:val="single" w:sz="6" w:space="0" w:color="000000"/>
            </w:tcBorders>
          </w:tcPr>
          <w:p w:rsidR="006136A2" w:rsidRDefault="00C157AF">
            <w:pPr>
              <w:pStyle w:val="TableParagraph"/>
              <w:spacing w:before="89"/>
              <w:ind w:left="60"/>
            </w:pPr>
            <w:r>
              <w:rPr>
                <w:color w:val="424242"/>
                <w:w w:val="105"/>
              </w:rPr>
              <w:t xml:space="preserve">Cena </w:t>
            </w:r>
            <w:r>
              <w:rPr>
                <w:color w:val="777777"/>
                <w:w w:val="105"/>
              </w:rPr>
              <w:t>z</w:t>
            </w:r>
            <w:r>
              <w:rPr>
                <w:color w:val="424242"/>
                <w:w w:val="105"/>
              </w:rPr>
              <w:t>a pronájem 1 ks kontejneru 1100 1  -  plasty</w:t>
            </w:r>
          </w:p>
        </w:tc>
        <w:tc>
          <w:tcPr>
            <w:tcW w:w="4013" w:type="dxa"/>
            <w:tcBorders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95"/>
              <w:ind w:right="1262"/>
              <w:jc w:val="right"/>
              <w:rPr>
                <w:sz w:val="23"/>
              </w:rPr>
            </w:pPr>
            <w:r>
              <w:rPr>
                <w:color w:val="424242"/>
                <w:w w:val="110"/>
                <w:sz w:val="23"/>
              </w:rPr>
              <w:t>1 410,00 Kč/rok</w:t>
            </w:r>
          </w:p>
        </w:tc>
      </w:tr>
      <w:tr w:rsidR="006136A2">
        <w:trPr>
          <w:trHeight w:hRule="exact" w:val="461"/>
        </w:trPr>
        <w:tc>
          <w:tcPr>
            <w:tcW w:w="5157" w:type="dxa"/>
            <w:tcBorders>
              <w:left w:val="single" w:sz="6" w:space="0" w:color="000000"/>
            </w:tcBorders>
          </w:tcPr>
          <w:p w:rsidR="006136A2" w:rsidRDefault="00C157AF">
            <w:pPr>
              <w:pStyle w:val="TableParagraph"/>
              <w:spacing w:before="86"/>
              <w:ind w:left="60"/>
            </w:pPr>
            <w:r>
              <w:rPr>
                <w:color w:val="424242"/>
                <w:w w:val="110"/>
              </w:rPr>
              <w:t>C</w:t>
            </w:r>
            <w:r>
              <w:rPr>
                <w:color w:val="626262"/>
                <w:w w:val="110"/>
              </w:rPr>
              <w:t>e</w:t>
            </w:r>
            <w:r>
              <w:rPr>
                <w:color w:val="424242"/>
                <w:w w:val="110"/>
              </w:rPr>
              <w:t>n</w:t>
            </w:r>
            <w:r>
              <w:rPr>
                <w:color w:val="626262"/>
                <w:w w:val="110"/>
              </w:rPr>
              <w:t xml:space="preserve">a </w:t>
            </w:r>
            <w:r>
              <w:rPr>
                <w:color w:val="424242"/>
                <w:w w:val="110"/>
              </w:rPr>
              <w:t>za pron</w:t>
            </w:r>
            <w:r>
              <w:rPr>
                <w:color w:val="626262"/>
                <w:w w:val="110"/>
              </w:rPr>
              <w:t>á</w:t>
            </w:r>
            <w:r>
              <w:rPr>
                <w:color w:val="424242"/>
                <w:w w:val="110"/>
              </w:rPr>
              <w:t>jem 1 ks popelnice 240 1 - kovy</w:t>
            </w:r>
          </w:p>
        </w:tc>
        <w:tc>
          <w:tcPr>
            <w:tcW w:w="4013" w:type="dxa"/>
            <w:tcBorders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91"/>
              <w:ind w:right="1283"/>
              <w:jc w:val="right"/>
              <w:rPr>
                <w:sz w:val="23"/>
              </w:rPr>
            </w:pPr>
            <w:r>
              <w:rPr>
                <w:color w:val="424242"/>
                <w:w w:val="110"/>
                <w:sz w:val="23"/>
              </w:rPr>
              <w:t>200,00 Kč/rok</w:t>
            </w:r>
          </w:p>
        </w:tc>
      </w:tr>
    </w:tbl>
    <w:p w:rsidR="006136A2" w:rsidRDefault="006136A2">
      <w:pPr>
        <w:jc w:val="right"/>
        <w:rPr>
          <w:sz w:val="23"/>
        </w:rPr>
        <w:sectPr w:rsidR="006136A2">
          <w:type w:val="continuous"/>
          <w:pgSz w:w="11920" w:h="16840"/>
          <w:pgMar w:top="1020" w:right="1300" w:bottom="280" w:left="1120" w:header="708" w:footer="708" w:gutter="0"/>
          <w:cols w:space="708"/>
        </w:sectPr>
      </w:pPr>
    </w:p>
    <w:p w:rsidR="006136A2" w:rsidRDefault="00C157AF">
      <w:pPr>
        <w:spacing w:before="70" w:line="487" w:lineRule="auto"/>
        <w:ind w:left="122" w:right="5148" w:hanging="8"/>
        <w:rPr>
          <w:sz w:val="24"/>
        </w:rPr>
      </w:pPr>
      <w:r>
        <w:rPr>
          <w:color w:val="414141"/>
          <w:w w:val="105"/>
          <w:sz w:val="24"/>
          <w:u w:val="thick" w:color="000000"/>
        </w:rPr>
        <w:lastRenderedPageBreak/>
        <w:t xml:space="preserve">Příloha </w:t>
      </w:r>
      <w:r>
        <w:rPr>
          <w:color w:val="2F2F2F"/>
          <w:w w:val="105"/>
          <w:sz w:val="24"/>
          <w:u w:val="thick" w:color="000000"/>
        </w:rPr>
        <w:t xml:space="preserve">č. III., článek č. II., odstavec </w:t>
      </w:r>
      <w:r>
        <w:rPr>
          <w:color w:val="2F2F2F"/>
          <w:w w:val="105"/>
          <w:sz w:val="23"/>
          <w:u w:val="thick" w:color="000000"/>
        </w:rPr>
        <w:t xml:space="preserve">1.: </w:t>
      </w:r>
      <w:r>
        <w:rPr>
          <w:color w:val="414141"/>
          <w:w w:val="105"/>
          <w:sz w:val="24"/>
        </w:rPr>
        <w:t xml:space="preserve">Nebezpečné </w:t>
      </w:r>
      <w:r>
        <w:rPr>
          <w:color w:val="2F2F2F"/>
          <w:w w:val="105"/>
          <w:sz w:val="24"/>
        </w:rPr>
        <w:t xml:space="preserve">složky komunálního </w:t>
      </w:r>
      <w:r>
        <w:rPr>
          <w:color w:val="414141"/>
          <w:w w:val="105"/>
          <w:sz w:val="24"/>
        </w:rPr>
        <w:t>odpadu</w:t>
      </w: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3070"/>
        <w:gridCol w:w="2075"/>
        <w:gridCol w:w="2023"/>
        <w:gridCol w:w="166"/>
      </w:tblGrid>
      <w:tr w:rsidR="006136A2">
        <w:trPr>
          <w:trHeight w:hRule="exact" w:val="562"/>
        </w:trPr>
        <w:tc>
          <w:tcPr>
            <w:tcW w:w="1805" w:type="dxa"/>
          </w:tcPr>
          <w:p w:rsidR="006136A2" w:rsidRDefault="00C157AF">
            <w:pPr>
              <w:pStyle w:val="TableParagraph"/>
              <w:spacing w:line="237" w:lineRule="auto"/>
              <w:ind w:left="498" w:hanging="458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 xml:space="preserve">Katalogové </w:t>
            </w:r>
            <w:r>
              <w:rPr>
                <w:b/>
                <w:color w:val="2F2F2F"/>
                <w:sz w:val="24"/>
              </w:rPr>
              <w:t>číslo odpadu</w:t>
            </w:r>
          </w:p>
        </w:tc>
        <w:tc>
          <w:tcPr>
            <w:tcW w:w="3070" w:type="dxa"/>
          </w:tcPr>
          <w:p w:rsidR="006136A2" w:rsidRDefault="00C157AF">
            <w:pPr>
              <w:pStyle w:val="TableParagraph"/>
              <w:spacing w:before="128"/>
              <w:ind w:left="772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Název odpadu</w:t>
            </w:r>
          </w:p>
        </w:tc>
        <w:tc>
          <w:tcPr>
            <w:tcW w:w="2075" w:type="dxa"/>
            <w:tcBorders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37" w:lineRule="auto"/>
              <w:ind w:left="223" w:hanging="196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Cena za odstraněni 1  lm(bezDPffi</w:t>
            </w:r>
          </w:p>
        </w:tc>
        <w:tc>
          <w:tcPr>
            <w:tcW w:w="2023" w:type="dxa"/>
            <w:tcBorders>
              <w:left w:val="single" w:sz="9" w:space="0" w:color="000000"/>
              <w:right w:val="single" w:sz="3" w:space="0" w:color="000000"/>
            </w:tcBorders>
          </w:tcPr>
          <w:p w:rsidR="006136A2" w:rsidRDefault="00C157AF">
            <w:pPr>
              <w:pStyle w:val="TableParagraph"/>
              <w:spacing w:before="128"/>
              <w:ind w:left="62" w:right="24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Poznámka</w:t>
            </w:r>
          </w:p>
        </w:tc>
        <w:tc>
          <w:tcPr>
            <w:tcW w:w="166" w:type="dxa"/>
            <w:vMerge w:val="restart"/>
            <w:tcBorders>
              <w:top w:val="nil"/>
              <w:left w:val="single" w:sz="3" w:space="0" w:color="000000"/>
              <w:right w:val="nil"/>
            </w:tcBorders>
          </w:tcPr>
          <w:p w:rsidR="006136A2" w:rsidRDefault="006136A2">
            <w:pPr>
              <w:pStyle w:val="TableParagraph"/>
            </w:pPr>
          </w:p>
          <w:p w:rsidR="006136A2" w:rsidRDefault="006136A2">
            <w:pPr>
              <w:pStyle w:val="TableParagraph"/>
            </w:pPr>
          </w:p>
          <w:p w:rsidR="006136A2" w:rsidRDefault="006136A2">
            <w:pPr>
              <w:pStyle w:val="TableParagraph"/>
            </w:pPr>
          </w:p>
          <w:p w:rsidR="006136A2" w:rsidRDefault="006136A2">
            <w:pPr>
              <w:pStyle w:val="TableParagraph"/>
            </w:pPr>
          </w:p>
          <w:p w:rsidR="006136A2" w:rsidRDefault="006136A2">
            <w:pPr>
              <w:pStyle w:val="TableParagraph"/>
            </w:pPr>
          </w:p>
          <w:p w:rsidR="006136A2" w:rsidRDefault="006136A2">
            <w:pPr>
              <w:pStyle w:val="TableParagraph"/>
            </w:pPr>
          </w:p>
          <w:p w:rsidR="006136A2" w:rsidRDefault="006136A2">
            <w:pPr>
              <w:pStyle w:val="TableParagraph"/>
            </w:pPr>
          </w:p>
          <w:p w:rsidR="006136A2" w:rsidRDefault="006136A2">
            <w:pPr>
              <w:pStyle w:val="TableParagraph"/>
              <w:spacing w:before="3"/>
              <w:rPr>
                <w:sz w:val="27"/>
              </w:rPr>
            </w:pPr>
          </w:p>
          <w:p w:rsidR="006136A2" w:rsidRDefault="00C157AF">
            <w:pPr>
              <w:pStyle w:val="TableParagraph"/>
              <w:spacing w:line="216" w:lineRule="exact"/>
              <w:ind w:left="66"/>
              <w:rPr>
                <w:rFonts w:ascii="Arial"/>
                <w:sz w:val="8"/>
              </w:rPr>
            </w:pPr>
            <w:r>
              <w:rPr>
                <w:rFonts w:ascii="Arial"/>
                <w:color w:val="797979"/>
                <w:spacing w:val="-14"/>
                <w:w w:val="102"/>
                <w:sz w:val="18"/>
              </w:rPr>
              <w:t>I</w:t>
            </w:r>
            <w:r>
              <w:rPr>
                <w:rFonts w:ascii="Arial"/>
                <w:color w:val="797979"/>
                <w:w w:val="102"/>
                <w:position w:val="-3"/>
                <w:sz w:val="8"/>
              </w:rPr>
              <w:t>I</w:t>
            </w:r>
          </w:p>
          <w:p w:rsidR="006136A2" w:rsidRDefault="00C157AF">
            <w:pPr>
              <w:pStyle w:val="TableParagraph"/>
              <w:spacing w:line="115" w:lineRule="exact"/>
              <w:ind w:left="79"/>
              <w:rPr>
                <w:sz w:val="13"/>
              </w:rPr>
            </w:pPr>
            <w:r>
              <w:rPr>
                <w:color w:val="797979"/>
                <w:w w:val="94"/>
                <w:sz w:val="13"/>
              </w:rPr>
              <w:t>I</w:t>
            </w:r>
          </w:p>
          <w:p w:rsidR="006136A2" w:rsidRDefault="00C157AF">
            <w:pPr>
              <w:pStyle w:val="TableParagraph"/>
              <w:spacing w:line="90" w:lineRule="exact"/>
              <w:ind w:left="102"/>
              <w:rPr>
                <w:rFonts w:ascii="Arial"/>
                <w:sz w:val="10"/>
              </w:rPr>
            </w:pPr>
            <w:r>
              <w:rPr>
                <w:rFonts w:ascii="Arial"/>
                <w:color w:val="8C8C8C"/>
                <w:w w:val="94"/>
                <w:sz w:val="10"/>
              </w:rPr>
              <w:t>I</w:t>
            </w:r>
          </w:p>
        </w:tc>
      </w:tr>
      <w:tr w:rsidR="006136A2">
        <w:trPr>
          <w:trHeight w:hRule="exact" w:val="576"/>
        </w:trPr>
        <w:tc>
          <w:tcPr>
            <w:tcW w:w="1805" w:type="dxa"/>
            <w:tcBorders>
              <w:bottom w:val="single" w:sz="9" w:space="0" w:color="000000"/>
            </w:tcBorders>
          </w:tcPr>
          <w:p w:rsidR="006136A2" w:rsidRDefault="00C157AF">
            <w:pPr>
              <w:pStyle w:val="TableParagraph"/>
              <w:spacing w:before="138"/>
              <w:ind w:left="425" w:right="425"/>
              <w:jc w:val="center"/>
              <w:rPr>
                <w:sz w:val="23"/>
              </w:rPr>
            </w:pPr>
            <w:r>
              <w:rPr>
                <w:color w:val="414141"/>
                <w:w w:val="110"/>
                <w:sz w:val="23"/>
              </w:rPr>
              <w:t xml:space="preserve">16 </w:t>
            </w:r>
            <w:r>
              <w:rPr>
                <w:color w:val="545454"/>
                <w:w w:val="110"/>
                <w:sz w:val="23"/>
              </w:rPr>
              <w:t>01 03</w:t>
            </w:r>
          </w:p>
        </w:tc>
        <w:tc>
          <w:tcPr>
            <w:tcW w:w="3070" w:type="dxa"/>
            <w:tcBorders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" w:line="254" w:lineRule="auto"/>
              <w:ind w:left="48" w:right="203" w:firstLine="3"/>
              <w:rPr>
                <w:sz w:val="23"/>
              </w:rPr>
            </w:pPr>
            <w:r>
              <w:rPr>
                <w:color w:val="414141"/>
                <w:sz w:val="23"/>
              </w:rPr>
              <w:t>Pneumatiky malé (osobní, dodávkové)</w:t>
            </w:r>
          </w:p>
        </w:tc>
        <w:tc>
          <w:tcPr>
            <w:tcW w:w="2075" w:type="dxa"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36"/>
              <w:ind w:left="62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2,90 Kč</w:t>
            </w:r>
          </w:p>
        </w:tc>
        <w:tc>
          <w:tcPr>
            <w:tcW w:w="2023" w:type="dxa"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C157AF">
            <w:pPr>
              <w:pStyle w:val="TableParagraph"/>
              <w:spacing w:line="261" w:lineRule="auto"/>
              <w:ind w:left="484" w:right="393" w:firstLine="88"/>
              <w:rPr>
                <w:sz w:val="23"/>
              </w:rPr>
            </w:pPr>
            <w:r>
              <w:rPr>
                <w:color w:val="2F2F2F"/>
                <w:sz w:val="23"/>
              </w:rPr>
              <w:t>bez disků, nerozřezané</w:t>
            </w:r>
          </w:p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562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</w:tcBorders>
          </w:tcPr>
          <w:p w:rsidR="006136A2" w:rsidRDefault="006136A2"/>
        </w:tc>
        <w:tc>
          <w:tcPr>
            <w:tcW w:w="3070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47" w:lineRule="auto"/>
              <w:ind w:left="53" w:right="203" w:hanging="2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 xml:space="preserve">Pneumatiky </w:t>
            </w:r>
            <w:r>
              <w:rPr>
                <w:color w:val="545454"/>
                <w:w w:val="105"/>
                <w:sz w:val="23"/>
              </w:rPr>
              <w:t xml:space="preserve">velké </w:t>
            </w:r>
            <w:r>
              <w:rPr>
                <w:color w:val="414141"/>
                <w:w w:val="105"/>
                <w:sz w:val="23"/>
              </w:rPr>
              <w:t>(nákladní, traktorové)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32"/>
              <w:ind w:left="625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4,50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4"/>
              <w:ind w:left="346" w:right="343"/>
              <w:jc w:val="center"/>
              <w:rPr>
                <w:sz w:val="23"/>
              </w:rPr>
            </w:pPr>
            <w:r>
              <w:rPr>
                <w:rFonts w:ascii="Arial"/>
                <w:color w:val="414141"/>
                <w:sz w:val="23"/>
              </w:rPr>
              <w:t xml:space="preserve">16 </w:t>
            </w:r>
            <w:r>
              <w:rPr>
                <w:color w:val="414141"/>
                <w:sz w:val="23"/>
              </w:rPr>
              <w:t>06 01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6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51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Olověné akumulátory</w:t>
            </w:r>
          </w:p>
        </w:tc>
        <w:tc>
          <w:tcPr>
            <w:tcW w:w="2075" w:type="dxa"/>
            <w:tcBorders>
              <w:top w:val="single" w:sz="9" w:space="0" w:color="000000"/>
              <w:left w:val="doub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2"/>
              <w:ind w:left="616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zdarma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5"/>
              <w:ind w:left="354" w:right="343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20 01 13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6" w:space="0" w:color="000000"/>
            </w:tcBorders>
          </w:tcPr>
          <w:p w:rsidR="006136A2" w:rsidRDefault="00C157AF">
            <w:pPr>
              <w:pStyle w:val="TableParagraph"/>
              <w:spacing w:before="5"/>
              <w:ind w:left="55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Rozpouštědla</w:t>
            </w:r>
          </w:p>
        </w:tc>
        <w:tc>
          <w:tcPr>
            <w:tcW w:w="2075" w:type="dxa"/>
            <w:tcBorders>
              <w:top w:val="single" w:sz="9" w:space="0" w:color="000000"/>
              <w:left w:val="doub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72" w:lineRule="exact"/>
              <w:ind w:left="560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12,00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5"/>
              <w:ind w:left="354" w:right="339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20 01 14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double" w:sz="6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55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Kyseliny</w:t>
            </w:r>
          </w:p>
        </w:tc>
        <w:tc>
          <w:tcPr>
            <w:tcW w:w="2075" w:type="dxa"/>
            <w:tcBorders>
              <w:top w:val="single" w:sz="9" w:space="0" w:color="000000"/>
              <w:left w:val="doub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72" w:lineRule="exact"/>
              <w:ind w:left="57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15,00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5"/>
              <w:ind w:left="354" w:right="339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20 01 15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5"/>
              <w:ind w:left="56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Zásady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72" w:lineRule="exact"/>
              <w:ind w:left="586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 xml:space="preserve">15,00 </w:t>
            </w:r>
            <w:r>
              <w:rPr>
                <w:b/>
                <w:color w:val="2F2F2F"/>
                <w:sz w:val="24"/>
              </w:rPr>
              <w:t>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354" w:right="336"/>
              <w:jc w:val="center"/>
              <w:rPr>
                <w:sz w:val="23"/>
              </w:rPr>
            </w:pPr>
            <w:r>
              <w:rPr>
                <w:color w:val="414141"/>
                <w:sz w:val="23"/>
              </w:rPr>
              <w:t xml:space="preserve">20 </w:t>
            </w:r>
            <w:r>
              <w:rPr>
                <w:color w:val="414141"/>
              </w:rPr>
              <w:t xml:space="preserve">01 </w:t>
            </w:r>
            <w:r>
              <w:rPr>
                <w:color w:val="414141"/>
                <w:sz w:val="23"/>
              </w:rPr>
              <w:t>17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70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Fotochemikálie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72" w:lineRule="exact"/>
              <w:ind w:left="586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15,00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5"/>
              <w:ind w:left="354" w:right="336"/>
              <w:jc w:val="center"/>
              <w:rPr>
                <w:sz w:val="23"/>
              </w:rPr>
            </w:pPr>
            <w:r>
              <w:rPr>
                <w:color w:val="414141"/>
                <w:w w:val="110"/>
                <w:sz w:val="23"/>
              </w:rPr>
              <w:t>20 01 19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70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Pesticidy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72" w:lineRule="exact"/>
              <w:ind w:left="582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20,00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2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354" w:right="328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20 01 21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70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Zářivky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4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9,50 Kč/</w:t>
            </w:r>
            <w:r>
              <w:rPr>
                <w:b/>
                <w:color w:val="2F2F2F"/>
                <w:spacing w:val="50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ks</w:t>
            </w:r>
          </w:p>
        </w:tc>
        <w:tc>
          <w:tcPr>
            <w:tcW w:w="2023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3" w:space="0" w:color="000000"/>
            </w:tcBorders>
          </w:tcPr>
          <w:p w:rsidR="006136A2" w:rsidRDefault="00C157AF">
            <w:pPr>
              <w:pStyle w:val="TableParagraph"/>
              <w:spacing w:before="141"/>
              <w:ind w:left="189"/>
              <w:rPr>
                <w:sz w:val="23"/>
              </w:rPr>
            </w:pPr>
            <w:r>
              <w:rPr>
                <w:color w:val="2F2F2F"/>
                <w:w w:val="105"/>
                <w:sz w:val="23"/>
              </w:rPr>
              <w:t xml:space="preserve">cena </w:t>
            </w:r>
            <w:r>
              <w:rPr>
                <w:color w:val="414141"/>
                <w:w w:val="105"/>
                <w:sz w:val="23"/>
              </w:rPr>
              <w:t>za poškozené</w:t>
            </w:r>
          </w:p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88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6136A2"/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"/>
              <w:ind w:left="75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Výbojky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8" w:lineRule="exact"/>
              <w:ind w:right="162"/>
              <w:jc w:val="right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 xml:space="preserve">17,00 </w:t>
            </w:r>
            <w:r>
              <w:rPr>
                <w:b/>
                <w:color w:val="2F2F2F"/>
                <w:sz w:val="24"/>
              </w:rPr>
              <w:t>Kč/ ks</w:t>
            </w:r>
          </w:p>
        </w:tc>
        <w:tc>
          <w:tcPr>
            <w:tcW w:w="2023" w:type="dxa"/>
            <w:vMerge/>
            <w:tcBorders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9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8"/>
              <w:ind w:left="456" w:right="429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20 01 23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8"/>
              <w:ind w:left="72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Lednice, mrazáky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75" w:lineRule="exact"/>
              <w:ind w:left="630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12,00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C157AF">
            <w:pPr>
              <w:pStyle w:val="TableParagraph"/>
              <w:spacing w:before="1"/>
              <w:ind w:left="147" w:right="24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cena za poškozené</w:t>
            </w:r>
          </w:p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460" w:right="429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20 01 26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69"/>
              <w:rPr>
                <w:sz w:val="23"/>
              </w:rPr>
            </w:pPr>
            <w:r>
              <w:rPr>
                <w:color w:val="414141"/>
                <w:w w:val="110"/>
                <w:sz w:val="23"/>
              </w:rPr>
              <w:t>Olej a tuk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72" w:lineRule="exact"/>
              <w:ind w:left="712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2,50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5"/>
              <w:ind w:left="461" w:right="429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20 01 27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59" w:lineRule="exact"/>
              <w:ind w:left="73"/>
              <w:rPr>
                <w:sz w:val="23"/>
              </w:rPr>
            </w:pPr>
            <w:r>
              <w:rPr>
                <w:color w:val="414141"/>
                <w:sz w:val="25"/>
              </w:rPr>
              <w:t xml:space="preserve">Barvy, </w:t>
            </w:r>
            <w:r>
              <w:rPr>
                <w:color w:val="414141"/>
                <w:sz w:val="23"/>
              </w:rPr>
              <w:t>lepidla, pryskyřice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4" w:lineRule="exact"/>
              <w:ind w:left="601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12,00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2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462" w:right="423"/>
              <w:jc w:val="center"/>
              <w:rPr>
                <w:sz w:val="23"/>
              </w:rPr>
            </w:pPr>
            <w:r>
              <w:rPr>
                <w:color w:val="545454"/>
                <w:w w:val="105"/>
                <w:sz w:val="23"/>
              </w:rPr>
              <w:t xml:space="preserve">20 </w:t>
            </w:r>
            <w:r>
              <w:rPr>
                <w:color w:val="414141"/>
                <w:w w:val="105"/>
                <w:sz w:val="23"/>
              </w:rPr>
              <w:t>01 29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87"/>
              <w:rPr>
                <w:sz w:val="23"/>
              </w:rPr>
            </w:pPr>
            <w:r>
              <w:rPr>
                <w:color w:val="414141"/>
                <w:sz w:val="23"/>
              </w:rPr>
              <w:t>Detergenty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4" w:lineRule="exact"/>
              <w:ind w:left="601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15,00 Kč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2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8"/>
              <w:ind w:left="461" w:right="429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20 01 32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1"/>
              <w:ind w:left="87"/>
              <w:rPr>
                <w:sz w:val="23"/>
              </w:rPr>
            </w:pPr>
            <w:r>
              <w:rPr>
                <w:color w:val="2F2F2F"/>
                <w:sz w:val="23"/>
              </w:rPr>
              <w:t>Lék</w:t>
            </w:r>
            <w:r>
              <w:rPr>
                <w:color w:val="545454"/>
                <w:sz w:val="23"/>
              </w:rPr>
              <w:t>y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thickThinMediumGap" w:sz="7" w:space="0" w:color="000000"/>
            </w:tcBorders>
          </w:tcPr>
          <w:p w:rsidR="006136A2" w:rsidRDefault="00C157AF">
            <w:pPr>
              <w:pStyle w:val="TableParagraph"/>
              <w:spacing w:line="268" w:lineRule="exact"/>
              <w:ind w:left="61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18,00 Kč</w:t>
            </w:r>
          </w:p>
        </w:tc>
        <w:tc>
          <w:tcPr>
            <w:tcW w:w="2023" w:type="dxa"/>
            <w:tcBorders>
              <w:top w:val="single" w:sz="9" w:space="0" w:color="000000"/>
              <w:left w:val="thinThickMediumGap" w:sz="7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6136A2"/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95"/>
        </w:trPr>
        <w:tc>
          <w:tcPr>
            <w:tcW w:w="1805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5"/>
              <w:ind w:left="462" w:right="423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20 01 35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75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Vyřazená elektr. zařízení „N</w:t>
            </w:r>
            <w:r>
              <w:rPr>
                <w:color w:val="696969"/>
                <w:w w:val="105"/>
                <w:sz w:val="23"/>
              </w:rPr>
              <w:t>"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thickThinMediumGap" w:sz="7" w:space="0" w:color="000000"/>
            </w:tcBorders>
          </w:tcPr>
          <w:p w:rsidR="006136A2" w:rsidRDefault="00C157AF">
            <w:pPr>
              <w:pStyle w:val="TableParagraph"/>
              <w:spacing w:line="272" w:lineRule="exact"/>
              <w:ind w:left="72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8,50 Kč</w:t>
            </w:r>
          </w:p>
        </w:tc>
        <w:tc>
          <w:tcPr>
            <w:tcW w:w="2023" w:type="dxa"/>
            <w:tcBorders>
              <w:top w:val="single" w:sz="9" w:space="0" w:color="000000"/>
              <w:left w:val="thinThickMediumGap" w:sz="7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161" w:right="2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cena za poškozené</w:t>
            </w:r>
          </w:p>
        </w:tc>
        <w:tc>
          <w:tcPr>
            <w:tcW w:w="166" w:type="dxa"/>
            <w:vMerge/>
            <w:tcBorders>
              <w:left w:val="single" w:sz="3" w:space="0" w:color="000000"/>
              <w:right w:val="nil"/>
            </w:tcBorders>
          </w:tcPr>
          <w:p w:rsidR="006136A2" w:rsidRDefault="006136A2"/>
        </w:tc>
      </w:tr>
      <w:tr w:rsidR="006136A2">
        <w:trPr>
          <w:trHeight w:hRule="exact" w:val="288"/>
        </w:trPr>
        <w:tc>
          <w:tcPr>
            <w:tcW w:w="18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479" w:right="422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20 01 36</w:t>
            </w:r>
          </w:p>
        </w:tc>
        <w:tc>
          <w:tcPr>
            <w:tcW w:w="3070" w:type="dxa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thickThinMediumGap" w:sz="9" w:space="0" w:color="000000"/>
            </w:tcBorders>
          </w:tcPr>
          <w:p w:rsidR="006136A2" w:rsidRDefault="00C157AF">
            <w:pPr>
              <w:pStyle w:val="TableParagraph"/>
              <w:spacing w:line="262" w:lineRule="exact"/>
              <w:ind w:left="89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Vyřazená elektr. zařízení „O"</w:t>
            </w:r>
          </w:p>
        </w:tc>
        <w:tc>
          <w:tcPr>
            <w:tcW w:w="2075" w:type="dxa"/>
            <w:tcBorders>
              <w:top w:val="single" w:sz="9" w:space="0" w:color="000000"/>
              <w:left w:val="thinThickMediumGap" w:sz="9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C157AF">
            <w:pPr>
              <w:pStyle w:val="TableParagraph"/>
              <w:spacing w:line="264" w:lineRule="exact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20,00 Kč/</w:t>
            </w:r>
            <w:r>
              <w:rPr>
                <w:b/>
                <w:color w:val="2F2F2F"/>
                <w:spacing w:val="51"/>
                <w:sz w:val="24"/>
              </w:rPr>
              <w:t xml:space="preserve"> </w:t>
            </w:r>
            <w:r>
              <w:rPr>
                <w:b/>
                <w:color w:val="414141"/>
                <w:sz w:val="24"/>
              </w:rPr>
              <w:t>ks</w:t>
            </w:r>
          </w:p>
        </w:tc>
        <w:tc>
          <w:tcPr>
            <w:tcW w:w="2023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6136A2" w:rsidRDefault="00C157AF">
            <w:pPr>
              <w:pStyle w:val="TableParagraph"/>
              <w:spacing w:line="255" w:lineRule="exact"/>
              <w:ind w:left="183"/>
              <w:jc w:val="center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>cena za poškozené</w:t>
            </w:r>
          </w:p>
        </w:tc>
        <w:tc>
          <w:tcPr>
            <w:tcW w:w="166" w:type="dxa"/>
            <w:vMerge/>
            <w:tcBorders>
              <w:left w:val="single" w:sz="3" w:space="0" w:color="000000"/>
              <w:bottom w:val="single" w:sz="9" w:space="0" w:color="000000"/>
              <w:right w:val="nil"/>
            </w:tcBorders>
          </w:tcPr>
          <w:p w:rsidR="006136A2" w:rsidRDefault="006136A2"/>
        </w:tc>
      </w:tr>
    </w:tbl>
    <w:p w:rsidR="006136A2" w:rsidRDefault="006136A2">
      <w:pPr>
        <w:pStyle w:val="Zkladntext"/>
        <w:spacing w:before="11"/>
        <w:rPr>
          <w:sz w:val="22"/>
        </w:rPr>
      </w:pPr>
    </w:p>
    <w:tbl>
      <w:tblPr>
        <w:tblStyle w:val="TableNormal"/>
        <w:tblW w:w="0" w:type="auto"/>
        <w:tblInd w:w="14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84"/>
        <w:gridCol w:w="2105"/>
        <w:gridCol w:w="2115"/>
      </w:tblGrid>
      <w:tr w:rsidR="006136A2">
        <w:trPr>
          <w:trHeight w:hRule="exact" w:val="407"/>
        </w:trPr>
        <w:tc>
          <w:tcPr>
            <w:tcW w:w="9113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:rsidR="006136A2" w:rsidRDefault="00C157AF">
            <w:pPr>
              <w:pStyle w:val="TableParagraph"/>
              <w:spacing w:before="12"/>
              <w:ind w:left="2406"/>
              <w:rPr>
                <w:b/>
                <w:sz w:val="24"/>
              </w:rPr>
            </w:pPr>
            <w:r>
              <w:rPr>
                <w:rFonts w:ascii="Arial" w:hAnsi="Arial"/>
                <w:b/>
                <w:color w:val="2F2F2F"/>
                <w:w w:val="95"/>
                <w:sz w:val="29"/>
              </w:rPr>
              <w:t xml:space="preserve">ZPfTNÝ  </w:t>
            </w:r>
            <w:r>
              <w:rPr>
                <w:b/>
                <w:color w:val="2F2F2F"/>
                <w:w w:val="95"/>
                <w:sz w:val="24"/>
              </w:rPr>
              <w:t>ODBĚR ELEKTROZAŘÍZENí</w:t>
            </w:r>
          </w:p>
        </w:tc>
      </w:tr>
      <w:tr w:rsidR="006136A2">
        <w:trPr>
          <w:trHeight w:hRule="exact" w:val="407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136A2" w:rsidRDefault="006136A2"/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468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 xml:space="preserve">Druh </w:t>
            </w:r>
            <w:r>
              <w:rPr>
                <w:b/>
                <w:color w:val="414141"/>
                <w:sz w:val="24"/>
              </w:rPr>
              <w:t>elektrozařízení</w:t>
            </w:r>
          </w:p>
        </w:tc>
        <w:tc>
          <w:tcPr>
            <w:tcW w:w="2105" w:type="dxa"/>
            <w:tcBorders>
              <w:top w:val="single" w:sz="12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586" w:right="629"/>
              <w:jc w:val="center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Cena</w:t>
            </w:r>
          </w:p>
        </w:tc>
        <w:tc>
          <w:tcPr>
            <w:tcW w:w="2114" w:type="dxa"/>
            <w:tcBorders>
              <w:top w:val="single" w:sz="12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505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Poznámka</w:t>
            </w:r>
          </w:p>
        </w:tc>
      </w:tr>
      <w:tr w:rsidR="006136A2">
        <w:trPr>
          <w:trHeight w:hRule="exact" w:val="410"/>
        </w:trPr>
        <w:tc>
          <w:tcPr>
            <w:tcW w:w="1809" w:type="dxa"/>
            <w:tcBorders>
              <w:left w:val="single" w:sz="12" w:space="0" w:color="000000"/>
              <w:right w:val="single" w:sz="12" w:space="0" w:color="000000"/>
            </w:tcBorders>
          </w:tcPr>
          <w:p w:rsidR="006136A2" w:rsidRDefault="00C157AF">
            <w:pPr>
              <w:pStyle w:val="TableParagraph"/>
              <w:spacing w:before="62"/>
              <w:ind w:left="341" w:right="343"/>
              <w:jc w:val="center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není odpad</w:t>
            </w:r>
          </w:p>
        </w:tc>
        <w:tc>
          <w:tcPr>
            <w:tcW w:w="3084" w:type="dxa"/>
            <w:tcBorders>
              <w:left w:val="single" w:sz="12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65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>Zářivky</w:t>
            </w:r>
          </w:p>
        </w:tc>
        <w:tc>
          <w:tcPr>
            <w:tcW w:w="2105" w:type="dxa"/>
          </w:tcPr>
          <w:p w:rsidR="006136A2" w:rsidRDefault="00C157AF">
            <w:pPr>
              <w:pStyle w:val="TableParagraph"/>
              <w:spacing w:before="53"/>
              <w:ind w:left="601" w:right="629"/>
              <w:jc w:val="center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zdarma</w:t>
            </w:r>
          </w:p>
        </w:tc>
        <w:tc>
          <w:tcPr>
            <w:tcW w:w="2114" w:type="dxa"/>
            <w:vMerge w:val="restart"/>
          </w:tcPr>
          <w:p w:rsidR="006136A2" w:rsidRDefault="006136A2">
            <w:pPr>
              <w:pStyle w:val="TableParagraph"/>
              <w:rPr>
                <w:sz w:val="24"/>
              </w:rPr>
            </w:pPr>
          </w:p>
          <w:p w:rsidR="006136A2" w:rsidRDefault="006136A2">
            <w:pPr>
              <w:pStyle w:val="TableParagraph"/>
              <w:rPr>
                <w:sz w:val="24"/>
              </w:rPr>
            </w:pPr>
          </w:p>
          <w:p w:rsidR="006136A2" w:rsidRDefault="006136A2">
            <w:pPr>
              <w:pStyle w:val="TableParagraph"/>
              <w:rPr>
                <w:sz w:val="24"/>
              </w:rPr>
            </w:pPr>
          </w:p>
          <w:p w:rsidR="006136A2" w:rsidRDefault="006136A2">
            <w:pPr>
              <w:pStyle w:val="TableParagraph"/>
              <w:spacing w:before="1"/>
              <w:rPr>
                <w:sz w:val="21"/>
              </w:rPr>
            </w:pPr>
          </w:p>
          <w:p w:rsidR="006136A2" w:rsidRDefault="00C157AF">
            <w:pPr>
              <w:pStyle w:val="TableParagraph"/>
              <w:ind w:left="134"/>
              <w:rPr>
                <w:sz w:val="23"/>
              </w:rPr>
            </w:pPr>
            <w:r>
              <w:rPr>
                <w:color w:val="414141"/>
                <w:sz w:val="23"/>
              </w:rPr>
              <w:t>musí být kompletní</w:t>
            </w:r>
          </w:p>
        </w:tc>
      </w:tr>
      <w:tr w:rsidR="006136A2">
        <w:trPr>
          <w:trHeight w:hRule="exact" w:val="403"/>
        </w:trPr>
        <w:tc>
          <w:tcPr>
            <w:tcW w:w="1809" w:type="dxa"/>
            <w:tcBorders>
              <w:left w:val="single" w:sz="12" w:space="0" w:color="000000"/>
              <w:right w:val="single" w:sz="12" w:space="0" w:color="000000"/>
            </w:tcBorders>
          </w:tcPr>
          <w:p w:rsidR="006136A2" w:rsidRDefault="00C157AF">
            <w:pPr>
              <w:pStyle w:val="TableParagraph"/>
              <w:spacing w:before="55"/>
              <w:ind w:left="352" w:right="343"/>
              <w:jc w:val="center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není odpad</w:t>
            </w:r>
          </w:p>
        </w:tc>
        <w:tc>
          <w:tcPr>
            <w:tcW w:w="3084" w:type="dxa"/>
            <w:tcBorders>
              <w:left w:val="single" w:sz="12" w:space="0" w:color="000000"/>
            </w:tcBorders>
          </w:tcPr>
          <w:p w:rsidR="006136A2" w:rsidRDefault="00C157AF">
            <w:pPr>
              <w:pStyle w:val="TableParagraph"/>
              <w:spacing w:before="55"/>
              <w:ind w:left="66"/>
              <w:rPr>
                <w:sz w:val="23"/>
              </w:rPr>
            </w:pPr>
            <w:r>
              <w:rPr>
                <w:color w:val="414141"/>
                <w:w w:val="110"/>
                <w:sz w:val="23"/>
              </w:rPr>
              <w:t>Výbojky</w:t>
            </w:r>
          </w:p>
        </w:tc>
        <w:tc>
          <w:tcPr>
            <w:tcW w:w="2105" w:type="dxa"/>
          </w:tcPr>
          <w:p w:rsidR="006136A2" w:rsidRDefault="00C157AF">
            <w:pPr>
              <w:pStyle w:val="TableParagraph"/>
              <w:spacing w:before="46"/>
              <w:ind w:left="601" w:right="629"/>
              <w:jc w:val="center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zdarma</w:t>
            </w:r>
          </w:p>
        </w:tc>
        <w:tc>
          <w:tcPr>
            <w:tcW w:w="2114" w:type="dxa"/>
            <w:vMerge/>
          </w:tcPr>
          <w:p w:rsidR="006136A2" w:rsidRDefault="006136A2"/>
        </w:tc>
      </w:tr>
      <w:tr w:rsidR="006136A2">
        <w:trPr>
          <w:trHeight w:hRule="exact" w:val="407"/>
        </w:trPr>
        <w:tc>
          <w:tcPr>
            <w:tcW w:w="1809" w:type="dxa"/>
            <w:tcBorders>
              <w:left w:val="single" w:sz="12" w:space="0" w:color="000000"/>
              <w:right w:val="single" w:sz="12" w:space="0" w:color="000000"/>
            </w:tcBorders>
          </w:tcPr>
          <w:p w:rsidR="006136A2" w:rsidRDefault="00C157AF">
            <w:pPr>
              <w:pStyle w:val="TableParagraph"/>
              <w:spacing w:before="55"/>
              <w:ind w:left="354" w:right="339"/>
              <w:jc w:val="center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není odpad</w:t>
            </w:r>
          </w:p>
        </w:tc>
        <w:tc>
          <w:tcPr>
            <w:tcW w:w="3084" w:type="dxa"/>
            <w:tcBorders>
              <w:left w:val="single" w:sz="12" w:space="0" w:color="000000"/>
            </w:tcBorders>
          </w:tcPr>
          <w:p w:rsidR="006136A2" w:rsidRDefault="00C157AF">
            <w:pPr>
              <w:pStyle w:val="TableParagraph"/>
              <w:spacing w:before="21"/>
              <w:ind w:left="59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 xml:space="preserve">Televize </w:t>
            </w:r>
            <w:r>
              <w:rPr>
                <w:rFonts w:ascii="Arial"/>
                <w:color w:val="414141"/>
                <w:sz w:val="28"/>
              </w:rPr>
              <w:t>+</w:t>
            </w:r>
            <w:r>
              <w:rPr>
                <w:rFonts w:ascii="Arial"/>
                <w:color w:val="414141"/>
                <w:spacing w:val="-53"/>
                <w:sz w:val="28"/>
              </w:rPr>
              <w:t xml:space="preserve"> </w:t>
            </w:r>
            <w:r>
              <w:rPr>
                <w:b/>
                <w:color w:val="414141"/>
                <w:sz w:val="24"/>
              </w:rPr>
              <w:t>monitory</w:t>
            </w:r>
          </w:p>
        </w:tc>
        <w:tc>
          <w:tcPr>
            <w:tcW w:w="2105" w:type="dxa"/>
          </w:tcPr>
          <w:p w:rsidR="006136A2" w:rsidRDefault="00C157AF">
            <w:pPr>
              <w:pStyle w:val="TableParagraph"/>
              <w:spacing w:before="46"/>
              <w:ind w:left="609" w:right="629"/>
              <w:jc w:val="center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zdarma</w:t>
            </w:r>
          </w:p>
        </w:tc>
        <w:tc>
          <w:tcPr>
            <w:tcW w:w="2114" w:type="dxa"/>
            <w:vMerge/>
          </w:tcPr>
          <w:p w:rsidR="006136A2" w:rsidRDefault="006136A2"/>
        </w:tc>
      </w:tr>
      <w:tr w:rsidR="006136A2">
        <w:trPr>
          <w:trHeight w:hRule="exact" w:val="407"/>
        </w:trPr>
        <w:tc>
          <w:tcPr>
            <w:tcW w:w="1809" w:type="dxa"/>
            <w:tcBorders>
              <w:left w:val="single" w:sz="12" w:space="0" w:color="000000"/>
              <w:right w:val="single" w:sz="12" w:space="0" w:color="000000"/>
            </w:tcBorders>
          </w:tcPr>
          <w:p w:rsidR="006136A2" w:rsidRDefault="00C157AF">
            <w:pPr>
              <w:pStyle w:val="TableParagraph"/>
              <w:spacing w:before="59"/>
              <w:ind w:left="354" w:right="336"/>
              <w:jc w:val="center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není odpad</w:t>
            </w:r>
          </w:p>
        </w:tc>
        <w:tc>
          <w:tcPr>
            <w:tcW w:w="3084" w:type="dxa"/>
            <w:tcBorders>
              <w:left w:val="single" w:sz="12" w:space="0" w:color="000000"/>
            </w:tcBorders>
          </w:tcPr>
          <w:p w:rsidR="006136A2" w:rsidRDefault="00C157AF">
            <w:pPr>
              <w:pStyle w:val="TableParagraph"/>
              <w:spacing w:before="49"/>
              <w:ind w:left="77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Lednice, mrazáky</w:t>
            </w:r>
          </w:p>
        </w:tc>
        <w:tc>
          <w:tcPr>
            <w:tcW w:w="2105" w:type="dxa"/>
          </w:tcPr>
          <w:p w:rsidR="006136A2" w:rsidRDefault="00C157AF">
            <w:pPr>
              <w:pStyle w:val="TableParagraph"/>
              <w:spacing w:before="56"/>
              <w:ind w:left="614" w:right="615"/>
              <w:jc w:val="center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zdarma</w:t>
            </w:r>
          </w:p>
        </w:tc>
        <w:tc>
          <w:tcPr>
            <w:tcW w:w="2114" w:type="dxa"/>
            <w:vMerge/>
          </w:tcPr>
          <w:p w:rsidR="006136A2" w:rsidRDefault="006136A2"/>
        </w:tc>
      </w:tr>
      <w:tr w:rsidR="006136A2">
        <w:trPr>
          <w:trHeight w:hRule="exact" w:val="403"/>
        </w:trPr>
        <w:tc>
          <w:tcPr>
            <w:tcW w:w="1809" w:type="dxa"/>
            <w:tcBorders>
              <w:left w:val="single" w:sz="12" w:space="0" w:color="000000"/>
              <w:right w:val="single" w:sz="12" w:space="0" w:color="000000"/>
            </w:tcBorders>
          </w:tcPr>
          <w:p w:rsidR="006136A2" w:rsidRDefault="00C157AF">
            <w:pPr>
              <w:pStyle w:val="TableParagraph"/>
              <w:spacing w:before="55"/>
              <w:ind w:left="354" w:right="330"/>
              <w:jc w:val="center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není odpad</w:t>
            </w:r>
          </w:p>
        </w:tc>
        <w:tc>
          <w:tcPr>
            <w:tcW w:w="3084" w:type="dxa"/>
            <w:tcBorders>
              <w:left w:val="single" w:sz="12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77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Elektropřístro</w:t>
            </w:r>
            <w:r>
              <w:rPr>
                <w:b/>
                <w:color w:val="2F2F2F"/>
                <w:sz w:val="24"/>
              </w:rPr>
              <w:t>je</w:t>
            </w:r>
          </w:p>
        </w:tc>
        <w:tc>
          <w:tcPr>
            <w:tcW w:w="2105" w:type="dxa"/>
          </w:tcPr>
          <w:p w:rsidR="006136A2" w:rsidRDefault="00C157AF">
            <w:pPr>
              <w:pStyle w:val="TableParagraph"/>
              <w:spacing w:before="53"/>
              <w:ind w:left="614" w:right="615"/>
              <w:jc w:val="center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zdarma</w:t>
            </w:r>
          </w:p>
        </w:tc>
        <w:tc>
          <w:tcPr>
            <w:tcW w:w="2114" w:type="dxa"/>
            <w:vMerge/>
          </w:tcPr>
          <w:p w:rsidR="006136A2" w:rsidRDefault="006136A2"/>
        </w:tc>
      </w:tr>
      <w:tr w:rsidR="006136A2">
        <w:trPr>
          <w:trHeight w:hRule="exact" w:val="410"/>
        </w:trPr>
        <w:tc>
          <w:tcPr>
            <w:tcW w:w="1809" w:type="dxa"/>
            <w:tcBorders>
              <w:left w:val="single" w:sz="12" w:space="0" w:color="000000"/>
              <w:right w:val="thinThickMediumGap" w:sz="10" w:space="0" w:color="000000"/>
            </w:tcBorders>
          </w:tcPr>
          <w:p w:rsidR="006136A2" w:rsidRDefault="00C157AF">
            <w:pPr>
              <w:pStyle w:val="TableParagraph"/>
              <w:spacing w:before="62"/>
              <w:ind w:left="374" w:right="325"/>
              <w:jc w:val="center"/>
              <w:rPr>
                <w:i/>
                <w:sz w:val="23"/>
              </w:rPr>
            </w:pPr>
            <w:r>
              <w:rPr>
                <w:i/>
                <w:color w:val="414141"/>
                <w:sz w:val="23"/>
              </w:rPr>
              <w:t>není odpad</w:t>
            </w:r>
          </w:p>
        </w:tc>
        <w:tc>
          <w:tcPr>
            <w:tcW w:w="3084" w:type="dxa"/>
            <w:tcBorders>
              <w:left w:val="thickThinMediumGap" w:sz="10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66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 xml:space="preserve">Baterie </w:t>
            </w:r>
            <w:r>
              <w:rPr>
                <w:b/>
                <w:color w:val="414141"/>
                <w:sz w:val="24"/>
              </w:rPr>
              <w:t>a monočlánky</w:t>
            </w:r>
          </w:p>
        </w:tc>
        <w:tc>
          <w:tcPr>
            <w:tcW w:w="2105" w:type="dxa"/>
            <w:tcBorders>
              <w:left w:val="single" w:sz="6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635" w:right="626"/>
              <w:jc w:val="center"/>
              <w:rPr>
                <w:b/>
                <w:sz w:val="24"/>
              </w:rPr>
            </w:pPr>
            <w:r>
              <w:rPr>
                <w:b/>
                <w:color w:val="414141"/>
                <w:sz w:val="24"/>
              </w:rPr>
              <w:t>zdarma</w:t>
            </w:r>
          </w:p>
        </w:tc>
        <w:tc>
          <w:tcPr>
            <w:tcW w:w="2114" w:type="dxa"/>
            <w:vMerge/>
          </w:tcPr>
          <w:p w:rsidR="006136A2" w:rsidRDefault="006136A2"/>
        </w:tc>
      </w:tr>
    </w:tbl>
    <w:p w:rsidR="006136A2" w:rsidRDefault="006136A2">
      <w:pPr>
        <w:pStyle w:val="Zkladntext"/>
        <w:rPr>
          <w:sz w:val="20"/>
        </w:rPr>
      </w:pPr>
    </w:p>
    <w:p w:rsidR="006136A2" w:rsidRDefault="006136A2">
      <w:pPr>
        <w:pStyle w:val="Zkladntext"/>
        <w:rPr>
          <w:sz w:val="16"/>
        </w:rPr>
      </w:pPr>
    </w:p>
    <w:tbl>
      <w:tblPr>
        <w:tblStyle w:val="TableNormal"/>
        <w:tblW w:w="0" w:type="auto"/>
        <w:tblInd w:w="1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4"/>
        <w:gridCol w:w="3594"/>
      </w:tblGrid>
      <w:tr w:rsidR="006136A2">
        <w:trPr>
          <w:trHeight w:hRule="exact" w:val="410"/>
        </w:trPr>
        <w:tc>
          <w:tcPr>
            <w:tcW w:w="5534" w:type="dxa"/>
            <w:tcBorders>
              <w:bottom w:val="single" w:sz="9" w:space="0" w:color="000000"/>
            </w:tcBorders>
          </w:tcPr>
          <w:p w:rsidR="006136A2" w:rsidRDefault="00C157AF">
            <w:pPr>
              <w:pStyle w:val="TableParagraph"/>
              <w:spacing w:before="49"/>
              <w:ind w:left="844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Sběr, manipulace a přeprava odpadu</w:t>
            </w:r>
          </w:p>
        </w:tc>
        <w:tc>
          <w:tcPr>
            <w:tcW w:w="3594" w:type="dxa"/>
            <w:tcBorders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line="91" w:lineRule="exact"/>
              <w:ind w:right="699"/>
              <w:jc w:val="right"/>
              <w:rPr>
                <w:sz w:val="25"/>
              </w:rPr>
            </w:pPr>
            <w:r>
              <w:rPr>
                <w:color w:val="D8D8D8"/>
                <w:w w:val="98"/>
                <w:sz w:val="25"/>
              </w:rPr>
              <w:t>-</w:t>
            </w:r>
          </w:p>
          <w:p w:rsidR="006136A2" w:rsidRDefault="00C157AF">
            <w:pPr>
              <w:pStyle w:val="TableParagraph"/>
              <w:spacing w:line="234" w:lineRule="exact"/>
              <w:ind w:left="1028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>Cena bez DPH</w:t>
            </w:r>
          </w:p>
        </w:tc>
      </w:tr>
      <w:tr w:rsidR="006136A2">
        <w:trPr>
          <w:trHeight w:hRule="exact" w:val="410"/>
        </w:trPr>
        <w:tc>
          <w:tcPr>
            <w:tcW w:w="5534" w:type="dxa"/>
            <w:tcBorders>
              <w:top w:val="single" w:sz="9" w:space="0" w:color="000000"/>
              <w:bottom w:val="single" w:sz="9" w:space="0" w:color="000000"/>
            </w:tcBorders>
          </w:tcPr>
          <w:p w:rsidR="006136A2" w:rsidRDefault="00C157AF">
            <w:pPr>
              <w:pStyle w:val="TableParagraph"/>
              <w:spacing w:before="55"/>
              <w:ind w:left="50"/>
              <w:rPr>
                <w:sz w:val="23"/>
              </w:rPr>
            </w:pPr>
            <w:r>
              <w:rPr>
                <w:color w:val="414141"/>
                <w:w w:val="105"/>
                <w:sz w:val="23"/>
              </w:rPr>
              <w:t xml:space="preserve">Sběr, manipulace a přeprava odpadu vozidlo JNK </w:t>
            </w:r>
            <w:r>
              <w:rPr>
                <w:color w:val="545454"/>
                <w:w w:val="105"/>
                <w:sz w:val="23"/>
              </w:rPr>
              <w:t>velký</w:t>
            </w:r>
          </w:p>
        </w:tc>
        <w:tc>
          <w:tcPr>
            <w:tcW w:w="3594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46"/>
              <w:ind w:left="1071"/>
              <w:rPr>
                <w:rFonts w:ascii="Arial" w:hAnsi="Arial"/>
                <w:b/>
                <w:sz w:val="23"/>
              </w:rPr>
            </w:pPr>
            <w:r>
              <w:rPr>
                <w:color w:val="414141"/>
                <w:sz w:val="24"/>
              </w:rPr>
              <w:t xml:space="preserve">37,00 </w:t>
            </w:r>
            <w:r>
              <w:rPr>
                <w:b/>
                <w:color w:val="2F2F2F"/>
                <w:sz w:val="24"/>
              </w:rPr>
              <w:t xml:space="preserve">Kč/  </w:t>
            </w:r>
            <w:r>
              <w:rPr>
                <w:rFonts w:ascii="Arial" w:hAnsi="Arial"/>
                <w:b/>
                <w:color w:val="414141"/>
                <w:sz w:val="23"/>
              </w:rPr>
              <w:t>km</w:t>
            </w:r>
          </w:p>
        </w:tc>
      </w:tr>
      <w:tr w:rsidR="006136A2">
        <w:trPr>
          <w:trHeight w:hRule="exact" w:val="403"/>
        </w:trPr>
        <w:tc>
          <w:tcPr>
            <w:tcW w:w="5534" w:type="dxa"/>
            <w:tcBorders>
              <w:top w:val="single" w:sz="9" w:space="0" w:color="000000"/>
              <w:bottom w:val="single" w:sz="9" w:space="0" w:color="000000"/>
            </w:tcBorders>
          </w:tcPr>
          <w:p w:rsidR="006136A2" w:rsidRDefault="00C157AF">
            <w:pPr>
              <w:pStyle w:val="TableParagraph"/>
              <w:spacing w:before="46"/>
              <w:ind w:left="50"/>
              <w:rPr>
                <w:sz w:val="24"/>
              </w:rPr>
            </w:pPr>
            <w:r>
              <w:rPr>
                <w:color w:val="414141"/>
                <w:sz w:val="23"/>
              </w:rPr>
              <w:t xml:space="preserve">Sběr,  manipulace a přeprava odpadu vozidlo JNK </w:t>
            </w:r>
            <w:r>
              <w:rPr>
                <w:color w:val="414141"/>
                <w:spacing w:val="51"/>
                <w:sz w:val="23"/>
              </w:rPr>
              <w:t xml:space="preserve"> </w:t>
            </w:r>
            <w:r>
              <w:rPr>
                <w:color w:val="414141"/>
                <w:sz w:val="24"/>
              </w:rPr>
              <w:t>malý</w:t>
            </w:r>
          </w:p>
        </w:tc>
        <w:tc>
          <w:tcPr>
            <w:tcW w:w="3594" w:type="dxa"/>
            <w:tcBorders>
              <w:top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136A2" w:rsidRDefault="00C157AF">
            <w:pPr>
              <w:pStyle w:val="TableParagraph"/>
              <w:spacing w:before="46"/>
              <w:ind w:left="1090"/>
              <w:rPr>
                <w:sz w:val="24"/>
              </w:rPr>
            </w:pPr>
            <w:r>
              <w:rPr>
                <w:color w:val="2F2F2F"/>
                <w:sz w:val="24"/>
              </w:rPr>
              <w:t xml:space="preserve">23,00 </w:t>
            </w:r>
            <w:r>
              <w:rPr>
                <w:color w:val="414141"/>
                <w:sz w:val="24"/>
              </w:rPr>
              <w:t>Kč /km</w:t>
            </w:r>
          </w:p>
        </w:tc>
      </w:tr>
      <w:tr w:rsidR="006136A2">
        <w:trPr>
          <w:trHeight w:hRule="exact" w:val="410"/>
        </w:trPr>
        <w:tc>
          <w:tcPr>
            <w:tcW w:w="5534" w:type="dxa"/>
            <w:tcBorders>
              <w:top w:val="single" w:sz="9" w:space="0" w:color="000000"/>
              <w:bottom w:val="single" w:sz="9" w:space="0" w:color="000000"/>
            </w:tcBorders>
          </w:tcPr>
          <w:p w:rsidR="006136A2" w:rsidRDefault="00C157AF">
            <w:pPr>
              <w:pStyle w:val="TableParagraph"/>
              <w:spacing w:before="62"/>
              <w:ind w:left="56"/>
              <w:rPr>
                <w:sz w:val="23"/>
              </w:rPr>
            </w:pPr>
            <w:r>
              <w:rPr>
                <w:color w:val="545454"/>
                <w:w w:val="105"/>
                <w:sz w:val="23"/>
              </w:rPr>
              <w:t xml:space="preserve">Cena </w:t>
            </w:r>
            <w:r>
              <w:rPr>
                <w:color w:val="414141"/>
                <w:w w:val="105"/>
                <w:sz w:val="23"/>
              </w:rPr>
              <w:t xml:space="preserve">za stanoviště </w:t>
            </w:r>
            <w:r>
              <w:rPr>
                <w:color w:val="545454"/>
                <w:w w:val="105"/>
                <w:sz w:val="23"/>
              </w:rPr>
              <w:t xml:space="preserve">(stání </w:t>
            </w:r>
            <w:r>
              <w:rPr>
                <w:color w:val="414141"/>
                <w:w w:val="105"/>
                <w:sz w:val="23"/>
              </w:rPr>
              <w:t>na stanovišti 30 min.)</w:t>
            </w:r>
          </w:p>
        </w:tc>
        <w:tc>
          <w:tcPr>
            <w:tcW w:w="3594" w:type="dxa"/>
            <w:tcBorders>
              <w:top w:val="single" w:sz="9" w:space="0" w:color="000000"/>
              <w:bottom w:val="single" w:sz="9" w:space="0" w:color="000000"/>
              <w:right w:val="single" w:sz="6" w:space="0" w:color="000000"/>
            </w:tcBorders>
          </w:tcPr>
          <w:p w:rsidR="006136A2" w:rsidRDefault="00C157AF">
            <w:pPr>
              <w:pStyle w:val="TableParagraph"/>
              <w:spacing w:before="53"/>
              <w:ind w:left="808"/>
              <w:rPr>
                <w:sz w:val="24"/>
              </w:rPr>
            </w:pPr>
            <w:r>
              <w:rPr>
                <w:color w:val="414141"/>
                <w:w w:val="105"/>
                <w:sz w:val="24"/>
              </w:rPr>
              <w:t xml:space="preserve">1 050,00 </w:t>
            </w:r>
            <w:r>
              <w:rPr>
                <w:color w:val="2F2F2F"/>
                <w:w w:val="105"/>
                <w:sz w:val="24"/>
              </w:rPr>
              <w:t xml:space="preserve">Kč </w:t>
            </w:r>
            <w:r>
              <w:rPr>
                <w:color w:val="414141"/>
                <w:w w:val="105"/>
                <w:sz w:val="24"/>
              </w:rPr>
              <w:t>/ l stanoviště</w:t>
            </w:r>
          </w:p>
        </w:tc>
      </w:tr>
    </w:tbl>
    <w:p w:rsidR="006136A2" w:rsidRDefault="006136A2">
      <w:pPr>
        <w:rPr>
          <w:sz w:val="24"/>
        </w:rPr>
        <w:sectPr w:rsidR="006136A2">
          <w:pgSz w:w="11920" w:h="16840"/>
          <w:pgMar w:top="1260" w:right="1260" w:bottom="280" w:left="1220" w:header="708" w:footer="708" w:gutter="0"/>
          <w:cols w:space="708"/>
        </w:sectPr>
      </w:pPr>
    </w:p>
    <w:p w:rsidR="006136A2" w:rsidRDefault="00C157AF">
      <w:pPr>
        <w:spacing w:before="64"/>
        <w:ind w:left="135"/>
        <w:rPr>
          <w:sz w:val="24"/>
        </w:rPr>
      </w:pPr>
      <w:r>
        <w:rPr>
          <w:color w:val="3F4D4D"/>
          <w:w w:val="105"/>
          <w:sz w:val="24"/>
          <w:u w:val="thick" w:color="000000"/>
        </w:rPr>
        <w:lastRenderedPageBreak/>
        <w:t xml:space="preserve">Příloha </w:t>
      </w:r>
      <w:r>
        <w:rPr>
          <w:color w:val="3F4D4D"/>
          <w:w w:val="105"/>
          <w:sz w:val="23"/>
          <w:u w:val="thick" w:color="000000"/>
        </w:rPr>
        <w:t xml:space="preserve">č. </w:t>
      </w:r>
      <w:r>
        <w:rPr>
          <w:color w:val="3F4D4D"/>
          <w:w w:val="105"/>
          <w:sz w:val="24"/>
          <w:u w:val="thick" w:color="000000"/>
        </w:rPr>
        <w:t xml:space="preserve">IV., </w:t>
      </w:r>
      <w:r>
        <w:rPr>
          <w:color w:val="3F4D4D"/>
          <w:w w:val="105"/>
          <w:sz w:val="23"/>
          <w:u w:val="thick" w:color="000000"/>
        </w:rPr>
        <w:t xml:space="preserve">článek č. </w:t>
      </w:r>
      <w:r>
        <w:rPr>
          <w:color w:val="3F4D4D"/>
          <w:w w:val="105"/>
          <w:sz w:val="24"/>
          <w:u w:val="thick" w:color="000000"/>
        </w:rPr>
        <w:t>II., od</w:t>
      </w:r>
      <w:r>
        <w:rPr>
          <w:color w:val="6E7275"/>
          <w:w w:val="105"/>
          <w:sz w:val="24"/>
          <w:u w:val="thick" w:color="000000"/>
        </w:rPr>
        <w:t>s</w:t>
      </w:r>
      <w:r>
        <w:rPr>
          <w:color w:val="3F4D4D"/>
          <w:w w:val="105"/>
          <w:sz w:val="24"/>
          <w:u w:val="thick" w:color="000000"/>
        </w:rPr>
        <w:t>tan  c 1.</w:t>
      </w:r>
      <w:r>
        <w:rPr>
          <w:color w:val="6E7275"/>
          <w:w w:val="105"/>
          <w:sz w:val="24"/>
          <w:u w:val="thick" w:color="000000"/>
        </w:rPr>
        <w:t>:</w:t>
      </w:r>
    </w:p>
    <w:p w:rsidR="006136A2" w:rsidRDefault="006136A2">
      <w:pPr>
        <w:pStyle w:val="Zkladntext"/>
        <w:rPr>
          <w:sz w:val="13"/>
        </w:rPr>
      </w:pPr>
    </w:p>
    <w:p w:rsidR="006136A2" w:rsidRDefault="006136A2">
      <w:pPr>
        <w:rPr>
          <w:sz w:val="13"/>
        </w:rPr>
        <w:sectPr w:rsidR="006136A2">
          <w:pgSz w:w="11920" w:h="16840"/>
          <w:pgMar w:top="1280" w:right="1320" w:bottom="280" w:left="1200" w:header="708" w:footer="708" w:gutter="0"/>
          <w:cols w:space="708"/>
        </w:sectPr>
      </w:pPr>
    </w:p>
    <w:p w:rsidR="006136A2" w:rsidRDefault="00C157AF">
      <w:pPr>
        <w:spacing w:before="86"/>
        <w:ind w:left="128"/>
        <w:rPr>
          <w:sz w:val="25"/>
        </w:rPr>
      </w:pPr>
      <w:r>
        <w:rPr>
          <w:rFonts w:ascii="Arial"/>
          <w:color w:val="3F4D4D"/>
          <w:w w:val="108"/>
        </w:rPr>
        <w:lastRenderedPageBreak/>
        <w:t>O</w:t>
      </w:r>
      <w:r>
        <w:rPr>
          <w:rFonts w:ascii="Arial"/>
          <w:color w:val="3F4D4D"/>
          <w:spacing w:val="5"/>
          <w:w w:val="108"/>
        </w:rPr>
        <w:t>d</w:t>
      </w:r>
      <w:r>
        <w:rPr>
          <w:color w:val="3F4D4D"/>
          <w:w w:val="101"/>
          <w:sz w:val="23"/>
        </w:rPr>
        <w:t>voz</w:t>
      </w:r>
      <w:r>
        <w:rPr>
          <w:color w:val="3F4D4D"/>
          <w:spacing w:val="1"/>
          <w:sz w:val="23"/>
        </w:rPr>
        <w:t xml:space="preserve"> </w:t>
      </w:r>
      <w:r>
        <w:rPr>
          <w:color w:val="3F4D4D"/>
          <w:w w:val="101"/>
          <w:sz w:val="23"/>
        </w:rPr>
        <w:t>a</w:t>
      </w:r>
      <w:r>
        <w:rPr>
          <w:color w:val="3F4D4D"/>
          <w:spacing w:val="11"/>
          <w:sz w:val="23"/>
        </w:rPr>
        <w:t xml:space="preserve"> </w:t>
      </w:r>
      <w:r>
        <w:rPr>
          <w:color w:val="3F4D4D"/>
          <w:spacing w:val="11"/>
          <w:w w:val="102"/>
          <w:sz w:val="23"/>
        </w:rPr>
        <w:t>o</w:t>
      </w:r>
      <w:r>
        <w:rPr>
          <w:rFonts w:ascii="Arial"/>
          <w:color w:val="3F4D4D"/>
          <w:spacing w:val="-14"/>
          <w:w w:val="108"/>
          <w:position w:val="4"/>
          <w:sz w:val="23"/>
        </w:rPr>
        <w:t>d</w:t>
      </w:r>
      <w:r>
        <w:rPr>
          <w:color w:val="3F4D4D"/>
          <w:spacing w:val="17"/>
          <w:w w:val="101"/>
          <w:position w:val="1"/>
          <w:sz w:val="23"/>
        </w:rPr>
        <w:t>s</w:t>
      </w:r>
      <w:r>
        <w:rPr>
          <w:color w:val="3F4D4D"/>
          <w:w w:val="104"/>
          <w:position w:val="4"/>
          <w:sz w:val="25"/>
        </w:rPr>
        <w:t>t</w:t>
      </w:r>
      <w:r>
        <w:rPr>
          <w:color w:val="3F4D4D"/>
          <w:w w:val="110"/>
          <w:position w:val="1"/>
          <w:sz w:val="23"/>
        </w:rPr>
        <w:t>ran</w:t>
      </w:r>
      <w:r>
        <w:rPr>
          <w:color w:val="3F4D4D"/>
          <w:spacing w:val="-96"/>
          <w:w w:val="110"/>
          <w:position w:val="1"/>
          <w:sz w:val="23"/>
        </w:rPr>
        <w:t>e</w:t>
      </w:r>
      <w:r>
        <w:rPr>
          <w:color w:val="3F4D4D"/>
          <w:w w:val="50"/>
          <w:position w:val="4"/>
          <w:sz w:val="25"/>
        </w:rPr>
        <w:t>...</w:t>
      </w:r>
      <w:r>
        <w:rPr>
          <w:color w:val="3F4D4D"/>
          <w:spacing w:val="-128"/>
          <w:w w:val="110"/>
          <w:position w:val="1"/>
          <w:sz w:val="23"/>
        </w:rPr>
        <w:t>m</w:t>
      </w:r>
      <w:r>
        <w:rPr>
          <w:color w:val="3F4D4D"/>
          <w:w w:val="78"/>
          <w:position w:val="4"/>
          <w:sz w:val="25"/>
        </w:rPr>
        <w:t>'</w:t>
      </w:r>
    </w:p>
    <w:p w:rsidR="006136A2" w:rsidRDefault="00C157AF">
      <w:pPr>
        <w:spacing w:before="88"/>
        <w:ind w:left="113"/>
        <w:rPr>
          <w:sz w:val="23"/>
        </w:rPr>
      </w:pPr>
      <w:r>
        <w:br w:type="column"/>
      </w:r>
      <w:r>
        <w:rPr>
          <w:color w:val="3F4D4D"/>
          <w:w w:val="85"/>
          <w:sz w:val="23"/>
        </w:rPr>
        <w:lastRenderedPageBreak/>
        <w:t>o</w:t>
      </w:r>
      <w:r>
        <w:rPr>
          <w:rFonts w:ascii="Arial"/>
          <w:color w:val="3F4D4D"/>
          <w:w w:val="85"/>
          <w:position w:val="3"/>
          <w:sz w:val="23"/>
        </w:rPr>
        <w:t>d</w:t>
      </w:r>
      <w:r>
        <w:rPr>
          <w:color w:val="3F4D4D"/>
          <w:w w:val="85"/>
          <w:sz w:val="23"/>
        </w:rPr>
        <w:t>L1&gt;a</w:t>
      </w:r>
      <w:r>
        <w:rPr>
          <w:rFonts w:ascii="Arial"/>
          <w:color w:val="3F4D4D"/>
          <w:w w:val="85"/>
          <w:position w:val="3"/>
          <w:sz w:val="23"/>
        </w:rPr>
        <w:t xml:space="preserve">d </w:t>
      </w:r>
      <w:r>
        <w:rPr>
          <w:color w:val="3F4D4D"/>
          <w:w w:val="85"/>
          <w:sz w:val="23"/>
        </w:rPr>
        <w:t xml:space="preserve">u </w:t>
      </w:r>
      <w:r>
        <w:rPr>
          <w:color w:val="3F4D4D"/>
          <w:spacing w:val="-11"/>
          <w:w w:val="85"/>
          <w:sz w:val="25"/>
        </w:rPr>
        <w:t>voz</w:t>
      </w:r>
      <w:r>
        <w:rPr>
          <w:color w:val="3F4D4D"/>
          <w:spacing w:val="-11"/>
          <w:w w:val="85"/>
          <w:position w:val="4"/>
          <w:sz w:val="24"/>
        </w:rPr>
        <w:t>.</w:t>
      </w:r>
      <w:r>
        <w:rPr>
          <w:color w:val="3F4D4D"/>
          <w:spacing w:val="-11"/>
          <w:w w:val="85"/>
          <w:sz w:val="25"/>
        </w:rPr>
        <w:t>t</w:t>
      </w:r>
      <w:r>
        <w:rPr>
          <w:color w:val="3F4D4D"/>
          <w:spacing w:val="-11"/>
          <w:w w:val="85"/>
          <w:position w:val="4"/>
          <w:sz w:val="24"/>
        </w:rPr>
        <w:t xml:space="preserve">dl </w:t>
      </w:r>
      <w:r>
        <w:rPr>
          <w:color w:val="3F4D4D"/>
          <w:w w:val="85"/>
          <w:sz w:val="23"/>
        </w:rPr>
        <w:t xml:space="preserve">cm </w:t>
      </w:r>
      <w:r>
        <w:rPr>
          <w:color w:val="6E7275"/>
          <w:w w:val="85"/>
          <w:sz w:val="23"/>
        </w:rPr>
        <w:t>-</w:t>
      </w:r>
    </w:p>
    <w:p w:rsidR="006136A2" w:rsidRDefault="00C157AF">
      <w:pPr>
        <w:spacing w:before="108"/>
        <w:ind w:left="64"/>
        <w:rPr>
          <w:sz w:val="16"/>
        </w:rPr>
      </w:pPr>
      <w:r>
        <w:br w:type="column"/>
      </w:r>
      <w:r>
        <w:rPr>
          <w:rFonts w:ascii="Arial" w:hAnsi="Arial"/>
          <w:color w:val="3F4D4D"/>
          <w:spacing w:val="-58"/>
          <w:w w:val="142"/>
          <w:position w:val="1"/>
          <w:sz w:val="25"/>
        </w:rPr>
        <w:lastRenderedPageBreak/>
        <w:t>Ř</w:t>
      </w:r>
      <w:r>
        <w:rPr>
          <w:color w:val="3F4D4D"/>
          <w:spacing w:val="-45"/>
          <w:w w:val="90"/>
          <w:sz w:val="17"/>
        </w:rPr>
        <w:t>C</w:t>
      </w:r>
      <w:r>
        <w:rPr>
          <w:rFonts w:ascii="Arial" w:hAnsi="Arial"/>
          <w:color w:val="3F4D4D"/>
          <w:spacing w:val="-6"/>
          <w:w w:val="142"/>
          <w:position w:val="1"/>
          <w:sz w:val="25"/>
        </w:rPr>
        <w:t>t</w:t>
      </w:r>
      <w:r>
        <w:rPr>
          <w:rFonts w:ascii="Arial" w:hAnsi="Arial"/>
          <w:color w:val="3F4D4D"/>
          <w:spacing w:val="-58"/>
          <w:w w:val="142"/>
          <w:position w:val="1"/>
          <w:sz w:val="25"/>
        </w:rPr>
        <w:t>'</w:t>
      </w:r>
      <w:r>
        <w:rPr>
          <w:color w:val="3F4D4D"/>
          <w:spacing w:val="-67"/>
          <w:w w:val="103"/>
          <w:sz w:val="17"/>
        </w:rPr>
        <w:t>C</w:t>
      </w:r>
      <w:r>
        <w:rPr>
          <w:rFonts w:ascii="Arial" w:hAnsi="Arial"/>
          <w:color w:val="3F4D4D"/>
          <w:spacing w:val="-2"/>
          <w:w w:val="142"/>
          <w:position w:val="1"/>
          <w:sz w:val="25"/>
        </w:rPr>
        <w:t>'</w:t>
      </w:r>
      <w:r>
        <w:rPr>
          <w:color w:val="3F4D4D"/>
          <w:w w:val="103"/>
          <w:sz w:val="17"/>
        </w:rPr>
        <w:t>ZO\'</w:t>
      </w:r>
      <w:r>
        <w:rPr>
          <w:color w:val="3F4D4D"/>
          <w:spacing w:val="-90"/>
          <w:w w:val="103"/>
          <w:sz w:val="17"/>
        </w:rPr>
        <w:t>V</w:t>
      </w:r>
      <w:r>
        <w:rPr>
          <w:rFonts w:ascii="Arial" w:hAnsi="Arial"/>
          <w:color w:val="3F4D4D"/>
          <w:spacing w:val="-73"/>
          <w:w w:val="142"/>
          <w:position w:val="1"/>
        </w:rPr>
        <w:t>'</w:t>
      </w:r>
      <w:r>
        <w:rPr>
          <w:rFonts w:ascii="Arial" w:hAnsi="Arial"/>
          <w:color w:val="3F4D4D"/>
          <w:spacing w:val="-215"/>
          <w:w w:val="142"/>
          <w:position w:val="1"/>
        </w:rPr>
        <w:t>d</w:t>
      </w:r>
      <w:r>
        <w:rPr>
          <w:color w:val="3F4D4D"/>
          <w:w w:val="104"/>
          <w:position w:val="1"/>
          <w:sz w:val="23"/>
        </w:rPr>
        <w:t>,</w:t>
      </w:r>
      <w:r>
        <w:rPr>
          <w:color w:val="3F4D4D"/>
          <w:position w:val="1"/>
          <w:sz w:val="23"/>
        </w:rPr>
        <w:t xml:space="preserve">  </w:t>
      </w:r>
      <w:r>
        <w:rPr>
          <w:color w:val="3F4D4D"/>
          <w:spacing w:val="22"/>
          <w:position w:val="1"/>
          <w:sz w:val="23"/>
        </w:rPr>
        <w:t xml:space="preserve"> </w:t>
      </w:r>
      <w:r>
        <w:rPr>
          <w:color w:val="878A8C"/>
          <w:spacing w:val="-19"/>
          <w:w w:val="103"/>
          <w:position w:val="1"/>
          <w:sz w:val="23"/>
        </w:rPr>
        <w:t>·</w:t>
      </w:r>
      <w:r>
        <w:rPr>
          <w:color w:val="3F4D4D"/>
          <w:w w:val="103"/>
          <w:position w:val="1"/>
          <w:sz w:val="23"/>
        </w:rPr>
        <w:t>o</w:t>
      </w:r>
      <w:r>
        <w:rPr>
          <w:color w:val="3F4D4D"/>
          <w:spacing w:val="26"/>
          <w:w w:val="103"/>
          <w:position w:val="1"/>
          <w:sz w:val="23"/>
        </w:rPr>
        <w:t>u</w:t>
      </w:r>
      <w:r>
        <w:rPr>
          <w:color w:val="3F4D4D"/>
          <w:w w:val="103"/>
          <w:position w:val="1"/>
          <w:sz w:val="23"/>
        </w:rPr>
        <w:t>ramenn</w:t>
      </w:r>
      <w:r>
        <w:rPr>
          <w:color w:val="3F4D4D"/>
          <w:spacing w:val="-5"/>
          <w:position w:val="1"/>
          <w:sz w:val="23"/>
        </w:rPr>
        <w:t xml:space="preserve"> </w:t>
      </w:r>
      <w:r>
        <w:rPr>
          <w:color w:val="3F4D4D"/>
          <w:w w:val="106"/>
          <w:position w:val="1"/>
          <w:sz w:val="23"/>
        </w:rPr>
        <w:t>\'</w:t>
      </w:r>
      <w:r>
        <w:rPr>
          <w:color w:val="3F4D4D"/>
          <w:spacing w:val="22"/>
          <w:position w:val="1"/>
          <w:sz w:val="23"/>
        </w:rPr>
        <w:t xml:space="preserve"> </w:t>
      </w:r>
      <w:r>
        <w:rPr>
          <w:color w:val="3F4D4D"/>
          <w:w w:val="107"/>
          <w:position w:val="1"/>
          <w:sz w:val="23"/>
        </w:rPr>
        <w:t>n</w:t>
      </w:r>
      <w:r>
        <w:rPr>
          <w:color w:val="3F4D4D"/>
          <w:spacing w:val="5"/>
          <w:w w:val="107"/>
          <w:position w:val="1"/>
          <w:sz w:val="23"/>
        </w:rPr>
        <w:t>a</w:t>
      </w:r>
      <w:r>
        <w:rPr>
          <w:color w:val="3F4D4D"/>
          <w:spacing w:val="-11"/>
          <w:w w:val="179"/>
          <w:position w:val="1"/>
          <w:sz w:val="23"/>
        </w:rPr>
        <w:t>k</w:t>
      </w:r>
      <w:r>
        <w:rPr>
          <w:color w:val="3F4D4D"/>
          <w:spacing w:val="-109"/>
          <w:w w:val="108"/>
          <w:position w:val="1"/>
          <w:sz w:val="24"/>
        </w:rPr>
        <w:t>a</w:t>
      </w:r>
      <w:r>
        <w:rPr>
          <w:color w:val="3F4D4D"/>
          <w:w w:val="178"/>
          <w:position w:val="1"/>
          <w:sz w:val="23"/>
        </w:rPr>
        <w:t>l</w:t>
      </w:r>
      <w:r>
        <w:rPr>
          <w:color w:val="3F4D4D"/>
          <w:spacing w:val="-86"/>
          <w:w w:val="179"/>
          <w:position w:val="1"/>
          <w:sz w:val="23"/>
        </w:rPr>
        <w:t>d</w:t>
      </w:r>
      <w:r>
        <w:rPr>
          <w:color w:val="3F4D4D"/>
          <w:spacing w:val="-32"/>
          <w:w w:val="108"/>
          <w:position w:val="1"/>
          <w:sz w:val="24"/>
        </w:rPr>
        <w:t>a</w:t>
      </w:r>
      <w:r>
        <w:rPr>
          <w:color w:val="3F4D4D"/>
          <w:w w:val="178"/>
          <w:position w:val="1"/>
          <w:sz w:val="23"/>
        </w:rPr>
        <w:t>č</w:t>
      </w:r>
      <w:r>
        <w:rPr>
          <w:color w:val="3F4D4D"/>
          <w:w w:val="179"/>
          <w:position w:val="1"/>
          <w:sz w:val="23"/>
        </w:rPr>
        <w:t>5</w:t>
      </w:r>
      <w:r>
        <w:rPr>
          <w:color w:val="3F4D4D"/>
          <w:spacing w:val="-14"/>
          <w:position w:val="1"/>
          <w:sz w:val="23"/>
        </w:rPr>
        <w:t xml:space="preserve"> </w:t>
      </w:r>
      <w:r>
        <w:rPr>
          <w:color w:val="3F4D4D"/>
          <w:w w:val="108"/>
          <w:position w:val="1"/>
          <w:sz w:val="24"/>
        </w:rPr>
        <w:t>a</w:t>
      </w:r>
      <w:r>
        <w:rPr>
          <w:color w:val="3F4D4D"/>
          <w:spacing w:val="-4"/>
          <w:position w:val="1"/>
          <w:sz w:val="24"/>
        </w:rPr>
        <w:t xml:space="preserve"> </w:t>
      </w:r>
      <w:r>
        <w:rPr>
          <w:color w:val="3F4D4D"/>
          <w:w w:val="110"/>
          <w:position w:val="1"/>
          <w:sz w:val="23"/>
        </w:rPr>
        <w:t>7</w:t>
      </w:r>
      <w:r>
        <w:rPr>
          <w:color w:val="3F4D4D"/>
          <w:spacing w:val="-5"/>
          <w:position w:val="1"/>
          <w:sz w:val="23"/>
        </w:rPr>
        <w:t xml:space="preserve"> </w:t>
      </w:r>
      <w:r>
        <w:rPr>
          <w:color w:val="3F4D4D"/>
          <w:spacing w:val="-59"/>
          <w:w w:val="108"/>
          <w:position w:val="1"/>
          <w:sz w:val="23"/>
        </w:rPr>
        <w:t>m</w:t>
      </w:r>
      <w:r>
        <w:rPr>
          <w:color w:val="6E7275"/>
          <w:w w:val="70"/>
          <w:position w:val="1"/>
          <w:sz w:val="16"/>
        </w:rPr>
        <w:t>3</w:t>
      </w:r>
    </w:p>
    <w:p w:rsidR="006136A2" w:rsidRDefault="006136A2">
      <w:pPr>
        <w:rPr>
          <w:sz w:val="16"/>
        </w:rPr>
        <w:sectPr w:rsidR="006136A2">
          <w:type w:val="continuous"/>
          <w:pgSz w:w="11920" w:h="16840"/>
          <w:pgMar w:top="1020" w:right="1320" w:bottom="280" w:left="1200" w:header="708" w:footer="708" w:gutter="0"/>
          <w:cols w:num="3" w:space="708" w:equalWidth="0">
            <w:col w:w="2007" w:space="40"/>
            <w:col w:w="1956" w:space="40"/>
            <w:col w:w="5357"/>
          </w:cols>
        </w:sectPr>
      </w:pPr>
    </w:p>
    <w:tbl>
      <w:tblPr>
        <w:tblStyle w:val="TableNormal"/>
        <w:tblW w:w="0" w:type="auto"/>
        <w:tblInd w:w="113" w:type="dxa"/>
        <w:tblBorders>
          <w:top w:val="single" w:sz="9" w:space="0" w:color="979797"/>
          <w:left w:val="single" w:sz="9" w:space="0" w:color="979797"/>
          <w:bottom w:val="single" w:sz="9" w:space="0" w:color="979797"/>
          <w:right w:val="single" w:sz="9" w:space="0" w:color="979797"/>
          <w:insideH w:val="single" w:sz="9" w:space="0" w:color="979797"/>
          <w:insideV w:val="single" w:sz="9" w:space="0" w:color="979797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3480"/>
      </w:tblGrid>
      <w:tr w:rsidR="006136A2">
        <w:trPr>
          <w:trHeight w:hRule="exact" w:val="286"/>
        </w:trPr>
        <w:tc>
          <w:tcPr>
            <w:tcW w:w="5600" w:type="dxa"/>
            <w:tcBorders>
              <w:left w:val="single" w:sz="12" w:space="0" w:color="979C9C"/>
              <w:bottom w:val="single" w:sz="9" w:space="0" w:color="8C9093"/>
              <w:right w:val="single" w:sz="9" w:space="0" w:color="777C7C"/>
            </w:tcBorders>
          </w:tcPr>
          <w:p w:rsidR="006136A2" w:rsidRDefault="00C157AF">
            <w:pPr>
              <w:pStyle w:val="TableParagraph"/>
              <w:spacing w:before="1"/>
              <w:ind w:left="54"/>
              <w:rPr>
                <w:sz w:val="23"/>
              </w:rPr>
            </w:pPr>
            <w:r>
              <w:rPr>
                <w:color w:val="3F4D4D"/>
                <w:w w:val="110"/>
                <w:sz w:val="23"/>
              </w:rPr>
              <w:lastRenderedPageBreak/>
              <w:t>Služba</w:t>
            </w:r>
          </w:p>
        </w:tc>
        <w:tc>
          <w:tcPr>
            <w:tcW w:w="3480" w:type="dxa"/>
            <w:tcBorders>
              <w:left w:val="single" w:sz="9" w:space="0" w:color="777C7C"/>
              <w:bottom w:val="single" w:sz="9" w:space="0" w:color="8C9093"/>
              <w:right w:val="single" w:sz="9" w:space="0" w:color="9C9C9C"/>
            </w:tcBorders>
          </w:tcPr>
          <w:p w:rsidR="006136A2" w:rsidRDefault="00C157AF">
            <w:pPr>
              <w:pStyle w:val="TableParagraph"/>
              <w:spacing w:line="252" w:lineRule="exact"/>
              <w:ind w:left="671" w:right="678"/>
              <w:jc w:val="center"/>
              <w:rPr>
                <w:sz w:val="23"/>
              </w:rPr>
            </w:pPr>
            <w:r>
              <w:rPr>
                <w:color w:val="3F4D4D"/>
                <w:w w:val="105"/>
                <w:sz w:val="23"/>
              </w:rPr>
              <w:t>Cena bez DJ&gt;H</w:t>
            </w:r>
          </w:p>
        </w:tc>
      </w:tr>
      <w:tr w:rsidR="006136A2">
        <w:trPr>
          <w:trHeight w:hRule="exact" w:val="288"/>
        </w:trPr>
        <w:tc>
          <w:tcPr>
            <w:tcW w:w="5600" w:type="dxa"/>
            <w:tcBorders>
              <w:top w:val="single" w:sz="9" w:space="0" w:color="8C9093"/>
              <w:left w:val="single" w:sz="12" w:space="0" w:color="979C9C"/>
              <w:bottom w:val="single" w:sz="9" w:space="0" w:color="838C8C"/>
              <w:right w:val="single" w:sz="9" w:space="0" w:color="777C7C"/>
            </w:tcBorders>
          </w:tcPr>
          <w:p w:rsidR="006136A2" w:rsidRDefault="00C157AF">
            <w:pPr>
              <w:pStyle w:val="TableParagraph"/>
              <w:spacing w:line="254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>Doprava</w:t>
            </w:r>
          </w:p>
        </w:tc>
        <w:tc>
          <w:tcPr>
            <w:tcW w:w="3480" w:type="dxa"/>
            <w:tcBorders>
              <w:top w:val="single" w:sz="9" w:space="0" w:color="8C9093"/>
              <w:left w:val="single" w:sz="9" w:space="0" w:color="777C7C"/>
              <w:bottom w:val="single" w:sz="9" w:space="0" w:color="838C8C"/>
              <w:right w:val="single" w:sz="9" w:space="0" w:color="9C9C9C"/>
            </w:tcBorders>
          </w:tcPr>
          <w:p w:rsidR="006136A2" w:rsidRDefault="00C157AF">
            <w:pPr>
              <w:pStyle w:val="TableParagraph"/>
              <w:spacing w:line="254" w:lineRule="exact"/>
              <w:ind w:left="671" w:right="686"/>
              <w:jc w:val="center"/>
              <w:rPr>
                <w:sz w:val="23"/>
              </w:rPr>
            </w:pPr>
            <w:r>
              <w:rPr>
                <w:color w:val="3F4D4D"/>
                <w:w w:val="105"/>
                <w:sz w:val="23"/>
              </w:rPr>
              <w:t>31,00 Kč/  km</w:t>
            </w:r>
          </w:p>
        </w:tc>
      </w:tr>
      <w:tr w:rsidR="006136A2">
        <w:trPr>
          <w:trHeight w:hRule="exact" w:val="288"/>
        </w:trPr>
        <w:tc>
          <w:tcPr>
            <w:tcW w:w="5600" w:type="dxa"/>
            <w:tcBorders>
              <w:top w:val="single" w:sz="9" w:space="0" w:color="838C8C"/>
              <w:left w:val="single" w:sz="12" w:space="0" w:color="979C9C"/>
              <w:bottom w:val="single" w:sz="9" w:space="0" w:color="80878C"/>
              <w:right w:val="single" w:sz="9" w:space="0" w:color="777C80"/>
            </w:tcBorders>
          </w:tcPr>
          <w:p w:rsidR="006136A2" w:rsidRDefault="00C157AF">
            <w:pPr>
              <w:pStyle w:val="TableParagraph"/>
              <w:spacing w:line="254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>Manipulace</w:t>
            </w:r>
          </w:p>
        </w:tc>
        <w:tc>
          <w:tcPr>
            <w:tcW w:w="3480" w:type="dxa"/>
            <w:tcBorders>
              <w:top w:val="single" w:sz="9" w:space="0" w:color="838C8C"/>
              <w:left w:val="single" w:sz="9" w:space="0" w:color="777C80"/>
              <w:bottom w:val="single" w:sz="9" w:space="0" w:color="80878C"/>
              <w:right w:val="single" w:sz="9" w:space="0" w:color="9C9C9C"/>
            </w:tcBorders>
          </w:tcPr>
          <w:p w:rsidR="006136A2" w:rsidRDefault="00C157AF">
            <w:pPr>
              <w:pStyle w:val="TableParagraph"/>
              <w:spacing w:line="254" w:lineRule="exact"/>
              <w:ind w:left="671" w:right="687"/>
              <w:jc w:val="center"/>
              <w:rPr>
                <w:sz w:val="23"/>
              </w:rPr>
            </w:pPr>
            <w:r>
              <w:rPr>
                <w:color w:val="3F4D4D"/>
                <w:w w:val="105"/>
                <w:sz w:val="23"/>
              </w:rPr>
              <w:t>130,00 Kč / 15 minut</w:t>
            </w:r>
          </w:p>
        </w:tc>
      </w:tr>
      <w:tr w:rsidR="006136A2">
        <w:trPr>
          <w:trHeight w:hRule="exact" w:val="292"/>
        </w:trPr>
        <w:tc>
          <w:tcPr>
            <w:tcW w:w="5600" w:type="dxa"/>
            <w:tcBorders>
              <w:top w:val="single" w:sz="9" w:space="0" w:color="80878C"/>
              <w:left w:val="single" w:sz="12" w:space="0" w:color="979C9C"/>
              <w:bottom w:val="single" w:sz="9" w:space="0" w:color="80878C"/>
              <w:right w:val="single" w:sz="9" w:space="0" w:color="777C80"/>
            </w:tcBorders>
          </w:tcPr>
          <w:p w:rsidR="006136A2" w:rsidRDefault="00C157AF">
            <w:pPr>
              <w:pStyle w:val="TableParagraph"/>
              <w:spacing w:line="254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>Pronájem kontejneru</w:t>
            </w:r>
          </w:p>
        </w:tc>
        <w:tc>
          <w:tcPr>
            <w:tcW w:w="3480" w:type="dxa"/>
            <w:tcBorders>
              <w:top w:val="single" w:sz="9" w:space="0" w:color="80878C"/>
              <w:left w:val="single" w:sz="9" w:space="0" w:color="777C80"/>
              <w:bottom w:val="single" w:sz="12" w:space="0" w:color="A3ACAC"/>
              <w:right w:val="single" w:sz="9" w:space="0" w:color="9C9C9C"/>
            </w:tcBorders>
          </w:tcPr>
          <w:p w:rsidR="006136A2" w:rsidRDefault="00C157AF">
            <w:pPr>
              <w:pStyle w:val="TableParagraph"/>
              <w:spacing w:line="254" w:lineRule="exact"/>
              <w:ind w:left="671" w:right="675"/>
              <w:jc w:val="center"/>
              <w:rPr>
                <w:sz w:val="23"/>
              </w:rPr>
            </w:pPr>
            <w:r>
              <w:rPr>
                <w:color w:val="3F4D4D"/>
                <w:w w:val="105"/>
                <w:sz w:val="23"/>
              </w:rPr>
              <w:t xml:space="preserve">25 </w:t>
            </w:r>
            <w:r>
              <w:rPr>
                <w:color w:val="2B3D3F"/>
                <w:w w:val="105"/>
                <w:sz w:val="23"/>
              </w:rPr>
              <w:t xml:space="preserve">Kč/  </w:t>
            </w:r>
            <w:r>
              <w:rPr>
                <w:color w:val="3F4D4D"/>
                <w:w w:val="105"/>
                <w:sz w:val="23"/>
              </w:rPr>
              <w:t>den</w:t>
            </w:r>
          </w:p>
        </w:tc>
      </w:tr>
    </w:tbl>
    <w:p w:rsidR="006136A2" w:rsidRDefault="006136A2">
      <w:pPr>
        <w:pStyle w:val="Zkladntext"/>
        <w:spacing w:before="9"/>
        <w:rPr>
          <w:sz w:val="14"/>
        </w:rPr>
      </w:pPr>
    </w:p>
    <w:p w:rsidR="006136A2" w:rsidRDefault="00C157AF">
      <w:pPr>
        <w:spacing w:before="90"/>
        <w:ind w:left="144" w:firstLine="57"/>
        <w:rPr>
          <w:b/>
          <w:sz w:val="16"/>
        </w:rPr>
      </w:pPr>
      <w:r>
        <w:rPr>
          <w:b/>
          <w:color w:val="3F4D4D"/>
          <w:w w:val="105"/>
          <w:sz w:val="24"/>
        </w:rPr>
        <w:t xml:space="preserve">Odvoz odpadu vozidlem- JNK malý (MB, Avia} </w:t>
      </w:r>
      <w:r>
        <w:rPr>
          <w:b/>
          <w:color w:val="3F4D4D"/>
          <w:w w:val="115"/>
          <w:sz w:val="24"/>
        </w:rPr>
        <w:t xml:space="preserve">3-14 </w:t>
      </w:r>
      <w:r>
        <w:rPr>
          <w:b/>
          <w:color w:val="3F4D4D"/>
          <w:w w:val="105"/>
          <w:sz w:val="24"/>
        </w:rPr>
        <w:t>m</w:t>
      </w:r>
      <w:r>
        <w:rPr>
          <w:b/>
          <w:color w:val="3F4D4D"/>
          <w:w w:val="105"/>
          <w:position w:val="7"/>
          <w:sz w:val="16"/>
        </w:rPr>
        <w:t>3</w:t>
      </w:r>
    </w:p>
    <w:tbl>
      <w:tblPr>
        <w:tblStyle w:val="TableNormal"/>
        <w:tblW w:w="0" w:type="auto"/>
        <w:tblInd w:w="128" w:type="dxa"/>
        <w:tblBorders>
          <w:top w:val="single" w:sz="9" w:space="0" w:color="878C8C"/>
          <w:left w:val="single" w:sz="9" w:space="0" w:color="878C8C"/>
          <w:bottom w:val="single" w:sz="9" w:space="0" w:color="878C8C"/>
          <w:right w:val="single" w:sz="9" w:space="0" w:color="878C8C"/>
          <w:insideH w:val="single" w:sz="9" w:space="0" w:color="878C8C"/>
          <w:insideV w:val="single" w:sz="9" w:space="0" w:color="878C8C"/>
        </w:tblBorders>
        <w:tblLayout w:type="fixed"/>
        <w:tblLook w:val="01E0" w:firstRow="1" w:lastRow="1" w:firstColumn="1" w:lastColumn="1" w:noHBand="0" w:noVBand="0"/>
      </w:tblPr>
      <w:tblGrid>
        <w:gridCol w:w="5596"/>
        <w:gridCol w:w="3491"/>
      </w:tblGrid>
      <w:tr w:rsidR="006136A2">
        <w:trPr>
          <w:trHeight w:hRule="exact" w:val="277"/>
        </w:trPr>
        <w:tc>
          <w:tcPr>
            <w:tcW w:w="5596" w:type="dxa"/>
            <w:tcBorders>
              <w:left w:val="single" w:sz="12" w:space="0" w:color="8C9090"/>
              <w:bottom w:val="single" w:sz="9" w:space="0" w:color="74777C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line="264" w:lineRule="exact"/>
              <w:ind w:left="55"/>
              <w:rPr>
                <w:b/>
                <w:sz w:val="24"/>
              </w:rPr>
            </w:pPr>
            <w:r>
              <w:rPr>
                <w:b/>
                <w:color w:val="3F4D4D"/>
                <w:sz w:val="24"/>
              </w:rPr>
              <w:t>Služba</w:t>
            </w:r>
          </w:p>
        </w:tc>
        <w:tc>
          <w:tcPr>
            <w:tcW w:w="3491" w:type="dxa"/>
            <w:tcBorders>
              <w:left w:val="single" w:sz="9" w:space="0" w:color="646B70"/>
              <w:bottom w:val="single" w:sz="12" w:space="0" w:color="878C90"/>
              <w:right w:val="single" w:sz="9" w:space="0" w:color="909090"/>
            </w:tcBorders>
          </w:tcPr>
          <w:p w:rsidR="006136A2" w:rsidRDefault="00C157AF">
            <w:pPr>
              <w:pStyle w:val="TableParagraph"/>
              <w:spacing w:line="264" w:lineRule="exact"/>
              <w:ind w:left="652" w:right="663"/>
              <w:jc w:val="center"/>
              <w:rPr>
                <w:b/>
                <w:sz w:val="24"/>
              </w:rPr>
            </w:pPr>
            <w:r>
              <w:rPr>
                <w:b/>
                <w:color w:val="3F4D4D"/>
                <w:sz w:val="24"/>
              </w:rPr>
              <w:t>Cena bez DPH</w:t>
            </w:r>
          </w:p>
        </w:tc>
      </w:tr>
      <w:tr w:rsidR="006136A2">
        <w:trPr>
          <w:trHeight w:hRule="exact" w:val="292"/>
        </w:trPr>
        <w:tc>
          <w:tcPr>
            <w:tcW w:w="5596" w:type="dxa"/>
            <w:tcBorders>
              <w:top w:val="single" w:sz="9" w:space="0" w:color="74777C"/>
              <w:left w:val="single" w:sz="12" w:space="0" w:color="8C9090"/>
              <w:bottom w:val="single" w:sz="9" w:space="0" w:color="747C7C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before="1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>Doprava</w:t>
            </w:r>
          </w:p>
        </w:tc>
        <w:tc>
          <w:tcPr>
            <w:tcW w:w="3491" w:type="dxa"/>
            <w:tcBorders>
              <w:top w:val="single" w:sz="12" w:space="0" w:color="878C90"/>
              <w:left w:val="single" w:sz="9" w:space="0" w:color="646B70"/>
              <w:bottom w:val="single" w:sz="9" w:space="0" w:color="747C7C"/>
              <w:right w:val="single" w:sz="9" w:space="0" w:color="909090"/>
            </w:tcBorders>
          </w:tcPr>
          <w:p w:rsidR="006136A2" w:rsidRDefault="00C157AF">
            <w:pPr>
              <w:pStyle w:val="TableParagraph"/>
              <w:spacing w:line="264" w:lineRule="exact"/>
              <w:ind w:left="652" w:right="664"/>
              <w:jc w:val="center"/>
              <w:rPr>
                <w:b/>
                <w:sz w:val="24"/>
              </w:rPr>
            </w:pPr>
            <w:r>
              <w:rPr>
                <w:b/>
                <w:color w:val="2B3D3F"/>
                <w:sz w:val="24"/>
              </w:rPr>
              <w:t>23,00 Kč/ km</w:t>
            </w:r>
          </w:p>
        </w:tc>
      </w:tr>
      <w:tr w:rsidR="006136A2">
        <w:trPr>
          <w:trHeight w:hRule="exact" w:val="288"/>
        </w:trPr>
        <w:tc>
          <w:tcPr>
            <w:tcW w:w="5596" w:type="dxa"/>
            <w:tcBorders>
              <w:top w:val="single" w:sz="9" w:space="0" w:color="747C7C"/>
              <w:left w:val="single" w:sz="12" w:space="0" w:color="8C9090"/>
              <w:bottom w:val="single" w:sz="9" w:space="0" w:color="74777C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line="262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>Manipulace</w:t>
            </w:r>
          </w:p>
        </w:tc>
        <w:tc>
          <w:tcPr>
            <w:tcW w:w="3491" w:type="dxa"/>
            <w:tcBorders>
              <w:top w:val="single" w:sz="9" w:space="0" w:color="747C7C"/>
              <w:left w:val="single" w:sz="9" w:space="0" w:color="646B70"/>
              <w:bottom w:val="single" w:sz="9" w:space="0" w:color="74777C"/>
              <w:right w:val="single" w:sz="9" w:space="0" w:color="909090"/>
            </w:tcBorders>
          </w:tcPr>
          <w:p w:rsidR="006136A2" w:rsidRDefault="00C157AF">
            <w:pPr>
              <w:pStyle w:val="TableParagraph"/>
              <w:spacing w:line="264" w:lineRule="exact"/>
              <w:ind w:left="652" w:right="664"/>
              <w:jc w:val="center"/>
              <w:rPr>
                <w:b/>
                <w:sz w:val="24"/>
              </w:rPr>
            </w:pPr>
            <w:r>
              <w:rPr>
                <w:b/>
                <w:color w:val="2B3D3F"/>
                <w:sz w:val="24"/>
              </w:rPr>
              <w:t xml:space="preserve">100,00 Kč </w:t>
            </w:r>
            <w:r>
              <w:rPr>
                <w:color w:val="3F4D4D"/>
                <w:sz w:val="24"/>
              </w:rPr>
              <w:t xml:space="preserve">/ </w:t>
            </w:r>
            <w:r>
              <w:rPr>
                <w:b/>
                <w:color w:val="2B3D3F"/>
                <w:sz w:val="24"/>
              </w:rPr>
              <w:t>15 minut</w:t>
            </w:r>
          </w:p>
        </w:tc>
      </w:tr>
      <w:tr w:rsidR="006136A2">
        <w:trPr>
          <w:trHeight w:hRule="exact" w:val="288"/>
        </w:trPr>
        <w:tc>
          <w:tcPr>
            <w:tcW w:w="5596" w:type="dxa"/>
            <w:tcBorders>
              <w:top w:val="single" w:sz="9" w:space="0" w:color="74777C"/>
              <w:left w:val="single" w:sz="12" w:space="0" w:color="8C9090"/>
              <w:bottom w:val="single" w:sz="9" w:space="0" w:color="838387"/>
              <w:right w:val="single" w:sz="6" w:space="0" w:color="676B6B"/>
            </w:tcBorders>
          </w:tcPr>
          <w:p w:rsidR="006136A2" w:rsidRDefault="00C157AF">
            <w:pPr>
              <w:pStyle w:val="TableParagraph"/>
              <w:spacing w:line="262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 xml:space="preserve">Pronájem </w:t>
            </w:r>
            <w:r>
              <w:rPr>
                <w:color w:val="2B3D3F"/>
                <w:sz w:val="23"/>
              </w:rPr>
              <w:t>konteineru</w:t>
            </w:r>
          </w:p>
        </w:tc>
        <w:tc>
          <w:tcPr>
            <w:tcW w:w="3491" w:type="dxa"/>
            <w:tcBorders>
              <w:top w:val="single" w:sz="9" w:space="0" w:color="74777C"/>
              <w:left w:val="single" w:sz="6" w:space="0" w:color="676B6B"/>
              <w:bottom w:val="single" w:sz="9" w:space="0" w:color="838387"/>
              <w:right w:val="single" w:sz="9" w:space="0" w:color="909090"/>
            </w:tcBorders>
          </w:tcPr>
          <w:p w:rsidR="006136A2" w:rsidRDefault="00C157AF">
            <w:pPr>
              <w:pStyle w:val="TableParagraph"/>
              <w:spacing w:line="266" w:lineRule="exact"/>
              <w:ind w:left="985" w:right="979"/>
              <w:jc w:val="center"/>
              <w:rPr>
                <w:b/>
                <w:sz w:val="25"/>
              </w:rPr>
            </w:pPr>
            <w:r>
              <w:rPr>
                <w:b/>
                <w:color w:val="2B3D3F"/>
                <w:sz w:val="24"/>
              </w:rPr>
              <w:t xml:space="preserve">35,00 Kč </w:t>
            </w:r>
            <w:r>
              <w:rPr>
                <w:color w:val="3F4D4D"/>
                <w:sz w:val="24"/>
              </w:rPr>
              <w:t xml:space="preserve">/ </w:t>
            </w:r>
            <w:r>
              <w:rPr>
                <w:b/>
                <w:color w:val="2B3D3F"/>
                <w:sz w:val="25"/>
              </w:rPr>
              <w:t>den</w:t>
            </w:r>
          </w:p>
        </w:tc>
      </w:tr>
    </w:tbl>
    <w:p w:rsidR="006136A2" w:rsidRDefault="00C157AF">
      <w:pPr>
        <w:spacing w:before="202"/>
        <w:ind w:left="144"/>
        <w:rPr>
          <w:rFonts w:ascii="Arial" w:hAnsi="Arial"/>
          <w:b/>
          <w:sz w:val="14"/>
        </w:rPr>
      </w:pPr>
      <w:r>
        <w:rPr>
          <w:b/>
          <w:color w:val="3F4D4D"/>
          <w:sz w:val="24"/>
        </w:rPr>
        <w:t xml:space="preserve">Odvoz  odpadu vozidlem </w:t>
      </w:r>
      <w:r>
        <w:rPr>
          <w:color w:val="3F4D4D"/>
          <w:sz w:val="24"/>
        </w:rPr>
        <w:t xml:space="preserve">- </w:t>
      </w:r>
      <w:r>
        <w:rPr>
          <w:b/>
          <w:color w:val="3F4D4D"/>
          <w:sz w:val="24"/>
        </w:rPr>
        <w:t xml:space="preserve">JNK velký  </w:t>
      </w:r>
      <w:r>
        <w:rPr>
          <w:rFonts w:ascii="Arial" w:hAnsi="Arial"/>
          <w:b/>
          <w:color w:val="3F4D4D"/>
          <w:sz w:val="31"/>
        </w:rPr>
        <w:t xml:space="preserve">m,  </w:t>
      </w:r>
      <w:r>
        <w:rPr>
          <w:b/>
          <w:color w:val="3F4D4D"/>
          <w:sz w:val="24"/>
        </w:rPr>
        <w:t xml:space="preserve">Volvo)  9 </w:t>
      </w:r>
      <w:r>
        <w:rPr>
          <w:color w:val="3F4D4D"/>
          <w:sz w:val="24"/>
        </w:rPr>
        <w:t xml:space="preserve">- </w:t>
      </w:r>
      <w:r>
        <w:rPr>
          <w:b/>
          <w:color w:val="3F4D4D"/>
          <w:sz w:val="24"/>
        </w:rPr>
        <w:t>34 m</w:t>
      </w:r>
      <w:r>
        <w:rPr>
          <w:rFonts w:ascii="Arial" w:hAnsi="Arial"/>
          <w:b/>
          <w:color w:val="3F4D4D"/>
          <w:position w:val="7"/>
          <w:sz w:val="14"/>
        </w:rPr>
        <w:t>3</w:t>
      </w:r>
    </w:p>
    <w:tbl>
      <w:tblPr>
        <w:tblStyle w:val="TableNormal"/>
        <w:tblW w:w="0" w:type="auto"/>
        <w:tblInd w:w="142" w:type="dxa"/>
        <w:tblBorders>
          <w:top w:val="single" w:sz="9" w:space="0" w:color="808080"/>
          <w:left w:val="single" w:sz="9" w:space="0" w:color="808080"/>
          <w:bottom w:val="single" w:sz="9" w:space="0" w:color="808080"/>
          <w:right w:val="single" w:sz="9" w:space="0" w:color="808080"/>
          <w:insideH w:val="single" w:sz="9" w:space="0" w:color="808080"/>
          <w:insideV w:val="single" w:sz="9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00"/>
        <w:gridCol w:w="3489"/>
      </w:tblGrid>
      <w:tr w:rsidR="006136A2">
        <w:trPr>
          <w:trHeight w:hRule="exact" w:val="277"/>
        </w:trPr>
        <w:tc>
          <w:tcPr>
            <w:tcW w:w="5600" w:type="dxa"/>
            <w:tcBorders>
              <w:left w:val="single" w:sz="12" w:space="0" w:color="838787"/>
              <w:bottom w:val="single" w:sz="12" w:space="0" w:color="808387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line="252" w:lineRule="exact"/>
              <w:ind w:left="41"/>
              <w:rPr>
                <w:b/>
                <w:sz w:val="24"/>
              </w:rPr>
            </w:pPr>
            <w:r>
              <w:rPr>
                <w:b/>
                <w:color w:val="3F4D4D"/>
                <w:sz w:val="24"/>
              </w:rPr>
              <w:t>Služba</w:t>
            </w:r>
          </w:p>
        </w:tc>
        <w:tc>
          <w:tcPr>
            <w:tcW w:w="3489" w:type="dxa"/>
            <w:tcBorders>
              <w:left w:val="single" w:sz="9" w:space="0" w:color="646B70"/>
              <w:bottom w:val="single" w:sz="12" w:space="0" w:color="808387"/>
              <w:right w:val="single" w:sz="9" w:space="0" w:color="909393"/>
            </w:tcBorders>
          </w:tcPr>
          <w:p w:rsidR="006136A2" w:rsidRDefault="00C157AF">
            <w:pPr>
              <w:pStyle w:val="TableParagraph"/>
              <w:spacing w:line="252" w:lineRule="exact"/>
              <w:ind w:left="650" w:right="661"/>
              <w:jc w:val="center"/>
              <w:rPr>
                <w:b/>
                <w:sz w:val="24"/>
              </w:rPr>
            </w:pPr>
            <w:r>
              <w:rPr>
                <w:b/>
                <w:color w:val="3F4D4D"/>
                <w:sz w:val="24"/>
              </w:rPr>
              <w:t>Gena bez DPH</w:t>
            </w:r>
          </w:p>
        </w:tc>
      </w:tr>
      <w:tr w:rsidR="006136A2">
        <w:trPr>
          <w:trHeight w:hRule="exact" w:val="284"/>
        </w:trPr>
        <w:tc>
          <w:tcPr>
            <w:tcW w:w="5600" w:type="dxa"/>
            <w:tcBorders>
              <w:top w:val="single" w:sz="12" w:space="0" w:color="808387"/>
              <w:left w:val="single" w:sz="12" w:space="0" w:color="838787"/>
              <w:bottom w:val="single" w:sz="9" w:space="0" w:color="6B7477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line="243" w:lineRule="exact"/>
              <w:ind w:left="50"/>
              <w:rPr>
                <w:sz w:val="23"/>
              </w:rPr>
            </w:pPr>
            <w:r>
              <w:rPr>
                <w:color w:val="2B3D3F"/>
                <w:w w:val="105"/>
                <w:sz w:val="23"/>
              </w:rPr>
              <w:t xml:space="preserve">Doprava </w:t>
            </w:r>
            <w:r>
              <w:rPr>
                <w:color w:val="6E7275"/>
                <w:w w:val="105"/>
                <w:sz w:val="23"/>
              </w:rPr>
              <w:t xml:space="preserve">- </w:t>
            </w:r>
            <w:r>
              <w:rPr>
                <w:color w:val="3F4D4D"/>
                <w:w w:val="105"/>
                <w:sz w:val="23"/>
              </w:rPr>
              <w:t>sólo vozidlo</w:t>
            </w:r>
          </w:p>
        </w:tc>
        <w:tc>
          <w:tcPr>
            <w:tcW w:w="3489" w:type="dxa"/>
            <w:tcBorders>
              <w:top w:val="single" w:sz="12" w:space="0" w:color="808387"/>
              <w:left w:val="single" w:sz="9" w:space="0" w:color="646B70"/>
              <w:bottom w:val="single" w:sz="9" w:space="0" w:color="6B7477"/>
              <w:right w:val="single" w:sz="9" w:space="0" w:color="777C7C"/>
            </w:tcBorders>
          </w:tcPr>
          <w:p w:rsidR="006136A2" w:rsidRDefault="00C157AF">
            <w:pPr>
              <w:pStyle w:val="TableParagraph"/>
              <w:spacing w:line="247" w:lineRule="exact"/>
              <w:ind w:left="653" w:right="661"/>
              <w:jc w:val="center"/>
              <w:rPr>
                <w:b/>
                <w:sz w:val="25"/>
              </w:rPr>
            </w:pPr>
            <w:r>
              <w:rPr>
                <w:b/>
                <w:color w:val="2B3D3F"/>
                <w:sz w:val="24"/>
              </w:rPr>
              <w:t xml:space="preserve">37,00 Kč </w:t>
            </w:r>
            <w:r>
              <w:rPr>
                <w:b/>
                <w:color w:val="3F4D4D"/>
                <w:sz w:val="25"/>
              </w:rPr>
              <w:t>/km</w:t>
            </w:r>
          </w:p>
        </w:tc>
      </w:tr>
      <w:tr w:rsidR="006136A2">
        <w:trPr>
          <w:trHeight w:hRule="exact" w:val="288"/>
        </w:trPr>
        <w:tc>
          <w:tcPr>
            <w:tcW w:w="5600" w:type="dxa"/>
            <w:tcBorders>
              <w:top w:val="single" w:sz="9" w:space="0" w:color="6B7477"/>
              <w:left w:val="single" w:sz="12" w:space="0" w:color="838787"/>
              <w:bottom w:val="single" w:sz="9" w:space="0" w:color="707777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line="250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 xml:space="preserve">Doprava </w:t>
            </w:r>
            <w:r>
              <w:rPr>
                <w:color w:val="6E7275"/>
                <w:sz w:val="23"/>
              </w:rPr>
              <w:t xml:space="preserve">-  </w:t>
            </w:r>
            <w:r>
              <w:rPr>
                <w:color w:val="2B3D3F"/>
                <w:sz w:val="23"/>
              </w:rPr>
              <w:t>souprava</w:t>
            </w:r>
          </w:p>
        </w:tc>
        <w:tc>
          <w:tcPr>
            <w:tcW w:w="3489" w:type="dxa"/>
            <w:tcBorders>
              <w:top w:val="single" w:sz="9" w:space="0" w:color="6B7477"/>
              <w:left w:val="single" w:sz="9" w:space="0" w:color="646B70"/>
              <w:bottom w:val="single" w:sz="9" w:space="0" w:color="707777"/>
              <w:right w:val="single" w:sz="9" w:space="0" w:color="777C7C"/>
            </w:tcBorders>
          </w:tcPr>
          <w:p w:rsidR="006136A2" w:rsidRDefault="00C157AF">
            <w:pPr>
              <w:pStyle w:val="TableParagraph"/>
              <w:spacing w:line="252" w:lineRule="exact"/>
              <w:ind w:left="621" w:right="661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b/>
                <w:color w:val="2B3D3F"/>
                <w:w w:val="105"/>
                <w:sz w:val="24"/>
              </w:rPr>
              <w:t xml:space="preserve">43,00Kč </w:t>
            </w:r>
            <w:r>
              <w:rPr>
                <w:rFonts w:ascii="Arial" w:hAnsi="Arial"/>
                <w:b/>
                <w:color w:val="3F4D4D"/>
                <w:w w:val="105"/>
                <w:sz w:val="23"/>
              </w:rPr>
              <w:t>/km</w:t>
            </w:r>
          </w:p>
        </w:tc>
      </w:tr>
      <w:tr w:rsidR="006136A2">
        <w:trPr>
          <w:trHeight w:hRule="exact" w:val="281"/>
        </w:trPr>
        <w:tc>
          <w:tcPr>
            <w:tcW w:w="5600" w:type="dxa"/>
            <w:tcBorders>
              <w:top w:val="single" w:sz="9" w:space="0" w:color="707777"/>
              <w:left w:val="single" w:sz="12" w:space="0" w:color="838787"/>
              <w:bottom w:val="single" w:sz="9" w:space="0" w:color="707474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line="250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>Manipulace</w:t>
            </w:r>
          </w:p>
        </w:tc>
        <w:tc>
          <w:tcPr>
            <w:tcW w:w="3489" w:type="dxa"/>
            <w:tcBorders>
              <w:top w:val="single" w:sz="9" w:space="0" w:color="707777"/>
              <w:left w:val="single" w:sz="9" w:space="0" w:color="646B70"/>
              <w:bottom w:val="single" w:sz="9" w:space="0" w:color="707474"/>
              <w:right w:val="single" w:sz="9" w:space="0" w:color="777C7C"/>
            </w:tcBorders>
          </w:tcPr>
          <w:p w:rsidR="006136A2" w:rsidRDefault="00C157AF">
            <w:pPr>
              <w:pStyle w:val="TableParagraph"/>
              <w:spacing w:line="252" w:lineRule="exact"/>
              <w:ind w:left="653" w:right="661"/>
              <w:jc w:val="center"/>
              <w:rPr>
                <w:b/>
                <w:sz w:val="24"/>
              </w:rPr>
            </w:pPr>
            <w:r>
              <w:rPr>
                <w:b/>
                <w:color w:val="2B3D3F"/>
                <w:sz w:val="24"/>
              </w:rPr>
              <w:t>150,00 Kč/  15 minut</w:t>
            </w:r>
          </w:p>
        </w:tc>
      </w:tr>
      <w:tr w:rsidR="006136A2">
        <w:trPr>
          <w:trHeight w:hRule="exact" w:val="295"/>
        </w:trPr>
        <w:tc>
          <w:tcPr>
            <w:tcW w:w="5600" w:type="dxa"/>
            <w:tcBorders>
              <w:top w:val="single" w:sz="9" w:space="0" w:color="707474"/>
              <w:left w:val="single" w:sz="12" w:space="0" w:color="838787"/>
              <w:bottom w:val="single" w:sz="9" w:space="0" w:color="777777"/>
              <w:right w:val="single" w:sz="9" w:space="0" w:color="646B70"/>
            </w:tcBorders>
          </w:tcPr>
          <w:p w:rsidR="006136A2" w:rsidRDefault="00C157AF">
            <w:pPr>
              <w:pStyle w:val="TableParagraph"/>
              <w:spacing w:line="250" w:lineRule="exact"/>
              <w:ind w:left="64"/>
              <w:rPr>
                <w:sz w:val="23"/>
              </w:rPr>
            </w:pPr>
            <w:r>
              <w:rPr>
                <w:color w:val="3F4D4D"/>
                <w:sz w:val="23"/>
              </w:rPr>
              <w:t>Pronájem kontejneru</w:t>
            </w:r>
          </w:p>
        </w:tc>
        <w:tc>
          <w:tcPr>
            <w:tcW w:w="3489" w:type="dxa"/>
            <w:tcBorders>
              <w:top w:val="single" w:sz="9" w:space="0" w:color="707474"/>
              <w:left w:val="single" w:sz="9" w:space="0" w:color="646B70"/>
              <w:bottom w:val="single" w:sz="9" w:space="0" w:color="777777"/>
              <w:right w:val="single" w:sz="9" w:space="0" w:color="777C7C"/>
            </w:tcBorders>
          </w:tcPr>
          <w:p w:rsidR="006136A2" w:rsidRDefault="00C157AF">
            <w:pPr>
              <w:pStyle w:val="TableParagraph"/>
              <w:spacing w:line="254" w:lineRule="exact"/>
              <w:ind w:left="653" w:right="639"/>
              <w:jc w:val="center"/>
              <w:rPr>
                <w:b/>
                <w:sz w:val="25"/>
              </w:rPr>
            </w:pPr>
            <w:r>
              <w:rPr>
                <w:b/>
                <w:color w:val="2B3D3F"/>
                <w:sz w:val="24"/>
              </w:rPr>
              <w:t xml:space="preserve">50,00 Kč </w:t>
            </w:r>
            <w:r>
              <w:rPr>
                <w:color w:val="3F4D4D"/>
                <w:sz w:val="24"/>
              </w:rPr>
              <w:t xml:space="preserve">/ </w:t>
            </w:r>
            <w:r>
              <w:rPr>
                <w:b/>
                <w:color w:val="2B3D3F"/>
                <w:sz w:val="25"/>
              </w:rPr>
              <w:t>den</w:t>
            </w:r>
          </w:p>
        </w:tc>
      </w:tr>
    </w:tbl>
    <w:p w:rsidR="006136A2" w:rsidRDefault="00C157AF">
      <w:pPr>
        <w:spacing w:before="240"/>
        <w:ind w:left="158"/>
        <w:rPr>
          <w:b/>
          <w:sz w:val="24"/>
        </w:rPr>
      </w:pPr>
      <w:r>
        <w:rPr>
          <w:b/>
          <w:color w:val="3F4D4D"/>
          <w:w w:val="101"/>
          <w:position w:val="1"/>
          <w:sz w:val="24"/>
        </w:rPr>
        <w:t>O</w:t>
      </w:r>
      <w:r>
        <w:rPr>
          <w:b/>
          <w:color w:val="3F4D4D"/>
          <w:spacing w:val="-10"/>
          <w:w w:val="101"/>
          <w:position w:val="1"/>
          <w:sz w:val="24"/>
        </w:rPr>
        <w:t>d</w:t>
      </w:r>
      <w:r>
        <w:rPr>
          <w:b/>
          <w:color w:val="3F4D4D"/>
          <w:spacing w:val="6"/>
          <w:w w:val="106"/>
          <w:sz w:val="24"/>
        </w:rPr>
        <w:t>s</w:t>
      </w:r>
      <w:r>
        <w:rPr>
          <w:b/>
          <w:color w:val="3F4D4D"/>
          <w:spacing w:val="-18"/>
          <w:w w:val="105"/>
          <w:position w:val="1"/>
          <w:sz w:val="24"/>
        </w:rPr>
        <w:t>t</w:t>
      </w:r>
      <w:r>
        <w:rPr>
          <w:b/>
          <w:color w:val="3F4D4D"/>
          <w:sz w:val="24"/>
        </w:rPr>
        <w:t>ran</w:t>
      </w:r>
      <w:r>
        <w:rPr>
          <w:b/>
          <w:color w:val="3F4D4D"/>
          <w:spacing w:val="-104"/>
          <w:sz w:val="24"/>
        </w:rPr>
        <w:t>e</w:t>
      </w:r>
      <w:r>
        <w:rPr>
          <w:color w:val="3F4D4D"/>
          <w:spacing w:val="-1"/>
          <w:w w:val="105"/>
          <w:position w:val="1"/>
          <w:sz w:val="24"/>
        </w:rPr>
        <w:t>"</w:t>
      </w:r>
      <w:r>
        <w:rPr>
          <w:b/>
          <w:color w:val="3F4D4D"/>
          <w:spacing w:val="-55"/>
          <w:sz w:val="24"/>
        </w:rPr>
        <w:t>m</w:t>
      </w:r>
      <w:r>
        <w:rPr>
          <w:color w:val="3F4D4D"/>
          <w:w w:val="105"/>
          <w:position w:val="1"/>
          <w:sz w:val="24"/>
        </w:rPr>
        <w:t>'</w:t>
      </w:r>
      <w:r>
        <w:rPr>
          <w:color w:val="3F4D4D"/>
          <w:spacing w:val="10"/>
          <w:position w:val="1"/>
          <w:sz w:val="24"/>
        </w:rPr>
        <w:t xml:space="preserve"> </w:t>
      </w:r>
      <w:r>
        <w:rPr>
          <w:b/>
          <w:color w:val="3F4D4D"/>
          <w:spacing w:val="-9"/>
          <w:w w:val="103"/>
          <w:sz w:val="24"/>
        </w:rPr>
        <w:t>o</w:t>
      </w:r>
      <w:r>
        <w:rPr>
          <w:b/>
          <w:color w:val="3F4D4D"/>
          <w:spacing w:val="-44"/>
          <w:w w:val="106"/>
          <w:position w:val="1"/>
          <w:sz w:val="24"/>
        </w:rPr>
        <w:t>d</w:t>
      </w:r>
      <w:r>
        <w:rPr>
          <w:b/>
          <w:color w:val="3F4D4D"/>
          <w:w w:val="88"/>
          <w:sz w:val="24"/>
        </w:rPr>
        <w:t>.p</w:t>
      </w:r>
      <w:r>
        <w:rPr>
          <w:b/>
          <w:color w:val="3F4D4D"/>
          <w:spacing w:val="-4"/>
          <w:w w:val="88"/>
          <w:sz w:val="24"/>
        </w:rPr>
        <w:t>a</w:t>
      </w:r>
      <w:r>
        <w:rPr>
          <w:b/>
          <w:color w:val="3F4D4D"/>
          <w:spacing w:val="3"/>
          <w:w w:val="106"/>
          <w:position w:val="1"/>
          <w:sz w:val="24"/>
        </w:rPr>
        <w:t>d</w:t>
      </w:r>
      <w:r>
        <w:rPr>
          <w:b/>
          <w:color w:val="3F4D4D"/>
          <w:w w:val="94"/>
          <w:sz w:val="24"/>
        </w:rPr>
        <w:t>u</w:t>
      </w:r>
    </w:p>
    <w:tbl>
      <w:tblPr>
        <w:tblStyle w:val="TableNormal"/>
        <w:tblW w:w="0" w:type="auto"/>
        <w:tblInd w:w="160" w:type="dxa"/>
        <w:tblBorders>
          <w:top w:val="single" w:sz="9" w:space="0" w:color="3B4848"/>
          <w:left w:val="single" w:sz="9" w:space="0" w:color="3B4848"/>
          <w:bottom w:val="single" w:sz="9" w:space="0" w:color="3B4848"/>
          <w:right w:val="single" w:sz="9" w:space="0" w:color="3B4848"/>
          <w:insideH w:val="single" w:sz="9" w:space="0" w:color="3B4848"/>
          <w:insideV w:val="single" w:sz="9" w:space="0" w:color="3B4848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3491"/>
      </w:tblGrid>
      <w:tr w:rsidR="006136A2">
        <w:trPr>
          <w:trHeight w:hRule="exact" w:val="288"/>
        </w:trPr>
        <w:tc>
          <w:tcPr>
            <w:tcW w:w="5604" w:type="dxa"/>
          </w:tcPr>
          <w:p w:rsidR="006136A2" w:rsidRDefault="00C157AF">
            <w:pPr>
              <w:pStyle w:val="TableParagraph"/>
              <w:spacing w:line="277" w:lineRule="exact"/>
              <w:ind w:left="53"/>
              <w:rPr>
                <w:b/>
                <w:sz w:val="24"/>
              </w:rPr>
            </w:pPr>
            <w:r>
              <w:rPr>
                <w:b/>
                <w:color w:val="3F4D4D"/>
                <w:w w:val="90"/>
                <w:sz w:val="29"/>
              </w:rPr>
              <w:t xml:space="preserve">Druh </w:t>
            </w:r>
            <w:r>
              <w:rPr>
                <w:b/>
                <w:color w:val="3F4D4D"/>
                <w:w w:val="90"/>
                <w:sz w:val="24"/>
              </w:rPr>
              <w:t>odpadu</w:t>
            </w:r>
          </w:p>
        </w:tc>
        <w:tc>
          <w:tcPr>
            <w:tcW w:w="3491" w:type="dxa"/>
          </w:tcPr>
          <w:p w:rsidR="006136A2" w:rsidRDefault="00C157AF">
            <w:pPr>
              <w:pStyle w:val="TableParagraph"/>
              <w:spacing w:line="267" w:lineRule="exact"/>
              <w:ind w:right="995"/>
              <w:jc w:val="right"/>
              <w:rPr>
                <w:b/>
                <w:sz w:val="24"/>
              </w:rPr>
            </w:pPr>
            <w:r>
              <w:rPr>
                <w:b/>
                <w:color w:val="3F4D4D"/>
                <w:sz w:val="24"/>
              </w:rPr>
              <w:t>Cena bez DPH</w:t>
            </w:r>
          </w:p>
        </w:tc>
      </w:tr>
      <w:tr w:rsidR="006136A2">
        <w:trPr>
          <w:trHeight w:hRule="exact" w:val="284"/>
        </w:trPr>
        <w:tc>
          <w:tcPr>
            <w:tcW w:w="5604" w:type="dxa"/>
          </w:tcPr>
          <w:p w:rsidR="006136A2" w:rsidRDefault="00C157AF">
            <w:pPr>
              <w:pStyle w:val="TableParagraph"/>
              <w:spacing w:line="257" w:lineRule="exact"/>
              <w:ind w:left="53"/>
              <w:rPr>
                <w:sz w:val="23"/>
              </w:rPr>
            </w:pPr>
            <w:r>
              <w:rPr>
                <w:color w:val="3F4D4D"/>
                <w:w w:val="105"/>
                <w:sz w:val="23"/>
              </w:rPr>
              <w:t>Biologicky rozložitelný odpad</w:t>
            </w:r>
          </w:p>
        </w:tc>
        <w:tc>
          <w:tcPr>
            <w:tcW w:w="3491" w:type="dxa"/>
          </w:tcPr>
          <w:p w:rsidR="006136A2" w:rsidRDefault="00C157AF">
            <w:pPr>
              <w:pStyle w:val="TableParagraph"/>
              <w:spacing w:line="259" w:lineRule="exact"/>
              <w:ind w:right="987"/>
              <w:jc w:val="right"/>
              <w:rPr>
                <w:b/>
                <w:sz w:val="24"/>
              </w:rPr>
            </w:pPr>
            <w:r>
              <w:rPr>
                <w:b/>
                <w:color w:val="3F4D4D"/>
                <w:sz w:val="24"/>
              </w:rPr>
              <w:t xml:space="preserve">390,00 Kč </w:t>
            </w:r>
            <w:r>
              <w:rPr>
                <w:color w:val="3F4D4D"/>
                <w:sz w:val="24"/>
              </w:rPr>
              <w:t xml:space="preserve">/ </w:t>
            </w:r>
            <w:r>
              <w:rPr>
                <w:b/>
                <w:color w:val="3F4D4D"/>
                <w:sz w:val="24"/>
              </w:rPr>
              <w:t>tuna</w:t>
            </w:r>
          </w:p>
        </w:tc>
      </w:tr>
      <w:tr w:rsidR="006136A2">
        <w:trPr>
          <w:trHeight w:hRule="exact" w:val="284"/>
        </w:trPr>
        <w:tc>
          <w:tcPr>
            <w:tcW w:w="5604" w:type="dxa"/>
          </w:tcPr>
          <w:p w:rsidR="006136A2" w:rsidRDefault="00C157AF">
            <w:pPr>
              <w:pStyle w:val="TableParagraph"/>
              <w:spacing w:line="254" w:lineRule="exact"/>
              <w:ind w:left="68"/>
              <w:rPr>
                <w:sz w:val="23"/>
              </w:rPr>
            </w:pPr>
            <w:r>
              <w:rPr>
                <w:color w:val="3F4D4D"/>
                <w:w w:val="105"/>
                <w:sz w:val="23"/>
              </w:rPr>
              <w:t>Kovové obaly</w:t>
            </w:r>
          </w:p>
        </w:tc>
        <w:tc>
          <w:tcPr>
            <w:tcW w:w="3491" w:type="dxa"/>
          </w:tcPr>
          <w:p w:rsidR="006136A2" w:rsidRDefault="006136A2"/>
        </w:tc>
      </w:tr>
    </w:tbl>
    <w:p w:rsidR="006136A2" w:rsidRDefault="00C157AF">
      <w:pPr>
        <w:pStyle w:val="Zkladntext"/>
        <w:spacing w:line="249" w:lineRule="auto"/>
        <w:ind w:left="169" w:right="598" w:firstLine="4"/>
      </w:pPr>
      <w:r>
        <w:rPr>
          <w:color w:val="3F4D4D"/>
          <w:w w:val="105"/>
        </w:rPr>
        <w:t>Cena za odstranění přepravovanéhoodpadu na skládce bude účtována dle skutečné váhy odpadu a jednotkových cen dle platného ceníků příslušné skládky.</w:t>
      </w:r>
    </w:p>
    <w:p w:rsidR="006136A2" w:rsidRDefault="006136A2">
      <w:pPr>
        <w:pStyle w:val="Zkladntext"/>
        <w:spacing w:before="3"/>
        <w:rPr>
          <w:sz w:val="22"/>
        </w:rPr>
      </w:pPr>
    </w:p>
    <w:p w:rsidR="006136A2" w:rsidRDefault="00C157AF">
      <w:pPr>
        <w:pStyle w:val="Zkladntext"/>
        <w:spacing w:line="252" w:lineRule="auto"/>
        <w:ind w:left="178" w:right="636" w:hanging="5"/>
      </w:pPr>
      <w:r>
        <w:rPr>
          <w:color w:val="3F4D4D"/>
        </w:rPr>
        <w:t xml:space="preserve">Ceny jsou uvedeny bez DPH. Cena za </w:t>
      </w:r>
      <w:r>
        <w:rPr>
          <w:color w:val="3F4D4D"/>
          <w:sz w:val="23"/>
        </w:rPr>
        <w:t xml:space="preserve">SKO </w:t>
      </w:r>
      <w:r>
        <w:rPr>
          <w:color w:val="3F4D4D"/>
        </w:rPr>
        <w:t xml:space="preserve">zahrnuje místní poplatek dle zákona </w:t>
      </w:r>
      <w:r>
        <w:rPr>
          <w:color w:val="3F4D4D"/>
          <w:sz w:val="22"/>
        </w:rPr>
        <w:t xml:space="preserve">č. </w:t>
      </w:r>
      <w:r>
        <w:rPr>
          <w:color w:val="3F4D4D"/>
        </w:rPr>
        <w:t>185/200 l Sb. DPH bude k cenám  připočtena  dle platné  právní úpravy.</w:t>
      </w:r>
    </w:p>
    <w:p w:rsidR="006136A2" w:rsidRDefault="00C157AF">
      <w:pPr>
        <w:pStyle w:val="Zkladntext"/>
        <w:spacing w:line="233" w:lineRule="exact"/>
        <w:ind w:left="174"/>
      </w:pPr>
      <w:r>
        <w:rPr>
          <w:color w:val="3F4D4D"/>
          <w:w w:val="105"/>
        </w:rPr>
        <w:t>Ostatní ujednání zůstávají ve smlouvě nezměněna.</w:t>
      </w:r>
    </w:p>
    <w:p w:rsidR="006136A2" w:rsidRDefault="006136A2">
      <w:pPr>
        <w:pStyle w:val="Zkladntext"/>
        <w:spacing w:before="11"/>
        <w:rPr>
          <w:sz w:val="24"/>
        </w:rPr>
      </w:pPr>
    </w:p>
    <w:p w:rsidR="006136A2" w:rsidRDefault="00C157AF">
      <w:pPr>
        <w:pStyle w:val="Nadpis3"/>
        <w:ind w:left="194"/>
      </w:pPr>
      <w:r>
        <w:rPr>
          <w:color w:val="3F4D4D"/>
          <w:w w:val="105"/>
        </w:rPr>
        <w:t>V Rychnovku dne 30. listopadu 2016</w:t>
      </w:r>
    </w:p>
    <w:p w:rsidR="006136A2" w:rsidRDefault="006136A2">
      <w:pPr>
        <w:pStyle w:val="Zkladntext"/>
        <w:rPr>
          <w:sz w:val="24"/>
        </w:rPr>
      </w:pPr>
    </w:p>
    <w:p w:rsidR="006136A2" w:rsidRDefault="006136A2">
      <w:pPr>
        <w:pStyle w:val="Zkladntext"/>
        <w:spacing w:before="5"/>
        <w:rPr>
          <w:sz w:val="27"/>
        </w:rPr>
      </w:pPr>
      <w:bookmarkStart w:id="0" w:name="_GoBack"/>
      <w:bookmarkEnd w:id="0"/>
    </w:p>
    <w:sectPr w:rsidR="006136A2">
      <w:type w:val="continuous"/>
      <w:pgSz w:w="11920" w:h="16840"/>
      <w:pgMar w:top="1020" w:right="13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36A2"/>
    <w:rsid w:val="006136A2"/>
    <w:rsid w:val="00C1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right="1961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pPr>
      <w:spacing w:before="90"/>
      <w:ind w:left="144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1"/>
    <w:qFormat/>
    <w:pPr>
      <w:outlineLvl w:val="2"/>
    </w:pPr>
    <w:rPr>
      <w:sz w:val="23"/>
      <w:szCs w:val="23"/>
    </w:rPr>
  </w:style>
  <w:style w:type="paragraph" w:styleId="Nadpis4">
    <w:name w:val="heading 4"/>
    <w:basedOn w:val="Normln"/>
    <w:uiPriority w:val="1"/>
    <w:qFormat/>
    <w:pPr>
      <w:ind w:left="223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3427</Characters>
  <Application>Microsoft Office Word</Application>
  <DocSecurity>0</DocSecurity>
  <Lines>28</Lines>
  <Paragraphs>7</Paragraphs>
  <ScaleCrop>false</ScaleCrop>
  <Company>HP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2</cp:revision>
  <dcterms:created xsi:type="dcterms:W3CDTF">2016-12-15T14:40:00Z</dcterms:created>
  <dcterms:modified xsi:type="dcterms:W3CDTF">2016-12-15T13:40:00Z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2016-12-14T00:00:00Z</vt:filetime>
  </property>
</Properties>
</file>