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9-329/P4400/19/RS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Bankovní spojení: ČSOB a.s., č.ú.: 117411663/0300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Česká spořitelna, a.s., č.ú.: 6060522/0800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ERMEX ENGINEERING,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Radiová 1136/3, Praha 15-Hostivař, 10200Praha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62585193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CZ62585193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24.05.2019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akce:1/4/P44/00</w:t>
            </w:r>
          </w:p>
          <w:p w:rsidR="00DE5632" w:rsidRDefault="00980AEE">
            <w:r>
              <w:t>Název akce:VDJ Říhák, rekonstrukce technologie a elektroinstalace AK, P5</w:t>
            </w:r>
          </w:p>
          <w:p w:rsidR="00DE5632" w:rsidRDefault="00980AEE">
            <w:r>
              <w:t xml:space="preserve">Výkon autorského dozoru projektanta při </w:t>
            </w:r>
            <w:r>
              <w:t>realizaci stavby</w:t>
            </w:r>
          </w:p>
          <w:p w:rsidR="00DE5632" w:rsidRDefault="00980AEE">
            <w:r>
              <w:t>cena do 126 000,-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 pí. Jolany Uhlířové.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Default="00BD44DB" w:rsidP="001D55D3">
            <w:pPr>
              <w:spacing w:line="240" w:lineRule="auto"/>
              <w:contextualSpacing/>
              <w:rPr>
                <w:szCs w:val="20"/>
              </w:rPr>
            </w:pPr>
            <w:r>
              <w:t>ing. Prokop Říha</w:t>
            </w: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0AE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5632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04AA-4678-4D3C-8EF9-66C43C3B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Železná Jarmila</cp:lastModifiedBy>
  <cp:revision>2</cp:revision>
  <cp:lastPrinted>2019-02-01T15:06:00Z</cp:lastPrinted>
  <dcterms:created xsi:type="dcterms:W3CDTF">2019-06-04T08:06:00Z</dcterms:created>
  <dcterms:modified xsi:type="dcterms:W3CDTF">2019-06-04T08:06:00Z</dcterms:modified>
</cp:coreProperties>
</file>