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9D3C2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In. Jiří</w:t>
      </w:r>
      <w:r>
        <w:rPr>
          <w:rFonts w:ascii="Arial" w:hAnsi="Arial" w:cs="Arial"/>
        </w:rPr>
        <w:t>m</w:t>
      </w:r>
      <w:r w:rsidRPr="00D27771">
        <w:rPr>
          <w:rFonts w:ascii="Arial" w:hAnsi="Arial" w:cs="Arial"/>
        </w:rPr>
        <w:t xml:space="preserve"> Veselý</w:t>
      </w:r>
      <w:r>
        <w:rPr>
          <w:rFonts w:ascii="Arial" w:hAnsi="Arial" w:cs="Arial"/>
        </w:rPr>
        <w:t xml:space="preserve">m, </w:t>
      </w:r>
      <w:r w:rsidR="00AD4CDE"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FD54A5" w:rsidRPr="00D27771" w:rsidRDefault="00FD54A5" w:rsidP="00DC5978">
      <w:pPr>
        <w:jc w:val="both"/>
        <w:rPr>
          <w:rFonts w:ascii="Arial" w:hAnsi="Arial" w:cs="Arial"/>
        </w:rPr>
      </w:pPr>
    </w:p>
    <w:p w:rsidR="00AD4CDE" w:rsidRDefault="0039053D">
      <w:pPr>
        <w:widowControl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FD54A5" w:rsidRPr="00D27771" w:rsidRDefault="00FD54A5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Pravdová Věra</w:t>
      </w:r>
      <w:r w:rsidR="009D3C20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53</w:t>
      </w:r>
      <w:r w:rsidR="0039053D">
        <w:rPr>
          <w:rFonts w:ascii="Arial" w:hAnsi="Arial" w:cs="Arial"/>
        </w:rPr>
        <w:t>xxxx/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trvale bytem Kolín </w:t>
      </w:r>
    </w:p>
    <w:p w:rsidR="00AD4CDE" w:rsidRPr="00D27771" w:rsidRDefault="009D3C20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dle plné moci panem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3PR19/46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Benešov pro katastrální území Kozmice u Benešova, obec Kozmice.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9D3C20" w:rsidRDefault="00AD4CDE" w:rsidP="009D3C20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200/1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1 443 m2</w:t>
      </w:r>
      <w:r w:rsidRPr="00835624">
        <w:rPr>
          <w:rFonts w:ascii="Arial" w:hAnsi="Arial" w:cs="Arial"/>
          <w:sz w:val="18"/>
        </w:rPr>
        <w:tab/>
        <w:t>15 421,00 Kč</w:t>
      </w:r>
    </w:p>
    <w:p w:rsidR="009D3C20" w:rsidRDefault="009D3C20" w:rsidP="009D3C20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9D3C20" w:rsidRPr="00835624" w:rsidRDefault="009D3C20" w:rsidP="009D3C20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200/7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687,00 Kč</w:t>
      </w:r>
      <w:r w:rsidRPr="00835624">
        <w:rPr>
          <w:rFonts w:ascii="Arial" w:hAnsi="Arial" w:cs="Arial"/>
          <w:sz w:val="18"/>
        </w:rPr>
        <w:tab/>
        <w:t>158 m2</w:t>
      </w:r>
      <w:r w:rsidRPr="00835624">
        <w:rPr>
          <w:rFonts w:ascii="Arial" w:hAnsi="Arial" w:cs="Arial"/>
          <w:sz w:val="18"/>
        </w:rPr>
        <w:tab/>
        <w:t xml:space="preserve">2 386,00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208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 m2</w:t>
      </w:r>
      <w:r w:rsidRPr="00835624">
        <w:rPr>
          <w:rFonts w:ascii="Arial" w:hAnsi="Arial" w:cs="Arial"/>
          <w:sz w:val="18"/>
        </w:rPr>
        <w:tab/>
        <w:t xml:space="preserve">106,20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1 619 m2 </w:t>
      </w:r>
      <w:r w:rsidRPr="00835624">
        <w:rPr>
          <w:rFonts w:ascii="Arial" w:hAnsi="Arial" w:cs="Arial"/>
          <w:sz w:val="18"/>
        </w:rPr>
        <w:tab/>
        <w:t>17 913,20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Ohlášení o změně příslušnosti hospodařit ze dne 21. 11. 2002 a zapsány byly na list vlastnictví č. 60000 pro katastrální území Kozmice u Benešova. Na základě Zápisu o předání majetku a o změně příslušnosti hospodařit s majetkem státu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UZSVM/SBN/3778/2018-SBNM ze dne 20. 8. 2018 byly převáděné pozemky dále zapsány na list vlastnictví č. 10002.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="0039053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</w:t>
      </w:r>
      <w:r w:rsidR="0039053D">
        <w:rPr>
          <w:rFonts w:ascii="Arial" w:hAnsi="Arial" w:cs="Arial"/>
        </w:rPr>
        <w:t xml:space="preserve">(slovy: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korun českých). </w:t>
      </w:r>
      <w:r w:rsidR="0010582E">
        <w:rPr>
          <w:rFonts w:ascii="Arial" w:hAnsi="Arial" w:cs="Arial"/>
        </w:rPr>
        <w:t>Výsledná převodní cena je stanovena na základě výsledku Výzvy k podání nároku konané dne 14. 5. 2019 na Pobočce Kutná Hora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9D3C20" w:rsidRDefault="009D3C20">
      <w:pPr>
        <w:widowControl/>
        <w:jc w:val="both"/>
        <w:rPr>
          <w:rFonts w:ascii="Arial" w:hAnsi="Arial" w:cs="Arial"/>
        </w:rPr>
      </w:pPr>
    </w:p>
    <w:p w:rsidR="009D3C20" w:rsidRDefault="009D3C20">
      <w:pPr>
        <w:widowControl/>
        <w:jc w:val="both"/>
        <w:rPr>
          <w:rFonts w:ascii="Arial" w:hAnsi="Arial" w:cs="Arial"/>
        </w:rPr>
      </w:pPr>
    </w:p>
    <w:p w:rsidR="009D3C20" w:rsidRDefault="009D3C20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 w:rsidP="0010582E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AD4CDE" w:rsidRPr="00D27771" w:rsidRDefault="00AD4CDE" w:rsidP="001058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1058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058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</w:t>
      </w:r>
      <w:r w:rsidR="0039053D">
        <w:rPr>
          <w:rFonts w:ascii="Arial" w:hAnsi="Arial" w:cs="Arial"/>
        </w:rPr>
        <w:t xml:space="preserve">u, ze dne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="0039053D">
        <w:rPr>
          <w:rFonts w:ascii="Arial" w:hAnsi="Arial" w:cs="Arial"/>
        </w:rPr>
        <w:t xml:space="preserve">, ve výši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9D3C20" w:rsidP="0010582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Postoupený nárok je doložen </w:t>
      </w:r>
      <w:r w:rsidR="00AD4CDE" w:rsidRPr="00D27771">
        <w:rPr>
          <w:rFonts w:ascii="Arial" w:hAnsi="Arial" w:cs="Arial"/>
        </w:rPr>
        <w:t xml:space="preserve"> pravomocným rozhodnutím Okresního pozemkového úřadu Kolín, </w:t>
      </w:r>
      <w:proofErr w:type="gramStart"/>
      <w:r w:rsidR="00AD4CDE" w:rsidRPr="00D27771">
        <w:rPr>
          <w:rFonts w:ascii="Arial" w:hAnsi="Arial" w:cs="Arial"/>
        </w:rPr>
        <w:t>č.j.</w:t>
      </w:r>
      <w:proofErr w:type="gramEnd"/>
      <w:r w:rsidR="00AD4CDE" w:rsidRPr="00D27771">
        <w:rPr>
          <w:rFonts w:ascii="Arial" w:hAnsi="Arial" w:cs="Arial"/>
        </w:rPr>
        <w:t xml:space="preserve">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 ze dne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kterým oprávněné osobě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nelze vydat pozemky nebo jejich části v katastrálním území Kolín, obce Kolín, okresu Kolín. </w:t>
      </w:r>
    </w:p>
    <w:p w:rsidR="00AD4CDE" w:rsidRPr="00D27771" w:rsidRDefault="009D3C20" w:rsidP="0010582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FD54A5">
        <w:rPr>
          <w:rFonts w:ascii="Arial" w:hAnsi="Arial" w:cs="Arial"/>
        </w:rPr>
        <w:t>ve</w:t>
      </w:r>
      <w:r w:rsidR="00AD4CDE" w:rsidRPr="00D27771">
        <w:rPr>
          <w:rFonts w:ascii="Arial" w:hAnsi="Arial" w:cs="Arial"/>
        </w:rPr>
        <w:t xml:space="preserve"> </w:t>
      </w:r>
      <w:r w:rsidR="0010582E">
        <w:rPr>
          <w:rFonts w:ascii="Arial" w:hAnsi="Arial" w:cs="Arial"/>
        </w:rPr>
        <w:t>znaleck</w:t>
      </w:r>
      <w:r w:rsidR="00FD54A5">
        <w:rPr>
          <w:rFonts w:ascii="Arial" w:hAnsi="Arial" w:cs="Arial"/>
        </w:rPr>
        <w:t>ém</w:t>
      </w:r>
      <w:r w:rsidR="0010582E">
        <w:rPr>
          <w:rFonts w:ascii="Arial" w:hAnsi="Arial" w:cs="Arial"/>
        </w:rPr>
        <w:t xml:space="preserve"> posudk</w:t>
      </w:r>
      <w:r w:rsidR="00FD54A5">
        <w:rPr>
          <w:rFonts w:ascii="Arial" w:hAnsi="Arial" w:cs="Arial"/>
        </w:rPr>
        <w:t>u</w:t>
      </w:r>
      <w:r w:rsidR="0010582E">
        <w:rPr>
          <w:rFonts w:ascii="Arial" w:hAnsi="Arial" w:cs="Arial"/>
        </w:rPr>
        <w:t xml:space="preserve"> č.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="0039053D">
        <w:rPr>
          <w:rFonts w:ascii="Arial" w:hAnsi="Arial" w:cs="Arial"/>
        </w:rPr>
        <w:t xml:space="preserve"> </w:t>
      </w:r>
      <w:r w:rsidR="0010582E">
        <w:rPr>
          <w:rFonts w:ascii="Arial" w:hAnsi="Arial" w:cs="Arial"/>
        </w:rPr>
        <w:t xml:space="preserve">ze dne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="0010582E">
        <w:rPr>
          <w:rFonts w:ascii="Arial" w:hAnsi="Arial" w:cs="Arial"/>
        </w:rPr>
        <w:t xml:space="preserve"> znalce</w:t>
      </w:r>
      <w:r w:rsidR="0039053D">
        <w:rPr>
          <w:rFonts w:ascii="Arial" w:hAnsi="Arial" w:cs="Arial"/>
        </w:rPr>
        <w:t xml:space="preserve"> </w:t>
      </w:r>
      <w:proofErr w:type="spellStart"/>
      <w:r w:rsidR="0039053D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. Ocenění </w:t>
      </w:r>
      <w:r w:rsidR="0010582E">
        <w:rPr>
          <w:rFonts w:ascii="Arial" w:hAnsi="Arial" w:cs="Arial"/>
        </w:rPr>
        <w:t xml:space="preserve">je provedeno </w:t>
      </w:r>
      <w:r w:rsidR="00AD4CDE" w:rsidRPr="00D27771">
        <w:rPr>
          <w:rFonts w:ascii="Arial" w:hAnsi="Arial" w:cs="Arial"/>
        </w:rPr>
        <w:t xml:space="preserve">podle </w:t>
      </w:r>
      <w:proofErr w:type="spellStart"/>
      <w:proofErr w:type="gram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182/1988 Sb., ve znění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vyhl.č</w:t>
      </w:r>
      <w:proofErr w:type="spellEnd"/>
      <w:r>
        <w:rPr>
          <w:rFonts w:ascii="Arial" w:hAnsi="Arial" w:cs="Arial"/>
        </w:rPr>
        <w:t>. 316/1990 Sb.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 w:rsidP="0010582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1058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17 913,20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nejsou zatížen</w:t>
      </w:r>
      <w:r w:rsidR="0010582E"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užívacími právy třetích osob</w:t>
      </w:r>
      <w:r w:rsidR="0010582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ani žádným věcným břemenem.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 w:rsidP="0039053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10582E">
        <w:rPr>
          <w:rFonts w:ascii="Arial" w:hAnsi="Arial" w:cs="Arial"/>
          <w:color w:val="000000"/>
          <w:sz w:val="20"/>
          <w:szCs w:val="20"/>
        </w:rPr>
        <w:t xml:space="preserve"> Praze dne </w:t>
      </w:r>
      <w:r w:rsidR="0039053D">
        <w:rPr>
          <w:rFonts w:ascii="Arial" w:hAnsi="Arial" w:cs="Arial"/>
          <w:color w:val="000000"/>
          <w:sz w:val="20"/>
          <w:szCs w:val="20"/>
        </w:rPr>
        <w:t>3. 6. 2019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39053D">
        <w:rPr>
          <w:rFonts w:ascii="Arial" w:hAnsi="Arial" w:cs="Arial"/>
          <w:color w:val="000000"/>
          <w:sz w:val="20"/>
          <w:szCs w:val="20"/>
        </w:rPr>
        <w:t> Jičíně 29. 5. 2019</w:t>
      </w:r>
    </w:p>
    <w:p w:rsidR="0010582E" w:rsidRPr="00D27771" w:rsidRDefault="0010582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10582E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10582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10582E">
        <w:rPr>
          <w:rFonts w:ascii="Arial" w:hAnsi="Arial" w:cs="Arial"/>
          <w:color w:val="000000"/>
          <w:sz w:val="20"/>
          <w:szCs w:val="20"/>
        </w:rPr>
        <w:tab/>
      </w:r>
      <w:r w:rsidR="0010582E">
        <w:rPr>
          <w:rFonts w:ascii="Arial" w:hAnsi="Arial" w:cs="Arial"/>
          <w:color w:val="000000"/>
          <w:sz w:val="20"/>
          <w:szCs w:val="20"/>
        </w:rPr>
        <w:tab/>
      </w:r>
      <w:r w:rsidR="0010582E" w:rsidRPr="00D27771">
        <w:rPr>
          <w:rFonts w:ascii="Arial" w:hAnsi="Arial" w:cs="Arial"/>
          <w:color w:val="000000"/>
          <w:sz w:val="20"/>
          <w:szCs w:val="20"/>
        </w:rPr>
        <w:t>Pravdová Věra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10582E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Stř</w:t>
      </w:r>
      <w:proofErr w:type="spellEnd"/>
      <w:r w:rsidR="0010582E">
        <w:rPr>
          <w:rFonts w:ascii="Arial" w:hAnsi="Arial" w:cs="Arial"/>
          <w:color w:val="000000"/>
          <w:sz w:val="20"/>
          <w:szCs w:val="20"/>
        </w:rPr>
        <w:t>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kraj a hl. m. Praha </w:t>
      </w:r>
      <w:r w:rsidR="0010582E">
        <w:rPr>
          <w:rFonts w:ascii="Arial" w:hAnsi="Arial" w:cs="Arial"/>
          <w:color w:val="000000"/>
          <w:sz w:val="20"/>
          <w:szCs w:val="20"/>
        </w:rPr>
        <w:tab/>
      </w:r>
      <w:r w:rsidR="0010582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39053D"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  <w:proofErr w:type="spellStart"/>
      <w:r w:rsidR="0010582E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10582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39053D">
        <w:rPr>
          <w:rFonts w:ascii="Arial" w:hAnsi="Arial" w:cs="Arial"/>
          <w:color w:val="000000"/>
          <w:sz w:val="20"/>
          <w:szCs w:val="20"/>
        </w:rPr>
        <w:t>xxxxxxx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0582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Za věcnou a formální správnost odpovídá</w:t>
      </w:r>
    </w:p>
    <w:p w:rsidR="0010582E" w:rsidRDefault="0010582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0582E" w:rsidRDefault="0010582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……………………………………………..</w:t>
      </w:r>
    </w:p>
    <w:p w:rsidR="0010582E" w:rsidRDefault="0010582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Mariana Poborská</w:t>
      </w:r>
    </w:p>
    <w:p w:rsidR="00F86F31" w:rsidRPr="00D27771" w:rsidRDefault="0010582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Pobočky Kutná Hora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0582E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10582E">
        <w:rPr>
          <w:rFonts w:ascii="Arial" w:hAnsi="Arial" w:cs="Arial"/>
          <w:color w:val="000000"/>
          <w:lang w:val="en-US"/>
        </w:rPr>
        <w:t>a</w:t>
      </w:r>
      <w:proofErr w:type="spellEnd"/>
      <w:r w:rsidR="0010582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0582E">
        <w:rPr>
          <w:rFonts w:ascii="Arial" w:hAnsi="Arial" w:cs="Arial"/>
          <w:color w:val="000000"/>
          <w:lang w:val="en-US"/>
        </w:rPr>
        <w:t>ing.</w:t>
      </w:r>
      <w:proofErr w:type="spellEnd"/>
      <w:r w:rsidR="0010582E">
        <w:rPr>
          <w:rFonts w:ascii="Arial" w:hAnsi="Arial" w:cs="Arial"/>
          <w:color w:val="000000"/>
          <w:lang w:val="en-US"/>
        </w:rPr>
        <w:t xml:space="preserve">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10582E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V Kutné Hoře dne 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21409, 21411, 21410,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5. 2019  Verze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0582E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9053D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3C20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  <w:rsid w:val="00FD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50694"/>
  <w14:defaultImageDpi w14:val="0"/>
  <w15:docId w15:val="{3DB73779-F6D5-406F-AA2D-FCF7FF3D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D54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D5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2019-05-20T13:19:00Z</cp:lastPrinted>
  <dcterms:created xsi:type="dcterms:W3CDTF">2019-06-03T12:33:00Z</dcterms:created>
  <dcterms:modified xsi:type="dcterms:W3CDTF">2019-06-03T12:33:00Z</dcterms:modified>
</cp:coreProperties>
</file>