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</w:t>
      </w:r>
    </w:p>
    <w:p w:rsidR="007331F8" w:rsidRPr="00E2002E" w:rsidRDefault="006B4077" w:rsidP="007331F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r w:rsidR="007331F8"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331F8"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331F8"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331F8"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331F8"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331F8"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331F8"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Číslo smlouvy:.........</w:t>
      </w:r>
      <w:r w:rsidR="00324AE5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="000B049A">
        <w:rPr>
          <w:rFonts w:ascii="Times New Roman" w:eastAsia="Times New Roman" w:hAnsi="Times New Roman" w:cs="Times New Roman"/>
          <w:sz w:val="20"/>
          <w:szCs w:val="20"/>
          <w:lang w:eastAsia="cs-CZ"/>
        </w:rPr>
        <w:t>/2019…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..............                       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Datum vrácení:.......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0B049A">
        <w:rPr>
          <w:rFonts w:ascii="Times New Roman" w:eastAsia="Times New Roman" w:hAnsi="Times New Roman" w:cs="Times New Roman"/>
          <w:sz w:val="20"/>
          <w:szCs w:val="20"/>
          <w:lang w:eastAsia="cs-CZ"/>
        </w:rPr>
        <w:t>. 2019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Datum výpůjčky</w:t>
      </w:r>
      <w:r w:rsid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:..</w:t>
      </w:r>
      <w:r w:rsidR="00547FDD" w:rsidRP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</w:t>
      </w:r>
      <w:r w:rsid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547FDD" w:rsidRP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r w:rsid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….2019...…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Prodloužení do:........................................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0B049A" w:rsidRDefault="007331F8" w:rsidP="007331F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04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 o nájmu sbírkových předmětů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dle § 2201 a násl. zákona č. 89/2012 Sb., občanský </w:t>
      </w:r>
      <w:r w:rsidR="000B049A" w:rsidRPr="00E2002E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zákoník (dále</w:t>
      </w:r>
      <w:r w:rsidRPr="00E2002E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jen „NOZ“)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Pronajímatel: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Muzeum loutkářských kultur v Chrudimi, 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státní příspěvková organizace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Se sídlem: Břetislavova 74, 537 60 Chrudim, tel. 469 620 310 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IČO: 00412830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DIČ: není plátce DPH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Bankovní spojení: Česká národní banka – pobočka Hradec Králové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č. účtu: 2338531/0710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zastoupené: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Mgr. Simonou Chalupovou, ředitelkou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k věcnému plnění smlouvy je pověřen: Bc. Richard Matula, Vedoucí oddělení pro péči,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ochranu a prezentaci sbírky MLK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(dále jen pronajímatel)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Nájemce: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821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Město Mimoň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8214D">
        <w:rPr>
          <w:rFonts w:ascii="Times New Roman" w:eastAsia="Times New Roman" w:hAnsi="Times New Roman" w:cs="Times New Roman"/>
          <w:sz w:val="20"/>
          <w:szCs w:val="20"/>
          <w:lang w:eastAsia="cs-CZ"/>
        </w:rPr>
        <w:t>S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 sídlem: </w:t>
      </w:r>
      <w:r w:rsidR="0058214D">
        <w:rPr>
          <w:rFonts w:ascii="Times New Roman" w:eastAsia="Times New Roman" w:hAnsi="Times New Roman" w:cs="Times New Roman"/>
          <w:sz w:val="20"/>
          <w:szCs w:val="20"/>
          <w:lang w:eastAsia="cs-CZ"/>
        </w:rPr>
        <w:t>Mírová 120, 471 24 Mimoň, tel. 487 805 001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IČO: </w:t>
      </w:r>
      <w:r w:rsidR="0058214D">
        <w:rPr>
          <w:rFonts w:ascii="Times New Roman" w:eastAsia="Times New Roman" w:hAnsi="Times New Roman" w:cs="Times New Roman"/>
          <w:sz w:val="20"/>
          <w:szCs w:val="20"/>
          <w:lang w:eastAsia="cs-CZ"/>
        </w:rPr>
        <w:t>00260746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DIČ: CZ</w:t>
      </w:r>
      <w:r w:rsidR="0058214D">
        <w:rPr>
          <w:rFonts w:ascii="Times New Roman" w:eastAsia="Times New Roman" w:hAnsi="Times New Roman" w:cs="Times New Roman"/>
          <w:sz w:val="20"/>
          <w:szCs w:val="20"/>
          <w:lang w:eastAsia="cs-CZ"/>
        </w:rPr>
        <w:t>00260746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Bankovní spojení: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xxxxxxxxxxxxxxx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Číslo účtu: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zastoupené: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821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Petrem Králem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="005821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starostou města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dále jen nájemce)</w:t>
      </w:r>
    </w:p>
    <w:p w:rsidR="00417E97" w:rsidRDefault="00417E97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17E97" w:rsidRDefault="00417E97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17E97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kontaktní osoba: </w:t>
      </w:r>
      <w:r w:rsidR="00403CE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Ing. Helena Jakešová, vedoucí odbory kultury</w:t>
      </w:r>
    </w:p>
    <w:p w:rsidR="007331F8" w:rsidRPr="00E2002E" w:rsidRDefault="00403CEF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Tel: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xxxxxxxxxxx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e-mail: jakesova@mestomimon.cz</w:t>
      </w:r>
      <w:r w:rsidR="007331F8"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</w:t>
      </w:r>
    </w:p>
    <w:p w:rsidR="00403CEF" w:rsidRDefault="00403CEF" w:rsidP="007331F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403CEF" w:rsidRDefault="00403CEF" w:rsidP="007331F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7331F8" w:rsidRPr="00AF46CE" w:rsidRDefault="007331F8" w:rsidP="007331F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(společně dále také </w:t>
      </w:r>
      <w:r w:rsidRPr="00AF46C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„smluvní strany“</w:t>
      </w:r>
      <w:r w:rsidRP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7331F8" w:rsidRPr="00E2002E" w:rsidRDefault="007331F8" w:rsidP="007331F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uzavřely níže uvedeného dne, měsíce a roku tuto</w:t>
      </w:r>
      <w:r w:rsidRPr="00AF46C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smlouvu</w:t>
      </w:r>
    </w:p>
    <w:p w:rsidR="007331F8" w:rsidRPr="00E2002E" w:rsidRDefault="007331F8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F46CE" w:rsidRDefault="00AF46CE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03CEF" w:rsidRDefault="00403CEF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I. Předmět smlouvy</w:t>
      </w:r>
    </w:p>
    <w:p w:rsidR="007331F8" w:rsidRPr="00E2002E" w:rsidRDefault="007331F8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1. Předmětem této smlouvy je nájem</w:t>
      </w:r>
      <w:r w:rsidRPr="00E2002E">
        <w:rPr>
          <w:rFonts w:ascii="Times New Roman" w:eastAsia="Times New Roman" w:hAnsi="Times New Roman" w:cs="Times New Roman"/>
          <w:color w:val="646464"/>
          <w:sz w:val="20"/>
          <w:szCs w:val="20"/>
          <w:lang w:eastAsia="cs-CZ"/>
        </w:rPr>
        <w:t xml:space="preserve">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 sbírkových předmětů</w:t>
      </w:r>
      <w:r w:rsidR="00547FDD" w:rsidRPr="002C1F5F">
        <w:rPr>
          <w:rFonts w:ascii="Times New Roman" w:hAnsi="Times New Roman" w:cs="Times New Roman"/>
          <w:sz w:val="20"/>
          <w:szCs w:val="20"/>
        </w:rPr>
        <w:t xml:space="preserve"> evidova</w:t>
      </w:r>
      <w:r w:rsidR="005766E7">
        <w:rPr>
          <w:rFonts w:ascii="Times New Roman" w:hAnsi="Times New Roman" w:cs="Times New Roman"/>
          <w:sz w:val="20"/>
          <w:szCs w:val="20"/>
        </w:rPr>
        <w:t xml:space="preserve">ných v kategorii L (loutky) a xx </w:t>
      </w:r>
      <w:r w:rsidR="00547FDD" w:rsidRPr="002C1F5F">
        <w:rPr>
          <w:rFonts w:ascii="Times New Roman" w:hAnsi="Times New Roman" w:cs="Times New Roman"/>
          <w:sz w:val="20"/>
          <w:szCs w:val="20"/>
        </w:rPr>
        <w:t>předmět evidova</w:t>
      </w:r>
      <w:r w:rsidR="00547FDD">
        <w:rPr>
          <w:rFonts w:ascii="Times New Roman" w:hAnsi="Times New Roman" w:cs="Times New Roman"/>
          <w:sz w:val="20"/>
          <w:szCs w:val="20"/>
        </w:rPr>
        <w:t>ný v kategorii SC (scénografie)</w:t>
      </w:r>
      <w:r w:rsidR="00547FDD">
        <w:rPr>
          <w:rFonts w:ascii="Times New Roman" w:eastAsia="Times New Roman" w:hAnsi="Times New Roman" w:cs="Times New Roman"/>
          <w:sz w:val="20"/>
          <w:szCs w:val="20"/>
          <w:lang w:eastAsia="cs-CZ"/>
        </w:rPr>
        <w:t>, dále model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vodního divadla s příslušenstvím a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 velkoformátových fotografií 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 vlastnictví pronajímatele specifikovaných </w:t>
      </w: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 w:rsidR="002C1F5F"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>říloze č. 1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která je nedílnou součástí této smlouvy (dále jen „pronajaté předměty“). Celková hodnota předmětu nájmu činí u sbírkových předmětů </w:t>
      </w:r>
      <w:r w:rsidR="005766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xxxxxxxxx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korun českých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slovy </w:t>
      </w:r>
      <w:r w:rsidR="005766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xxxxxxxxxxxxx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korun českých)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u modelu vodního divadla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5766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xxxxxxxxxx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korun českých (slovy </w:t>
      </w:r>
      <w:r w:rsidR="005766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xxxxxxxxxx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korun českých).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2. Pronajímatel přenechává nájemci předmět nájmu uvedený v bodě 1. ve veřejném zájmu za účelem konání výstavy nazvané</w:t>
      </w:r>
      <w:r w:rsidR="00547FDD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7331F8" w:rsidRPr="00E2002E" w:rsidRDefault="007331F8" w:rsidP="0073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7331F8" w:rsidRDefault="005766E7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xxxxxx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</w:p>
    <w:p w:rsidR="007331F8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Místo a čas konání: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331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Městské muzeum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xxxxxxxxxxxx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7331F8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331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termín konání: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xxxxxxxxxx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II. Doba trvání nájmu</w:t>
      </w:r>
    </w:p>
    <w:p w:rsidR="007331F8" w:rsidRPr="00E2002E" w:rsidRDefault="007331F8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Nájemní smlouva se uzavír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á na dobu určitou, a to od </w:t>
      </w:r>
      <w:r w:rsidR="00547FDD" w:rsidRP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</w:t>
      </w:r>
      <w:r w:rsidR="00AF46CE">
        <w:rPr>
          <w:rFonts w:ascii="Times New Roman" w:eastAsia="Times New Roman" w:hAnsi="Times New Roman" w:cs="Times New Roman"/>
          <w:sz w:val="20"/>
          <w:szCs w:val="20"/>
          <w:lang w:eastAsia="cs-CZ"/>
        </w:rPr>
        <w:t>…....2019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xxxxxxxxxx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03CEF" w:rsidRDefault="00403CEF" w:rsidP="007331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III. Nájemné a platební podmínky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Nájemné bylo sjednáno ve výši </w:t>
      </w:r>
      <w:r w:rsidR="005766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xxxxxx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,- Kč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(slovy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xxxxxxxxxxxx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českých). V případě prodloužení smlouvy bude nájemné zvýšeno dodatkem k této smlouvě. Nájemné bude uhrazeno na účet Muzea loutkářských kultur: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xxxxxxxxx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splatností do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. Za den úhrady nájemného se považuje den připsání nájemného na účet pronajímatele.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IV. Práva a povinnosti smluvních stran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1. Nájemce se zavazuje, že na pronajatých předmětech nebudou prováděny konzervátorské, restaurátorské ani jiné zásahy.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2. Pronajaté předměty nesmí být bez písemného souhlasu pronajímatele fotografovány, filmovány a ani jinak reprodukovány.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3. Pronajaté předměty nebudou použity pro jiný než výše sjednaný účel a nebudou předmětem podnájmu ani zápůjčky jinému uživateli.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4. 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Při prezentaci bude viditelně u pronajatých předmětů uvedeno, že pocházejí ze sbírek Muzea loutkářských kultur v Chrudimi.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zajištěna ochrana a bezpečnost pronajatých předmětů a stabilní klimatické podmínky v hodnotách: teplota 16-20°C, relativní vlhkost 45-55%, intenzita osvětlení 50luxů, vyloučení přímého dopadu slunečního záření. Sbírkové předměty budou umístěny v odpovídajících vitrínách.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5. Nájemce je povinen pojistit pronajaté předměty po dobu transportu a vlastního nájmu. V případě vzniku škody nájemce odpovídá a je povinen uhradit škodu do výše pojistné hodnoty pronajatých předmětů. 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6. Pronajaté předměty budou ve stanoveném termínu a předem dohodnutým způsobem předány a vráceny. O fyzickém předání a vrácení bude smluvními stranami sepsán protokol (Potvrzení o předání a převzetí).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7. Nájemce je povinen uhradit na své náklady ubytování kurátorů muzea při instalaci výstavy (3 osoby), rovněž tak při deinstalaci (3 osoby) po dobu nezbytně nutnou pro zdárnou instalaci a deinstalaci. 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8. Náklady na transport, předání a vrácení pronajatých předmětů hradí nájemce.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9. Nájemce je povinen po dobu nájmu 1x za měsíc ve výstavních prostorech provést měření vlhkosti vzduchu. Nájemce je povinen údaj o naměřené vlhkosti vzduchu zaznamenat a informovat o něm pronajímatele, a to prostřednictvím e-mailu: </w:t>
      </w:r>
      <w:hyperlink r:id="rId7" w:history="1">
        <w:r w:rsidRPr="00E2002E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lenka.dolanska@puppets.cz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10. O případném prodloužení nájmu je povinen nájemce pronajímatele požádat písemně nejméně jeden měsíc před jeho uplynutím.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11. Nájemce je oprávněn vypovědět smlouvu bez udání důvodu. Výpověď vyžaduje písemnou formu a musí být řádně doručena pronajímateli. Výpovědní doba činí 30 dní a počne běžet následujícím dnem po doručení písemné výpovědi pronajímateli. V případě výpovědi smlouvy se uhrazené nájemné nevrací.</w:t>
      </w:r>
    </w:p>
    <w:p w:rsidR="007331F8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12. Pronajímatel je oprávněn odstoupit od smlouvy, pokud nájemce nebude plnit řádně povinnosti stanovené touto smlouvou. Odstoupení vyžaduje písemnou formu a je účinné dnem doručení nájemci. Nájemce je povinen bezprostředně po obdržení odstoupení vrátit pronajaté předměty pronajímateli.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V. Závěrečná ustanovení</w:t>
      </w:r>
    </w:p>
    <w:p w:rsidR="007331F8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1. </w:t>
      </w:r>
      <w:r w:rsidRPr="00D53F01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prohlašují, že žádná část smlouvy neobsahuje informace týkající se obchodního tajemství dle § 504 občanského zákoníku.</w:t>
      </w:r>
    </w:p>
    <w:p w:rsidR="007331F8" w:rsidRPr="007331F8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2. </w:t>
      </w:r>
      <w:r w:rsidRPr="00D53F0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souhlasí se zpracováním svých ve smlouvě uvedených osobních údajů konkrétně s jejich zveřejněním v registru smluv ve smyslu zákona č. 340/2015 Sb., o zvláštních podmínkách účinnosti některých smluv, uveřejňování těchto smluv a o registru smluv (zákon o registru smluv) Muzeem loutkářských kultur, se sídlem Břetislavova 74, 537 60 Chrudim </w:t>
      </w:r>
      <w:r w:rsidR="00127452">
        <w:rPr>
          <w:rFonts w:ascii="Times New Roman" w:eastAsia="Times New Roman" w:hAnsi="Times New Roman" w:cs="Times New Roman"/>
          <w:sz w:val="20"/>
          <w:szCs w:val="20"/>
          <w:lang w:eastAsia="cs-CZ"/>
        </w:rPr>
        <w:t>I</w:t>
      </w:r>
      <w:r w:rsidRPr="00D53F01">
        <w:rPr>
          <w:rFonts w:ascii="Times New Roman" w:eastAsia="Times New Roman" w:hAnsi="Times New Roman" w:cs="Times New Roman"/>
          <w:sz w:val="20"/>
          <w:szCs w:val="20"/>
          <w:lang w:eastAsia="cs-CZ"/>
        </w:rPr>
        <w:t>, IČ 00412830. Souhlas uděluje smluvní strana na dobu neurčitou. Osobní údaje poskytuje dobrovolně.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Obě smluvní strany shodně prohlašují, že smlouva byla sepsána na základě jejich svobodné a vážné vůle, že se s jejím obsahem seznámily a souhlasí s ním, a na důkaz souhlasu připojují své podpisy. 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. Smluvní strany se dohodly, že jakékoliv změny a doplňky této smlouvy lze činit pouze písemnou formou.</w:t>
      </w:r>
    </w:p>
    <w:p w:rsidR="007331F8" w:rsidRPr="00E2002E" w:rsidRDefault="007331F8" w:rsidP="00733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5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Tato smlouva je sepsána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ve čtyřech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vyhotoveních s platností originálu, z nichž tři vyhotovení obdrží pronajímatel 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jedno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vyhotovení nájemce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stran smlouvy:  </w:t>
      </w:r>
      <w:r w:rsidRPr="008866C7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7331F8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stran přílohy:  </w:t>
      </w:r>
      <w:r w:rsidRPr="00403CE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 + nosič CD se </w:t>
      </w:r>
      <w:r w:rsidR="008866C7" w:rsidRPr="00403CE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32</w:t>
      </w:r>
      <w:r w:rsidRPr="00403CE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kondičními listy</w:t>
      </w: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(Potvrzení o předání a převzetí a Příloha č. 1 ke smlouvě o nájmu sbírkových předmětů </w:t>
      </w:r>
      <w:r w:rsidR="008866C7"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>/201</w:t>
      </w:r>
      <w:r w:rsidR="008866C7"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uzavřená mezi Muzeem loutkářských kultur v Chrudimi a </w:t>
      </w:r>
      <w:r w:rsidR="00403CEF"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>Městem Mimoň</w:t>
      </w: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520A01">
        <w:rPr>
          <w:rFonts w:ascii="Times New Roman" w:eastAsia="Times New Roman" w:hAnsi="Times New Roman" w:cs="Times New Roman"/>
          <w:sz w:val="20"/>
          <w:szCs w:val="20"/>
          <w:lang w:eastAsia="cs-CZ"/>
        </w:rPr>
        <w:t>Příloha č. 2 Souhrnný podp</w:t>
      </w:r>
      <w:r w:rsidR="00520A01" w:rsidRPr="00520A0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isový list ke kondičním listům </w:t>
      </w:r>
      <w:r w:rsidRPr="00520A0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</w:t>
      </w:r>
      <w:r w:rsidRPr="00520A0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Příloha č. </w:t>
      </w:r>
      <w:r w:rsidR="00520A01" w:rsidRPr="00520A0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</w:t>
      </w:r>
      <w:r w:rsidRPr="00520A0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Kondiční listy sbírkových předmětů, které je nedílnou součásti smlouvy a jsou uloženy na nosiči CD.</w:t>
      </w:r>
    </w:p>
    <w:p w:rsidR="007331F8" w:rsidRPr="007331F8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položek na seznamu:  </w:t>
      </w:r>
      <w:r w:rsidR="005766E7"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  <w:r w:rsidRPr="00403C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kusů</w:t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</w:p>
    <w:p w:rsidR="007331F8" w:rsidRPr="00E2002E" w:rsidRDefault="007331F8" w:rsidP="007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>4. Smlouva nabývá platnosti a účinnosti dnem podpisu smluvními stranami.</w:t>
      </w: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Dne:  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</w:t>
      </w:r>
      <w:r w:rsidR="005766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30.5.2019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Dne: </w:t>
      </w: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="005766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31.5.2019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</w:t>
      </w: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331F8" w:rsidRPr="00E2002E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.......................................................................                           ......................................................................                                  </w:t>
      </w:r>
    </w:p>
    <w:p w:rsidR="007331F8" w:rsidRPr="002C1F5F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0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Mgr. Simona Chalupová                                                                     </w:t>
      </w:r>
      <w:r w:rsidR="002C1F5F"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Petr Král</w:t>
      </w:r>
    </w:p>
    <w:p w:rsidR="007331F8" w:rsidRPr="002C1F5F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ředitelka MLK                       </w:t>
      </w:r>
      <w:r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</w:t>
      </w:r>
      <w:r w:rsidR="002C1F5F"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starosta Města Mimoň</w:t>
      </w:r>
    </w:p>
    <w:p w:rsidR="007331F8" w:rsidRPr="007331F8" w:rsidRDefault="007331F8" w:rsidP="00733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C1F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pronajímatel                                                                                          nájemce</w:t>
      </w:r>
    </w:p>
    <w:p w:rsidR="00977C02" w:rsidRDefault="00977C02"/>
    <w:sectPr w:rsidR="00977C02" w:rsidSect="000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0E" w:rsidRDefault="00AB720E" w:rsidP="007331F8">
      <w:pPr>
        <w:spacing w:after="0" w:line="240" w:lineRule="auto"/>
      </w:pPr>
      <w:r>
        <w:separator/>
      </w:r>
    </w:p>
  </w:endnote>
  <w:endnote w:type="continuationSeparator" w:id="0">
    <w:p w:rsidR="00AB720E" w:rsidRDefault="00AB720E" w:rsidP="007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0E" w:rsidRDefault="00AB720E" w:rsidP="007331F8">
      <w:pPr>
        <w:spacing w:after="0" w:line="240" w:lineRule="auto"/>
      </w:pPr>
      <w:r>
        <w:separator/>
      </w:r>
    </w:p>
  </w:footnote>
  <w:footnote w:type="continuationSeparator" w:id="0">
    <w:p w:rsidR="00AB720E" w:rsidRDefault="00AB720E" w:rsidP="007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86A"/>
    <w:multiLevelType w:val="hybridMultilevel"/>
    <w:tmpl w:val="14240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6C7C"/>
    <w:multiLevelType w:val="hybridMultilevel"/>
    <w:tmpl w:val="8ECCC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1F8"/>
    <w:rsid w:val="00090A9A"/>
    <w:rsid w:val="000B049A"/>
    <w:rsid w:val="00127452"/>
    <w:rsid w:val="00157E19"/>
    <w:rsid w:val="001D7FB2"/>
    <w:rsid w:val="002A466B"/>
    <w:rsid w:val="002C1F5F"/>
    <w:rsid w:val="002F66A5"/>
    <w:rsid w:val="00324AE5"/>
    <w:rsid w:val="003F015E"/>
    <w:rsid w:val="00403CEF"/>
    <w:rsid w:val="00417E97"/>
    <w:rsid w:val="004F075A"/>
    <w:rsid w:val="004F7504"/>
    <w:rsid w:val="00520A01"/>
    <w:rsid w:val="00547FDD"/>
    <w:rsid w:val="005766E7"/>
    <w:rsid w:val="0058214D"/>
    <w:rsid w:val="006B4077"/>
    <w:rsid w:val="006C0412"/>
    <w:rsid w:val="007331F8"/>
    <w:rsid w:val="007D116B"/>
    <w:rsid w:val="008866C7"/>
    <w:rsid w:val="009539B8"/>
    <w:rsid w:val="00977C02"/>
    <w:rsid w:val="00AB720E"/>
    <w:rsid w:val="00AF46CE"/>
    <w:rsid w:val="00C41ECA"/>
    <w:rsid w:val="00CD047F"/>
    <w:rsid w:val="00D16A1A"/>
    <w:rsid w:val="00D505A3"/>
    <w:rsid w:val="00E23603"/>
    <w:rsid w:val="00E572EC"/>
    <w:rsid w:val="00EE6A90"/>
    <w:rsid w:val="00F1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9108"/>
  <w15:docId w15:val="{E0554134-E4C7-4A0C-9CC9-F6DCD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3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1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E6A90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0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dolanska@puppe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1125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Matula</dc:creator>
  <cp:lastModifiedBy>Iveta Šindelářová</cp:lastModifiedBy>
  <cp:revision>15</cp:revision>
  <dcterms:created xsi:type="dcterms:W3CDTF">2019-04-10T06:59:00Z</dcterms:created>
  <dcterms:modified xsi:type="dcterms:W3CDTF">2019-06-03T12:02:00Z</dcterms:modified>
</cp:coreProperties>
</file>