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91" w:rsidRPr="00E20501" w:rsidRDefault="006C2E91" w:rsidP="006C2E91">
      <w:pPr>
        <w:pStyle w:val="Nzev"/>
        <w:rPr>
          <w:rFonts w:ascii="Tahoma" w:hAnsi="Tahoma" w:cs="Tahoma"/>
          <w:sz w:val="21"/>
          <w:szCs w:val="21"/>
        </w:rPr>
      </w:pPr>
      <w:r w:rsidRPr="00E20501">
        <w:rPr>
          <w:rFonts w:ascii="Tahoma" w:hAnsi="Tahoma" w:cs="Tahoma"/>
          <w:sz w:val="21"/>
          <w:szCs w:val="21"/>
        </w:rPr>
        <w:t>KUPNÍ SMLOUVA</w:t>
      </w:r>
    </w:p>
    <w:p w:rsidR="006C2E91" w:rsidRPr="00E20501" w:rsidRDefault="006C2E91" w:rsidP="006C2E91">
      <w:pPr>
        <w:pStyle w:val="Zkladntext"/>
        <w:jc w:val="center"/>
        <w:rPr>
          <w:rFonts w:ascii="Tahoma" w:hAnsi="Tahoma" w:cs="Tahoma"/>
          <w:b/>
          <w:bCs/>
          <w:sz w:val="21"/>
          <w:szCs w:val="21"/>
        </w:rPr>
      </w:pPr>
      <w:r w:rsidRPr="00E20501">
        <w:rPr>
          <w:rFonts w:ascii="Tahoma" w:hAnsi="Tahoma" w:cs="Tahoma"/>
          <w:b/>
          <w:bCs/>
          <w:sz w:val="21"/>
          <w:szCs w:val="21"/>
        </w:rPr>
        <w:t xml:space="preserve">(dle § </w:t>
      </w:r>
      <w:r>
        <w:rPr>
          <w:rFonts w:ascii="Tahoma" w:hAnsi="Tahoma" w:cs="Tahoma"/>
          <w:b/>
          <w:bCs/>
          <w:sz w:val="21"/>
          <w:szCs w:val="21"/>
          <w:lang w:val="cs-CZ"/>
        </w:rPr>
        <w:t>2079</w:t>
      </w:r>
      <w:r w:rsidRPr="00E20501">
        <w:rPr>
          <w:rFonts w:ascii="Tahoma" w:hAnsi="Tahoma" w:cs="Tahoma"/>
          <w:b/>
          <w:bCs/>
          <w:sz w:val="21"/>
          <w:szCs w:val="21"/>
        </w:rPr>
        <w:t xml:space="preserve"> a násl. zákona č. </w:t>
      </w:r>
      <w:r>
        <w:rPr>
          <w:rFonts w:ascii="Tahoma" w:hAnsi="Tahoma" w:cs="Tahoma"/>
          <w:b/>
          <w:bCs/>
          <w:sz w:val="21"/>
          <w:szCs w:val="21"/>
          <w:lang w:val="cs-CZ"/>
        </w:rPr>
        <w:t>89</w:t>
      </w:r>
      <w:r>
        <w:rPr>
          <w:rFonts w:ascii="Tahoma" w:hAnsi="Tahoma" w:cs="Tahoma"/>
          <w:b/>
          <w:bCs/>
          <w:sz w:val="21"/>
          <w:szCs w:val="21"/>
        </w:rPr>
        <w:t>/</w:t>
      </w:r>
      <w:r>
        <w:rPr>
          <w:rFonts w:ascii="Tahoma" w:hAnsi="Tahoma" w:cs="Tahoma"/>
          <w:b/>
          <w:bCs/>
          <w:sz w:val="21"/>
          <w:szCs w:val="21"/>
          <w:lang w:val="cs-CZ"/>
        </w:rPr>
        <w:t>2012</w:t>
      </w:r>
      <w:r>
        <w:rPr>
          <w:rFonts w:ascii="Tahoma" w:hAnsi="Tahoma" w:cs="Tahoma"/>
          <w:b/>
          <w:bCs/>
          <w:sz w:val="21"/>
          <w:szCs w:val="21"/>
        </w:rPr>
        <w:t xml:space="preserve"> Sb., </w:t>
      </w:r>
      <w:r w:rsidRPr="00E20501">
        <w:rPr>
          <w:rFonts w:ascii="Tahoma" w:hAnsi="Tahoma" w:cs="Tahoma"/>
          <w:b/>
          <w:bCs/>
          <w:sz w:val="21"/>
          <w:szCs w:val="21"/>
        </w:rPr>
        <w:t>o</w:t>
      </w:r>
      <w:r>
        <w:rPr>
          <w:rFonts w:ascii="Tahoma" w:hAnsi="Tahoma" w:cs="Tahoma"/>
          <w:b/>
          <w:bCs/>
          <w:sz w:val="21"/>
          <w:szCs w:val="21"/>
          <w:lang w:val="cs-CZ"/>
        </w:rPr>
        <w:t>bčanského</w:t>
      </w:r>
      <w:r w:rsidRPr="00E20501">
        <w:rPr>
          <w:rFonts w:ascii="Tahoma" w:hAnsi="Tahoma" w:cs="Tahoma"/>
          <w:b/>
          <w:bCs/>
          <w:sz w:val="21"/>
          <w:szCs w:val="21"/>
        </w:rPr>
        <w:t xml:space="preserve"> zákoníku</w:t>
      </w:r>
      <w:r>
        <w:rPr>
          <w:rFonts w:ascii="Tahoma" w:hAnsi="Tahoma" w:cs="Tahoma"/>
          <w:b/>
          <w:bCs/>
          <w:sz w:val="21"/>
          <w:szCs w:val="21"/>
          <w:lang w:val="cs-CZ"/>
        </w:rPr>
        <w:t>, v platném znění</w:t>
      </w:r>
      <w:r w:rsidRPr="00E20501">
        <w:rPr>
          <w:rFonts w:ascii="Tahoma" w:hAnsi="Tahoma" w:cs="Tahoma"/>
          <w:b/>
          <w:bCs/>
          <w:sz w:val="21"/>
          <w:szCs w:val="21"/>
        </w:rPr>
        <w:t>)</w:t>
      </w:r>
    </w:p>
    <w:p w:rsidR="006C2E91" w:rsidRPr="00E20501" w:rsidRDefault="006C2E91" w:rsidP="006C2E91">
      <w:pPr>
        <w:pStyle w:val="Zkladntext"/>
        <w:jc w:val="center"/>
        <w:rPr>
          <w:rFonts w:ascii="Tahoma" w:hAnsi="Tahoma" w:cs="Tahoma"/>
          <w:sz w:val="23"/>
          <w:szCs w:val="23"/>
        </w:rPr>
      </w:pPr>
    </w:p>
    <w:p w:rsidR="006C2E91" w:rsidRPr="00E20501" w:rsidRDefault="006C2E91" w:rsidP="006C2E91">
      <w:pPr>
        <w:autoSpaceDE/>
        <w:autoSpaceDN/>
        <w:jc w:val="center"/>
        <w:rPr>
          <w:rFonts w:ascii="Tahoma" w:hAnsi="Tahoma" w:cs="Tahoma"/>
          <w:sz w:val="21"/>
          <w:szCs w:val="21"/>
          <w:lang w:val="cs-CZ"/>
        </w:rPr>
      </w:pPr>
      <w:r w:rsidRPr="00E20501">
        <w:rPr>
          <w:rFonts w:ascii="Tahoma" w:hAnsi="Tahoma" w:cs="Tahoma"/>
          <w:sz w:val="21"/>
          <w:szCs w:val="21"/>
          <w:lang w:val="cs-CZ"/>
        </w:rPr>
        <w:t>Smluvní strany:</w:t>
      </w:r>
    </w:p>
    <w:p w:rsidR="006C2E91" w:rsidRPr="00E20501" w:rsidRDefault="006C2E91" w:rsidP="006C2E91">
      <w:pPr>
        <w:pStyle w:val="Zkladntext"/>
        <w:rPr>
          <w:rFonts w:ascii="Tahoma" w:hAnsi="Tahoma" w:cs="Tahoma"/>
          <w:sz w:val="21"/>
          <w:szCs w:val="21"/>
        </w:rPr>
      </w:pPr>
      <w:r w:rsidRPr="00E20501">
        <w:rPr>
          <w:rFonts w:ascii="Tahoma" w:hAnsi="Tahoma" w:cs="Tahoma"/>
          <w:sz w:val="21"/>
          <w:szCs w:val="21"/>
        </w:rPr>
        <w:t xml:space="preserve"> </w:t>
      </w:r>
    </w:p>
    <w:p w:rsidR="006C2E91" w:rsidRPr="00E20501" w:rsidRDefault="006C2E91" w:rsidP="006C2E91">
      <w:pPr>
        <w:pStyle w:val="Zkladntext"/>
        <w:numPr>
          <w:ilvl w:val="0"/>
          <w:numId w:val="1"/>
        </w:numPr>
        <w:ind w:hanging="720"/>
        <w:rPr>
          <w:rFonts w:ascii="Tahoma" w:hAnsi="Tahoma" w:cs="Tahoma"/>
          <w:b/>
          <w:bCs/>
          <w:sz w:val="21"/>
          <w:szCs w:val="21"/>
        </w:rPr>
      </w:pPr>
      <w:r w:rsidRPr="00E20501">
        <w:rPr>
          <w:rFonts w:ascii="Tahoma" w:hAnsi="Tahoma" w:cs="Tahoma"/>
          <w:b/>
          <w:bCs/>
          <w:sz w:val="21"/>
          <w:szCs w:val="21"/>
        </w:rPr>
        <w:t>Technická univerzita v Liberci</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Se sídlem v: Studentská 2, Liberec 1, 46117</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IČ: 46747885</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DIČ: CZ46747885</w:t>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Bankovní spojení: </w:t>
      </w:r>
      <w:r w:rsidR="00233367">
        <w:rPr>
          <w:rFonts w:ascii="Tahoma" w:hAnsi="Tahoma" w:cs="Tahoma"/>
          <w:sz w:val="21"/>
          <w:szCs w:val="21"/>
        </w:rPr>
        <w:fldChar w:fldCharType="begin">
          <w:ffData>
            <w:name w:val="Text59"/>
            <w:enabled/>
            <w:calcOnExit w:val="0"/>
            <w:textInput>
              <w:default w:val="ČSOB Liberec"/>
            </w:textInput>
          </w:ffData>
        </w:fldChar>
      </w:r>
      <w:bookmarkStart w:id="0" w:name="Text59"/>
      <w:r w:rsidR="00233367">
        <w:rPr>
          <w:rFonts w:ascii="Tahoma" w:hAnsi="Tahoma" w:cs="Tahoma"/>
          <w:sz w:val="21"/>
          <w:szCs w:val="21"/>
        </w:rPr>
        <w:instrText xml:space="preserve"> FORMTEXT </w:instrText>
      </w:r>
      <w:r w:rsidR="00233367">
        <w:rPr>
          <w:rFonts w:ascii="Tahoma" w:hAnsi="Tahoma" w:cs="Tahoma"/>
          <w:sz w:val="21"/>
          <w:szCs w:val="21"/>
        </w:rPr>
      </w:r>
      <w:r w:rsidR="00233367">
        <w:rPr>
          <w:rFonts w:ascii="Tahoma" w:hAnsi="Tahoma" w:cs="Tahoma"/>
          <w:sz w:val="21"/>
          <w:szCs w:val="21"/>
        </w:rPr>
        <w:fldChar w:fldCharType="separate"/>
      </w:r>
      <w:r w:rsidR="00802D63">
        <w:rPr>
          <w:rFonts w:ascii="Tahoma" w:hAnsi="Tahoma" w:cs="Tahoma"/>
          <w:noProof/>
          <w:sz w:val="21"/>
          <w:szCs w:val="21"/>
          <w:lang w:val="cs-CZ"/>
        </w:rPr>
        <w:t>xxxxxxxxx</w:t>
      </w:r>
      <w:r w:rsidR="00233367">
        <w:rPr>
          <w:rFonts w:ascii="Tahoma" w:hAnsi="Tahoma" w:cs="Tahoma"/>
          <w:sz w:val="21"/>
          <w:szCs w:val="21"/>
        </w:rPr>
        <w:fldChar w:fldCharType="end"/>
      </w:r>
      <w:bookmarkEnd w:id="0"/>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Účet číslo: </w:t>
      </w:r>
      <w:r w:rsidRPr="00E20501">
        <w:rPr>
          <w:rFonts w:ascii="Tahoma" w:hAnsi="Tahoma" w:cs="Tahoma"/>
          <w:sz w:val="21"/>
          <w:szCs w:val="21"/>
        </w:rPr>
        <w:fldChar w:fldCharType="begin">
          <w:ffData>
            <w:name w:val="Text1"/>
            <w:enabled/>
            <w:calcOnExit w:val="0"/>
            <w:textInput/>
          </w:ffData>
        </w:fldChar>
      </w:r>
      <w:bookmarkStart w:id="1" w:name="Text1"/>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02D63">
        <w:rPr>
          <w:rFonts w:ascii="Tahoma" w:hAnsi="Tahoma" w:cs="Tahoma"/>
          <w:noProof/>
          <w:sz w:val="21"/>
          <w:szCs w:val="21"/>
          <w:lang w:val="cs-CZ"/>
        </w:rPr>
        <w:t>xxxxxxxxxxxxxxxx</w:t>
      </w:r>
      <w:r w:rsidRPr="00E20501">
        <w:rPr>
          <w:rFonts w:ascii="Tahoma" w:hAnsi="Tahoma" w:cs="Tahoma"/>
          <w:sz w:val="21"/>
          <w:szCs w:val="21"/>
        </w:rPr>
        <w:fldChar w:fldCharType="end"/>
      </w:r>
      <w:bookmarkEnd w:id="1"/>
      <w:r w:rsidRPr="00E20501">
        <w:rPr>
          <w:rFonts w:ascii="Tahoma" w:hAnsi="Tahoma" w:cs="Tahoma"/>
          <w:sz w:val="21"/>
          <w:szCs w:val="21"/>
        </w:rPr>
        <w:t xml:space="preserve">  </w:t>
      </w:r>
    </w:p>
    <w:p w:rsidR="006C2E91" w:rsidRPr="0057386D" w:rsidRDefault="006C2E91" w:rsidP="006C2E91">
      <w:pPr>
        <w:pStyle w:val="Zkladntext"/>
        <w:rPr>
          <w:rFonts w:ascii="Tahoma" w:hAnsi="Tahoma" w:cs="Tahoma"/>
          <w:sz w:val="21"/>
          <w:szCs w:val="21"/>
          <w:lang w:val="cs-CZ"/>
        </w:rPr>
      </w:pPr>
      <w:r w:rsidRPr="00E20501">
        <w:rPr>
          <w:rFonts w:ascii="Tahoma" w:hAnsi="Tahoma" w:cs="Tahoma"/>
          <w:sz w:val="21"/>
          <w:szCs w:val="21"/>
        </w:rPr>
        <w:tab/>
      </w:r>
      <w:r>
        <w:rPr>
          <w:rFonts w:ascii="Tahoma" w:hAnsi="Tahoma" w:cs="Tahoma"/>
          <w:sz w:val="21"/>
          <w:szCs w:val="21"/>
          <w:lang w:val="cs-CZ"/>
        </w:rPr>
        <w:t>Zastoupena</w:t>
      </w:r>
      <w:r w:rsidRPr="00E20501">
        <w:rPr>
          <w:rFonts w:ascii="Tahoma" w:hAnsi="Tahoma" w:cs="Tahoma"/>
          <w:sz w:val="21"/>
          <w:szCs w:val="21"/>
        </w:rPr>
        <w:t>:</w:t>
      </w:r>
      <w:bookmarkStart w:id="2" w:name="Text2"/>
      <w:r w:rsidRPr="00E20501">
        <w:rPr>
          <w:rFonts w:ascii="Tahoma" w:hAnsi="Tahoma" w:cs="Tahoma"/>
          <w:sz w:val="21"/>
          <w:szCs w:val="21"/>
        </w:rPr>
        <w:t xml:space="preserve"> </w:t>
      </w:r>
      <w:bookmarkEnd w:id="2"/>
      <w:r w:rsidR="00A13D9A">
        <w:rPr>
          <w:rFonts w:ascii="Tahoma" w:hAnsi="Tahoma" w:cs="Tahoma"/>
          <w:sz w:val="21"/>
          <w:szCs w:val="21"/>
          <w:lang w:val="cs-CZ"/>
        </w:rPr>
        <w:fldChar w:fldCharType="begin">
          <w:ffData>
            <w:name w:val="Text58"/>
            <w:enabled/>
            <w:calcOnExit w:val="0"/>
            <w:textInput/>
          </w:ffData>
        </w:fldChar>
      </w:r>
      <w:bookmarkStart w:id="3" w:name="Text58"/>
      <w:r w:rsidR="00A13D9A">
        <w:rPr>
          <w:rFonts w:ascii="Tahoma" w:hAnsi="Tahoma" w:cs="Tahoma"/>
          <w:sz w:val="21"/>
          <w:szCs w:val="21"/>
          <w:lang w:val="cs-CZ"/>
        </w:rPr>
        <w:instrText xml:space="preserve"> FORMTEXT </w:instrText>
      </w:r>
      <w:r w:rsidR="00A13D9A">
        <w:rPr>
          <w:rFonts w:ascii="Tahoma" w:hAnsi="Tahoma" w:cs="Tahoma"/>
          <w:sz w:val="21"/>
          <w:szCs w:val="21"/>
          <w:lang w:val="cs-CZ"/>
        </w:rPr>
      </w:r>
      <w:r w:rsidR="00A13D9A">
        <w:rPr>
          <w:rFonts w:ascii="Tahoma" w:hAnsi="Tahoma" w:cs="Tahoma"/>
          <w:sz w:val="21"/>
          <w:szCs w:val="21"/>
          <w:lang w:val="cs-CZ"/>
        </w:rPr>
        <w:fldChar w:fldCharType="separate"/>
      </w:r>
      <w:r w:rsidR="009C741E" w:rsidRPr="009C741E">
        <w:rPr>
          <w:rFonts w:ascii="Tahoma" w:hAnsi="Tahoma" w:cs="Tahoma"/>
          <w:noProof/>
          <w:sz w:val="21"/>
          <w:szCs w:val="21"/>
          <w:lang w:val="cs-CZ"/>
        </w:rPr>
        <w:t>prof. RNDr. Jan Picek, CSc.</w:t>
      </w:r>
      <w:r w:rsidR="009C741E">
        <w:rPr>
          <w:rFonts w:ascii="Tahoma" w:hAnsi="Tahoma" w:cs="Tahoma"/>
          <w:noProof/>
          <w:sz w:val="21"/>
          <w:szCs w:val="21"/>
          <w:lang w:val="cs-CZ"/>
        </w:rPr>
        <w:t>, děkan FP</w:t>
      </w:r>
      <w:r w:rsidR="00A13D9A">
        <w:rPr>
          <w:rFonts w:ascii="Tahoma" w:hAnsi="Tahoma" w:cs="Tahoma"/>
          <w:sz w:val="21"/>
          <w:szCs w:val="21"/>
          <w:lang w:val="cs-CZ"/>
        </w:rPr>
        <w:fldChar w:fldCharType="end"/>
      </w:r>
      <w:bookmarkEnd w:id="3"/>
    </w:p>
    <w:p w:rsidR="006C2E91" w:rsidRPr="00E20501" w:rsidRDefault="006C2E91" w:rsidP="006C2E91">
      <w:pPr>
        <w:pStyle w:val="Zkladntext"/>
        <w:ind w:firstLine="720"/>
        <w:rPr>
          <w:rFonts w:ascii="Tahoma" w:hAnsi="Tahoma" w:cs="Tahoma"/>
          <w:sz w:val="21"/>
          <w:szCs w:val="21"/>
        </w:rPr>
      </w:pPr>
      <w:r>
        <w:rPr>
          <w:rFonts w:ascii="Tahoma" w:hAnsi="Tahoma" w:cs="Tahoma"/>
          <w:sz w:val="21"/>
          <w:szCs w:val="21"/>
        </w:rPr>
        <w:t xml:space="preserve">Osoba </w:t>
      </w:r>
      <w:r w:rsidRPr="00E20501">
        <w:rPr>
          <w:rFonts w:ascii="Tahoma" w:hAnsi="Tahoma" w:cs="Tahoma"/>
          <w:sz w:val="21"/>
          <w:szCs w:val="21"/>
        </w:rPr>
        <w:t xml:space="preserve">odpovědná za smluvní vztah: </w:t>
      </w:r>
      <w:r w:rsidRPr="00E20501">
        <w:rPr>
          <w:rFonts w:ascii="Tahoma" w:hAnsi="Tahoma" w:cs="Tahoma"/>
          <w:sz w:val="21"/>
          <w:szCs w:val="21"/>
        </w:rPr>
        <w:fldChar w:fldCharType="begin">
          <w:ffData>
            <w:name w:val="Text3"/>
            <w:enabled/>
            <w:calcOnExit w:val="0"/>
            <w:textInput/>
          </w:ffData>
        </w:fldChar>
      </w:r>
      <w:bookmarkStart w:id="4" w:name="Text3"/>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02D63">
        <w:rPr>
          <w:rFonts w:ascii="Tahoma" w:hAnsi="Tahoma" w:cs="Tahoma"/>
          <w:noProof/>
          <w:sz w:val="21"/>
          <w:szCs w:val="21"/>
          <w:lang w:val="cs-CZ"/>
        </w:rPr>
        <w:t>xxxxxxxxxxxxxxx</w:t>
      </w:r>
      <w:r w:rsidRPr="00E20501">
        <w:rPr>
          <w:rFonts w:ascii="Tahoma" w:hAnsi="Tahoma" w:cs="Tahoma"/>
          <w:sz w:val="21"/>
          <w:szCs w:val="21"/>
        </w:rPr>
        <w:fldChar w:fldCharType="end"/>
      </w:r>
      <w:bookmarkEnd w:id="4"/>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Interní číslo smlouvy: </w:t>
      </w:r>
      <w:r w:rsidRPr="00E20501">
        <w:rPr>
          <w:rFonts w:ascii="Tahoma" w:hAnsi="Tahoma" w:cs="Tahoma"/>
          <w:sz w:val="21"/>
          <w:szCs w:val="21"/>
        </w:rPr>
        <w:fldChar w:fldCharType="begin">
          <w:ffData>
            <w:name w:val="Text4"/>
            <w:enabled/>
            <w:calcOnExit w:val="0"/>
            <w:textInput/>
          </w:ffData>
        </w:fldChar>
      </w:r>
      <w:bookmarkStart w:id="5" w:name="Text4"/>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7A2A3F">
        <w:rPr>
          <w:rFonts w:ascii="Tahoma" w:hAnsi="Tahoma" w:cs="Tahoma"/>
          <w:noProof/>
          <w:sz w:val="21"/>
          <w:szCs w:val="21"/>
          <w:lang w:val="cs-CZ"/>
        </w:rPr>
        <w:t>19/5815/022875</w:t>
      </w:r>
      <w:r w:rsidRPr="00E20501">
        <w:rPr>
          <w:rFonts w:ascii="Tahoma" w:hAnsi="Tahoma" w:cs="Tahoma"/>
          <w:sz w:val="21"/>
          <w:szCs w:val="21"/>
        </w:rPr>
        <w:fldChar w:fldCharType="end"/>
      </w:r>
      <w:bookmarkEnd w:id="5"/>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(dále jen jako „</w:t>
      </w:r>
      <w:r w:rsidRPr="00E20501">
        <w:rPr>
          <w:rFonts w:ascii="Tahoma" w:hAnsi="Tahoma" w:cs="Tahoma"/>
          <w:b/>
          <w:bCs/>
          <w:sz w:val="21"/>
          <w:szCs w:val="21"/>
        </w:rPr>
        <w:t>kupující“)</w:t>
      </w:r>
    </w:p>
    <w:p w:rsidR="006C2E91" w:rsidRPr="00E20501" w:rsidRDefault="006C2E91" w:rsidP="006C2E91">
      <w:pPr>
        <w:pStyle w:val="Zkladntext"/>
        <w:rPr>
          <w:rFonts w:ascii="Tahoma" w:hAnsi="Tahoma" w:cs="Tahoma"/>
          <w:sz w:val="21"/>
          <w:szCs w:val="21"/>
        </w:rPr>
      </w:pPr>
    </w:p>
    <w:p w:rsidR="006C2E91" w:rsidRPr="00E20501" w:rsidRDefault="006C2E91" w:rsidP="006C2E91">
      <w:pPr>
        <w:autoSpaceDE/>
        <w:autoSpaceDN/>
        <w:ind w:left="708"/>
        <w:jc w:val="center"/>
        <w:rPr>
          <w:rFonts w:ascii="Tahoma" w:hAnsi="Tahoma" w:cs="Tahoma"/>
          <w:sz w:val="21"/>
          <w:szCs w:val="21"/>
          <w:lang w:val="cs-CZ"/>
        </w:rPr>
      </w:pPr>
      <w:r w:rsidRPr="00E20501">
        <w:rPr>
          <w:rFonts w:ascii="Tahoma" w:hAnsi="Tahoma" w:cs="Tahoma"/>
          <w:sz w:val="21"/>
          <w:szCs w:val="21"/>
          <w:lang w:val="cs-CZ"/>
        </w:rPr>
        <w:t>a</w:t>
      </w:r>
    </w:p>
    <w:p w:rsidR="006C2E91" w:rsidRPr="00E20501" w:rsidRDefault="006C2E91" w:rsidP="006C2E91">
      <w:pPr>
        <w:pStyle w:val="Zkladntext"/>
        <w:rPr>
          <w:rFonts w:ascii="Tahoma" w:hAnsi="Tahoma" w:cs="Tahoma"/>
          <w:sz w:val="21"/>
          <w:szCs w:val="21"/>
        </w:rPr>
      </w:pPr>
    </w:p>
    <w:p w:rsidR="006C2E91" w:rsidRPr="00E20501" w:rsidRDefault="006C2E91" w:rsidP="006C2E91">
      <w:pPr>
        <w:pStyle w:val="Zkladntext"/>
        <w:numPr>
          <w:ilvl w:val="0"/>
          <w:numId w:val="1"/>
        </w:numPr>
        <w:ind w:hanging="720"/>
        <w:rPr>
          <w:rFonts w:ascii="Tahoma" w:hAnsi="Tahoma" w:cs="Tahoma"/>
          <w:bCs/>
          <w:sz w:val="21"/>
          <w:szCs w:val="21"/>
        </w:rPr>
      </w:pPr>
      <w:r w:rsidRPr="00E20501">
        <w:rPr>
          <w:rFonts w:ascii="Tahoma" w:hAnsi="Tahoma" w:cs="Tahoma"/>
          <w:bCs/>
          <w:sz w:val="21"/>
          <w:szCs w:val="21"/>
        </w:rPr>
        <w:t xml:space="preserve">Název/Firma: </w:t>
      </w:r>
      <w:r w:rsidRPr="00E20501">
        <w:rPr>
          <w:rFonts w:ascii="Tahoma" w:hAnsi="Tahoma" w:cs="Tahoma"/>
          <w:bCs/>
          <w:sz w:val="21"/>
          <w:szCs w:val="21"/>
        </w:rPr>
        <w:fldChar w:fldCharType="begin">
          <w:ffData>
            <w:name w:val="Text5"/>
            <w:enabled/>
            <w:calcOnExit w:val="0"/>
            <w:textInput/>
          </w:ffData>
        </w:fldChar>
      </w:r>
      <w:bookmarkStart w:id="6" w:name="Text5"/>
      <w:r w:rsidRPr="00E20501">
        <w:rPr>
          <w:rFonts w:ascii="Tahoma" w:hAnsi="Tahoma" w:cs="Tahoma"/>
          <w:bCs/>
          <w:sz w:val="21"/>
          <w:szCs w:val="21"/>
        </w:rPr>
        <w:instrText xml:space="preserve"> FORMTEXT </w:instrText>
      </w:r>
      <w:r w:rsidRPr="00E20501">
        <w:rPr>
          <w:rFonts w:ascii="Tahoma" w:hAnsi="Tahoma" w:cs="Tahoma"/>
          <w:bCs/>
          <w:sz w:val="21"/>
          <w:szCs w:val="21"/>
        </w:rPr>
      </w:r>
      <w:r w:rsidRPr="00E20501">
        <w:rPr>
          <w:rFonts w:ascii="Tahoma" w:hAnsi="Tahoma" w:cs="Tahoma"/>
          <w:bCs/>
          <w:sz w:val="21"/>
          <w:szCs w:val="21"/>
        </w:rPr>
        <w:fldChar w:fldCharType="separate"/>
      </w:r>
      <w:r w:rsidR="009C741E">
        <w:rPr>
          <w:rFonts w:ascii="Tahoma" w:hAnsi="Tahoma" w:cs="Tahoma"/>
          <w:bCs/>
          <w:noProof/>
          <w:sz w:val="21"/>
          <w:szCs w:val="21"/>
          <w:lang w:val="cs-CZ"/>
        </w:rPr>
        <w:t>oaza-net spol. s r.o.</w:t>
      </w:r>
      <w:r w:rsidRPr="00E20501">
        <w:rPr>
          <w:rFonts w:ascii="Tahoma" w:hAnsi="Tahoma" w:cs="Tahoma"/>
          <w:bCs/>
          <w:sz w:val="21"/>
          <w:szCs w:val="21"/>
        </w:rPr>
        <w:fldChar w:fldCharType="end"/>
      </w:r>
      <w:bookmarkEnd w:id="6"/>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Se sídlem v: </w:t>
      </w:r>
      <w:r w:rsidRPr="00E20501">
        <w:rPr>
          <w:rFonts w:ascii="Tahoma" w:hAnsi="Tahoma" w:cs="Tahoma"/>
          <w:sz w:val="21"/>
          <w:szCs w:val="21"/>
        </w:rPr>
        <w:fldChar w:fldCharType="begin">
          <w:ffData>
            <w:name w:val="Text6"/>
            <w:enabled/>
            <w:calcOnExit w:val="0"/>
            <w:textInput/>
          </w:ffData>
        </w:fldChar>
      </w:r>
      <w:bookmarkStart w:id="7" w:name="Text6"/>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9C741E">
        <w:rPr>
          <w:rFonts w:ascii="Tahoma" w:hAnsi="Tahoma" w:cs="Tahoma"/>
          <w:noProof/>
          <w:sz w:val="21"/>
          <w:szCs w:val="21"/>
          <w:lang w:val="cs-CZ"/>
        </w:rPr>
        <w:t>Dr. Horákové 81, Liberec 6 - 46006</w:t>
      </w:r>
      <w:r w:rsidRPr="00E20501">
        <w:rPr>
          <w:rFonts w:ascii="Tahoma" w:hAnsi="Tahoma" w:cs="Tahoma"/>
          <w:sz w:val="21"/>
          <w:szCs w:val="21"/>
        </w:rPr>
        <w:fldChar w:fldCharType="end"/>
      </w:r>
      <w:bookmarkEnd w:id="7"/>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Zapsaná:</w:t>
      </w:r>
      <w:r w:rsidRPr="00E20501">
        <w:rPr>
          <w:rFonts w:ascii="Tahoma" w:hAnsi="Tahoma" w:cs="Tahoma"/>
          <w:sz w:val="21"/>
          <w:szCs w:val="21"/>
        </w:rPr>
        <w:fldChar w:fldCharType="begin">
          <w:ffData>
            <w:name w:val="Text28"/>
            <w:enabled/>
            <w:calcOnExit w:val="0"/>
            <w:textInput/>
          </w:ffData>
        </w:fldChar>
      </w:r>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9C741E">
        <w:rPr>
          <w:rFonts w:ascii="Tahoma" w:hAnsi="Tahoma" w:cs="Tahoma"/>
          <w:noProof/>
          <w:sz w:val="21"/>
          <w:szCs w:val="21"/>
          <w:lang w:val="cs-CZ"/>
        </w:rPr>
        <w:t>u rejstříkového soudu v Ústí n.L. pod spisovou značkou: Č. 282 23.7.1992</w:t>
      </w:r>
      <w:r w:rsidRPr="00E20501">
        <w:rPr>
          <w:rFonts w:ascii="Tahoma" w:hAnsi="Tahoma" w:cs="Tahoma"/>
          <w:sz w:val="21"/>
          <w:szCs w:val="21"/>
        </w:rPr>
        <w:fldChar w:fldCharType="end"/>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IČ: </w:t>
      </w:r>
      <w:r w:rsidRPr="00E20501">
        <w:rPr>
          <w:rFonts w:ascii="Tahoma" w:hAnsi="Tahoma" w:cs="Tahoma"/>
          <w:sz w:val="21"/>
          <w:szCs w:val="21"/>
        </w:rPr>
        <w:fldChar w:fldCharType="begin">
          <w:ffData>
            <w:name w:val="Text7"/>
            <w:enabled/>
            <w:calcOnExit w:val="0"/>
            <w:textInput/>
          </w:ffData>
        </w:fldChar>
      </w:r>
      <w:bookmarkStart w:id="8" w:name="Text7"/>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9C741E">
        <w:rPr>
          <w:rFonts w:ascii="Tahoma" w:hAnsi="Tahoma" w:cs="Tahoma"/>
          <w:noProof/>
          <w:sz w:val="21"/>
          <w:szCs w:val="21"/>
          <w:lang w:val="cs-CZ"/>
        </w:rPr>
        <w:t>47282711</w:t>
      </w:r>
      <w:r w:rsidRPr="00E20501">
        <w:rPr>
          <w:rFonts w:ascii="Tahoma" w:hAnsi="Tahoma" w:cs="Tahoma"/>
          <w:sz w:val="21"/>
          <w:szCs w:val="21"/>
        </w:rPr>
        <w:fldChar w:fldCharType="end"/>
      </w:r>
      <w:bookmarkEnd w:id="8"/>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DIČ: </w:t>
      </w:r>
      <w:r w:rsidRPr="00E20501">
        <w:rPr>
          <w:rFonts w:ascii="Tahoma" w:hAnsi="Tahoma" w:cs="Tahoma"/>
          <w:sz w:val="21"/>
          <w:szCs w:val="21"/>
        </w:rPr>
        <w:fldChar w:fldCharType="begin">
          <w:ffData>
            <w:name w:val="Text8"/>
            <w:enabled/>
            <w:calcOnExit w:val="0"/>
            <w:textInput/>
          </w:ffData>
        </w:fldChar>
      </w:r>
      <w:bookmarkStart w:id="9" w:name="Text8"/>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9C741E">
        <w:rPr>
          <w:rFonts w:ascii="Tahoma" w:hAnsi="Tahoma" w:cs="Tahoma"/>
          <w:noProof/>
          <w:sz w:val="21"/>
          <w:szCs w:val="21"/>
          <w:lang w:val="cs-CZ"/>
        </w:rPr>
        <w:t>CZ47282711</w:t>
      </w:r>
      <w:r w:rsidRPr="00E20501">
        <w:rPr>
          <w:rFonts w:ascii="Tahoma" w:hAnsi="Tahoma" w:cs="Tahoma"/>
          <w:sz w:val="21"/>
          <w:szCs w:val="21"/>
        </w:rPr>
        <w:fldChar w:fldCharType="end"/>
      </w:r>
      <w:bookmarkEnd w:id="9"/>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Bankovní spojení: </w:t>
      </w:r>
      <w:r w:rsidRPr="00E20501">
        <w:rPr>
          <w:rFonts w:ascii="Tahoma" w:hAnsi="Tahoma" w:cs="Tahoma"/>
          <w:sz w:val="21"/>
          <w:szCs w:val="21"/>
        </w:rPr>
        <w:fldChar w:fldCharType="begin">
          <w:ffData>
            <w:name w:val="Text9"/>
            <w:enabled/>
            <w:calcOnExit w:val="0"/>
            <w:textInput/>
          </w:ffData>
        </w:fldChar>
      </w:r>
      <w:bookmarkStart w:id="10" w:name="Text9"/>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02D63">
        <w:rPr>
          <w:rFonts w:ascii="Tahoma" w:hAnsi="Tahoma" w:cs="Tahoma"/>
          <w:noProof/>
          <w:sz w:val="21"/>
          <w:szCs w:val="21"/>
          <w:lang w:val="cs-CZ"/>
        </w:rPr>
        <w:t>xxxxxxxxxxxxxxx</w:t>
      </w:r>
      <w:r w:rsidRPr="00E20501">
        <w:rPr>
          <w:rFonts w:ascii="Tahoma" w:hAnsi="Tahoma" w:cs="Tahoma"/>
          <w:sz w:val="21"/>
          <w:szCs w:val="21"/>
        </w:rPr>
        <w:fldChar w:fldCharType="end"/>
      </w:r>
      <w:bookmarkEnd w:id="10"/>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 xml:space="preserve">Účet číslo: </w:t>
      </w:r>
      <w:r w:rsidRPr="00E20501">
        <w:rPr>
          <w:rFonts w:ascii="Tahoma" w:hAnsi="Tahoma" w:cs="Tahoma"/>
          <w:sz w:val="21"/>
          <w:szCs w:val="21"/>
        </w:rPr>
        <w:fldChar w:fldCharType="begin">
          <w:ffData>
            <w:name w:val="Text10"/>
            <w:enabled/>
            <w:calcOnExit w:val="0"/>
            <w:textInput/>
          </w:ffData>
        </w:fldChar>
      </w:r>
      <w:bookmarkStart w:id="11" w:name="Text10"/>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02D63">
        <w:rPr>
          <w:rFonts w:ascii="Tahoma" w:hAnsi="Tahoma" w:cs="Tahoma"/>
          <w:noProof/>
          <w:sz w:val="21"/>
          <w:szCs w:val="21"/>
          <w:lang w:val="cs-CZ"/>
        </w:rPr>
        <w:t>xxxxxxxxxxxxxx</w:t>
      </w:r>
      <w:r w:rsidRPr="00E20501">
        <w:rPr>
          <w:rFonts w:ascii="Tahoma" w:hAnsi="Tahoma" w:cs="Tahoma"/>
          <w:sz w:val="21"/>
          <w:szCs w:val="21"/>
        </w:rPr>
        <w:fldChar w:fldCharType="end"/>
      </w:r>
      <w:bookmarkEnd w:id="11"/>
    </w:p>
    <w:p w:rsidR="006C2E91" w:rsidRPr="00E20501" w:rsidRDefault="006C2E91" w:rsidP="006C2E91">
      <w:pPr>
        <w:pStyle w:val="Zkladntext"/>
        <w:ind w:firstLine="720"/>
        <w:rPr>
          <w:rFonts w:ascii="Tahoma" w:hAnsi="Tahoma" w:cs="Tahoma"/>
          <w:sz w:val="21"/>
          <w:szCs w:val="21"/>
        </w:rPr>
      </w:pPr>
      <w:r>
        <w:rPr>
          <w:rFonts w:ascii="Tahoma" w:hAnsi="Tahoma" w:cs="Tahoma"/>
          <w:sz w:val="21"/>
          <w:szCs w:val="21"/>
          <w:lang w:val="cs-CZ"/>
        </w:rPr>
        <w:t>Zastoupena</w:t>
      </w:r>
      <w:r w:rsidRPr="00E20501">
        <w:rPr>
          <w:rFonts w:ascii="Tahoma" w:hAnsi="Tahoma" w:cs="Tahoma"/>
          <w:sz w:val="21"/>
          <w:szCs w:val="21"/>
        </w:rPr>
        <w:t>:</w:t>
      </w:r>
      <w:r w:rsidRPr="00E20501">
        <w:rPr>
          <w:rFonts w:ascii="Tahoma" w:hAnsi="Tahoma" w:cs="Tahoma"/>
          <w:sz w:val="21"/>
          <w:szCs w:val="21"/>
        </w:rPr>
        <w:fldChar w:fldCharType="begin">
          <w:ffData>
            <w:name w:val="Text29"/>
            <w:enabled/>
            <w:calcOnExit w:val="0"/>
            <w:textInput/>
          </w:ffData>
        </w:fldChar>
      </w:r>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02D63">
        <w:rPr>
          <w:rFonts w:ascii="Tahoma" w:hAnsi="Tahoma" w:cs="Tahoma"/>
          <w:noProof/>
          <w:sz w:val="21"/>
          <w:szCs w:val="21"/>
          <w:lang w:val="cs-CZ"/>
        </w:rPr>
        <w:t>xxxxxxxxxxxxxxxx</w:t>
      </w:r>
      <w:bookmarkStart w:id="12" w:name="_GoBack"/>
      <w:bookmarkEnd w:id="12"/>
      <w:r w:rsidRPr="00E20501">
        <w:rPr>
          <w:rFonts w:ascii="Tahoma" w:hAnsi="Tahoma" w:cs="Tahoma"/>
          <w:sz w:val="21"/>
          <w:szCs w:val="21"/>
        </w:rPr>
        <w:fldChar w:fldCharType="end"/>
      </w:r>
    </w:p>
    <w:p w:rsidR="006C2E91" w:rsidRPr="00E20501" w:rsidRDefault="006C2E91" w:rsidP="006C2E91">
      <w:pPr>
        <w:pStyle w:val="Zkladntext"/>
        <w:ind w:firstLine="720"/>
        <w:rPr>
          <w:rFonts w:ascii="Tahoma" w:hAnsi="Tahoma" w:cs="Tahoma"/>
          <w:sz w:val="21"/>
          <w:szCs w:val="21"/>
        </w:rPr>
      </w:pPr>
      <w:r w:rsidRPr="00E20501">
        <w:rPr>
          <w:rFonts w:ascii="Tahoma" w:hAnsi="Tahoma" w:cs="Tahoma"/>
          <w:sz w:val="21"/>
          <w:szCs w:val="21"/>
        </w:rPr>
        <w:t>(dále jen jako „</w:t>
      </w:r>
      <w:r w:rsidRPr="00E20501">
        <w:rPr>
          <w:rFonts w:ascii="Tahoma" w:hAnsi="Tahoma" w:cs="Tahoma"/>
          <w:b/>
          <w:bCs/>
          <w:sz w:val="21"/>
          <w:szCs w:val="21"/>
        </w:rPr>
        <w:t>prodávající“)</w:t>
      </w:r>
    </w:p>
    <w:p w:rsidR="006C2E91" w:rsidRPr="00E20501" w:rsidRDefault="006C2E91" w:rsidP="006C2E91">
      <w:pPr>
        <w:pStyle w:val="Zkladntext"/>
        <w:rPr>
          <w:rFonts w:ascii="Tahoma" w:hAnsi="Tahoma" w:cs="Tahoma"/>
          <w:sz w:val="21"/>
          <w:szCs w:val="21"/>
        </w:rPr>
      </w:pPr>
    </w:p>
    <w:p w:rsidR="006C2E91" w:rsidRPr="00E20501" w:rsidRDefault="006C2E91" w:rsidP="006C2E91">
      <w:pPr>
        <w:pStyle w:val="Zkladntext"/>
        <w:ind w:left="709" w:firstLine="11"/>
        <w:rPr>
          <w:rFonts w:ascii="Tahoma" w:hAnsi="Tahoma" w:cs="Tahoma"/>
          <w:sz w:val="21"/>
          <w:szCs w:val="21"/>
        </w:rPr>
      </w:pPr>
      <w:r w:rsidRPr="00E20501">
        <w:rPr>
          <w:rFonts w:ascii="Tahoma" w:hAnsi="Tahoma" w:cs="Tahoma"/>
          <w:sz w:val="21"/>
          <w:szCs w:val="21"/>
        </w:rPr>
        <w:t>mezi sebou uzavírají následující kupní smlouvu (dále jen „</w:t>
      </w:r>
      <w:r w:rsidRPr="00E20501">
        <w:rPr>
          <w:rFonts w:ascii="Tahoma" w:hAnsi="Tahoma" w:cs="Tahoma"/>
          <w:b/>
          <w:sz w:val="21"/>
          <w:szCs w:val="21"/>
        </w:rPr>
        <w:t>smlouva</w:t>
      </w:r>
      <w:r w:rsidRPr="00E20501">
        <w:rPr>
          <w:rFonts w:ascii="Tahoma" w:hAnsi="Tahoma" w:cs="Tahoma"/>
          <w:sz w:val="21"/>
          <w:szCs w:val="21"/>
        </w:rPr>
        <w:t>“):</w:t>
      </w:r>
    </w:p>
    <w:p w:rsidR="006C2E91" w:rsidRDefault="006C2E91" w:rsidP="006C2E91">
      <w:pPr>
        <w:pStyle w:val="Zkladntext"/>
        <w:rPr>
          <w:rFonts w:ascii="Tahoma" w:hAnsi="Tahoma" w:cs="Tahoma"/>
          <w:sz w:val="21"/>
          <w:szCs w:val="21"/>
          <w:lang w:val="cs-CZ"/>
        </w:rPr>
      </w:pPr>
    </w:p>
    <w:p w:rsidR="00822CC3" w:rsidRPr="00822CC3" w:rsidRDefault="00822CC3" w:rsidP="006C2E91">
      <w:pPr>
        <w:pStyle w:val="Zkladntext"/>
        <w:rPr>
          <w:rFonts w:ascii="Tahoma" w:hAnsi="Tahoma" w:cs="Tahoma"/>
          <w:sz w:val="21"/>
          <w:szCs w:val="21"/>
          <w:lang w:val="cs-CZ"/>
        </w:rPr>
      </w:pPr>
    </w:p>
    <w:p w:rsidR="006C2E91" w:rsidRPr="006C2E91" w:rsidRDefault="006C2E91" w:rsidP="006C2E91">
      <w:pPr>
        <w:pStyle w:val="Zkladntext"/>
        <w:jc w:val="center"/>
        <w:rPr>
          <w:rFonts w:ascii="Tahoma" w:hAnsi="Tahoma" w:cs="Tahoma"/>
          <w:bCs/>
          <w:iCs/>
          <w:sz w:val="21"/>
          <w:szCs w:val="21"/>
        </w:rPr>
      </w:pPr>
      <w:r w:rsidRPr="006C2E91">
        <w:rPr>
          <w:rFonts w:ascii="Tahoma" w:hAnsi="Tahoma" w:cs="Tahoma"/>
          <w:bCs/>
          <w:iCs/>
          <w:sz w:val="21"/>
          <w:szCs w:val="21"/>
        </w:rPr>
        <w:t>I.</w:t>
      </w:r>
    </w:p>
    <w:p w:rsidR="006C2E91" w:rsidRPr="006C2E91" w:rsidRDefault="006C2E91" w:rsidP="006C2E91">
      <w:pPr>
        <w:pStyle w:val="Zkladntext"/>
        <w:jc w:val="center"/>
        <w:rPr>
          <w:rFonts w:ascii="Tahoma" w:hAnsi="Tahoma" w:cs="Tahoma"/>
          <w:b/>
          <w:bCs/>
          <w:iCs/>
          <w:sz w:val="21"/>
          <w:szCs w:val="21"/>
        </w:rPr>
      </w:pPr>
      <w:r w:rsidRPr="006C2E91">
        <w:rPr>
          <w:rFonts w:ascii="Tahoma" w:hAnsi="Tahoma" w:cs="Tahoma"/>
          <w:b/>
          <w:bCs/>
          <w:iCs/>
          <w:sz w:val="21"/>
          <w:szCs w:val="21"/>
        </w:rPr>
        <w:t>Předmět smlouvy</w:t>
      </w:r>
    </w:p>
    <w:p w:rsidR="006C2E91" w:rsidRPr="00E20501" w:rsidRDefault="006C2E91" w:rsidP="006C2E91">
      <w:pPr>
        <w:rPr>
          <w:rFonts w:ascii="Tahoma" w:hAnsi="Tahoma" w:cs="Tahoma"/>
          <w:sz w:val="21"/>
          <w:szCs w:val="21"/>
          <w:lang w:val="cs-CZ"/>
        </w:rPr>
      </w:pPr>
    </w:p>
    <w:p w:rsidR="006C2E91" w:rsidRPr="00E61D76" w:rsidRDefault="006C2E91" w:rsidP="006C2E91">
      <w:pPr>
        <w:pStyle w:val="Zkladntext"/>
        <w:numPr>
          <w:ilvl w:val="0"/>
          <w:numId w:val="11"/>
        </w:numPr>
        <w:ind w:left="426"/>
        <w:rPr>
          <w:rFonts w:ascii="Tahoma" w:hAnsi="Tahoma" w:cs="Tahoma"/>
          <w:sz w:val="21"/>
          <w:szCs w:val="21"/>
        </w:rPr>
      </w:pPr>
      <w:r w:rsidRPr="00E61D76">
        <w:rPr>
          <w:rFonts w:ascii="Tahoma" w:hAnsi="Tahoma" w:cs="Tahoma"/>
          <w:sz w:val="21"/>
          <w:szCs w:val="21"/>
        </w:rPr>
        <w:t xml:space="preserve">Předmětem této smlouvy je převod vlastnického práva k movité věci, a to </w:t>
      </w:r>
      <w:r>
        <w:rPr>
          <w:rFonts w:ascii="Tahoma" w:hAnsi="Tahoma" w:cs="Tahoma"/>
          <w:bCs/>
          <w:iCs/>
          <w:sz w:val="21"/>
          <w:szCs w:val="21"/>
        </w:rPr>
        <w:fldChar w:fldCharType="begin">
          <w:ffData>
            <w:name w:val="Text11"/>
            <w:enabled/>
            <w:calcOnExit w:val="0"/>
            <w:textInput>
              <w:default w:val="VYPLNÍ PRODÁVAJÍCÍ: předmětné věci - název předmětu/ množství, tj. konkretizovat kvantitativně a kvalitativně, lze odkázat na Přílohu"/>
            </w:textInput>
          </w:ffData>
        </w:fldChar>
      </w:r>
      <w:bookmarkStart w:id="13" w:name="Text11"/>
      <w:r>
        <w:rPr>
          <w:rFonts w:ascii="Tahoma" w:hAnsi="Tahoma" w:cs="Tahoma"/>
          <w:bCs/>
          <w:iCs/>
          <w:sz w:val="21"/>
          <w:szCs w:val="21"/>
        </w:rPr>
        <w:instrText xml:space="preserve"> FORMTEXT </w:instrText>
      </w:r>
      <w:r>
        <w:rPr>
          <w:rFonts w:ascii="Tahoma" w:hAnsi="Tahoma" w:cs="Tahoma"/>
          <w:bCs/>
          <w:iCs/>
          <w:sz w:val="21"/>
          <w:szCs w:val="21"/>
        </w:rPr>
      </w:r>
      <w:r>
        <w:rPr>
          <w:rFonts w:ascii="Tahoma" w:hAnsi="Tahoma" w:cs="Tahoma"/>
          <w:bCs/>
          <w:iCs/>
          <w:sz w:val="21"/>
          <w:szCs w:val="21"/>
        </w:rPr>
        <w:fldChar w:fldCharType="separate"/>
      </w:r>
      <w:r w:rsidR="00E63E18">
        <w:rPr>
          <w:rFonts w:ascii="Tahoma" w:hAnsi="Tahoma" w:cs="Tahoma"/>
          <w:bCs/>
          <w:iCs/>
          <w:noProof/>
          <w:sz w:val="21"/>
          <w:szCs w:val="21"/>
          <w:lang w:val="cs-CZ"/>
        </w:rPr>
        <w:t xml:space="preserve">3D tiskárny XYZ da Vinci </w:t>
      </w:r>
      <w:r w:rsidR="005E092F">
        <w:rPr>
          <w:rFonts w:ascii="Tahoma" w:hAnsi="Tahoma" w:cs="Tahoma"/>
          <w:bCs/>
          <w:iCs/>
          <w:noProof/>
          <w:sz w:val="21"/>
          <w:szCs w:val="21"/>
          <w:lang w:val="cs-CZ"/>
        </w:rPr>
        <w:t xml:space="preserve">s příslušenstvím </w:t>
      </w:r>
      <w:r w:rsidR="00E63E18">
        <w:rPr>
          <w:rFonts w:ascii="Tahoma" w:hAnsi="Tahoma" w:cs="Tahoma"/>
          <w:bCs/>
          <w:iCs/>
          <w:noProof/>
          <w:sz w:val="21"/>
          <w:szCs w:val="21"/>
          <w:lang w:val="cs-CZ"/>
        </w:rPr>
        <w:t xml:space="preserve">dle </w:t>
      </w:r>
      <w:r w:rsidR="006466A3">
        <w:rPr>
          <w:rFonts w:ascii="Tahoma" w:hAnsi="Tahoma" w:cs="Tahoma"/>
          <w:bCs/>
          <w:iCs/>
          <w:noProof/>
          <w:sz w:val="21"/>
          <w:szCs w:val="21"/>
          <w:lang w:val="cs-CZ"/>
        </w:rPr>
        <w:t xml:space="preserve">nabídky č. </w:t>
      </w:r>
      <w:r w:rsidR="005E092F">
        <w:rPr>
          <w:rFonts w:ascii="Tahoma" w:hAnsi="Tahoma" w:cs="Tahoma"/>
          <w:bCs/>
          <w:iCs/>
          <w:noProof/>
          <w:sz w:val="21"/>
          <w:szCs w:val="21"/>
          <w:lang w:val="cs-CZ"/>
        </w:rPr>
        <w:t>14442</w:t>
      </w:r>
      <w:r w:rsidR="006466A3">
        <w:rPr>
          <w:rFonts w:ascii="Tahoma" w:hAnsi="Tahoma" w:cs="Tahoma"/>
          <w:bCs/>
          <w:iCs/>
          <w:noProof/>
          <w:sz w:val="21"/>
          <w:szCs w:val="21"/>
          <w:lang w:val="cs-CZ"/>
        </w:rPr>
        <w:t xml:space="preserve">, která je přílohou </w:t>
      </w:r>
      <w:r w:rsidR="00E63E18">
        <w:rPr>
          <w:rFonts w:ascii="Tahoma" w:hAnsi="Tahoma" w:cs="Tahoma"/>
          <w:bCs/>
          <w:iCs/>
          <w:noProof/>
          <w:sz w:val="21"/>
          <w:szCs w:val="21"/>
          <w:lang w:val="cs-CZ"/>
        </w:rPr>
        <w:t>této smlouvy</w:t>
      </w:r>
      <w:r>
        <w:rPr>
          <w:rFonts w:ascii="Tahoma" w:hAnsi="Tahoma" w:cs="Tahoma"/>
          <w:bCs/>
          <w:iCs/>
          <w:sz w:val="21"/>
          <w:szCs w:val="21"/>
        </w:rPr>
        <w:fldChar w:fldCharType="end"/>
      </w:r>
      <w:bookmarkEnd w:id="13"/>
      <w:r>
        <w:rPr>
          <w:rFonts w:ascii="Tahoma" w:hAnsi="Tahoma" w:cs="Tahoma"/>
          <w:bCs/>
          <w:iCs/>
          <w:sz w:val="21"/>
          <w:szCs w:val="21"/>
          <w:lang w:val="cs-CZ"/>
        </w:rPr>
        <w:t xml:space="preserve"> (dále jen „předmět“)</w:t>
      </w:r>
      <w:r w:rsidRPr="00E61D76">
        <w:rPr>
          <w:rFonts w:ascii="Tahoma" w:hAnsi="Tahoma" w:cs="Tahoma"/>
          <w:sz w:val="21"/>
          <w:szCs w:val="21"/>
        </w:rPr>
        <w:t>.</w:t>
      </w:r>
    </w:p>
    <w:p w:rsidR="006C2E91" w:rsidRPr="00A43976" w:rsidRDefault="006C2E91" w:rsidP="006C2E91">
      <w:pPr>
        <w:pStyle w:val="Zkladntext"/>
        <w:numPr>
          <w:ilvl w:val="0"/>
          <w:numId w:val="11"/>
        </w:numPr>
        <w:ind w:left="426"/>
        <w:rPr>
          <w:rFonts w:ascii="Tahoma" w:hAnsi="Tahoma" w:cs="Tahoma"/>
          <w:sz w:val="21"/>
          <w:szCs w:val="21"/>
          <w:lang w:val="cs-CZ"/>
        </w:rPr>
      </w:pPr>
      <w:r w:rsidRPr="00E61D76">
        <w:rPr>
          <w:rFonts w:ascii="Tahoma" w:hAnsi="Tahoma" w:cs="Tahoma"/>
          <w:sz w:val="21"/>
          <w:szCs w:val="21"/>
        </w:rPr>
        <w:t>Prodávající touto smlouvou prodává a kupující touto smlouvou kupuje výše uvedenou movitou věc a tuto přijímá do svého vlastnictví za níže sjednanou kupní cenu.</w:t>
      </w:r>
      <w:r w:rsidRPr="00E20501">
        <w:rPr>
          <w:rFonts w:ascii="Tahoma" w:hAnsi="Tahoma" w:cs="Tahoma"/>
          <w:sz w:val="21"/>
          <w:szCs w:val="21"/>
        </w:rPr>
        <w:t xml:space="preserve"> Kupující nabývá vlastnického práva k předmětu, </w:t>
      </w:r>
      <w:r w:rsidRPr="00003DE6">
        <w:rPr>
          <w:rFonts w:ascii="Tahoma" w:hAnsi="Tahoma" w:cs="Tahoma"/>
          <w:sz w:val="21"/>
          <w:szCs w:val="21"/>
        </w:rPr>
        <w:t xml:space="preserve">jakmile jej převzal řádně a </w:t>
      </w:r>
      <w:r w:rsidRPr="00A43976">
        <w:rPr>
          <w:rFonts w:ascii="Tahoma" w:hAnsi="Tahoma" w:cs="Tahoma"/>
          <w:sz w:val="21"/>
          <w:szCs w:val="21"/>
        </w:rPr>
        <w:t xml:space="preserve">včas a podepsal </w:t>
      </w:r>
      <w:r w:rsidRPr="00A43976">
        <w:rPr>
          <w:rFonts w:ascii="Tahoma" w:hAnsi="Tahoma" w:cs="Tahoma"/>
          <w:sz w:val="21"/>
          <w:szCs w:val="21"/>
          <w:lang w:val="cs-CZ"/>
        </w:rPr>
        <w:t>listinu prokazující předání a převzetí předmětu koupě</w:t>
      </w:r>
      <w:r>
        <w:rPr>
          <w:rFonts w:ascii="Tahoma" w:hAnsi="Tahoma" w:cs="Tahoma"/>
          <w:sz w:val="21"/>
          <w:szCs w:val="21"/>
          <w:lang w:val="cs-CZ"/>
        </w:rPr>
        <w:t xml:space="preserve"> (dále jen „protokol“)</w:t>
      </w:r>
      <w:r w:rsidRPr="00A43976">
        <w:rPr>
          <w:rFonts w:ascii="Tahoma" w:hAnsi="Tahoma" w:cs="Tahoma"/>
          <w:sz w:val="21"/>
          <w:szCs w:val="21"/>
        </w:rPr>
        <w:t>.</w:t>
      </w:r>
    </w:p>
    <w:p w:rsidR="006C2E91" w:rsidRDefault="006C2E91" w:rsidP="006C2E91">
      <w:pPr>
        <w:pStyle w:val="Zkladntext"/>
        <w:rPr>
          <w:rFonts w:ascii="Tahoma" w:hAnsi="Tahoma" w:cs="Tahoma"/>
          <w:b/>
          <w:bCs/>
          <w:i/>
          <w:iCs/>
          <w:sz w:val="21"/>
          <w:szCs w:val="21"/>
          <w:lang w:val="cs-CZ"/>
        </w:rPr>
      </w:pPr>
    </w:p>
    <w:p w:rsidR="00822CC3" w:rsidRPr="00456B5C" w:rsidRDefault="00822CC3" w:rsidP="006C2E91">
      <w:pPr>
        <w:pStyle w:val="Zkladntext"/>
        <w:rPr>
          <w:rFonts w:ascii="Tahoma" w:hAnsi="Tahoma" w:cs="Tahoma"/>
          <w:b/>
          <w:bCs/>
          <w:i/>
          <w:iCs/>
          <w:sz w:val="21"/>
          <w:szCs w:val="21"/>
          <w:lang w:val="cs-CZ"/>
        </w:rPr>
      </w:pPr>
    </w:p>
    <w:p w:rsidR="006C2E91" w:rsidRPr="00E20501" w:rsidRDefault="006C2E91" w:rsidP="006C2E91">
      <w:pPr>
        <w:pStyle w:val="Zkladntext"/>
        <w:jc w:val="center"/>
        <w:rPr>
          <w:rFonts w:ascii="Tahoma" w:hAnsi="Tahoma" w:cs="Tahoma"/>
          <w:bCs/>
          <w:iCs/>
          <w:sz w:val="21"/>
          <w:szCs w:val="21"/>
        </w:rPr>
      </w:pPr>
      <w:r w:rsidRPr="00E20501">
        <w:rPr>
          <w:rFonts w:ascii="Tahoma" w:hAnsi="Tahoma" w:cs="Tahoma"/>
          <w:bCs/>
          <w:iCs/>
          <w:sz w:val="21"/>
          <w:szCs w:val="21"/>
        </w:rPr>
        <w:t>II.</w:t>
      </w:r>
    </w:p>
    <w:p w:rsidR="006C2E91" w:rsidRPr="00E20501" w:rsidRDefault="006C2E91" w:rsidP="006C2E91">
      <w:pPr>
        <w:pStyle w:val="Zkladntext"/>
        <w:jc w:val="center"/>
        <w:rPr>
          <w:rFonts w:ascii="Tahoma" w:hAnsi="Tahoma" w:cs="Tahoma"/>
          <w:b/>
          <w:bCs/>
          <w:iCs/>
          <w:sz w:val="21"/>
          <w:szCs w:val="21"/>
        </w:rPr>
      </w:pPr>
      <w:r w:rsidRPr="00E20501">
        <w:rPr>
          <w:rFonts w:ascii="Tahoma" w:hAnsi="Tahoma" w:cs="Tahoma"/>
          <w:b/>
          <w:bCs/>
          <w:iCs/>
          <w:sz w:val="21"/>
          <w:szCs w:val="21"/>
        </w:rPr>
        <w:t>Kupní cena a platební podmínky</w:t>
      </w:r>
    </w:p>
    <w:p w:rsidR="006C2E91" w:rsidRPr="00E20501" w:rsidRDefault="006C2E91" w:rsidP="006C2E91">
      <w:pPr>
        <w:pStyle w:val="Zkladntext"/>
        <w:jc w:val="center"/>
        <w:rPr>
          <w:rFonts w:ascii="Tahoma" w:hAnsi="Tahoma" w:cs="Tahoma"/>
          <w:b/>
          <w:sz w:val="21"/>
          <w:szCs w:val="21"/>
        </w:rPr>
      </w:pPr>
    </w:p>
    <w:p w:rsidR="006C2E91" w:rsidRPr="00456B5C" w:rsidRDefault="006C2E91" w:rsidP="00896316">
      <w:pPr>
        <w:pStyle w:val="Zkladntext"/>
        <w:numPr>
          <w:ilvl w:val="0"/>
          <w:numId w:val="4"/>
        </w:numPr>
        <w:rPr>
          <w:rFonts w:ascii="Tahoma" w:hAnsi="Tahoma" w:cs="Tahoma"/>
          <w:sz w:val="21"/>
          <w:szCs w:val="21"/>
        </w:rPr>
      </w:pPr>
      <w:r w:rsidRPr="00E20501">
        <w:rPr>
          <w:rFonts w:ascii="Tahoma" w:hAnsi="Tahoma" w:cs="Tahoma"/>
          <w:sz w:val="21"/>
          <w:szCs w:val="21"/>
        </w:rPr>
        <w:t xml:space="preserve">Kupní cena za předmět činí </w:t>
      </w:r>
      <w:r w:rsidRPr="00E20501">
        <w:rPr>
          <w:rFonts w:ascii="Tahoma" w:hAnsi="Tahoma" w:cs="Tahoma"/>
          <w:sz w:val="21"/>
          <w:szCs w:val="21"/>
        </w:rPr>
        <w:fldChar w:fldCharType="begin">
          <w:ffData>
            <w:name w:val="Text12"/>
            <w:enabled/>
            <w:calcOnExit w:val="0"/>
            <w:textInput/>
          </w:ffData>
        </w:fldChar>
      </w:r>
      <w:bookmarkStart w:id="14" w:name="Text12"/>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96316">
        <w:rPr>
          <w:rFonts w:ascii="Tahoma" w:hAnsi="Tahoma" w:cs="Tahoma"/>
          <w:noProof/>
          <w:sz w:val="21"/>
          <w:szCs w:val="21"/>
          <w:lang w:val="cs-CZ"/>
        </w:rPr>
        <w:t>135500</w:t>
      </w:r>
      <w:r w:rsidRPr="00E20501">
        <w:rPr>
          <w:rFonts w:ascii="Tahoma" w:hAnsi="Tahoma" w:cs="Tahoma"/>
          <w:sz w:val="21"/>
          <w:szCs w:val="21"/>
        </w:rPr>
        <w:fldChar w:fldCharType="end"/>
      </w:r>
      <w:bookmarkEnd w:id="14"/>
      <w:r w:rsidRPr="00E20501">
        <w:rPr>
          <w:rFonts w:ascii="Tahoma" w:hAnsi="Tahoma" w:cs="Tahoma"/>
          <w:sz w:val="21"/>
          <w:szCs w:val="21"/>
        </w:rPr>
        <w:t xml:space="preserve">,- Kč (slovy: </w:t>
      </w:r>
      <w:r w:rsidRPr="00E20501">
        <w:rPr>
          <w:rFonts w:ascii="Tahoma" w:hAnsi="Tahoma" w:cs="Tahoma"/>
          <w:sz w:val="21"/>
          <w:szCs w:val="21"/>
        </w:rPr>
        <w:fldChar w:fldCharType="begin">
          <w:ffData>
            <w:name w:val="Text13"/>
            <w:enabled/>
            <w:calcOnExit w:val="0"/>
            <w:textInput/>
          </w:ffData>
        </w:fldChar>
      </w:r>
      <w:bookmarkStart w:id="15" w:name="Text13"/>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896316" w:rsidRPr="00896316">
        <w:rPr>
          <w:rFonts w:ascii="Tahoma" w:hAnsi="Tahoma" w:cs="Tahoma"/>
          <w:noProof/>
          <w:sz w:val="21"/>
          <w:szCs w:val="21"/>
        </w:rPr>
        <w:t>jedno sto třicet pět tisíc pět set</w:t>
      </w:r>
      <w:r w:rsidRPr="00E20501">
        <w:rPr>
          <w:rFonts w:ascii="Tahoma" w:hAnsi="Tahoma" w:cs="Tahoma"/>
          <w:sz w:val="21"/>
          <w:szCs w:val="21"/>
        </w:rPr>
        <w:fldChar w:fldCharType="end"/>
      </w:r>
      <w:bookmarkEnd w:id="15"/>
      <w:r w:rsidRPr="00E20501">
        <w:rPr>
          <w:rFonts w:ascii="Tahoma" w:hAnsi="Tahoma" w:cs="Tahoma"/>
          <w:sz w:val="21"/>
          <w:szCs w:val="21"/>
        </w:rPr>
        <w:t xml:space="preserve"> korun českých)</w:t>
      </w:r>
      <w:r>
        <w:rPr>
          <w:rFonts w:ascii="Tahoma" w:hAnsi="Tahoma" w:cs="Tahoma"/>
          <w:sz w:val="21"/>
          <w:szCs w:val="21"/>
          <w:lang w:val="cs-CZ"/>
        </w:rPr>
        <w:t xml:space="preserve"> bez DPH</w:t>
      </w:r>
      <w:r w:rsidRPr="00E20501">
        <w:rPr>
          <w:rFonts w:ascii="Tahoma" w:hAnsi="Tahoma" w:cs="Tahoma"/>
          <w:sz w:val="21"/>
          <w:szCs w:val="21"/>
        </w:rPr>
        <w:t xml:space="preserve">. </w:t>
      </w:r>
      <w:r>
        <w:rPr>
          <w:rFonts w:ascii="Tahoma" w:hAnsi="Tahoma" w:cs="Tahoma"/>
          <w:sz w:val="21"/>
          <w:szCs w:val="21"/>
          <w:lang w:val="cs-CZ"/>
        </w:rPr>
        <w:t xml:space="preserve">DPH činí </w:t>
      </w:r>
      <w:r>
        <w:rPr>
          <w:rFonts w:ascii="Tahoma" w:hAnsi="Tahoma" w:cs="Tahoma"/>
          <w:sz w:val="21"/>
          <w:szCs w:val="21"/>
          <w:lang w:val="cs-CZ"/>
        </w:rPr>
        <w:fldChar w:fldCharType="begin">
          <w:ffData>
            <w:name w:val="Text47"/>
            <w:enabled/>
            <w:calcOnExit w:val="0"/>
            <w:textInput/>
          </w:ffData>
        </w:fldChar>
      </w:r>
      <w:bookmarkStart w:id="16" w:name="Text47"/>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sidR="00896316">
        <w:rPr>
          <w:rFonts w:ascii="Tahoma" w:hAnsi="Tahoma" w:cs="Tahoma"/>
          <w:noProof/>
          <w:sz w:val="21"/>
          <w:szCs w:val="21"/>
          <w:lang w:val="cs-CZ"/>
        </w:rPr>
        <w:t>28455,-</w:t>
      </w:r>
      <w:r>
        <w:rPr>
          <w:rFonts w:ascii="Tahoma" w:hAnsi="Tahoma" w:cs="Tahoma"/>
          <w:sz w:val="21"/>
          <w:szCs w:val="21"/>
          <w:lang w:val="cs-CZ"/>
        </w:rPr>
        <w:fldChar w:fldCharType="end"/>
      </w:r>
      <w:bookmarkEnd w:id="16"/>
      <w:proofErr w:type="gramStart"/>
      <w:r>
        <w:rPr>
          <w:rFonts w:ascii="Tahoma" w:hAnsi="Tahoma" w:cs="Tahoma"/>
          <w:sz w:val="21"/>
          <w:szCs w:val="21"/>
          <w:lang w:val="cs-CZ"/>
        </w:rPr>
        <w:t xml:space="preserve"> Kč</w:t>
      </w:r>
      <w:proofErr w:type="gramEnd"/>
      <w:r>
        <w:rPr>
          <w:rFonts w:ascii="Tahoma" w:hAnsi="Tahoma" w:cs="Tahoma"/>
          <w:sz w:val="21"/>
          <w:szCs w:val="21"/>
          <w:lang w:val="cs-CZ"/>
        </w:rPr>
        <w:t xml:space="preserve">. Kupní cena s DPH činí </w:t>
      </w:r>
      <w:r>
        <w:rPr>
          <w:rFonts w:ascii="Tahoma" w:hAnsi="Tahoma" w:cs="Tahoma"/>
          <w:sz w:val="21"/>
          <w:szCs w:val="21"/>
          <w:lang w:val="cs-CZ"/>
        </w:rPr>
        <w:fldChar w:fldCharType="begin">
          <w:ffData>
            <w:name w:val="Text48"/>
            <w:enabled/>
            <w:calcOnExit w:val="0"/>
            <w:textInput/>
          </w:ffData>
        </w:fldChar>
      </w:r>
      <w:bookmarkStart w:id="17" w:name="Text48"/>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sidR="00896316">
        <w:rPr>
          <w:rFonts w:ascii="Tahoma" w:hAnsi="Tahoma" w:cs="Tahoma"/>
          <w:noProof/>
          <w:sz w:val="21"/>
          <w:szCs w:val="21"/>
          <w:lang w:val="cs-CZ"/>
        </w:rPr>
        <w:t>163955,-</w:t>
      </w:r>
      <w:r>
        <w:rPr>
          <w:rFonts w:ascii="Tahoma" w:hAnsi="Tahoma" w:cs="Tahoma"/>
          <w:sz w:val="21"/>
          <w:szCs w:val="21"/>
          <w:lang w:val="cs-CZ"/>
        </w:rPr>
        <w:fldChar w:fldCharType="end"/>
      </w:r>
      <w:bookmarkEnd w:id="17"/>
      <w:proofErr w:type="gramStart"/>
      <w:r>
        <w:rPr>
          <w:rFonts w:ascii="Tahoma" w:hAnsi="Tahoma" w:cs="Tahoma"/>
          <w:sz w:val="21"/>
          <w:szCs w:val="21"/>
          <w:lang w:val="cs-CZ"/>
        </w:rPr>
        <w:t xml:space="preserve"> Kč</w:t>
      </w:r>
      <w:proofErr w:type="gramEnd"/>
      <w:r>
        <w:rPr>
          <w:rFonts w:ascii="Tahoma" w:hAnsi="Tahoma" w:cs="Tahoma"/>
          <w:sz w:val="21"/>
          <w:szCs w:val="21"/>
          <w:lang w:val="cs-CZ"/>
        </w:rPr>
        <w:t xml:space="preserve">. </w:t>
      </w:r>
      <w:r w:rsidRPr="00E20501">
        <w:rPr>
          <w:rFonts w:ascii="Tahoma" w:hAnsi="Tahoma" w:cs="Tahoma"/>
          <w:sz w:val="21"/>
          <w:szCs w:val="21"/>
        </w:rPr>
        <w:t>Kupní cena se sjednává jako pevná a neměnná.</w:t>
      </w:r>
      <w:r>
        <w:rPr>
          <w:rFonts w:ascii="Tahoma" w:hAnsi="Tahoma" w:cs="Tahoma"/>
          <w:sz w:val="21"/>
          <w:szCs w:val="21"/>
        </w:rPr>
        <w:t xml:space="preserve"> </w:t>
      </w:r>
      <w:r w:rsidRPr="001801D2">
        <w:rPr>
          <w:rFonts w:ascii="Tahoma" w:hAnsi="Tahoma" w:cs="Tahoma"/>
          <w:sz w:val="21"/>
          <w:szCs w:val="21"/>
        </w:rPr>
        <w:t>DPH bude účtována v souladu s účinnými právními předpisy.</w:t>
      </w:r>
      <w:r>
        <w:rPr>
          <w:rFonts w:ascii="Tahoma" w:hAnsi="Tahoma" w:cs="Tahoma"/>
          <w:sz w:val="21"/>
          <w:szCs w:val="21"/>
          <w:lang w:val="cs-CZ"/>
        </w:rPr>
        <w:t xml:space="preserve"> </w:t>
      </w:r>
    </w:p>
    <w:p w:rsidR="006C2E91" w:rsidRPr="00E20501" w:rsidRDefault="006C2E91" w:rsidP="006C2E91">
      <w:pPr>
        <w:pStyle w:val="Zkladntext"/>
        <w:numPr>
          <w:ilvl w:val="0"/>
          <w:numId w:val="4"/>
        </w:numPr>
        <w:ind w:left="426"/>
        <w:rPr>
          <w:rFonts w:ascii="Tahoma" w:hAnsi="Tahoma" w:cs="Tahoma"/>
          <w:sz w:val="21"/>
          <w:szCs w:val="21"/>
        </w:rPr>
      </w:pPr>
      <w:r w:rsidRPr="00731E9A">
        <w:rPr>
          <w:rFonts w:ascii="Tahoma" w:hAnsi="Tahoma" w:cs="Tahoma"/>
          <w:sz w:val="21"/>
          <w:szCs w:val="21"/>
        </w:rPr>
        <w:t>Kupní cena dále zahrnuje</w:t>
      </w:r>
      <w:bookmarkStart w:id="18" w:name="Text50"/>
      <w:r>
        <w:rPr>
          <w:rFonts w:ascii="Tahoma" w:hAnsi="Tahoma" w:cs="Tahoma"/>
          <w:sz w:val="21"/>
          <w:szCs w:val="21"/>
          <w:lang w:val="cs-CZ"/>
        </w:rPr>
        <w:t xml:space="preserve"> </w:t>
      </w:r>
      <w:r w:rsidRPr="00456B5C">
        <w:rPr>
          <w:rFonts w:ascii="Tahoma" w:hAnsi="Tahoma" w:cs="Tahoma"/>
          <w:sz w:val="21"/>
          <w:szCs w:val="21"/>
        </w:rPr>
        <w:fldChar w:fldCharType="begin">
          <w:ffData>
            <w:name w:val="Text54"/>
            <w:enabled/>
            <w:calcOnExit w:val="0"/>
            <w:textInput/>
          </w:ffData>
        </w:fldChar>
      </w:r>
      <w:bookmarkStart w:id="19" w:name="Text54"/>
      <w:r w:rsidRPr="00456B5C">
        <w:rPr>
          <w:rFonts w:ascii="Tahoma" w:hAnsi="Tahoma" w:cs="Tahoma"/>
          <w:sz w:val="21"/>
          <w:szCs w:val="21"/>
        </w:rPr>
        <w:instrText xml:space="preserve"> FORMTEXT </w:instrText>
      </w:r>
      <w:r w:rsidRPr="00456B5C">
        <w:rPr>
          <w:rFonts w:ascii="Tahoma" w:hAnsi="Tahoma" w:cs="Tahoma"/>
          <w:sz w:val="21"/>
          <w:szCs w:val="21"/>
        </w:rPr>
      </w:r>
      <w:r w:rsidRPr="00456B5C">
        <w:rPr>
          <w:rFonts w:ascii="Tahoma" w:hAnsi="Tahoma" w:cs="Tahoma"/>
          <w:sz w:val="21"/>
          <w:szCs w:val="21"/>
        </w:rPr>
        <w:fldChar w:fldCharType="separate"/>
      </w:r>
      <w:r w:rsidRPr="00456B5C">
        <w:rPr>
          <w:rFonts w:ascii="Tahoma" w:hAnsi="Tahoma" w:cs="Tahoma"/>
          <w:noProof/>
          <w:sz w:val="21"/>
          <w:szCs w:val="21"/>
        </w:rPr>
        <w:t>dopravu do sídla kupujícího</w:t>
      </w:r>
      <w:r w:rsidR="00E63E18">
        <w:rPr>
          <w:rFonts w:ascii="Tahoma" w:hAnsi="Tahoma" w:cs="Tahoma"/>
          <w:noProof/>
          <w:sz w:val="21"/>
          <w:szCs w:val="21"/>
          <w:lang w:val="cs-CZ"/>
        </w:rPr>
        <w:t xml:space="preserve">, </w:t>
      </w:r>
      <w:r w:rsidRPr="00456B5C">
        <w:rPr>
          <w:rFonts w:ascii="Tahoma" w:hAnsi="Tahoma" w:cs="Tahoma"/>
          <w:noProof/>
          <w:sz w:val="21"/>
          <w:szCs w:val="21"/>
        </w:rPr>
        <w:t>platby spojené s dovozem předmětu</w:t>
      </w:r>
      <w:r w:rsidR="00E63E18">
        <w:rPr>
          <w:rFonts w:ascii="Tahoma" w:hAnsi="Tahoma" w:cs="Tahoma"/>
          <w:noProof/>
          <w:sz w:val="21"/>
          <w:szCs w:val="21"/>
          <w:lang w:val="cs-CZ"/>
        </w:rPr>
        <w:t xml:space="preserve">, </w:t>
      </w:r>
      <w:r w:rsidRPr="00456B5C">
        <w:rPr>
          <w:rFonts w:ascii="Tahoma" w:hAnsi="Tahoma" w:cs="Tahoma"/>
          <w:noProof/>
          <w:sz w:val="21"/>
          <w:szCs w:val="21"/>
        </w:rPr>
        <w:t>daně</w:t>
      </w:r>
      <w:r w:rsidR="00E63E18">
        <w:rPr>
          <w:rFonts w:ascii="Tahoma" w:hAnsi="Tahoma" w:cs="Tahoma"/>
          <w:noProof/>
          <w:sz w:val="21"/>
          <w:szCs w:val="21"/>
          <w:lang w:val="cs-CZ"/>
        </w:rPr>
        <w:t xml:space="preserve"> </w:t>
      </w:r>
      <w:r w:rsidRPr="00456B5C">
        <w:rPr>
          <w:rFonts w:ascii="Tahoma" w:hAnsi="Tahoma" w:cs="Tahoma"/>
          <w:noProof/>
          <w:sz w:val="21"/>
          <w:szCs w:val="21"/>
        </w:rPr>
        <w:t>a veškeré další poplatky spojené s dodávkou předmětu</w:t>
      </w:r>
      <w:r w:rsidRPr="00456B5C">
        <w:rPr>
          <w:rFonts w:ascii="Tahoma" w:hAnsi="Tahoma" w:cs="Tahoma"/>
          <w:sz w:val="21"/>
          <w:szCs w:val="21"/>
        </w:rPr>
        <w:fldChar w:fldCharType="end"/>
      </w:r>
      <w:bookmarkEnd w:id="18"/>
      <w:bookmarkEnd w:id="19"/>
    </w:p>
    <w:p w:rsidR="006C2E91" w:rsidRPr="00E20501" w:rsidRDefault="006C2E91" w:rsidP="006C2E91">
      <w:pPr>
        <w:pStyle w:val="Zkladntextodsazen"/>
        <w:numPr>
          <w:ilvl w:val="0"/>
          <w:numId w:val="4"/>
        </w:numPr>
        <w:ind w:left="426"/>
        <w:rPr>
          <w:rFonts w:ascii="Tahoma" w:hAnsi="Tahoma" w:cs="Tahoma"/>
          <w:sz w:val="21"/>
          <w:szCs w:val="21"/>
        </w:rPr>
      </w:pPr>
      <w:r w:rsidRPr="00E20501">
        <w:rPr>
          <w:rFonts w:ascii="Tahoma" w:hAnsi="Tahoma" w:cs="Tahoma"/>
          <w:sz w:val="21"/>
          <w:szCs w:val="21"/>
        </w:rPr>
        <w:t>Platba kupní ceny dle této smlouvy bude kupujícím provedena na základě faktury vystavené prodávajícím. Faktura bude vystavena po řádném předání. Splatnost se stanovuje na</w:t>
      </w:r>
      <w:r>
        <w:rPr>
          <w:rFonts w:ascii="Tahoma" w:hAnsi="Tahoma" w:cs="Tahoma"/>
          <w:sz w:val="21"/>
          <w:szCs w:val="21"/>
        </w:rPr>
        <w:t xml:space="preserve"> </w:t>
      </w:r>
      <w:r w:rsidRPr="00E20501">
        <w:rPr>
          <w:rFonts w:ascii="Tahoma" w:hAnsi="Tahoma" w:cs="Tahoma"/>
          <w:sz w:val="21"/>
          <w:szCs w:val="21"/>
        </w:rPr>
        <w:t>dvacet jedna (21) kalendářních dnů ode dne doručení faktury kupujícímu.</w:t>
      </w:r>
    </w:p>
    <w:p w:rsidR="006C2E91" w:rsidRPr="00E20501" w:rsidRDefault="006C2E91" w:rsidP="006C2E91">
      <w:pPr>
        <w:pStyle w:val="Zkladntextodsazen"/>
        <w:numPr>
          <w:ilvl w:val="0"/>
          <w:numId w:val="4"/>
        </w:numPr>
        <w:ind w:left="426"/>
        <w:rPr>
          <w:rFonts w:ascii="Tahoma" w:hAnsi="Tahoma" w:cs="Tahoma"/>
          <w:sz w:val="21"/>
          <w:szCs w:val="21"/>
        </w:rPr>
      </w:pPr>
      <w:r w:rsidRPr="00E20501">
        <w:rPr>
          <w:rFonts w:ascii="Tahoma" w:hAnsi="Tahoma" w:cs="Tahoma"/>
          <w:sz w:val="21"/>
          <w:szCs w:val="21"/>
        </w:rPr>
        <w:lastRenderedPageBreak/>
        <w:t xml:space="preserve">Každá faktura bude doručena kupujícímu ve dvou stejnopisech tak, aby kupující byl schopen splnit svoji povinnost prokázat uznatelné výdaje vůči kontrolnímu orgánu. Faktura bude mít náležitosti účetního dokladu podle zákona č. 563/1991 Sb. ve znění pozdějších předpisů, náležitosti dle § </w:t>
      </w:r>
      <w:r>
        <w:rPr>
          <w:rFonts w:ascii="Tahoma" w:hAnsi="Tahoma" w:cs="Tahoma"/>
          <w:sz w:val="21"/>
          <w:szCs w:val="21"/>
        </w:rPr>
        <w:t>435</w:t>
      </w:r>
      <w:r w:rsidRPr="00E20501">
        <w:rPr>
          <w:rFonts w:ascii="Tahoma" w:hAnsi="Tahoma" w:cs="Tahoma"/>
          <w:sz w:val="21"/>
          <w:szCs w:val="21"/>
        </w:rPr>
        <w:t xml:space="preserve"> zákona č. </w:t>
      </w:r>
      <w:r>
        <w:rPr>
          <w:rFonts w:ascii="Tahoma" w:hAnsi="Tahoma" w:cs="Tahoma"/>
          <w:sz w:val="21"/>
          <w:szCs w:val="21"/>
        </w:rPr>
        <w:t>89/2012</w:t>
      </w:r>
      <w:r w:rsidRPr="00E20501">
        <w:rPr>
          <w:rFonts w:ascii="Tahoma" w:hAnsi="Tahoma" w:cs="Tahoma"/>
          <w:sz w:val="21"/>
          <w:szCs w:val="21"/>
        </w:rPr>
        <w:t xml:space="preserve"> Sb.,</w:t>
      </w:r>
      <w:r>
        <w:rPr>
          <w:rFonts w:ascii="Tahoma" w:hAnsi="Tahoma" w:cs="Tahoma"/>
          <w:sz w:val="21"/>
          <w:szCs w:val="21"/>
        </w:rPr>
        <w:t xml:space="preserve"> občanského</w:t>
      </w:r>
      <w:r w:rsidRPr="00E20501">
        <w:rPr>
          <w:rFonts w:ascii="Tahoma" w:hAnsi="Tahoma" w:cs="Tahoma"/>
          <w:sz w:val="21"/>
          <w:szCs w:val="21"/>
        </w:rPr>
        <w:t xml:space="preserve"> zákoníku, v</w:t>
      </w:r>
      <w:r>
        <w:rPr>
          <w:rFonts w:ascii="Tahoma" w:hAnsi="Tahoma" w:cs="Tahoma"/>
          <w:sz w:val="21"/>
          <w:szCs w:val="21"/>
        </w:rPr>
        <w:t xml:space="preserve"> platném znění </w:t>
      </w:r>
      <w:r w:rsidRPr="00E20501">
        <w:rPr>
          <w:rFonts w:ascii="Tahoma" w:hAnsi="Tahoma" w:cs="Tahoma"/>
          <w:sz w:val="21"/>
          <w:szCs w:val="21"/>
        </w:rPr>
        <w:t>(dále jen jako „</w:t>
      </w:r>
      <w:r>
        <w:rPr>
          <w:rFonts w:ascii="Tahoma" w:hAnsi="Tahoma" w:cs="Tahoma"/>
          <w:b/>
          <w:sz w:val="21"/>
          <w:szCs w:val="21"/>
        </w:rPr>
        <w:t>NO</w:t>
      </w:r>
      <w:r w:rsidRPr="00E20501">
        <w:rPr>
          <w:rFonts w:ascii="Tahoma" w:hAnsi="Tahoma" w:cs="Tahoma"/>
          <w:b/>
          <w:sz w:val="21"/>
          <w:szCs w:val="21"/>
        </w:rPr>
        <w:t>Z</w:t>
      </w:r>
      <w:r w:rsidRPr="00E20501">
        <w:rPr>
          <w:rFonts w:ascii="Tahoma" w:hAnsi="Tahoma" w:cs="Tahoma"/>
          <w:sz w:val="21"/>
          <w:szCs w:val="21"/>
        </w:rPr>
        <w:t>“), a pokud je prodávající plátce DPH náležitosti daňového dokladu podle zákona č. 235/2004 Sb.</w:t>
      </w:r>
      <w:r>
        <w:rPr>
          <w:rFonts w:ascii="Tahoma" w:hAnsi="Tahoma" w:cs="Tahoma"/>
          <w:sz w:val="21"/>
          <w:szCs w:val="21"/>
        </w:rPr>
        <w:t>,</w:t>
      </w:r>
      <w:r w:rsidRPr="00E20501">
        <w:rPr>
          <w:rFonts w:ascii="Tahoma" w:hAnsi="Tahoma" w:cs="Tahoma"/>
          <w:sz w:val="21"/>
          <w:szCs w:val="21"/>
        </w:rPr>
        <w:t xml:space="preserve"> </w:t>
      </w:r>
      <w:r>
        <w:rPr>
          <w:rFonts w:ascii="Tahoma" w:hAnsi="Tahoma" w:cs="Tahoma"/>
          <w:sz w:val="21"/>
          <w:szCs w:val="21"/>
        </w:rPr>
        <w:t>v platném znění</w:t>
      </w:r>
      <w:r w:rsidRPr="00E20501">
        <w:rPr>
          <w:rFonts w:ascii="Tahoma" w:hAnsi="Tahoma" w:cs="Tahoma"/>
          <w:sz w:val="21"/>
          <w:szCs w:val="21"/>
        </w:rPr>
        <w:t>.</w:t>
      </w:r>
    </w:p>
    <w:p w:rsidR="006C2E91" w:rsidRPr="00E20501" w:rsidRDefault="006C2E91" w:rsidP="006C2E91">
      <w:pPr>
        <w:pStyle w:val="Zkladntext"/>
        <w:numPr>
          <w:ilvl w:val="0"/>
          <w:numId w:val="4"/>
        </w:numPr>
        <w:ind w:left="426"/>
        <w:rPr>
          <w:rFonts w:ascii="Tahoma" w:hAnsi="Tahoma" w:cs="Tahoma"/>
          <w:sz w:val="21"/>
          <w:szCs w:val="21"/>
        </w:rPr>
      </w:pPr>
      <w:r w:rsidRPr="00E20501">
        <w:rPr>
          <w:rFonts w:ascii="Tahoma" w:hAnsi="Tahoma" w:cs="Tahoma"/>
          <w:sz w:val="21"/>
          <w:szCs w:val="21"/>
        </w:rPr>
        <w:t>V případě, že faktura nebude mít odpovídající náležitosti</w:t>
      </w:r>
      <w:r>
        <w:rPr>
          <w:rFonts w:ascii="Tahoma" w:hAnsi="Tahoma" w:cs="Tahoma"/>
          <w:sz w:val="21"/>
          <w:szCs w:val="21"/>
          <w:lang w:val="cs-CZ"/>
        </w:rPr>
        <w:t xml:space="preserve"> </w:t>
      </w:r>
      <w:r w:rsidRPr="0001648C">
        <w:rPr>
          <w:rFonts w:ascii="Tahoma" w:hAnsi="Tahoma" w:cs="Tahoma"/>
          <w:sz w:val="21"/>
          <w:szCs w:val="21"/>
          <w:lang w:val="cs-CZ"/>
        </w:rPr>
        <w:t>nebo bude obsahovat chybné údaje</w:t>
      </w:r>
      <w:r w:rsidRPr="0001648C">
        <w:rPr>
          <w:rFonts w:ascii="Tahoma" w:hAnsi="Tahoma" w:cs="Tahoma"/>
          <w:sz w:val="21"/>
          <w:szCs w:val="21"/>
        </w:rPr>
        <w:t>,</w:t>
      </w:r>
      <w:r w:rsidRPr="00E20501">
        <w:rPr>
          <w:rFonts w:ascii="Tahoma" w:hAnsi="Tahoma" w:cs="Tahoma"/>
          <w:sz w:val="21"/>
          <w:szCs w:val="21"/>
        </w:rPr>
        <w:t xml:space="preserve"> je kupující oprávněn ji vrátit ve lhůtě splatnosti zpět prodávajícímu k doplnění, aniž se tak dostane do prodlení se splatností. Lhůta splatnosti počíná běžet znovu od opětovného zaslání náležitě doplněného či opraveného dokladu.</w:t>
      </w:r>
    </w:p>
    <w:p w:rsidR="006C2E91" w:rsidRDefault="006C2E91" w:rsidP="006C2E91">
      <w:pPr>
        <w:pStyle w:val="Zkladntext"/>
        <w:rPr>
          <w:rFonts w:ascii="Tahoma" w:hAnsi="Tahoma" w:cs="Tahoma"/>
          <w:sz w:val="21"/>
          <w:szCs w:val="21"/>
          <w:lang w:val="cs-CZ"/>
        </w:rPr>
      </w:pPr>
    </w:p>
    <w:p w:rsidR="00822CC3" w:rsidRPr="00665276" w:rsidRDefault="00822CC3" w:rsidP="006C2E91">
      <w:pPr>
        <w:pStyle w:val="Zkladntex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III.</w:t>
      </w:r>
    </w:p>
    <w:p w:rsidR="006C2E91" w:rsidRPr="00E20501" w:rsidRDefault="006C2E91" w:rsidP="006C2E91">
      <w:pPr>
        <w:pStyle w:val="Zkladntext"/>
        <w:jc w:val="center"/>
        <w:rPr>
          <w:rFonts w:ascii="Tahoma" w:hAnsi="Tahoma" w:cs="Tahoma"/>
          <w:b/>
          <w:sz w:val="21"/>
          <w:szCs w:val="21"/>
        </w:rPr>
      </w:pPr>
      <w:r w:rsidRPr="00E20501">
        <w:rPr>
          <w:rFonts w:ascii="Tahoma" w:hAnsi="Tahoma" w:cs="Tahoma"/>
          <w:b/>
          <w:sz w:val="21"/>
          <w:szCs w:val="21"/>
        </w:rPr>
        <w:t>Dodací lhůta</w:t>
      </w:r>
    </w:p>
    <w:p w:rsidR="006C2E91" w:rsidRPr="00E20501" w:rsidRDefault="006C2E91" w:rsidP="006C2E91">
      <w:pPr>
        <w:pStyle w:val="Zkladntext"/>
        <w:jc w:val="center"/>
        <w:rPr>
          <w:rFonts w:ascii="Tahoma" w:hAnsi="Tahoma" w:cs="Tahoma"/>
          <w:b/>
          <w:sz w:val="21"/>
          <w:szCs w:val="21"/>
        </w:rPr>
      </w:pPr>
    </w:p>
    <w:p w:rsidR="006C2E91" w:rsidRPr="00E20501" w:rsidRDefault="006C2E91" w:rsidP="006C2E91">
      <w:pPr>
        <w:pStyle w:val="Zkladntextodsazen"/>
        <w:ind w:firstLine="0"/>
        <w:rPr>
          <w:rFonts w:ascii="Tahoma" w:hAnsi="Tahoma" w:cs="Tahoma"/>
          <w:sz w:val="21"/>
          <w:szCs w:val="21"/>
        </w:rPr>
      </w:pPr>
      <w:r w:rsidRPr="00E20501">
        <w:rPr>
          <w:rFonts w:ascii="Tahoma" w:hAnsi="Tahoma" w:cs="Tahoma"/>
          <w:sz w:val="21"/>
          <w:szCs w:val="21"/>
        </w:rPr>
        <w:t xml:space="preserve">Prodávající se zavazuje dodat předmět specifikovaný v článku Předmět smlouvy do </w:t>
      </w:r>
      <w:r w:rsidR="0076688C">
        <w:rPr>
          <w:rFonts w:ascii="Tahoma" w:hAnsi="Tahoma" w:cs="Tahoma"/>
          <w:sz w:val="21"/>
          <w:szCs w:val="21"/>
        </w:rPr>
        <w:fldChar w:fldCharType="begin">
          <w:ffData>
            <w:name w:val="Text36"/>
            <w:enabled/>
            <w:calcOnExit w:val="0"/>
            <w:textInput>
              <w:default w:val="x dní ode dne účinnosti smlouvy"/>
            </w:textInput>
          </w:ffData>
        </w:fldChar>
      </w:r>
      <w:bookmarkStart w:id="20" w:name="Text36"/>
      <w:r w:rsidR="0076688C">
        <w:rPr>
          <w:rFonts w:ascii="Tahoma" w:hAnsi="Tahoma" w:cs="Tahoma"/>
          <w:sz w:val="21"/>
          <w:szCs w:val="21"/>
        </w:rPr>
        <w:instrText xml:space="preserve"> FORMTEXT </w:instrText>
      </w:r>
      <w:r w:rsidR="0076688C">
        <w:rPr>
          <w:rFonts w:ascii="Tahoma" w:hAnsi="Tahoma" w:cs="Tahoma"/>
          <w:sz w:val="21"/>
          <w:szCs w:val="21"/>
        </w:rPr>
      </w:r>
      <w:r w:rsidR="0076688C">
        <w:rPr>
          <w:rFonts w:ascii="Tahoma" w:hAnsi="Tahoma" w:cs="Tahoma"/>
          <w:sz w:val="21"/>
          <w:szCs w:val="21"/>
        </w:rPr>
        <w:fldChar w:fldCharType="separate"/>
      </w:r>
      <w:r w:rsidR="00E63E18">
        <w:rPr>
          <w:rFonts w:ascii="Tahoma" w:hAnsi="Tahoma" w:cs="Tahoma"/>
          <w:noProof/>
          <w:sz w:val="21"/>
          <w:szCs w:val="21"/>
          <w:lang w:val="cs-CZ"/>
        </w:rPr>
        <w:t>40</w:t>
      </w:r>
      <w:r w:rsidR="0076688C">
        <w:rPr>
          <w:rFonts w:ascii="Tahoma" w:hAnsi="Tahoma" w:cs="Tahoma"/>
          <w:noProof/>
          <w:sz w:val="21"/>
          <w:szCs w:val="21"/>
        </w:rPr>
        <w:t xml:space="preserve"> dní ode dne účinnosti smlouvy</w:t>
      </w:r>
      <w:r w:rsidR="0076688C">
        <w:rPr>
          <w:rFonts w:ascii="Tahoma" w:hAnsi="Tahoma" w:cs="Tahoma"/>
          <w:sz w:val="21"/>
          <w:szCs w:val="21"/>
        </w:rPr>
        <w:fldChar w:fldCharType="end"/>
      </w:r>
      <w:bookmarkEnd w:id="20"/>
      <w:r w:rsidRPr="00E20501">
        <w:rPr>
          <w:rFonts w:ascii="Tahoma" w:hAnsi="Tahoma" w:cs="Tahoma"/>
          <w:sz w:val="21"/>
          <w:szCs w:val="21"/>
        </w:rPr>
        <w:t>.</w:t>
      </w:r>
    </w:p>
    <w:p w:rsidR="006C2E91" w:rsidRDefault="006C2E91" w:rsidP="006C2E91">
      <w:pPr>
        <w:pStyle w:val="Zkladntext"/>
        <w:rPr>
          <w:rFonts w:ascii="Tahoma" w:hAnsi="Tahoma" w:cs="Tahoma"/>
          <w:sz w:val="21"/>
          <w:szCs w:val="21"/>
          <w:lang w:val="cs-CZ"/>
        </w:rPr>
      </w:pPr>
    </w:p>
    <w:p w:rsidR="00822CC3" w:rsidRPr="00822CC3" w:rsidRDefault="00822CC3" w:rsidP="006C2E91">
      <w:pPr>
        <w:pStyle w:val="Zkladntex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IV.</w:t>
      </w:r>
    </w:p>
    <w:p w:rsidR="006C2E91" w:rsidRPr="00E20501" w:rsidRDefault="006C2E91" w:rsidP="006C2E91">
      <w:pPr>
        <w:pStyle w:val="Zkladntext"/>
        <w:jc w:val="center"/>
        <w:rPr>
          <w:rFonts w:ascii="Tahoma" w:hAnsi="Tahoma" w:cs="Tahoma"/>
          <w:b/>
          <w:sz w:val="21"/>
          <w:szCs w:val="21"/>
        </w:rPr>
      </w:pPr>
      <w:r w:rsidRPr="00E20501">
        <w:rPr>
          <w:rFonts w:ascii="Tahoma" w:hAnsi="Tahoma" w:cs="Tahoma"/>
          <w:b/>
          <w:sz w:val="21"/>
          <w:szCs w:val="21"/>
        </w:rPr>
        <w:t>Místo dodání, způsob předání</w:t>
      </w:r>
    </w:p>
    <w:p w:rsidR="006C2E91" w:rsidRPr="00E20501" w:rsidRDefault="006C2E91" w:rsidP="006C2E91">
      <w:pPr>
        <w:pStyle w:val="Zkladntext"/>
        <w:ind w:firstLine="720"/>
        <w:rPr>
          <w:rFonts w:ascii="Tahoma" w:hAnsi="Tahoma" w:cs="Tahoma"/>
          <w:b/>
          <w:sz w:val="21"/>
          <w:szCs w:val="21"/>
        </w:rPr>
      </w:pPr>
    </w:p>
    <w:p w:rsidR="006C2E91" w:rsidRPr="00E20501" w:rsidRDefault="006C2E91" w:rsidP="006C2E91">
      <w:pPr>
        <w:pStyle w:val="Zkladntext"/>
        <w:numPr>
          <w:ilvl w:val="0"/>
          <w:numId w:val="5"/>
        </w:numPr>
        <w:ind w:left="426"/>
        <w:rPr>
          <w:rFonts w:ascii="Tahoma" w:hAnsi="Tahoma" w:cs="Tahoma"/>
          <w:sz w:val="21"/>
          <w:szCs w:val="21"/>
        </w:rPr>
      </w:pPr>
      <w:r w:rsidRPr="00E20501">
        <w:rPr>
          <w:rFonts w:ascii="Tahoma" w:hAnsi="Tahoma" w:cs="Tahoma"/>
          <w:sz w:val="21"/>
          <w:szCs w:val="21"/>
        </w:rPr>
        <w:t>Prodávající je povinen dodat předmět na adresu, na které dojde k předání a převzetí předmětu:</w:t>
      </w:r>
    </w:p>
    <w:bookmarkStart w:id="21" w:name="Text17"/>
    <w:p w:rsidR="006C2E91" w:rsidRPr="00E20501" w:rsidRDefault="006C2E91" w:rsidP="006C2E91">
      <w:pPr>
        <w:pStyle w:val="Zkladntext"/>
        <w:ind w:left="426"/>
        <w:rPr>
          <w:rFonts w:ascii="Tahoma" w:hAnsi="Tahoma" w:cs="Tahoma"/>
          <w:sz w:val="21"/>
          <w:szCs w:val="21"/>
          <w:highlight w:val="yellow"/>
        </w:rPr>
      </w:pPr>
      <w:r w:rsidRPr="00E20501">
        <w:rPr>
          <w:rFonts w:ascii="Tahoma" w:hAnsi="Tahoma" w:cs="Tahoma"/>
          <w:sz w:val="21"/>
          <w:szCs w:val="21"/>
        </w:rPr>
        <w:fldChar w:fldCharType="begin">
          <w:ffData>
            <w:name w:val="Text17"/>
            <w:enabled/>
            <w:calcOnExit w:val="0"/>
            <w:textInput>
              <w:default w:val="konkrétní adresa"/>
            </w:textInput>
          </w:ffData>
        </w:fldChar>
      </w:r>
      <w:r w:rsidRPr="00E20501">
        <w:rPr>
          <w:rFonts w:ascii="Tahoma" w:hAnsi="Tahoma" w:cs="Tahoma"/>
          <w:sz w:val="21"/>
          <w:szCs w:val="21"/>
        </w:rPr>
        <w:instrText xml:space="preserve"> FORMTEXT </w:instrText>
      </w:r>
      <w:r w:rsidRPr="00E20501">
        <w:rPr>
          <w:rFonts w:ascii="Tahoma" w:hAnsi="Tahoma" w:cs="Tahoma"/>
          <w:sz w:val="21"/>
          <w:szCs w:val="21"/>
        </w:rPr>
      </w:r>
      <w:r w:rsidRPr="00E20501">
        <w:rPr>
          <w:rFonts w:ascii="Tahoma" w:hAnsi="Tahoma" w:cs="Tahoma"/>
          <w:sz w:val="21"/>
          <w:szCs w:val="21"/>
        </w:rPr>
        <w:fldChar w:fldCharType="separate"/>
      </w:r>
      <w:r w:rsidR="00E63E18" w:rsidRPr="00E63E18">
        <w:rPr>
          <w:rFonts w:ascii="Tahoma" w:hAnsi="Tahoma" w:cs="Tahoma"/>
          <w:noProof/>
          <w:sz w:val="21"/>
          <w:szCs w:val="21"/>
        </w:rPr>
        <w:t>Studentská 1402/2, 46117, Liberec 1</w:t>
      </w:r>
      <w:r w:rsidRPr="00E20501">
        <w:rPr>
          <w:rFonts w:ascii="Tahoma" w:hAnsi="Tahoma" w:cs="Tahoma"/>
          <w:sz w:val="21"/>
          <w:szCs w:val="21"/>
        </w:rPr>
        <w:fldChar w:fldCharType="end"/>
      </w:r>
      <w:bookmarkEnd w:id="21"/>
      <w:r w:rsidRPr="00E20501">
        <w:rPr>
          <w:rFonts w:ascii="Tahoma" w:hAnsi="Tahoma" w:cs="Tahoma"/>
          <w:sz w:val="21"/>
          <w:szCs w:val="21"/>
          <w:highlight w:val="yellow"/>
        </w:rPr>
        <w:t xml:space="preserve"> </w:t>
      </w:r>
    </w:p>
    <w:p w:rsidR="006C2E91" w:rsidRPr="00E20501" w:rsidRDefault="006C2E91" w:rsidP="006C2E91">
      <w:pPr>
        <w:pStyle w:val="Zkladntext"/>
        <w:numPr>
          <w:ilvl w:val="0"/>
          <w:numId w:val="5"/>
        </w:numPr>
        <w:ind w:left="426"/>
        <w:rPr>
          <w:rFonts w:ascii="Tahoma" w:hAnsi="Tahoma" w:cs="Tahoma"/>
          <w:sz w:val="21"/>
          <w:szCs w:val="21"/>
        </w:rPr>
      </w:pPr>
      <w:r w:rsidRPr="00E20501">
        <w:rPr>
          <w:rFonts w:ascii="Tahoma" w:hAnsi="Tahoma" w:cs="Tahoma"/>
          <w:sz w:val="21"/>
          <w:szCs w:val="21"/>
        </w:rPr>
        <w:t>S předáním předmětu je prodávající povinen kupujícímu předat také příslušnou technickou dokumentaci, návod k obsluze, případně další dokumenty a podklady nezbytné pro užívání.</w:t>
      </w:r>
    </w:p>
    <w:p w:rsidR="006C2E91" w:rsidRPr="00A43976" w:rsidRDefault="006C2E91" w:rsidP="006C2E91">
      <w:pPr>
        <w:pStyle w:val="Zkladntext"/>
        <w:numPr>
          <w:ilvl w:val="0"/>
          <w:numId w:val="5"/>
        </w:numPr>
        <w:ind w:left="426"/>
        <w:rPr>
          <w:rFonts w:ascii="Tahoma" w:hAnsi="Tahoma" w:cs="Tahoma"/>
          <w:sz w:val="21"/>
          <w:szCs w:val="21"/>
        </w:rPr>
      </w:pPr>
      <w:r w:rsidRPr="0001648C">
        <w:rPr>
          <w:rFonts w:ascii="Tahoma" w:hAnsi="Tahoma" w:cs="Tahoma"/>
          <w:sz w:val="21"/>
          <w:szCs w:val="21"/>
        </w:rPr>
        <w:t>Prodávající sjedná</w:t>
      </w:r>
      <w:r w:rsidRPr="0001648C">
        <w:rPr>
          <w:rFonts w:ascii="Tahoma" w:hAnsi="Tahoma" w:cs="Tahoma"/>
          <w:sz w:val="21"/>
          <w:szCs w:val="21"/>
          <w:lang w:val="cs-CZ"/>
        </w:rPr>
        <w:t xml:space="preserve"> </w:t>
      </w:r>
      <w:r w:rsidRPr="0001648C">
        <w:rPr>
          <w:rFonts w:ascii="Tahoma" w:hAnsi="Tahoma" w:cs="Tahoma"/>
          <w:sz w:val="21"/>
          <w:szCs w:val="21"/>
        </w:rPr>
        <w:t>s</w:t>
      </w:r>
      <w:r w:rsidRPr="0001648C">
        <w:rPr>
          <w:rFonts w:ascii="Tahoma" w:hAnsi="Tahoma" w:cs="Tahoma"/>
          <w:sz w:val="21"/>
          <w:szCs w:val="21"/>
          <w:lang w:val="cs-CZ"/>
        </w:rPr>
        <w:t xml:space="preserve"> </w:t>
      </w:r>
      <w:r w:rsidRPr="0001648C">
        <w:rPr>
          <w:rFonts w:ascii="Tahoma" w:hAnsi="Tahoma" w:cs="Tahoma"/>
          <w:sz w:val="21"/>
          <w:szCs w:val="21"/>
        </w:rPr>
        <w:t>kupujícím konkrétní termín</w:t>
      </w:r>
      <w:r w:rsidRPr="0001648C">
        <w:rPr>
          <w:rFonts w:ascii="Tahoma" w:hAnsi="Tahoma" w:cs="Tahoma"/>
          <w:sz w:val="21"/>
          <w:szCs w:val="21"/>
          <w:lang w:val="cs-CZ"/>
        </w:rPr>
        <w:t xml:space="preserve"> </w:t>
      </w:r>
      <w:r w:rsidRPr="0001648C">
        <w:rPr>
          <w:rFonts w:ascii="Tahoma" w:hAnsi="Tahoma" w:cs="Tahoma"/>
          <w:sz w:val="21"/>
          <w:szCs w:val="21"/>
        </w:rPr>
        <w:t xml:space="preserve">(datum a čas) převzetí předmětu s dostatečným předstihem, přičemž při sjednání tohoto termínu vyjde prodávající kupujícímu maximálně vstříc. Převzetí </w:t>
      </w:r>
      <w:r w:rsidRPr="0001648C">
        <w:rPr>
          <w:rFonts w:ascii="Tahoma" w:hAnsi="Tahoma" w:cs="Tahoma"/>
          <w:sz w:val="21"/>
          <w:szCs w:val="21"/>
          <w:lang w:val="cs-CZ"/>
        </w:rPr>
        <w:t xml:space="preserve">předmětu </w:t>
      </w:r>
      <w:r w:rsidRPr="0001648C">
        <w:rPr>
          <w:rFonts w:ascii="Tahoma" w:hAnsi="Tahoma" w:cs="Tahoma"/>
          <w:sz w:val="21"/>
          <w:szCs w:val="21"/>
        </w:rPr>
        <w:t xml:space="preserve">potvrdí </w:t>
      </w:r>
      <w:r w:rsidRPr="00A43976">
        <w:rPr>
          <w:rFonts w:ascii="Tahoma" w:hAnsi="Tahoma" w:cs="Tahoma"/>
          <w:sz w:val="21"/>
          <w:szCs w:val="21"/>
        </w:rPr>
        <w:t xml:space="preserve">prodávajícímu za kupujícího </w:t>
      </w:r>
      <w:r w:rsidRPr="00A43976">
        <w:rPr>
          <w:rFonts w:ascii="Tahoma" w:hAnsi="Tahoma" w:cs="Tahoma"/>
          <w:sz w:val="21"/>
          <w:szCs w:val="21"/>
          <w:lang w:val="cs-CZ"/>
        </w:rPr>
        <w:t>Osoba odpovědná za smluvní vztah (případně osoba touto osobou určená)</w:t>
      </w:r>
      <w:r w:rsidRPr="00A43976">
        <w:rPr>
          <w:rFonts w:ascii="Tahoma" w:hAnsi="Tahoma" w:cs="Tahoma"/>
          <w:sz w:val="21"/>
          <w:szCs w:val="21"/>
        </w:rPr>
        <w:t xml:space="preserve"> v protokolu.</w:t>
      </w:r>
    </w:p>
    <w:p w:rsidR="006C2E91" w:rsidRPr="00E20501" w:rsidRDefault="006C2E91" w:rsidP="006C2E91">
      <w:pPr>
        <w:pStyle w:val="Zkladntext"/>
        <w:numPr>
          <w:ilvl w:val="0"/>
          <w:numId w:val="5"/>
        </w:numPr>
        <w:ind w:left="426"/>
        <w:rPr>
          <w:rFonts w:ascii="Tahoma" w:hAnsi="Tahoma" w:cs="Tahoma"/>
          <w:sz w:val="21"/>
          <w:szCs w:val="21"/>
        </w:rPr>
      </w:pPr>
      <w:r w:rsidRPr="00E20501">
        <w:rPr>
          <w:rFonts w:ascii="Tahoma" w:hAnsi="Tahoma" w:cs="Tahoma"/>
          <w:sz w:val="21"/>
          <w:szCs w:val="21"/>
        </w:rPr>
        <w:t>Nebezpečí škody na předmětu přechází na kupujícího okamžikem podpisu protokolu</w:t>
      </w:r>
      <w:r>
        <w:rPr>
          <w:rFonts w:ascii="Tahoma" w:hAnsi="Tahoma" w:cs="Tahoma"/>
          <w:sz w:val="21"/>
          <w:szCs w:val="21"/>
          <w:lang w:val="cs-CZ"/>
        </w:rPr>
        <w:t xml:space="preserve"> (tj. převzetím)</w:t>
      </w:r>
      <w:r w:rsidRPr="00E20501">
        <w:rPr>
          <w:rFonts w:ascii="Tahoma" w:hAnsi="Tahoma" w:cs="Tahoma"/>
          <w:sz w:val="21"/>
          <w:szCs w:val="21"/>
        </w:rPr>
        <w:t>.</w:t>
      </w:r>
    </w:p>
    <w:p w:rsidR="006C2E91" w:rsidRDefault="006C2E91" w:rsidP="006C2E91">
      <w:pPr>
        <w:pStyle w:val="Zkladntext"/>
        <w:jc w:val="center"/>
        <w:rPr>
          <w:rFonts w:ascii="Tahoma" w:hAnsi="Tahoma" w:cs="Tahoma"/>
          <w:sz w:val="21"/>
          <w:szCs w:val="21"/>
          <w:lang w:val="cs-CZ"/>
        </w:rPr>
      </w:pPr>
    </w:p>
    <w:p w:rsidR="00822CC3" w:rsidRPr="00822CC3" w:rsidRDefault="00822CC3" w:rsidP="006C2E91">
      <w:pPr>
        <w:pStyle w:val="Zkladntext"/>
        <w:jc w:val="center"/>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V.</w:t>
      </w:r>
    </w:p>
    <w:p w:rsidR="006C2E91" w:rsidRPr="00E20501" w:rsidRDefault="006C2E91" w:rsidP="006C2E91">
      <w:pPr>
        <w:pStyle w:val="Zkladntext"/>
        <w:jc w:val="center"/>
        <w:rPr>
          <w:rFonts w:ascii="Tahoma" w:hAnsi="Tahoma" w:cs="Tahoma"/>
          <w:b/>
          <w:sz w:val="21"/>
          <w:szCs w:val="21"/>
        </w:rPr>
      </w:pPr>
      <w:r w:rsidRPr="00E20501">
        <w:rPr>
          <w:rFonts w:ascii="Tahoma" w:hAnsi="Tahoma" w:cs="Tahoma"/>
          <w:b/>
          <w:sz w:val="21"/>
          <w:szCs w:val="21"/>
        </w:rPr>
        <w:t>Součinnost kupujícího</w:t>
      </w:r>
    </w:p>
    <w:p w:rsidR="006C2E91" w:rsidRPr="00E20501" w:rsidRDefault="006C2E91" w:rsidP="006C2E91">
      <w:pPr>
        <w:pStyle w:val="Zkladntext"/>
        <w:jc w:val="center"/>
        <w:rPr>
          <w:rFonts w:ascii="Tahoma" w:hAnsi="Tahoma" w:cs="Tahoma"/>
          <w:sz w:val="21"/>
          <w:szCs w:val="21"/>
        </w:rPr>
      </w:pPr>
    </w:p>
    <w:p w:rsidR="006C2E91" w:rsidRPr="00E20501" w:rsidRDefault="006C2E91" w:rsidP="006C2E91">
      <w:pPr>
        <w:pStyle w:val="Zkladntext"/>
        <w:rPr>
          <w:rFonts w:ascii="Tahoma" w:hAnsi="Tahoma" w:cs="Tahoma"/>
          <w:sz w:val="21"/>
          <w:szCs w:val="21"/>
        </w:rPr>
      </w:pPr>
      <w:r w:rsidRPr="00E20501">
        <w:rPr>
          <w:rFonts w:ascii="Tahoma" w:hAnsi="Tahoma" w:cs="Tahoma"/>
          <w:sz w:val="21"/>
          <w:szCs w:val="21"/>
        </w:rPr>
        <w:t>Kupující se zavazuje poskytnout prodávajícímu následující součinnost:</w:t>
      </w:r>
    </w:p>
    <w:p w:rsidR="006C2E91" w:rsidRPr="00E20501" w:rsidRDefault="006C2E91" w:rsidP="006C2E91">
      <w:pPr>
        <w:pStyle w:val="Zkladntext"/>
        <w:rPr>
          <w:rFonts w:ascii="Tahoma" w:hAnsi="Tahoma" w:cs="Tahoma"/>
          <w:sz w:val="21"/>
          <w:szCs w:val="21"/>
        </w:rPr>
      </w:pPr>
      <w:r>
        <w:rPr>
          <w:rFonts w:ascii="Tahoma" w:hAnsi="Tahoma" w:cs="Tahoma"/>
          <w:sz w:val="21"/>
          <w:szCs w:val="21"/>
        </w:rPr>
        <w:fldChar w:fldCharType="begin">
          <w:ffData>
            <w:name w:val="Text18"/>
            <w:enabled/>
            <w:calcOnExit w:val="0"/>
            <w:textInput>
              <w:default w:val="VYPLNÍ PRODÁVAJÍCÍ: zajištění prohlídky místa dodání, stavební příprava, příprava sítí, jakákoliv jiná potřebná příprava ze strany kupujícího"/>
            </w:textInput>
          </w:ffData>
        </w:fldChar>
      </w:r>
      <w:bookmarkStart w:id="22" w:name="Text18"/>
      <w:r>
        <w:rPr>
          <w:rFonts w:ascii="Tahoma" w:hAnsi="Tahoma" w:cs="Tahoma"/>
          <w:sz w:val="21"/>
          <w:szCs w:val="21"/>
        </w:rPr>
        <w:instrText xml:space="preserve"> FORMTEXT </w:instrText>
      </w:r>
      <w:r>
        <w:rPr>
          <w:rFonts w:ascii="Tahoma" w:hAnsi="Tahoma" w:cs="Tahoma"/>
          <w:sz w:val="21"/>
          <w:szCs w:val="21"/>
        </w:rPr>
      </w:r>
      <w:r>
        <w:rPr>
          <w:rFonts w:ascii="Tahoma" w:hAnsi="Tahoma" w:cs="Tahoma"/>
          <w:sz w:val="21"/>
          <w:szCs w:val="21"/>
        </w:rPr>
        <w:fldChar w:fldCharType="separate"/>
      </w:r>
      <w:r w:rsidR="00E63E18">
        <w:rPr>
          <w:rFonts w:ascii="Tahoma" w:hAnsi="Tahoma" w:cs="Tahoma"/>
          <w:noProof/>
          <w:sz w:val="21"/>
          <w:szCs w:val="21"/>
          <w:lang w:val="cs-CZ"/>
        </w:rPr>
        <w:t>bez součinnosti</w:t>
      </w:r>
      <w:r>
        <w:rPr>
          <w:rFonts w:ascii="Tahoma" w:hAnsi="Tahoma" w:cs="Tahoma"/>
          <w:sz w:val="21"/>
          <w:szCs w:val="21"/>
        </w:rPr>
        <w:fldChar w:fldCharType="end"/>
      </w:r>
      <w:bookmarkEnd w:id="22"/>
      <w:r w:rsidRPr="00E20501">
        <w:rPr>
          <w:rFonts w:ascii="Tahoma" w:hAnsi="Tahoma" w:cs="Tahoma"/>
          <w:sz w:val="21"/>
          <w:szCs w:val="21"/>
        </w:rPr>
        <w:t>.</w:t>
      </w:r>
    </w:p>
    <w:p w:rsidR="006C2E91" w:rsidRDefault="006C2E91" w:rsidP="006C2E91">
      <w:pPr>
        <w:pStyle w:val="Zkladntext"/>
        <w:rPr>
          <w:rFonts w:ascii="Tahoma" w:hAnsi="Tahoma" w:cs="Tahoma"/>
          <w:sz w:val="21"/>
          <w:szCs w:val="21"/>
          <w:lang w:val="cs-CZ"/>
        </w:rPr>
      </w:pPr>
    </w:p>
    <w:p w:rsidR="006C2E91" w:rsidRDefault="006C2E91" w:rsidP="006C2E91">
      <w:pPr>
        <w:pStyle w:val="Zkladntext"/>
        <w:rPr>
          <w:rFonts w:ascii="Tahoma" w:hAnsi="Tahoma" w:cs="Tahoma"/>
          <w:sz w:val="21"/>
          <w:szCs w:val="21"/>
          <w:lang w:val="cs-CZ"/>
        </w:rPr>
      </w:pPr>
    </w:p>
    <w:p w:rsidR="006C2E91" w:rsidRPr="0001648C" w:rsidRDefault="006C2E91" w:rsidP="006C2E91">
      <w:pPr>
        <w:pStyle w:val="Zkladntex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VI.</w:t>
      </w:r>
    </w:p>
    <w:p w:rsidR="006C2E91" w:rsidRPr="00E20501" w:rsidRDefault="006C2E91" w:rsidP="006C2E91">
      <w:pPr>
        <w:pStyle w:val="Zkladntext"/>
        <w:jc w:val="center"/>
        <w:rPr>
          <w:rFonts w:ascii="Tahoma" w:hAnsi="Tahoma" w:cs="Tahoma"/>
          <w:b/>
          <w:sz w:val="21"/>
          <w:szCs w:val="21"/>
        </w:rPr>
      </w:pPr>
      <w:r w:rsidRPr="00E20501">
        <w:rPr>
          <w:rFonts w:ascii="Tahoma" w:hAnsi="Tahoma" w:cs="Tahoma"/>
          <w:b/>
          <w:sz w:val="21"/>
          <w:szCs w:val="21"/>
        </w:rPr>
        <w:t>Zajištění závazků prodávajícího a kupujícího</w:t>
      </w:r>
    </w:p>
    <w:p w:rsidR="006C2E91" w:rsidRPr="00E20501" w:rsidRDefault="006C2E91" w:rsidP="006C2E91">
      <w:pPr>
        <w:pStyle w:val="Zkladntext"/>
        <w:jc w:val="center"/>
        <w:rPr>
          <w:rFonts w:ascii="Tahoma" w:hAnsi="Tahoma" w:cs="Tahoma"/>
          <w:b/>
          <w:sz w:val="21"/>
          <w:szCs w:val="21"/>
        </w:rPr>
      </w:pPr>
    </w:p>
    <w:p w:rsidR="006C2E91" w:rsidRPr="0001648C"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t xml:space="preserve">V případě prodlení kupujícího se zaplacením kupní ceny je kupující povinen zaplatit prodávajícímu smluvní pokutu ve výši 0,05 % z kupní </w:t>
      </w:r>
      <w:r w:rsidRPr="0001648C">
        <w:rPr>
          <w:rFonts w:ascii="Tahoma" w:hAnsi="Tahoma" w:cs="Tahoma"/>
          <w:sz w:val="21"/>
          <w:szCs w:val="21"/>
        </w:rPr>
        <w:t>ceny</w:t>
      </w:r>
      <w:r w:rsidRPr="0001648C">
        <w:rPr>
          <w:rFonts w:ascii="Tahoma" w:hAnsi="Tahoma" w:cs="Tahoma"/>
          <w:sz w:val="21"/>
          <w:szCs w:val="21"/>
          <w:lang w:val="cs-CZ"/>
        </w:rPr>
        <w:t xml:space="preserve"> (bez DPH)</w:t>
      </w:r>
      <w:r w:rsidRPr="0001648C">
        <w:rPr>
          <w:rFonts w:ascii="Tahoma" w:hAnsi="Tahoma" w:cs="Tahoma"/>
          <w:sz w:val="21"/>
          <w:szCs w:val="21"/>
        </w:rPr>
        <w:t xml:space="preserve"> za předmět za každý započatý den prodlení.</w:t>
      </w:r>
    </w:p>
    <w:p w:rsidR="006C2E91" w:rsidRPr="00E20501" w:rsidRDefault="006C2E91" w:rsidP="006C2E91">
      <w:pPr>
        <w:pStyle w:val="Zkladntext"/>
        <w:numPr>
          <w:ilvl w:val="0"/>
          <w:numId w:val="6"/>
        </w:numPr>
        <w:ind w:left="426"/>
        <w:rPr>
          <w:rFonts w:ascii="Tahoma" w:hAnsi="Tahoma" w:cs="Tahoma"/>
          <w:sz w:val="21"/>
          <w:szCs w:val="21"/>
        </w:rPr>
      </w:pPr>
      <w:r w:rsidRPr="0001648C">
        <w:rPr>
          <w:rFonts w:ascii="Tahoma" w:hAnsi="Tahoma" w:cs="Tahoma"/>
          <w:sz w:val="21"/>
          <w:szCs w:val="21"/>
        </w:rPr>
        <w:t>V případě prodlení prodávajícího s předáním předmětu</w:t>
      </w:r>
      <w:r w:rsidRPr="0001648C">
        <w:rPr>
          <w:rFonts w:ascii="Tahoma" w:hAnsi="Tahoma" w:cs="Tahoma"/>
          <w:sz w:val="21"/>
          <w:szCs w:val="21"/>
          <w:lang w:val="cs-CZ"/>
        </w:rPr>
        <w:t xml:space="preserve"> či jeho části </w:t>
      </w:r>
      <w:r w:rsidRPr="0001648C">
        <w:rPr>
          <w:rFonts w:ascii="Tahoma" w:hAnsi="Tahoma" w:cs="Tahoma"/>
          <w:sz w:val="21"/>
          <w:szCs w:val="21"/>
        </w:rPr>
        <w:t>je prodávající povinen zaplatit kupujícímu smluvní pokutu ve výši 0,05% z kupní ceny</w:t>
      </w:r>
      <w:r w:rsidRPr="0001648C">
        <w:rPr>
          <w:rFonts w:ascii="Tahoma" w:hAnsi="Tahoma" w:cs="Tahoma"/>
          <w:sz w:val="21"/>
          <w:szCs w:val="21"/>
          <w:lang w:val="cs-CZ"/>
        </w:rPr>
        <w:t xml:space="preserve"> (bez DPH)</w:t>
      </w:r>
      <w:r w:rsidRPr="0001648C">
        <w:rPr>
          <w:rFonts w:ascii="Tahoma" w:hAnsi="Tahoma" w:cs="Tahoma"/>
          <w:sz w:val="21"/>
          <w:szCs w:val="21"/>
        </w:rPr>
        <w:t xml:space="preserve"> za</w:t>
      </w:r>
      <w:r w:rsidRPr="00E20501">
        <w:rPr>
          <w:rFonts w:ascii="Tahoma" w:hAnsi="Tahoma" w:cs="Tahoma"/>
          <w:sz w:val="21"/>
          <w:szCs w:val="21"/>
        </w:rPr>
        <w:t xml:space="preserve"> předmět za každý započatý den prodlení.</w:t>
      </w:r>
    </w:p>
    <w:p w:rsidR="006C2E91" w:rsidRPr="00DE4F81"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t xml:space="preserve">V případě, že prodávající nedodrží lhůtu pro odstranění vad stanovenou v této smlouvě, je povinen zaplatit kupujícímu smluvní pokutu ve výši </w:t>
      </w:r>
      <w:r w:rsidRPr="0001648C">
        <w:rPr>
          <w:rFonts w:ascii="Tahoma" w:hAnsi="Tahoma" w:cs="Tahoma"/>
          <w:sz w:val="21"/>
          <w:szCs w:val="21"/>
        </w:rPr>
        <w:t>ve výši 0,05% z kupní ceny</w:t>
      </w:r>
      <w:r w:rsidRPr="0001648C">
        <w:rPr>
          <w:rFonts w:ascii="Tahoma" w:hAnsi="Tahoma" w:cs="Tahoma"/>
          <w:sz w:val="21"/>
          <w:szCs w:val="21"/>
          <w:lang w:val="cs-CZ"/>
        </w:rPr>
        <w:t xml:space="preserve"> (bez DPH)</w:t>
      </w:r>
      <w:r w:rsidRPr="0001648C">
        <w:rPr>
          <w:rFonts w:ascii="Tahoma" w:hAnsi="Tahoma" w:cs="Tahoma"/>
          <w:sz w:val="21"/>
          <w:szCs w:val="21"/>
        </w:rPr>
        <w:t xml:space="preserve"> za</w:t>
      </w:r>
      <w:r w:rsidRPr="00E20501">
        <w:rPr>
          <w:rFonts w:ascii="Tahoma" w:hAnsi="Tahoma" w:cs="Tahoma"/>
          <w:sz w:val="21"/>
          <w:szCs w:val="21"/>
        </w:rPr>
        <w:t xml:space="preserve"> předmět za každý započatý den prodlení s odstraněním vady.</w:t>
      </w:r>
    </w:p>
    <w:p w:rsidR="006C2E91" w:rsidRPr="00AA2462"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t xml:space="preserve">Kupující je oprávněn, v případě neuhrazení vyúčtované smluvní pokuty prodávajícím, smluvní pokuty </w:t>
      </w:r>
      <w:r w:rsidRPr="00AA2462">
        <w:rPr>
          <w:rFonts w:ascii="Tahoma" w:hAnsi="Tahoma" w:cs="Tahoma"/>
          <w:sz w:val="21"/>
          <w:szCs w:val="21"/>
        </w:rPr>
        <w:t>započíst vůči jakémukoli finančnímu plnění poskytovanému prodávajícímu a to i v rámci jiného obchodního případu.</w:t>
      </w:r>
    </w:p>
    <w:p w:rsidR="006C2E91" w:rsidRPr="00B64052" w:rsidRDefault="006C2E91" w:rsidP="006C2E91">
      <w:pPr>
        <w:pStyle w:val="Zkladntext"/>
        <w:numPr>
          <w:ilvl w:val="0"/>
          <w:numId w:val="6"/>
        </w:numPr>
        <w:ind w:left="426"/>
        <w:rPr>
          <w:rFonts w:ascii="Tahoma" w:hAnsi="Tahoma" w:cs="Tahoma"/>
          <w:sz w:val="21"/>
          <w:szCs w:val="21"/>
        </w:rPr>
      </w:pPr>
      <w:r w:rsidRPr="00E20501">
        <w:rPr>
          <w:rFonts w:ascii="Tahoma" w:hAnsi="Tahoma" w:cs="Tahoma"/>
          <w:sz w:val="21"/>
          <w:szCs w:val="21"/>
        </w:rPr>
        <w:lastRenderedPageBreak/>
        <w:t>Oprávněnost nároku na smluvní pokutu není podmíněna žádnými formálními úkony ze strany kupujícího. Zaplacení smluvní pokuty prodávajícím nezbavuje prodávajícího závazku splnit povinnosti dané mu touto smlouvou.</w:t>
      </w:r>
    </w:p>
    <w:p w:rsidR="006C2E91" w:rsidRPr="00E20501" w:rsidRDefault="006C2E91" w:rsidP="006C2E91">
      <w:pPr>
        <w:pStyle w:val="Zkladntextodsazen"/>
        <w:numPr>
          <w:ilvl w:val="0"/>
          <w:numId w:val="6"/>
        </w:numPr>
        <w:ind w:left="426"/>
        <w:rPr>
          <w:rFonts w:ascii="Tahoma" w:hAnsi="Tahoma" w:cs="Tahoma"/>
          <w:sz w:val="21"/>
          <w:szCs w:val="21"/>
        </w:rPr>
      </w:pPr>
      <w:r w:rsidRPr="00C55F33">
        <w:rPr>
          <w:rFonts w:ascii="Tahoma" w:hAnsi="Tahoma" w:cs="Tahoma"/>
          <w:sz w:val="21"/>
          <w:szCs w:val="21"/>
        </w:rPr>
        <w:t>Platba smluvní pokuty bude</w:t>
      </w:r>
      <w:r w:rsidRPr="00E20501">
        <w:rPr>
          <w:rFonts w:ascii="Tahoma" w:hAnsi="Tahoma" w:cs="Tahoma"/>
          <w:sz w:val="21"/>
          <w:szCs w:val="21"/>
        </w:rPr>
        <w:t xml:space="preserve"> </w:t>
      </w:r>
      <w:r>
        <w:rPr>
          <w:rFonts w:ascii="Tahoma" w:hAnsi="Tahoma" w:cs="Tahoma"/>
          <w:sz w:val="21"/>
          <w:szCs w:val="21"/>
        </w:rPr>
        <w:t>povinnou smluvní stranou</w:t>
      </w:r>
      <w:r w:rsidRPr="00E20501">
        <w:rPr>
          <w:rFonts w:ascii="Tahoma" w:hAnsi="Tahoma" w:cs="Tahoma"/>
          <w:sz w:val="21"/>
          <w:szCs w:val="21"/>
        </w:rPr>
        <w:t xml:space="preserve"> provedena na základě </w:t>
      </w:r>
      <w:r>
        <w:rPr>
          <w:rFonts w:ascii="Tahoma" w:hAnsi="Tahoma" w:cs="Tahoma"/>
          <w:sz w:val="21"/>
          <w:szCs w:val="21"/>
        </w:rPr>
        <w:t xml:space="preserve">penalizační </w:t>
      </w:r>
      <w:r w:rsidRPr="00E20501">
        <w:rPr>
          <w:rFonts w:ascii="Tahoma" w:hAnsi="Tahoma" w:cs="Tahoma"/>
          <w:sz w:val="21"/>
          <w:szCs w:val="21"/>
        </w:rPr>
        <w:t xml:space="preserve">faktury vystavené </w:t>
      </w:r>
      <w:r>
        <w:rPr>
          <w:rFonts w:ascii="Tahoma" w:hAnsi="Tahoma" w:cs="Tahoma"/>
          <w:sz w:val="21"/>
          <w:szCs w:val="21"/>
        </w:rPr>
        <w:t>oprávněnou smluvní stranou</w:t>
      </w:r>
      <w:r w:rsidRPr="00E20501">
        <w:rPr>
          <w:rFonts w:ascii="Tahoma" w:hAnsi="Tahoma" w:cs="Tahoma"/>
          <w:sz w:val="21"/>
          <w:szCs w:val="21"/>
        </w:rPr>
        <w:t>. Splatnost se stanovuje na</w:t>
      </w:r>
      <w:r>
        <w:rPr>
          <w:rFonts w:ascii="Tahoma" w:hAnsi="Tahoma" w:cs="Tahoma"/>
          <w:sz w:val="21"/>
          <w:szCs w:val="21"/>
        </w:rPr>
        <w:t xml:space="preserve"> </w:t>
      </w:r>
      <w:r w:rsidRPr="00E20501">
        <w:rPr>
          <w:rFonts w:ascii="Tahoma" w:hAnsi="Tahoma" w:cs="Tahoma"/>
          <w:sz w:val="21"/>
          <w:szCs w:val="21"/>
        </w:rPr>
        <w:t xml:space="preserve">dvacet jedna (21) kalendářních dnů ode dne doručení faktury </w:t>
      </w:r>
      <w:r>
        <w:rPr>
          <w:rFonts w:ascii="Tahoma" w:hAnsi="Tahoma" w:cs="Tahoma"/>
          <w:sz w:val="21"/>
          <w:szCs w:val="21"/>
        </w:rPr>
        <w:t>povinné smluvní straně</w:t>
      </w:r>
      <w:r w:rsidRPr="00E20501">
        <w:rPr>
          <w:rFonts w:ascii="Tahoma" w:hAnsi="Tahoma" w:cs="Tahoma"/>
          <w:sz w:val="21"/>
          <w:szCs w:val="21"/>
        </w:rPr>
        <w:t>.</w:t>
      </w:r>
    </w:p>
    <w:p w:rsidR="006C2E91" w:rsidRDefault="006C2E91" w:rsidP="006C2E91">
      <w:pPr>
        <w:pStyle w:val="Zkladntext"/>
        <w:rPr>
          <w:rFonts w:ascii="Tahoma" w:hAnsi="Tahoma" w:cs="Tahoma"/>
          <w:sz w:val="21"/>
          <w:szCs w:val="21"/>
          <w:lang w:val="cs-CZ"/>
        </w:rPr>
      </w:pPr>
    </w:p>
    <w:p w:rsidR="00822CC3" w:rsidRPr="00322EF9" w:rsidRDefault="00822CC3" w:rsidP="006C2E91">
      <w:pPr>
        <w:pStyle w:val="Zkladntex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VII.</w:t>
      </w:r>
    </w:p>
    <w:p w:rsidR="006C2E91" w:rsidRPr="00360F54" w:rsidRDefault="006C2E91" w:rsidP="006C2E91">
      <w:pPr>
        <w:pStyle w:val="Zkladntext"/>
        <w:jc w:val="center"/>
        <w:rPr>
          <w:rFonts w:ascii="Tahoma" w:hAnsi="Tahoma" w:cs="Tahoma"/>
          <w:b/>
          <w:sz w:val="21"/>
          <w:szCs w:val="21"/>
          <w:lang w:val="cs-CZ"/>
        </w:rPr>
      </w:pPr>
      <w:r>
        <w:rPr>
          <w:rFonts w:ascii="Tahoma" w:hAnsi="Tahoma" w:cs="Tahoma"/>
          <w:b/>
          <w:sz w:val="21"/>
          <w:szCs w:val="21"/>
        </w:rPr>
        <w:t>Záruka za jakost</w:t>
      </w:r>
    </w:p>
    <w:p w:rsidR="006C2E91" w:rsidRPr="00E20501" w:rsidRDefault="006C2E91" w:rsidP="006C2E91">
      <w:pPr>
        <w:pStyle w:val="Zkladntext"/>
        <w:ind w:firstLine="720"/>
        <w:jc w:val="center"/>
        <w:rPr>
          <w:rFonts w:ascii="Tahoma" w:hAnsi="Tahoma" w:cs="Tahoma"/>
          <w:b/>
          <w:sz w:val="21"/>
          <w:szCs w:val="21"/>
        </w:rPr>
      </w:pPr>
    </w:p>
    <w:p w:rsidR="006C2E91" w:rsidRPr="00E20501" w:rsidRDefault="006C2E91" w:rsidP="006C2E91">
      <w:pPr>
        <w:pStyle w:val="Zkladntext"/>
        <w:numPr>
          <w:ilvl w:val="0"/>
          <w:numId w:val="7"/>
        </w:numPr>
        <w:ind w:left="426"/>
        <w:rPr>
          <w:rFonts w:ascii="Tahoma" w:hAnsi="Tahoma" w:cs="Tahoma"/>
          <w:sz w:val="21"/>
          <w:szCs w:val="21"/>
        </w:rPr>
      </w:pPr>
      <w:r w:rsidRPr="00E20501">
        <w:rPr>
          <w:rFonts w:ascii="Tahoma" w:hAnsi="Tahoma" w:cs="Tahoma"/>
          <w:sz w:val="21"/>
          <w:szCs w:val="21"/>
        </w:rPr>
        <w:t>Předmět má vady, jestliže neodpovídá předmětu smlouvy, účelu jeho využití, případně pokud nemá vlastnosti výslovně stanovené touto smlouvou, technickými normami nebo výzvou/zadávací dokumentací k veřejné zakázce.</w:t>
      </w:r>
    </w:p>
    <w:p w:rsidR="006C2E91" w:rsidRPr="00E20501" w:rsidRDefault="006C2E91" w:rsidP="006C2E91">
      <w:pPr>
        <w:pStyle w:val="Zkladntext"/>
        <w:numPr>
          <w:ilvl w:val="0"/>
          <w:numId w:val="7"/>
        </w:numPr>
        <w:ind w:left="426"/>
        <w:rPr>
          <w:rFonts w:ascii="Tahoma" w:hAnsi="Tahoma" w:cs="Tahoma"/>
          <w:sz w:val="21"/>
          <w:szCs w:val="21"/>
        </w:rPr>
      </w:pPr>
      <w:r w:rsidRPr="00E20501">
        <w:rPr>
          <w:rFonts w:ascii="Tahoma" w:hAnsi="Tahoma" w:cs="Tahoma"/>
          <w:sz w:val="21"/>
          <w:szCs w:val="21"/>
        </w:rPr>
        <w:t xml:space="preserve">Prodávající poskytuje </w:t>
      </w:r>
      <w:r w:rsidRPr="006B0595">
        <w:rPr>
          <w:rFonts w:ascii="Tahoma" w:hAnsi="Tahoma" w:cs="Tahoma"/>
          <w:sz w:val="21"/>
          <w:szCs w:val="21"/>
        </w:rPr>
        <w:t xml:space="preserve">kupujícímu záruku za jakost na předmět dle této smlouvy v délce trvání </w:t>
      </w:r>
      <w:r>
        <w:rPr>
          <w:rFonts w:ascii="Tahoma" w:hAnsi="Tahoma" w:cs="Tahoma"/>
          <w:sz w:val="21"/>
          <w:szCs w:val="21"/>
          <w:lang w:val="cs-CZ"/>
        </w:rPr>
        <w:fldChar w:fldCharType="begin">
          <w:ffData>
            <w:name w:val="Text55"/>
            <w:enabled/>
            <w:calcOnExit w:val="0"/>
            <w:textInput>
              <w:default w:val="DOPLNIT DLE POTŘEBY např. 24 měsíců."/>
            </w:textInput>
          </w:ffData>
        </w:fldChar>
      </w:r>
      <w:bookmarkStart w:id="23" w:name="Text55"/>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Pr>
          <w:rFonts w:ascii="Tahoma" w:hAnsi="Tahoma" w:cs="Tahoma"/>
          <w:noProof/>
          <w:sz w:val="21"/>
          <w:szCs w:val="21"/>
          <w:lang w:val="cs-CZ"/>
        </w:rPr>
        <w:t>24 měsíců.</w:t>
      </w:r>
      <w:r>
        <w:rPr>
          <w:rFonts w:ascii="Tahoma" w:hAnsi="Tahoma" w:cs="Tahoma"/>
          <w:sz w:val="21"/>
          <w:szCs w:val="21"/>
          <w:lang w:val="cs-CZ"/>
        </w:rPr>
        <w:fldChar w:fldCharType="end"/>
      </w:r>
      <w:bookmarkEnd w:id="23"/>
      <w:r w:rsidRPr="006B0595">
        <w:rPr>
          <w:rFonts w:ascii="Tahoma" w:hAnsi="Tahoma" w:cs="Tahoma"/>
          <w:sz w:val="21"/>
          <w:szCs w:val="21"/>
          <w:lang w:val="cs-CZ"/>
        </w:rPr>
        <w:t xml:space="preserve"> </w:t>
      </w:r>
      <w:r w:rsidRPr="006B0595">
        <w:rPr>
          <w:rFonts w:ascii="Tahoma" w:hAnsi="Tahoma" w:cs="Tahoma"/>
          <w:sz w:val="21"/>
          <w:szCs w:val="21"/>
        </w:rPr>
        <w:t>ode dne podpisu protokolu dle článku</w:t>
      </w:r>
      <w:r w:rsidRPr="00E20501">
        <w:rPr>
          <w:rFonts w:ascii="Tahoma" w:hAnsi="Tahoma" w:cs="Tahoma"/>
          <w:sz w:val="21"/>
          <w:szCs w:val="21"/>
        </w:rPr>
        <w:t xml:space="preserve"> Místo dodání, způsob předání</w:t>
      </w:r>
      <w:r>
        <w:rPr>
          <w:rFonts w:ascii="Tahoma" w:hAnsi="Tahoma" w:cs="Tahoma"/>
          <w:sz w:val="21"/>
          <w:szCs w:val="21"/>
          <w:lang w:val="cs-CZ"/>
        </w:rPr>
        <w:t>, nestanoví-li výzva/ zadávací dokumentace k veřejné zakázce dobu kratší či delší</w:t>
      </w:r>
      <w:r w:rsidRPr="00E20501">
        <w:rPr>
          <w:rFonts w:ascii="Tahoma" w:hAnsi="Tahoma" w:cs="Tahoma"/>
          <w:sz w:val="21"/>
          <w:szCs w:val="21"/>
        </w:rPr>
        <w:t>. Prodávající odpovídá za vady, které se na předmětu vyskytnou v záruční době. Záruční doba neběží po dobu, po kterou kupující nemohl předmět užívat pro vady, za které prodávající odpovídá.</w:t>
      </w:r>
    </w:p>
    <w:p w:rsidR="006C2E91" w:rsidRPr="00E20501" w:rsidRDefault="006C2E91" w:rsidP="006C2E91">
      <w:pPr>
        <w:pStyle w:val="Zkladntext"/>
        <w:numPr>
          <w:ilvl w:val="0"/>
          <w:numId w:val="7"/>
        </w:numPr>
        <w:ind w:left="426"/>
        <w:rPr>
          <w:rFonts w:ascii="Tahoma" w:hAnsi="Tahoma" w:cs="Tahoma"/>
          <w:sz w:val="21"/>
          <w:szCs w:val="21"/>
        </w:rPr>
      </w:pPr>
      <w:r w:rsidRPr="00E20501">
        <w:rPr>
          <w:rFonts w:ascii="Tahoma" w:hAnsi="Tahoma" w:cs="Tahoma"/>
          <w:sz w:val="21"/>
          <w:szCs w:val="21"/>
        </w:rPr>
        <w:t xml:space="preserve">Kupující je povinen zjištěnou vadu písemně oznámit prodávajícímu </w:t>
      </w:r>
      <w:r w:rsidRPr="0072665A">
        <w:rPr>
          <w:rFonts w:ascii="Tahoma" w:hAnsi="Tahoma" w:cs="Tahoma"/>
          <w:sz w:val="21"/>
          <w:szCs w:val="21"/>
        </w:rPr>
        <w:t>(</w:t>
      </w:r>
      <w:r w:rsidRPr="0072665A">
        <w:rPr>
          <w:rFonts w:ascii="Tahoma" w:hAnsi="Tahoma" w:cs="Tahoma"/>
          <w:sz w:val="21"/>
          <w:szCs w:val="21"/>
          <w:lang w:val="cs-CZ"/>
        </w:rPr>
        <w:t>uplatnění</w:t>
      </w:r>
      <w:r w:rsidRPr="0072665A">
        <w:rPr>
          <w:rFonts w:ascii="Tahoma" w:hAnsi="Tahoma" w:cs="Tahoma"/>
          <w:sz w:val="21"/>
          <w:szCs w:val="21"/>
        </w:rPr>
        <w:t xml:space="preserve"> reklamace)</w:t>
      </w:r>
      <w:r w:rsidRPr="00E20501">
        <w:rPr>
          <w:rFonts w:ascii="Tahoma" w:hAnsi="Tahoma" w:cs="Tahoma"/>
          <w:sz w:val="21"/>
          <w:szCs w:val="21"/>
        </w:rPr>
        <w:t xml:space="preserve"> bez zbytečného odkladu. </w:t>
      </w:r>
      <w:r w:rsidRPr="0072665A">
        <w:rPr>
          <w:rFonts w:ascii="Tahoma" w:hAnsi="Tahoma" w:cs="Tahoma"/>
          <w:sz w:val="21"/>
          <w:szCs w:val="21"/>
        </w:rPr>
        <w:t xml:space="preserve">Za písemnou formu se považuje též </w:t>
      </w:r>
      <w:r w:rsidRPr="0072665A">
        <w:rPr>
          <w:rFonts w:ascii="Tahoma" w:hAnsi="Tahoma" w:cs="Tahoma"/>
          <w:sz w:val="21"/>
          <w:szCs w:val="21"/>
          <w:lang w:val="cs-CZ"/>
        </w:rPr>
        <w:t>odeslání</w:t>
      </w:r>
      <w:r w:rsidRPr="0072665A">
        <w:rPr>
          <w:rFonts w:ascii="Tahoma" w:hAnsi="Tahoma" w:cs="Tahoma"/>
          <w:sz w:val="21"/>
          <w:szCs w:val="21"/>
        </w:rPr>
        <w:t xml:space="preserve"> emailu s </w:t>
      </w:r>
      <w:r w:rsidRPr="0072665A">
        <w:rPr>
          <w:rFonts w:ascii="Tahoma" w:hAnsi="Tahoma" w:cs="Tahoma"/>
          <w:sz w:val="21"/>
          <w:szCs w:val="21"/>
          <w:lang w:val="cs-CZ"/>
        </w:rPr>
        <w:t>oznámením vady</w:t>
      </w:r>
      <w:r w:rsidRPr="00E20501">
        <w:rPr>
          <w:rFonts w:ascii="Tahoma" w:hAnsi="Tahoma" w:cs="Tahoma"/>
          <w:sz w:val="21"/>
          <w:szCs w:val="21"/>
        </w:rPr>
        <w:t xml:space="preserve"> na adresu: </w:t>
      </w:r>
      <w:bookmarkStart w:id="24" w:name="Text19"/>
      <w:r>
        <w:rPr>
          <w:rFonts w:ascii="Tahoma" w:hAnsi="Tahoma" w:cs="Tahoma"/>
          <w:sz w:val="21"/>
          <w:szCs w:val="21"/>
        </w:rPr>
        <w:fldChar w:fldCharType="begin">
          <w:ffData>
            <w:name w:val="Text19"/>
            <w:enabled/>
            <w:calcOnExit w:val="0"/>
            <w:textInput>
              <w:default w:val="email prodávajícího"/>
            </w:textInput>
          </w:ffData>
        </w:fldChar>
      </w:r>
      <w:r>
        <w:rPr>
          <w:rFonts w:ascii="Tahoma" w:hAnsi="Tahoma" w:cs="Tahoma"/>
          <w:sz w:val="21"/>
          <w:szCs w:val="21"/>
        </w:rPr>
        <w:instrText xml:space="preserve"> FORMTEXT </w:instrText>
      </w:r>
      <w:r>
        <w:rPr>
          <w:rFonts w:ascii="Tahoma" w:hAnsi="Tahoma" w:cs="Tahoma"/>
          <w:sz w:val="21"/>
          <w:szCs w:val="21"/>
        </w:rPr>
      </w:r>
      <w:r>
        <w:rPr>
          <w:rFonts w:ascii="Tahoma" w:hAnsi="Tahoma" w:cs="Tahoma"/>
          <w:sz w:val="21"/>
          <w:szCs w:val="21"/>
        </w:rPr>
        <w:fldChar w:fldCharType="separate"/>
      </w:r>
      <w:r w:rsidR="00E63E18">
        <w:rPr>
          <w:rFonts w:ascii="Tahoma" w:hAnsi="Tahoma" w:cs="Tahoma"/>
          <w:noProof/>
          <w:sz w:val="21"/>
          <w:szCs w:val="21"/>
          <w:lang w:val="cs-CZ"/>
        </w:rPr>
        <w:t>it</w:t>
      </w:r>
      <w:r w:rsidR="00E63E18">
        <w:rPr>
          <w:rFonts w:ascii="Tahoma" w:hAnsi="Tahoma" w:cs="Tahoma"/>
          <w:noProof/>
          <w:sz w:val="21"/>
          <w:szCs w:val="21"/>
          <w:lang w:val="en-US"/>
        </w:rPr>
        <w:t>@oaza-net.cz</w:t>
      </w:r>
      <w:r>
        <w:rPr>
          <w:rFonts w:ascii="Tahoma" w:hAnsi="Tahoma" w:cs="Tahoma"/>
          <w:sz w:val="21"/>
          <w:szCs w:val="21"/>
        </w:rPr>
        <w:fldChar w:fldCharType="end"/>
      </w:r>
      <w:bookmarkEnd w:id="24"/>
      <w:r w:rsidRPr="00E20501">
        <w:rPr>
          <w:rFonts w:ascii="Tahoma" w:hAnsi="Tahoma" w:cs="Tahoma"/>
          <w:sz w:val="21"/>
          <w:szCs w:val="21"/>
        </w:rPr>
        <w:t xml:space="preserve"> Prodávající je povinen v průběhu záruční doby na základě oznámení vady kupujícím bezplatně odstranit reklamované vady ve lhůtě a způsobem stanovenými níže.</w:t>
      </w:r>
    </w:p>
    <w:p w:rsidR="006C2E91" w:rsidRPr="005D786E" w:rsidRDefault="006C2E91" w:rsidP="006C2E91">
      <w:pPr>
        <w:pStyle w:val="Zkladntext"/>
        <w:numPr>
          <w:ilvl w:val="0"/>
          <w:numId w:val="7"/>
        </w:numPr>
        <w:ind w:left="426"/>
        <w:rPr>
          <w:rFonts w:ascii="Tahoma" w:hAnsi="Tahoma" w:cs="Tahoma"/>
          <w:sz w:val="21"/>
          <w:szCs w:val="21"/>
        </w:rPr>
      </w:pPr>
      <w:r w:rsidRPr="005D786E">
        <w:rPr>
          <w:rFonts w:ascii="Tahoma" w:hAnsi="Tahoma" w:cs="Tahoma"/>
          <w:sz w:val="21"/>
          <w:szCs w:val="21"/>
        </w:rPr>
        <w:t>Kupující, bude dle své úvahy uplatňovat svá případná práva z vad předmětu níže uvedeným způsobem:</w:t>
      </w:r>
    </w:p>
    <w:p w:rsidR="006C2E91" w:rsidRPr="0072665A" w:rsidRDefault="006C2E91" w:rsidP="006C2E91">
      <w:pPr>
        <w:pStyle w:val="Zkladntext"/>
        <w:numPr>
          <w:ilvl w:val="0"/>
          <w:numId w:val="3"/>
        </w:numPr>
        <w:autoSpaceDE/>
        <w:autoSpaceDN/>
        <w:rPr>
          <w:rFonts w:ascii="Tahoma" w:hAnsi="Tahoma" w:cs="Tahoma"/>
          <w:sz w:val="21"/>
          <w:szCs w:val="21"/>
        </w:rPr>
      </w:pPr>
      <w:r w:rsidRPr="005D786E">
        <w:rPr>
          <w:rFonts w:ascii="Tahoma" w:hAnsi="Tahoma" w:cs="Tahoma"/>
          <w:sz w:val="21"/>
          <w:szCs w:val="21"/>
        </w:rPr>
        <w:t>v případě</w:t>
      </w:r>
      <w:r w:rsidRPr="00E20501">
        <w:rPr>
          <w:rFonts w:ascii="Tahoma" w:hAnsi="Tahoma" w:cs="Tahoma"/>
          <w:sz w:val="21"/>
          <w:szCs w:val="21"/>
        </w:rPr>
        <w:t xml:space="preserve"> neopravitelných vad má kupující právo požadovat odstranění vady bezplatným dodáním nového předmětu nebo jeho </w:t>
      </w:r>
      <w:r w:rsidRPr="0072665A">
        <w:rPr>
          <w:rFonts w:ascii="Tahoma" w:hAnsi="Tahoma" w:cs="Tahoma"/>
          <w:sz w:val="21"/>
          <w:szCs w:val="21"/>
        </w:rPr>
        <w:t>části</w:t>
      </w:r>
      <w:r w:rsidRPr="0072665A">
        <w:rPr>
          <w:rFonts w:ascii="Tahoma" w:hAnsi="Tahoma" w:cs="Tahoma"/>
          <w:sz w:val="21"/>
          <w:szCs w:val="21"/>
          <w:lang w:val="cs-CZ"/>
        </w:rPr>
        <w:t xml:space="preserve"> a případnou demontáž vadného zařízení, jeho odvoz a (ekologickou) likvidaci a instalaci bezvadné náhrady</w:t>
      </w:r>
      <w:r>
        <w:rPr>
          <w:rFonts w:ascii="Tahoma" w:hAnsi="Tahoma" w:cs="Tahoma"/>
          <w:sz w:val="21"/>
          <w:szCs w:val="21"/>
          <w:lang w:val="cs-CZ"/>
        </w:rPr>
        <w:t xml:space="preserve"> nebo odstoupit od smlouvy</w:t>
      </w:r>
      <w:r w:rsidRPr="0072665A">
        <w:rPr>
          <w:rFonts w:ascii="Tahoma" w:hAnsi="Tahoma" w:cs="Tahoma"/>
          <w:sz w:val="21"/>
          <w:szCs w:val="21"/>
        </w:rPr>
        <w:t xml:space="preserve">, </w:t>
      </w:r>
    </w:p>
    <w:p w:rsidR="006C2E91" w:rsidRPr="00E20501" w:rsidRDefault="006C2E91" w:rsidP="006C2E91">
      <w:pPr>
        <w:pStyle w:val="Zkladntext"/>
        <w:numPr>
          <w:ilvl w:val="0"/>
          <w:numId w:val="3"/>
        </w:numPr>
        <w:autoSpaceDE/>
        <w:autoSpaceDN/>
        <w:rPr>
          <w:rFonts w:ascii="Tahoma" w:hAnsi="Tahoma" w:cs="Tahoma"/>
          <w:sz w:val="21"/>
          <w:szCs w:val="21"/>
        </w:rPr>
      </w:pPr>
      <w:r w:rsidRPr="00E20501">
        <w:rPr>
          <w:rFonts w:ascii="Tahoma" w:hAnsi="Tahoma" w:cs="Tahoma"/>
          <w:sz w:val="21"/>
          <w:szCs w:val="21"/>
        </w:rPr>
        <w:t>v případě opravitelných vad má kupující právo požadovat odstranění vady bezplatnou opravou předmětu nebo jeho části,</w:t>
      </w:r>
    </w:p>
    <w:p w:rsidR="006C2E91" w:rsidRPr="00E20501" w:rsidRDefault="006C2E91" w:rsidP="006C2E91">
      <w:pPr>
        <w:pStyle w:val="Zkladntext"/>
        <w:numPr>
          <w:ilvl w:val="0"/>
          <w:numId w:val="3"/>
        </w:numPr>
        <w:autoSpaceDE/>
        <w:autoSpaceDN/>
        <w:rPr>
          <w:rFonts w:ascii="Tahoma" w:hAnsi="Tahoma" w:cs="Tahoma"/>
          <w:sz w:val="21"/>
          <w:szCs w:val="21"/>
        </w:rPr>
      </w:pPr>
      <w:r w:rsidRPr="00E20501">
        <w:rPr>
          <w:rFonts w:ascii="Tahoma" w:hAnsi="Tahoma" w:cs="Tahoma"/>
          <w:sz w:val="21"/>
          <w:szCs w:val="21"/>
        </w:rPr>
        <w:t>v případě prodlení prodávajícího s odstraněním vady má kupující právo odstoupit od smlouvy; prodlení nastává dnem, který následuje po dni, kterým vypršela lhůta pro odstranění vad podle tohoto článku.</w:t>
      </w:r>
    </w:p>
    <w:p w:rsidR="006C2E91" w:rsidRPr="0072665A" w:rsidRDefault="006C2E91" w:rsidP="006C2E91">
      <w:pPr>
        <w:pStyle w:val="Zkladntext"/>
        <w:numPr>
          <w:ilvl w:val="0"/>
          <w:numId w:val="7"/>
        </w:numPr>
        <w:autoSpaceDE/>
        <w:autoSpaceDN/>
        <w:ind w:left="426"/>
        <w:rPr>
          <w:rFonts w:ascii="Tahoma" w:hAnsi="Tahoma" w:cs="Tahoma"/>
          <w:sz w:val="21"/>
          <w:szCs w:val="21"/>
        </w:rPr>
      </w:pPr>
      <w:r w:rsidRPr="0072665A">
        <w:rPr>
          <w:rFonts w:ascii="Tahoma" w:hAnsi="Tahoma" w:cs="Tahoma"/>
          <w:sz w:val="21"/>
          <w:szCs w:val="21"/>
        </w:rPr>
        <w:t xml:space="preserve">Lhůta pro odstranění vad </w:t>
      </w:r>
      <w:r>
        <w:rPr>
          <w:rFonts w:ascii="Tahoma" w:hAnsi="Tahoma" w:cs="Tahoma"/>
          <w:sz w:val="21"/>
          <w:szCs w:val="21"/>
        </w:rPr>
        <w:t>v záruční době nesmí být delší </w:t>
      </w:r>
      <w:r w:rsidRPr="0072665A">
        <w:rPr>
          <w:rFonts w:ascii="Tahoma" w:hAnsi="Tahoma" w:cs="Tahoma"/>
          <w:sz w:val="21"/>
          <w:szCs w:val="21"/>
        </w:rPr>
        <w:t xml:space="preserve">než </w:t>
      </w:r>
      <w:r w:rsidRPr="00360F54">
        <w:rPr>
          <w:rFonts w:ascii="Tahoma" w:hAnsi="Tahoma" w:cs="Tahoma"/>
          <w:sz w:val="21"/>
          <w:szCs w:val="21"/>
        </w:rPr>
        <w:t>třicet (30)</w:t>
      </w:r>
      <w:r w:rsidRPr="0072665A">
        <w:rPr>
          <w:rFonts w:ascii="Tahoma" w:hAnsi="Tahoma" w:cs="Tahoma"/>
          <w:sz w:val="21"/>
          <w:szCs w:val="21"/>
          <w:lang w:val="cs-CZ"/>
        </w:rPr>
        <w:t xml:space="preserve"> kalendářních</w:t>
      </w:r>
      <w:r w:rsidRPr="00E20501">
        <w:rPr>
          <w:rFonts w:ascii="Tahoma" w:hAnsi="Tahoma" w:cs="Tahoma"/>
          <w:sz w:val="21"/>
          <w:szCs w:val="21"/>
        </w:rPr>
        <w:t xml:space="preserve"> dn</w:t>
      </w:r>
      <w:r>
        <w:rPr>
          <w:rFonts w:ascii="Tahoma" w:hAnsi="Tahoma" w:cs="Tahoma"/>
          <w:sz w:val="21"/>
          <w:szCs w:val="21"/>
        </w:rPr>
        <w:t>ů</w:t>
      </w:r>
      <w:r w:rsidRPr="0072665A">
        <w:rPr>
          <w:rFonts w:ascii="Tahoma" w:hAnsi="Tahoma" w:cs="Tahoma"/>
          <w:sz w:val="21"/>
          <w:szCs w:val="21"/>
        </w:rPr>
        <w:t>.</w:t>
      </w:r>
    </w:p>
    <w:p w:rsidR="006C2E91" w:rsidRPr="00E20501" w:rsidRDefault="006C2E91" w:rsidP="006C2E91">
      <w:pPr>
        <w:pStyle w:val="Zkladntext"/>
        <w:numPr>
          <w:ilvl w:val="0"/>
          <w:numId w:val="7"/>
        </w:numPr>
        <w:ind w:left="426"/>
        <w:rPr>
          <w:rFonts w:ascii="Tahoma" w:hAnsi="Tahoma" w:cs="Tahoma"/>
          <w:sz w:val="21"/>
          <w:szCs w:val="21"/>
        </w:rPr>
      </w:pPr>
      <w:r w:rsidRPr="00E20501">
        <w:rPr>
          <w:rFonts w:ascii="Tahoma" w:hAnsi="Tahoma" w:cs="Tahoma"/>
          <w:sz w:val="21"/>
          <w:szCs w:val="21"/>
        </w:rPr>
        <w:t>Odstranění vady nemá vliv na nárok kupujícího na smluvní pokutu a náhradu škody.</w:t>
      </w:r>
    </w:p>
    <w:p w:rsidR="006C2E91" w:rsidRDefault="006C2E91" w:rsidP="006C2E91">
      <w:pPr>
        <w:pStyle w:val="Zkladntext"/>
        <w:rPr>
          <w:rFonts w:ascii="Tahoma" w:hAnsi="Tahoma" w:cs="Tahoma"/>
          <w:sz w:val="21"/>
          <w:szCs w:val="21"/>
          <w:lang w:val="cs-CZ"/>
        </w:rPr>
      </w:pPr>
    </w:p>
    <w:p w:rsidR="00822CC3" w:rsidRPr="00822CC3" w:rsidRDefault="00822CC3" w:rsidP="006C2E91">
      <w:pPr>
        <w:pStyle w:val="Zkladntex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VIII.</w:t>
      </w:r>
    </w:p>
    <w:p w:rsidR="006C2E91" w:rsidRPr="00E20501" w:rsidRDefault="006C2E91" w:rsidP="006C2E91">
      <w:pPr>
        <w:pStyle w:val="Zkladntext"/>
        <w:jc w:val="center"/>
        <w:rPr>
          <w:rFonts w:ascii="Tahoma" w:hAnsi="Tahoma" w:cs="Tahoma"/>
          <w:b/>
          <w:sz w:val="21"/>
          <w:szCs w:val="21"/>
        </w:rPr>
      </w:pPr>
      <w:r w:rsidRPr="00E20501">
        <w:rPr>
          <w:rFonts w:ascii="Tahoma" w:hAnsi="Tahoma" w:cs="Tahoma"/>
          <w:b/>
          <w:sz w:val="21"/>
          <w:szCs w:val="21"/>
        </w:rPr>
        <w:t>Odpovědnost za škodu</w:t>
      </w:r>
    </w:p>
    <w:p w:rsidR="006C2E91" w:rsidRPr="00E20501" w:rsidRDefault="006C2E91" w:rsidP="006C2E91">
      <w:pPr>
        <w:pStyle w:val="Zkladntext"/>
        <w:jc w:val="center"/>
        <w:rPr>
          <w:rFonts w:ascii="Tahoma" w:hAnsi="Tahoma" w:cs="Tahoma"/>
          <w:sz w:val="21"/>
          <w:szCs w:val="21"/>
        </w:rPr>
      </w:pPr>
    </w:p>
    <w:p w:rsidR="006C2E91" w:rsidRPr="00E678D4" w:rsidRDefault="006C2E91" w:rsidP="006C2E91">
      <w:pPr>
        <w:pStyle w:val="Zkladntext"/>
        <w:numPr>
          <w:ilvl w:val="0"/>
          <w:numId w:val="10"/>
        </w:numPr>
        <w:autoSpaceDE/>
        <w:autoSpaceDN/>
        <w:ind w:left="426" w:hanging="426"/>
        <w:rPr>
          <w:rFonts w:ascii="Tahoma" w:hAnsi="Tahoma" w:cs="Tahoma"/>
          <w:sz w:val="21"/>
          <w:szCs w:val="21"/>
        </w:rPr>
      </w:pPr>
      <w:r w:rsidRPr="00E678D4">
        <w:rPr>
          <w:rFonts w:ascii="Tahoma" w:hAnsi="Tahoma" w:cs="Tahoma"/>
          <w:sz w:val="21"/>
          <w:szCs w:val="21"/>
        </w:rPr>
        <w:t>Prodávající odpovídá za škodu způsobenou porušením povinnosti vyplývající z této smlouvy, a to bez ohledu na zavinění</w:t>
      </w:r>
      <w:r>
        <w:rPr>
          <w:rFonts w:ascii="Tahoma" w:hAnsi="Tahoma" w:cs="Tahoma"/>
          <w:sz w:val="21"/>
          <w:szCs w:val="21"/>
          <w:lang w:val="cs-CZ"/>
        </w:rPr>
        <w:t xml:space="preserve"> s možností liberace dle § 2913 odst. 2 NOZ</w:t>
      </w:r>
      <w:r w:rsidRPr="00E678D4">
        <w:rPr>
          <w:rFonts w:ascii="Tahoma" w:hAnsi="Tahoma" w:cs="Tahoma"/>
          <w:sz w:val="21"/>
          <w:szCs w:val="21"/>
        </w:rPr>
        <w:t xml:space="preserve">. Za škodu se považuje též újma, která kupujícímu vznikla tím, že musel vynaložit náklady v důsledku porušení povinnosti prodávajícího. </w:t>
      </w:r>
    </w:p>
    <w:p w:rsidR="006C2E91" w:rsidRPr="00283ED4" w:rsidRDefault="006C2E91" w:rsidP="006C2E91">
      <w:pPr>
        <w:pStyle w:val="Zkladntext"/>
        <w:numPr>
          <w:ilvl w:val="0"/>
          <w:numId w:val="10"/>
        </w:numPr>
        <w:autoSpaceDE/>
        <w:autoSpaceDN/>
        <w:ind w:left="426" w:hanging="426"/>
        <w:rPr>
          <w:rFonts w:ascii="Tahoma" w:hAnsi="Tahoma" w:cs="Tahoma"/>
          <w:sz w:val="21"/>
          <w:szCs w:val="21"/>
        </w:rPr>
      </w:pPr>
      <w:r w:rsidRPr="00283ED4">
        <w:rPr>
          <w:rFonts w:ascii="Tahoma" w:hAnsi="Tahoma" w:cs="Tahoma"/>
          <w:sz w:val="21"/>
          <w:szCs w:val="21"/>
        </w:rPr>
        <w:t>Kupující nepřipouští jakoukoliv limitaci prokázaných škod, které vzniknou v souvislosti s plněním z této smlouvy ani žádné omezení sankcí nebo smluvních pokut stanovených touto smlouvou.</w:t>
      </w:r>
    </w:p>
    <w:p w:rsidR="006C2E91" w:rsidRDefault="006C2E91" w:rsidP="006C2E91">
      <w:pPr>
        <w:pStyle w:val="Zkladntext"/>
        <w:autoSpaceDE/>
        <w:autoSpaceDN/>
        <w:ind w:left="426"/>
        <w:jc w:val="left"/>
        <w:rPr>
          <w:rFonts w:ascii="Tahoma" w:hAnsi="Tahoma" w:cs="Tahoma"/>
          <w:sz w:val="21"/>
          <w:szCs w:val="21"/>
          <w:lang w:val="cs-CZ"/>
        </w:rPr>
      </w:pPr>
    </w:p>
    <w:p w:rsidR="00822CC3" w:rsidRDefault="00822CC3" w:rsidP="006C2E91">
      <w:pPr>
        <w:pStyle w:val="Zkladntext"/>
        <w:autoSpaceDE/>
        <w:autoSpaceDN/>
        <w:ind w:left="426"/>
        <w:jc w:val="left"/>
        <w:rPr>
          <w:rFonts w:ascii="Tahoma" w:hAnsi="Tahoma" w:cs="Tahoma"/>
          <w:sz w:val="21"/>
          <w:szCs w:val="21"/>
          <w:lang w:val="cs-CZ"/>
        </w:rPr>
      </w:pPr>
    </w:p>
    <w:p w:rsidR="00822CC3" w:rsidRPr="00822CC3" w:rsidRDefault="00822CC3" w:rsidP="006C2E91">
      <w:pPr>
        <w:pStyle w:val="Zkladntext"/>
        <w:autoSpaceDE/>
        <w:autoSpaceDN/>
        <w:ind w:left="426"/>
        <w:jc w:val="left"/>
        <w:rPr>
          <w:rFonts w:ascii="Tahoma" w:hAnsi="Tahoma" w:cs="Tahoma"/>
          <w:sz w:val="21"/>
          <w:szCs w:val="21"/>
          <w:lang w:val="cs-CZ"/>
        </w:rPr>
      </w:pPr>
    </w:p>
    <w:p w:rsidR="006C2E91" w:rsidRPr="00E20501" w:rsidRDefault="006C2E91" w:rsidP="006C2E91">
      <w:pPr>
        <w:pStyle w:val="Zkladntext"/>
        <w:jc w:val="center"/>
        <w:rPr>
          <w:rFonts w:ascii="Tahoma" w:hAnsi="Tahoma" w:cs="Tahoma"/>
          <w:sz w:val="21"/>
          <w:szCs w:val="21"/>
        </w:rPr>
      </w:pPr>
      <w:r w:rsidRPr="00E20501">
        <w:rPr>
          <w:rFonts w:ascii="Tahoma" w:hAnsi="Tahoma" w:cs="Tahoma"/>
          <w:sz w:val="21"/>
          <w:szCs w:val="21"/>
        </w:rPr>
        <w:t>IX.</w:t>
      </w:r>
    </w:p>
    <w:p w:rsidR="006C2E91" w:rsidRPr="00BE0EE0" w:rsidRDefault="006C2E91" w:rsidP="006C2E91">
      <w:pPr>
        <w:pStyle w:val="Zkladntext"/>
        <w:jc w:val="center"/>
        <w:rPr>
          <w:rFonts w:ascii="Tahoma" w:hAnsi="Tahoma" w:cs="Tahoma"/>
          <w:b/>
          <w:sz w:val="21"/>
          <w:szCs w:val="21"/>
          <w:lang w:val="cs-CZ"/>
        </w:rPr>
      </w:pPr>
      <w:r w:rsidRPr="00E20501">
        <w:rPr>
          <w:rFonts w:ascii="Tahoma" w:hAnsi="Tahoma" w:cs="Tahoma"/>
          <w:b/>
          <w:sz w:val="21"/>
          <w:szCs w:val="21"/>
        </w:rPr>
        <w:t>Odstoupení od smlouvy</w:t>
      </w:r>
      <w:r>
        <w:rPr>
          <w:rFonts w:ascii="Tahoma" w:hAnsi="Tahoma" w:cs="Tahoma"/>
          <w:b/>
          <w:sz w:val="21"/>
          <w:szCs w:val="21"/>
          <w:lang w:val="cs-CZ"/>
        </w:rPr>
        <w:t>; Výpověď</w:t>
      </w:r>
    </w:p>
    <w:p w:rsidR="006C2E91" w:rsidRPr="00E20501" w:rsidRDefault="006C2E91" w:rsidP="006C2E91">
      <w:pPr>
        <w:pStyle w:val="Zkladntext"/>
        <w:jc w:val="center"/>
        <w:rPr>
          <w:rFonts w:ascii="Tahoma" w:hAnsi="Tahoma" w:cs="Tahoma"/>
          <w:b/>
          <w:sz w:val="21"/>
          <w:szCs w:val="21"/>
        </w:rPr>
      </w:pPr>
    </w:p>
    <w:p w:rsidR="006C2E91" w:rsidRPr="00FB75B2" w:rsidRDefault="006C2E91" w:rsidP="006C2E91">
      <w:pPr>
        <w:pStyle w:val="Zkladntext"/>
        <w:numPr>
          <w:ilvl w:val="0"/>
          <w:numId w:val="8"/>
        </w:numPr>
        <w:ind w:left="426"/>
        <w:rPr>
          <w:rFonts w:ascii="Tahoma" w:hAnsi="Tahoma" w:cs="Tahoma"/>
          <w:sz w:val="21"/>
          <w:szCs w:val="21"/>
        </w:rPr>
      </w:pPr>
      <w:r w:rsidRPr="00587AB7">
        <w:rPr>
          <w:rFonts w:ascii="Tahoma" w:hAnsi="Tahoma" w:cs="Tahoma"/>
          <w:sz w:val="21"/>
          <w:szCs w:val="21"/>
        </w:rPr>
        <w:t xml:space="preserve">Kterákoliv ze smluvních stran je oprávněna od této smlouvy odstoupit, poruší-li druhá smluvní </w:t>
      </w:r>
      <w:r w:rsidRPr="00FB75B2">
        <w:rPr>
          <w:rFonts w:ascii="Tahoma" w:hAnsi="Tahoma" w:cs="Tahoma"/>
          <w:sz w:val="21"/>
          <w:szCs w:val="21"/>
        </w:rPr>
        <w:t>strana podstatným způsobem své smluvní povinnosti.</w:t>
      </w:r>
    </w:p>
    <w:p w:rsidR="006C2E91" w:rsidRPr="00FB75B2" w:rsidRDefault="006C2E91" w:rsidP="006C2E91">
      <w:pPr>
        <w:pStyle w:val="Zkladntext"/>
        <w:ind w:left="426"/>
        <w:rPr>
          <w:rFonts w:ascii="Tahoma" w:hAnsi="Tahoma" w:cs="Tahoma"/>
          <w:sz w:val="21"/>
          <w:szCs w:val="21"/>
        </w:rPr>
      </w:pPr>
      <w:r w:rsidRPr="00FB75B2">
        <w:rPr>
          <w:rFonts w:ascii="Tahoma" w:hAnsi="Tahoma" w:cs="Tahoma"/>
          <w:sz w:val="21"/>
          <w:szCs w:val="21"/>
        </w:rPr>
        <w:t xml:space="preserve">Za podstatné porušení smlouvy se </w:t>
      </w:r>
      <w:r w:rsidRPr="00FB75B2">
        <w:rPr>
          <w:rFonts w:ascii="Tahoma" w:hAnsi="Tahoma" w:cs="Tahoma"/>
          <w:sz w:val="21"/>
          <w:szCs w:val="21"/>
          <w:lang w:val="cs-CZ"/>
        </w:rPr>
        <w:t xml:space="preserve">zejména </w:t>
      </w:r>
      <w:r w:rsidRPr="00FB75B2">
        <w:rPr>
          <w:rFonts w:ascii="Tahoma" w:hAnsi="Tahoma" w:cs="Tahoma"/>
          <w:sz w:val="21"/>
          <w:szCs w:val="21"/>
        </w:rPr>
        <w:t>považuje:</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lastRenderedPageBreak/>
        <w:t xml:space="preserve">prodlení prodávajícího s dodáním předmětu po dobu delší než dvacet jedna (21) </w:t>
      </w:r>
      <w:r w:rsidRPr="00FB75B2">
        <w:rPr>
          <w:rFonts w:ascii="Tahoma" w:hAnsi="Tahoma" w:cs="Tahoma"/>
          <w:sz w:val="21"/>
          <w:szCs w:val="21"/>
          <w:lang w:val="cs-CZ"/>
        </w:rPr>
        <w:t xml:space="preserve">kalendářních </w:t>
      </w:r>
      <w:r w:rsidRPr="00FB75B2">
        <w:rPr>
          <w:rFonts w:ascii="Tahoma" w:hAnsi="Tahoma" w:cs="Tahoma"/>
          <w:sz w:val="21"/>
          <w:szCs w:val="21"/>
        </w:rPr>
        <w:t>dnů,</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t>zjištění, že technické parametry předmětu neodpovídají požadavkům stanoveným smlouvou, technickými normami nebo výzvou/zadávací dokumentací k veřejné zakázce,</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t>neodstranění vady dle článku Záruka za jakost,</w:t>
      </w:r>
    </w:p>
    <w:p w:rsidR="006C2E91" w:rsidRPr="00FB75B2" w:rsidRDefault="006C2E91" w:rsidP="006C2E91">
      <w:pPr>
        <w:pStyle w:val="Zkladntext"/>
        <w:numPr>
          <w:ilvl w:val="0"/>
          <w:numId w:val="2"/>
        </w:numPr>
        <w:autoSpaceDE/>
        <w:autoSpaceDN/>
        <w:ind w:left="851" w:hanging="425"/>
        <w:rPr>
          <w:rFonts w:ascii="Tahoma" w:hAnsi="Tahoma" w:cs="Tahoma"/>
          <w:sz w:val="21"/>
          <w:szCs w:val="21"/>
        </w:rPr>
      </w:pPr>
      <w:r w:rsidRPr="00FB75B2">
        <w:rPr>
          <w:rFonts w:ascii="Tahoma" w:hAnsi="Tahoma" w:cs="Tahoma"/>
          <w:sz w:val="21"/>
          <w:szCs w:val="21"/>
        </w:rPr>
        <w:t xml:space="preserve">prodlení kupujícího se zaplacením </w:t>
      </w:r>
      <w:r w:rsidRPr="00FB75B2">
        <w:rPr>
          <w:rFonts w:ascii="Tahoma" w:hAnsi="Tahoma" w:cs="Tahoma"/>
          <w:sz w:val="21"/>
          <w:szCs w:val="21"/>
          <w:lang w:val="cs-CZ"/>
        </w:rPr>
        <w:t xml:space="preserve">kupní </w:t>
      </w:r>
      <w:r w:rsidRPr="00FB75B2">
        <w:rPr>
          <w:rFonts w:ascii="Tahoma" w:hAnsi="Tahoma" w:cs="Tahoma"/>
          <w:sz w:val="21"/>
          <w:szCs w:val="21"/>
        </w:rPr>
        <w:t>ceny po dobu delší než dvacet jedna (21) dnů.</w:t>
      </w:r>
    </w:p>
    <w:p w:rsidR="006C2E91" w:rsidRPr="00FB75B2" w:rsidRDefault="006C2E91" w:rsidP="006C2E91">
      <w:pPr>
        <w:pStyle w:val="Zkladntext"/>
        <w:numPr>
          <w:ilvl w:val="0"/>
          <w:numId w:val="8"/>
        </w:numPr>
        <w:ind w:left="426"/>
        <w:rPr>
          <w:rFonts w:ascii="Tahoma" w:hAnsi="Tahoma" w:cs="Tahoma"/>
          <w:sz w:val="21"/>
          <w:szCs w:val="21"/>
        </w:rPr>
      </w:pPr>
      <w:r w:rsidRPr="00FB75B2">
        <w:rPr>
          <w:rFonts w:ascii="Tahoma" w:hAnsi="Tahoma" w:cs="Tahoma"/>
          <w:sz w:val="21"/>
          <w:szCs w:val="21"/>
        </w:rPr>
        <w:t>Stanoví-li kupující prodávajícímu pro splnění jeho závazku náhradní (dodatečnou) lhůtu, vzniká kupujícímu právo odstoupit od smlouvy až po marném uplynutí této lhůty, to neplatí, jestliže prodávající v průběhu této lhůty prohlásí, že svůj závazek nesplní. V takovém případě může kupující odstoupit od smlouvy i před uplynutím lhůty dodatečného plnění, poté, co prohlášení prodávajícího obdržel.</w:t>
      </w:r>
    </w:p>
    <w:p w:rsidR="006C2E91" w:rsidRPr="00587AB7" w:rsidRDefault="006C2E91" w:rsidP="006C2E91">
      <w:pPr>
        <w:pStyle w:val="Zkladntext"/>
        <w:numPr>
          <w:ilvl w:val="0"/>
          <w:numId w:val="8"/>
        </w:numPr>
        <w:ind w:left="426"/>
        <w:rPr>
          <w:rFonts w:ascii="Tahoma" w:hAnsi="Tahoma" w:cs="Tahoma"/>
          <w:sz w:val="21"/>
          <w:szCs w:val="21"/>
        </w:rPr>
      </w:pPr>
      <w:r w:rsidRPr="00587AB7">
        <w:rPr>
          <w:rFonts w:ascii="Tahoma" w:hAnsi="Tahoma" w:cs="Tahoma"/>
          <w:sz w:val="21"/>
          <w:szCs w:val="21"/>
        </w:rPr>
        <w:t xml:space="preserve">Smlouva zaniká dnem doručení oznámení o odstoupení od smlouvy druhé smluvní straně.  </w:t>
      </w:r>
    </w:p>
    <w:p w:rsidR="006C2E91" w:rsidRPr="00BE0EE0" w:rsidRDefault="006C2E91" w:rsidP="006C2E91">
      <w:pPr>
        <w:pStyle w:val="Zkladntext"/>
        <w:numPr>
          <w:ilvl w:val="0"/>
          <w:numId w:val="8"/>
        </w:numPr>
        <w:ind w:left="426"/>
        <w:rPr>
          <w:rFonts w:ascii="Tahoma" w:hAnsi="Tahoma" w:cs="Tahoma"/>
          <w:sz w:val="21"/>
          <w:szCs w:val="21"/>
        </w:rPr>
      </w:pPr>
      <w:r w:rsidRPr="00587AB7">
        <w:rPr>
          <w:rFonts w:ascii="Tahoma" w:hAnsi="Tahoma" w:cs="Tahoma"/>
          <w:sz w:val="21"/>
          <w:szCs w:val="21"/>
        </w:rPr>
        <w:t>Odstoupení od smlouvy se nedotýká nároku na náhradu škody vzniklé porušením smlouvy a nároku na zaplacení smluvní pokuty.</w:t>
      </w:r>
    </w:p>
    <w:p w:rsidR="006C2E91" w:rsidRPr="00E678D4" w:rsidRDefault="006C2E91" w:rsidP="006C2E91">
      <w:pPr>
        <w:pStyle w:val="Zkladntext"/>
        <w:numPr>
          <w:ilvl w:val="0"/>
          <w:numId w:val="8"/>
        </w:numPr>
        <w:ind w:left="426"/>
        <w:rPr>
          <w:rFonts w:ascii="Tahoma" w:hAnsi="Tahoma" w:cs="Tahoma"/>
          <w:sz w:val="21"/>
          <w:szCs w:val="21"/>
        </w:rPr>
      </w:pPr>
      <w:r>
        <w:rPr>
          <w:rFonts w:ascii="Tahoma" w:hAnsi="Tahoma" w:cs="Tahoma"/>
          <w:sz w:val="21"/>
          <w:szCs w:val="21"/>
          <w:lang w:val="cs-CZ"/>
        </w:rPr>
        <w:t xml:space="preserve">Kupující má právo smlouvu vypovědět bez uvedení důvodů </w:t>
      </w:r>
      <w:r>
        <w:rPr>
          <w:rFonts w:ascii="Tahoma" w:hAnsi="Tahoma" w:cs="Tahoma"/>
          <w:sz w:val="21"/>
          <w:szCs w:val="21"/>
          <w:lang w:val="cs-CZ"/>
        </w:rPr>
        <w:fldChar w:fldCharType="begin">
          <w:ffData>
            <w:name w:val="Text57"/>
            <w:enabled/>
            <w:calcOnExit w:val="0"/>
            <w:textInput>
              <w:default w:val="v/ ve x denní/měsíční výpovědní době."/>
            </w:textInput>
          </w:ffData>
        </w:fldChar>
      </w:r>
      <w:bookmarkStart w:id="25" w:name="Text57"/>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Pr>
          <w:rFonts w:ascii="Tahoma" w:hAnsi="Tahoma" w:cs="Tahoma"/>
          <w:noProof/>
          <w:sz w:val="21"/>
          <w:szCs w:val="21"/>
          <w:lang w:val="cs-CZ"/>
        </w:rPr>
        <w:t>v</w:t>
      </w:r>
      <w:r w:rsidR="00E63E18">
        <w:rPr>
          <w:rFonts w:ascii="Tahoma" w:hAnsi="Tahoma" w:cs="Tahoma"/>
          <w:noProof/>
          <w:sz w:val="21"/>
          <w:szCs w:val="21"/>
          <w:lang w:val="cs-CZ"/>
        </w:rPr>
        <w:t xml:space="preserve"> 10</w:t>
      </w:r>
      <w:r>
        <w:rPr>
          <w:rFonts w:ascii="Tahoma" w:hAnsi="Tahoma" w:cs="Tahoma"/>
          <w:noProof/>
          <w:sz w:val="21"/>
          <w:szCs w:val="21"/>
          <w:lang w:val="cs-CZ"/>
        </w:rPr>
        <w:t xml:space="preserve"> denní výpovědní době.</w:t>
      </w:r>
      <w:r>
        <w:rPr>
          <w:rFonts w:ascii="Tahoma" w:hAnsi="Tahoma" w:cs="Tahoma"/>
          <w:sz w:val="21"/>
          <w:szCs w:val="21"/>
          <w:lang w:val="cs-CZ"/>
        </w:rPr>
        <w:fldChar w:fldCharType="end"/>
      </w:r>
      <w:bookmarkEnd w:id="25"/>
      <w:r>
        <w:rPr>
          <w:rFonts w:ascii="Tahoma" w:hAnsi="Tahoma" w:cs="Tahoma"/>
          <w:sz w:val="21"/>
          <w:szCs w:val="21"/>
          <w:lang w:val="cs-CZ"/>
        </w:rPr>
        <w:t xml:space="preserve"> Výpovědní doba počíná dnem doručení výpovědi druhé smluvní straně. Smlouva zaniká </w:t>
      </w:r>
      <w:r w:rsidRPr="00BE0EE0">
        <w:rPr>
          <w:rFonts w:ascii="Tahoma" w:hAnsi="Tahoma" w:cs="Tahoma"/>
          <w:sz w:val="21"/>
          <w:szCs w:val="21"/>
          <w:lang w:val="cs-CZ"/>
        </w:rPr>
        <w:t>uplynutím výpovědní doby</w:t>
      </w:r>
      <w:r>
        <w:rPr>
          <w:rFonts w:ascii="Tahoma" w:hAnsi="Tahoma" w:cs="Tahoma"/>
          <w:sz w:val="21"/>
          <w:szCs w:val="21"/>
          <w:lang w:val="cs-CZ"/>
        </w:rPr>
        <w:t>.</w:t>
      </w:r>
    </w:p>
    <w:p w:rsidR="006C2E91" w:rsidRPr="0072665A" w:rsidRDefault="006C2E91" w:rsidP="006C2E91">
      <w:pPr>
        <w:pStyle w:val="Zkladntext"/>
        <w:jc w:val="left"/>
        <w:rPr>
          <w:rFonts w:ascii="Tahoma" w:hAnsi="Tahoma" w:cs="Tahoma"/>
          <w:sz w:val="21"/>
          <w:szCs w:val="21"/>
          <w:lang w:val="cs-CZ"/>
        </w:rPr>
      </w:pPr>
    </w:p>
    <w:p w:rsidR="006C2E91" w:rsidRPr="00E20501" w:rsidRDefault="006C2E91" w:rsidP="006C2E91">
      <w:pPr>
        <w:jc w:val="center"/>
        <w:rPr>
          <w:rFonts w:ascii="Tahoma" w:hAnsi="Tahoma" w:cs="Tahoma"/>
          <w:sz w:val="21"/>
          <w:szCs w:val="21"/>
        </w:rPr>
      </w:pPr>
      <w:r w:rsidRPr="00E20501">
        <w:rPr>
          <w:rFonts w:ascii="Tahoma" w:hAnsi="Tahoma" w:cs="Tahoma"/>
          <w:sz w:val="21"/>
          <w:szCs w:val="21"/>
        </w:rPr>
        <w:t>X.</w:t>
      </w:r>
    </w:p>
    <w:p w:rsidR="006C2E91" w:rsidRPr="00E20501" w:rsidRDefault="006C2E91" w:rsidP="006C2E91">
      <w:pPr>
        <w:jc w:val="center"/>
        <w:rPr>
          <w:rFonts w:ascii="Tahoma" w:hAnsi="Tahoma" w:cs="Tahoma"/>
          <w:b/>
          <w:sz w:val="21"/>
          <w:szCs w:val="21"/>
          <w:lang w:val="cs-CZ"/>
        </w:rPr>
      </w:pPr>
      <w:r w:rsidRPr="00E20501">
        <w:rPr>
          <w:rFonts w:ascii="Tahoma" w:hAnsi="Tahoma" w:cs="Tahoma"/>
          <w:b/>
          <w:sz w:val="21"/>
          <w:szCs w:val="21"/>
          <w:lang w:val="cs-CZ"/>
        </w:rPr>
        <w:t>Závěrečná ujednání</w:t>
      </w:r>
    </w:p>
    <w:p w:rsidR="006C2E91" w:rsidRPr="00E20501" w:rsidRDefault="006C2E91" w:rsidP="006C2E91">
      <w:pPr>
        <w:jc w:val="center"/>
        <w:rPr>
          <w:rFonts w:ascii="Tahoma" w:hAnsi="Tahoma" w:cs="Tahoma"/>
          <w:sz w:val="21"/>
          <w:szCs w:val="21"/>
        </w:rPr>
      </w:pPr>
    </w:p>
    <w:p w:rsidR="006C2E91" w:rsidRPr="00E20501" w:rsidRDefault="006C2E91" w:rsidP="006C2E91">
      <w:pPr>
        <w:pStyle w:val="Zkladntext"/>
        <w:numPr>
          <w:ilvl w:val="0"/>
          <w:numId w:val="9"/>
        </w:numPr>
        <w:ind w:left="426"/>
        <w:rPr>
          <w:rFonts w:ascii="Tahoma" w:hAnsi="Tahoma" w:cs="Tahoma"/>
          <w:sz w:val="21"/>
          <w:szCs w:val="21"/>
        </w:rPr>
      </w:pPr>
      <w:r w:rsidRPr="00E20501">
        <w:rPr>
          <w:rFonts w:ascii="Tahoma" w:hAnsi="Tahoma" w:cs="Tahoma"/>
          <w:sz w:val="21"/>
          <w:szCs w:val="21"/>
        </w:rPr>
        <w:t xml:space="preserve">Smlouva odráží svobodný a vážný projev vůle smluvních stran. Smluvní strany prohlašují, že veškerá práva a povinnosti </w:t>
      </w:r>
      <w:r>
        <w:rPr>
          <w:rFonts w:ascii="Tahoma" w:hAnsi="Tahoma" w:cs="Tahoma"/>
          <w:sz w:val="21"/>
          <w:szCs w:val="21"/>
          <w:lang w:val="cs-CZ"/>
        </w:rPr>
        <w:t>neupravená touto</w:t>
      </w:r>
      <w:r w:rsidRPr="00E20501">
        <w:rPr>
          <w:rFonts w:ascii="Tahoma" w:hAnsi="Tahoma" w:cs="Tahoma"/>
          <w:sz w:val="21"/>
          <w:szCs w:val="21"/>
        </w:rPr>
        <w:t xml:space="preserve"> smlouvou, jakož i práva a povinnosti z této smlouvy vyplývající, budou řešit podle ustanovení </w:t>
      </w:r>
      <w:r>
        <w:rPr>
          <w:rFonts w:ascii="Tahoma" w:hAnsi="Tahoma" w:cs="Tahoma"/>
          <w:sz w:val="21"/>
          <w:szCs w:val="21"/>
          <w:lang w:val="cs-CZ"/>
        </w:rPr>
        <w:t>NOZ.</w:t>
      </w:r>
      <w:r w:rsidRPr="00E20501">
        <w:rPr>
          <w:rFonts w:ascii="Tahoma" w:hAnsi="Tahoma" w:cs="Tahoma"/>
          <w:sz w:val="21"/>
          <w:szCs w:val="21"/>
        </w:rPr>
        <w:t xml:space="preserve"> </w:t>
      </w:r>
    </w:p>
    <w:p w:rsidR="006C2E91" w:rsidRPr="00576B1C" w:rsidRDefault="006C2E91" w:rsidP="006C2E91">
      <w:pPr>
        <w:pStyle w:val="Zkladntext"/>
        <w:numPr>
          <w:ilvl w:val="0"/>
          <w:numId w:val="9"/>
        </w:numPr>
        <w:ind w:left="426"/>
        <w:rPr>
          <w:rFonts w:ascii="Tahoma" w:hAnsi="Tahoma" w:cs="Tahoma"/>
          <w:sz w:val="21"/>
          <w:szCs w:val="21"/>
        </w:rPr>
      </w:pPr>
      <w:r w:rsidRPr="00576B1C">
        <w:rPr>
          <w:rFonts w:ascii="Tahoma" w:hAnsi="Tahoma" w:cs="Tahoma"/>
          <w:sz w:val="21"/>
          <w:szCs w:val="21"/>
        </w:rPr>
        <w:t>Prodávající i jeho případný subdodavatel jsou povinni spolupůsobit při výkonu finanční kontroly dle § 2 písm. e) zákona č. 320/2001 Sb., o finanční kontrole ve veřejné správě.</w:t>
      </w:r>
    </w:p>
    <w:p w:rsidR="006C2E91" w:rsidRPr="00576B1C" w:rsidRDefault="006C2E91" w:rsidP="006C2E91">
      <w:pPr>
        <w:pStyle w:val="Zkladntext"/>
        <w:numPr>
          <w:ilvl w:val="0"/>
          <w:numId w:val="9"/>
        </w:numPr>
        <w:ind w:left="426"/>
        <w:rPr>
          <w:rFonts w:ascii="Tahoma" w:hAnsi="Tahoma" w:cs="Tahoma"/>
          <w:sz w:val="21"/>
          <w:szCs w:val="21"/>
        </w:rPr>
      </w:pPr>
      <w:r w:rsidRPr="00576B1C">
        <w:rPr>
          <w:rFonts w:ascii="Tahoma" w:hAnsi="Tahoma" w:cs="Tahoma"/>
          <w:sz w:val="21"/>
          <w:szCs w:val="21"/>
        </w:rPr>
        <w:t>Práva a povinnosti vyplývající z této smlouvy přecházejí na případné právní nástupce smluvních stran. Převádět práva a povinnosti z této smlouvy lze jen po písemném souhlasu druhé smluvní strany.</w:t>
      </w:r>
    </w:p>
    <w:p w:rsidR="006C2E91" w:rsidRPr="00576B1C" w:rsidRDefault="006C2E91" w:rsidP="006C2E91">
      <w:pPr>
        <w:pStyle w:val="Zkladntext"/>
        <w:numPr>
          <w:ilvl w:val="0"/>
          <w:numId w:val="9"/>
        </w:numPr>
        <w:ind w:left="426"/>
        <w:rPr>
          <w:rFonts w:ascii="Tahoma" w:hAnsi="Tahoma" w:cs="Tahoma"/>
          <w:sz w:val="21"/>
          <w:szCs w:val="21"/>
        </w:rPr>
      </w:pPr>
      <w:r w:rsidRPr="00576B1C">
        <w:rPr>
          <w:rFonts w:ascii="Tahoma" w:hAnsi="Tahoma" w:cs="Tahoma"/>
          <w:sz w:val="21"/>
          <w:szCs w:val="21"/>
        </w:rPr>
        <w:t xml:space="preserve">Smlouva je vyhotovena ve </w:t>
      </w:r>
      <w:bookmarkStart w:id="26" w:name="Text52"/>
      <w:r w:rsidRPr="00576B1C">
        <w:rPr>
          <w:rFonts w:ascii="Tahoma" w:hAnsi="Tahoma" w:cs="Tahoma"/>
          <w:sz w:val="21"/>
          <w:szCs w:val="21"/>
        </w:rPr>
        <w:fldChar w:fldCharType="begin">
          <w:ffData>
            <w:name w:val="Text52"/>
            <w:enabled/>
            <w:calcOnExit w:val="0"/>
            <w:textInput/>
          </w:ffData>
        </w:fldChar>
      </w:r>
      <w:r w:rsidRPr="00576B1C">
        <w:rPr>
          <w:rFonts w:ascii="Tahoma" w:hAnsi="Tahoma" w:cs="Tahoma"/>
          <w:sz w:val="21"/>
          <w:szCs w:val="21"/>
        </w:rPr>
        <w:instrText xml:space="preserve"> FORMTEXT </w:instrText>
      </w:r>
      <w:r w:rsidRPr="00576B1C">
        <w:rPr>
          <w:rFonts w:ascii="Tahoma" w:hAnsi="Tahoma" w:cs="Tahoma"/>
          <w:sz w:val="21"/>
          <w:szCs w:val="21"/>
        </w:rPr>
      </w:r>
      <w:r w:rsidRPr="00576B1C">
        <w:rPr>
          <w:rFonts w:ascii="Tahoma" w:hAnsi="Tahoma" w:cs="Tahoma"/>
          <w:sz w:val="21"/>
          <w:szCs w:val="21"/>
        </w:rPr>
        <w:fldChar w:fldCharType="separate"/>
      </w:r>
      <w:r w:rsidR="00E63E18">
        <w:rPr>
          <w:rFonts w:ascii="Tahoma" w:hAnsi="Tahoma" w:cs="Tahoma"/>
          <w:noProof/>
          <w:sz w:val="21"/>
          <w:szCs w:val="21"/>
          <w:lang w:val="en-US"/>
        </w:rPr>
        <w:t>2</w:t>
      </w:r>
      <w:r w:rsidRPr="00576B1C">
        <w:rPr>
          <w:rFonts w:ascii="Tahoma" w:hAnsi="Tahoma" w:cs="Tahoma"/>
          <w:sz w:val="21"/>
          <w:szCs w:val="21"/>
        </w:rPr>
        <w:fldChar w:fldCharType="end"/>
      </w:r>
      <w:bookmarkEnd w:id="26"/>
      <w:r w:rsidRPr="00576B1C">
        <w:rPr>
          <w:rFonts w:ascii="Tahoma" w:hAnsi="Tahoma" w:cs="Tahoma"/>
          <w:sz w:val="21"/>
          <w:szCs w:val="21"/>
        </w:rPr>
        <w:t xml:space="preserve"> rovnocenných vyhotoveních, z nichž každé má platnost originálu. Každá smluvní strana obdrží po </w:t>
      </w:r>
      <w:bookmarkStart w:id="27" w:name="Text53"/>
      <w:r w:rsidRPr="00576B1C">
        <w:rPr>
          <w:rFonts w:ascii="Tahoma" w:hAnsi="Tahoma" w:cs="Tahoma"/>
          <w:sz w:val="21"/>
          <w:szCs w:val="21"/>
        </w:rPr>
        <w:fldChar w:fldCharType="begin">
          <w:ffData>
            <w:name w:val="Text53"/>
            <w:enabled/>
            <w:calcOnExit w:val="0"/>
            <w:textInput/>
          </w:ffData>
        </w:fldChar>
      </w:r>
      <w:r w:rsidRPr="00576B1C">
        <w:rPr>
          <w:rFonts w:ascii="Tahoma" w:hAnsi="Tahoma" w:cs="Tahoma"/>
          <w:sz w:val="21"/>
          <w:szCs w:val="21"/>
        </w:rPr>
        <w:instrText xml:space="preserve"> FORMTEXT </w:instrText>
      </w:r>
      <w:r w:rsidRPr="00576B1C">
        <w:rPr>
          <w:rFonts w:ascii="Tahoma" w:hAnsi="Tahoma" w:cs="Tahoma"/>
          <w:sz w:val="21"/>
          <w:szCs w:val="21"/>
        </w:rPr>
      </w:r>
      <w:r w:rsidRPr="00576B1C">
        <w:rPr>
          <w:rFonts w:ascii="Tahoma" w:hAnsi="Tahoma" w:cs="Tahoma"/>
          <w:sz w:val="21"/>
          <w:szCs w:val="21"/>
        </w:rPr>
        <w:fldChar w:fldCharType="separate"/>
      </w:r>
      <w:r w:rsidR="00E63E18">
        <w:rPr>
          <w:rFonts w:ascii="Tahoma" w:hAnsi="Tahoma" w:cs="Tahoma"/>
          <w:noProof/>
          <w:sz w:val="21"/>
          <w:szCs w:val="21"/>
          <w:lang w:val="en-US"/>
        </w:rPr>
        <w:t>1</w:t>
      </w:r>
      <w:r w:rsidRPr="00576B1C">
        <w:rPr>
          <w:rFonts w:ascii="Tahoma" w:hAnsi="Tahoma" w:cs="Tahoma"/>
          <w:sz w:val="21"/>
          <w:szCs w:val="21"/>
        </w:rPr>
        <w:fldChar w:fldCharType="end"/>
      </w:r>
      <w:bookmarkEnd w:id="27"/>
      <w:r w:rsidRPr="00576B1C">
        <w:rPr>
          <w:rFonts w:ascii="Tahoma" w:hAnsi="Tahoma" w:cs="Tahoma"/>
          <w:sz w:val="21"/>
          <w:szCs w:val="21"/>
        </w:rPr>
        <w:t xml:space="preserve"> vyhotovení.</w:t>
      </w:r>
    </w:p>
    <w:p w:rsidR="006C2E91" w:rsidRPr="00576B1C" w:rsidRDefault="006C2E91" w:rsidP="006C2E91">
      <w:pPr>
        <w:pStyle w:val="Zkladntext"/>
        <w:numPr>
          <w:ilvl w:val="0"/>
          <w:numId w:val="9"/>
        </w:numPr>
        <w:ind w:left="426"/>
        <w:rPr>
          <w:rFonts w:ascii="Tahoma" w:hAnsi="Tahoma" w:cs="Tahoma"/>
          <w:sz w:val="21"/>
          <w:szCs w:val="21"/>
        </w:rPr>
      </w:pPr>
      <w:r w:rsidRPr="00576B1C">
        <w:rPr>
          <w:rFonts w:ascii="Tahoma" w:hAnsi="Tahoma" w:cs="Tahoma"/>
          <w:sz w:val="21"/>
          <w:szCs w:val="21"/>
        </w:rPr>
        <w:t>Změny a doplňky této smlouvy j</w:t>
      </w:r>
      <w:r w:rsidRPr="00576B1C">
        <w:rPr>
          <w:rFonts w:ascii="Tahoma" w:hAnsi="Tahoma" w:cs="Tahoma"/>
          <w:sz w:val="21"/>
          <w:szCs w:val="21"/>
          <w:lang w:val="cs-CZ"/>
        </w:rPr>
        <w:t xml:space="preserve">e </w:t>
      </w:r>
      <w:r w:rsidRPr="00576B1C">
        <w:rPr>
          <w:rFonts w:ascii="Tahoma" w:hAnsi="Tahoma" w:cs="Tahoma"/>
          <w:sz w:val="21"/>
          <w:szCs w:val="21"/>
        </w:rPr>
        <w:t>možné provádět pouze formou písemných oboustranně odsouhlasených dodatků</w:t>
      </w:r>
      <w:r w:rsidRPr="00576B1C">
        <w:rPr>
          <w:rFonts w:ascii="Tahoma" w:hAnsi="Tahoma" w:cs="Tahoma"/>
          <w:sz w:val="21"/>
          <w:szCs w:val="21"/>
          <w:lang w:val="cs-CZ"/>
        </w:rPr>
        <w:t>, podepsaných oběma smluvními stranami</w:t>
      </w:r>
      <w:r w:rsidRPr="00576B1C">
        <w:rPr>
          <w:rFonts w:ascii="Tahoma" w:hAnsi="Tahoma" w:cs="Tahoma"/>
          <w:sz w:val="21"/>
          <w:szCs w:val="21"/>
        </w:rPr>
        <w:t>.</w:t>
      </w:r>
    </w:p>
    <w:p w:rsidR="00233367" w:rsidRPr="00E20501" w:rsidRDefault="00233367" w:rsidP="00233367">
      <w:pPr>
        <w:pStyle w:val="Zkladntext"/>
        <w:numPr>
          <w:ilvl w:val="0"/>
          <w:numId w:val="9"/>
        </w:numPr>
        <w:ind w:left="426"/>
        <w:rPr>
          <w:rFonts w:ascii="Tahoma" w:hAnsi="Tahoma" w:cs="Tahoma"/>
          <w:sz w:val="21"/>
          <w:szCs w:val="21"/>
        </w:rPr>
      </w:pPr>
      <w:r>
        <w:rPr>
          <w:rFonts w:ascii="Tahoma" w:hAnsi="Tahoma" w:cs="Tahoma"/>
          <w:sz w:val="21"/>
          <w:szCs w:val="21"/>
          <w:lang w:val="cs-CZ"/>
        </w:rPr>
        <w:t xml:space="preserve">Pokud smlouva naplní podmínky pro uveřejnění v Registru smluv, bude uveřejněna Technickou univerzitou v Liberci dle zákona č. 340/2015 Sb. (o registru smluv) v Registru smluv vedeném Ministerstvem vnitra ČR, s čímž obě smluvní strany výslovně souhlasí. </w:t>
      </w:r>
      <w:r w:rsidRPr="00233367">
        <w:rPr>
          <w:rFonts w:ascii="Tahoma" w:hAnsi="Tahoma" w:cs="Tahoma"/>
          <w:sz w:val="21"/>
          <w:szCs w:val="21"/>
          <w:lang w:val="cs-CZ"/>
        </w:rPr>
        <w:t>Smluvní strany jsou v této souvislosti povinny označit ve smlouvě údaje, které jsou předmětem obchodního tajemství a nebudou ve smyslu zákona o registru smluv zveřejněny. TUL nenese žádnou odpovědnost za zveřejnění takto neoznačených údajů.</w:t>
      </w:r>
    </w:p>
    <w:p w:rsidR="006C2E91" w:rsidRPr="007F6EF7" w:rsidRDefault="006C2E91" w:rsidP="0076688C">
      <w:pPr>
        <w:pStyle w:val="Zkladntext"/>
        <w:numPr>
          <w:ilvl w:val="0"/>
          <w:numId w:val="9"/>
        </w:numPr>
        <w:ind w:left="426"/>
        <w:rPr>
          <w:rFonts w:ascii="Tahoma" w:hAnsi="Tahoma" w:cs="Tahoma"/>
          <w:sz w:val="21"/>
          <w:szCs w:val="21"/>
        </w:rPr>
      </w:pPr>
      <w:r w:rsidRPr="00E20501">
        <w:rPr>
          <w:rFonts w:ascii="Tahoma" w:hAnsi="Tahoma" w:cs="Tahoma"/>
          <w:sz w:val="21"/>
          <w:szCs w:val="21"/>
        </w:rPr>
        <w:t>Smlouva nabývá platnosti dnem oboustranného podpisu oprávněnými zástupci smluvních stran</w:t>
      </w:r>
      <w:r>
        <w:rPr>
          <w:rFonts w:ascii="Tahoma" w:hAnsi="Tahoma" w:cs="Tahoma"/>
          <w:sz w:val="21"/>
          <w:szCs w:val="21"/>
          <w:lang w:val="cs-CZ"/>
        </w:rPr>
        <w:t xml:space="preserve"> </w:t>
      </w:r>
      <w:r>
        <w:rPr>
          <w:rFonts w:ascii="Tahoma" w:hAnsi="Tahoma" w:cs="Tahoma"/>
          <w:sz w:val="21"/>
          <w:szCs w:val="21"/>
        </w:rPr>
        <w:t>resp. dnem, kdy tuto smlouvu podepíše oprávněný zástupce té smluvní strany, která smlouvu podepisuje později</w:t>
      </w:r>
      <w:r w:rsidRPr="00E20501">
        <w:rPr>
          <w:rFonts w:ascii="Tahoma" w:hAnsi="Tahoma" w:cs="Tahoma"/>
          <w:sz w:val="21"/>
          <w:szCs w:val="21"/>
        </w:rPr>
        <w:t>.</w:t>
      </w:r>
      <w:r w:rsidR="0076688C">
        <w:rPr>
          <w:rFonts w:ascii="Tahoma" w:hAnsi="Tahoma" w:cs="Tahoma"/>
          <w:sz w:val="21"/>
          <w:szCs w:val="21"/>
          <w:lang w:val="cs-CZ"/>
        </w:rPr>
        <w:t xml:space="preserve"> Smlouva nabývá účinnosti dnem uveřejnění v Registru smluv. </w:t>
      </w:r>
      <w:r w:rsidR="0076688C" w:rsidRPr="0076688C">
        <w:rPr>
          <w:rFonts w:ascii="Tahoma" w:hAnsi="Tahoma" w:cs="Tahoma"/>
          <w:sz w:val="21"/>
          <w:szCs w:val="21"/>
          <w:lang w:val="cs-CZ"/>
        </w:rPr>
        <w:t>Plnění předmětu této smlouvy před účinností této smlouvy se považuje za plnění podle této smlouvy a práva a povinnosti z něj</w:t>
      </w:r>
      <w:r w:rsidR="0076688C">
        <w:rPr>
          <w:rFonts w:ascii="Tahoma" w:hAnsi="Tahoma" w:cs="Tahoma"/>
          <w:sz w:val="21"/>
          <w:szCs w:val="21"/>
          <w:lang w:val="cs-CZ"/>
        </w:rPr>
        <w:t xml:space="preserve"> vzniklé se řídí touto smlouvou.</w:t>
      </w:r>
    </w:p>
    <w:p w:rsidR="006C2E91" w:rsidRPr="00E20501" w:rsidRDefault="006C2E91" w:rsidP="006C2E91">
      <w:pPr>
        <w:pStyle w:val="Zkladntext"/>
        <w:numPr>
          <w:ilvl w:val="0"/>
          <w:numId w:val="9"/>
        </w:numPr>
        <w:autoSpaceDE/>
        <w:autoSpaceDN/>
        <w:ind w:left="426"/>
        <w:rPr>
          <w:rFonts w:ascii="Tahoma" w:hAnsi="Tahoma" w:cs="Tahoma"/>
          <w:sz w:val="21"/>
          <w:szCs w:val="21"/>
        </w:rPr>
      </w:pPr>
      <w:r w:rsidRPr="00E20501">
        <w:rPr>
          <w:rFonts w:ascii="Tahoma" w:hAnsi="Tahoma" w:cs="Tahoma"/>
          <w:sz w:val="21"/>
          <w:szCs w:val="21"/>
        </w:rPr>
        <w:t xml:space="preserve">V </w:t>
      </w:r>
      <w:r w:rsidRPr="005F2942">
        <w:rPr>
          <w:rFonts w:ascii="Tahoma" w:hAnsi="Tahoma" w:cs="Tahoma"/>
          <w:sz w:val="21"/>
          <w:szCs w:val="21"/>
        </w:rPr>
        <w:t>případě, že dojde k situaci, kdy některá ustanovení této smlouvy se stanou neplatnými, neúčinným</w:t>
      </w:r>
      <w:r w:rsidRPr="005F2942">
        <w:rPr>
          <w:rFonts w:ascii="Tahoma" w:hAnsi="Tahoma" w:cs="Tahoma"/>
          <w:sz w:val="21"/>
          <w:szCs w:val="21"/>
          <w:lang w:val="cs-CZ"/>
        </w:rPr>
        <w:t>i</w:t>
      </w:r>
      <w:r w:rsidRPr="005F2942">
        <w:rPr>
          <w:rFonts w:ascii="Tahoma" w:hAnsi="Tahoma" w:cs="Tahoma"/>
          <w:sz w:val="21"/>
          <w:szCs w:val="21"/>
        </w:rPr>
        <w:t xml:space="preserve"> anebo nerealizovatelným</w:t>
      </w:r>
      <w:r w:rsidRPr="005F2942">
        <w:rPr>
          <w:rFonts w:ascii="Tahoma" w:hAnsi="Tahoma" w:cs="Tahoma"/>
          <w:sz w:val="21"/>
          <w:szCs w:val="21"/>
          <w:lang w:val="cs-CZ"/>
        </w:rPr>
        <w:t>i</w:t>
      </w:r>
      <w:r w:rsidRPr="005F2942">
        <w:rPr>
          <w:rFonts w:ascii="Tahoma" w:hAnsi="Tahoma" w:cs="Tahoma"/>
          <w:sz w:val="21"/>
          <w:szCs w:val="21"/>
        </w:rPr>
        <w:t>, nebude tímto ovlivněna platnost, účinnost nebo realizovatelnost ostatních ustanovení této smlouvy</w:t>
      </w:r>
      <w:r w:rsidRPr="00E20501">
        <w:rPr>
          <w:rFonts w:ascii="Tahoma" w:hAnsi="Tahoma" w:cs="Tahoma"/>
          <w:sz w:val="21"/>
          <w:szCs w:val="21"/>
        </w:rPr>
        <w:t>.</w:t>
      </w:r>
    </w:p>
    <w:p w:rsidR="006C2E91" w:rsidRPr="00E20501" w:rsidRDefault="006C2E91" w:rsidP="006C2E91">
      <w:pPr>
        <w:pStyle w:val="Zkladntext"/>
        <w:numPr>
          <w:ilvl w:val="0"/>
          <w:numId w:val="9"/>
        </w:numPr>
        <w:ind w:left="426"/>
        <w:rPr>
          <w:rFonts w:ascii="Tahoma" w:hAnsi="Tahoma" w:cs="Tahoma"/>
          <w:sz w:val="21"/>
          <w:szCs w:val="21"/>
        </w:rPr>
      </w:pPr>
      <w:r w:rsidRPr="00E20501">
        <w:rPr>
          <w:rFonts w:ascii="Tahoma" w:hAnsi="Tahoma" w:cs="Tahoma"/>
          <w:sz w:val="21"/>
          <w:szCs w:val="21"/>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 a) zák. č. 99/1963 Sb., občanský soudní řád, ve znění pozdějších předpisů, se za místně příslušný soud k projednávání sporů z této smlouvy prohlašuje obecný soud kupujícího.</w:t>
      </w:r>
    </w:p>
    <w:p w:rsidR="006C2E91" w:rsidRPr="00463B19" w:rsidRDefault="006C2E91" w:rsidP="006C2E91">
      <w:pPr>
        <w:pStyle w:val="Zkladntext"/>
        <w:numPr>
          <w:ilvl w:val="0"/>
          <w:numId w:val="9"/>
        </w:numPr>
        <w:ind w:left="426"/>
        <w:rPr>
          <w:rFonts w:ascii="Tahoma" w:hAnsi="Tahoma" w:cs="Tahoma"/>
          <w:sz w:val="21"/>
          <w:szCs w:val="21"/>
        </w:rPr>
      </w:pPr>
      <w:r w:rsidRPr="00E20501">
        <w:rPr>
          <w:rFonts w:ascii="Tahoma" w:hAnsi="Tahoma" w:cs="Tahoma"/>
          <w:sz w:val="21"/>
          <w:szCs w:val="21"/>
        </w:rPr>
        <w:t>Obě smluvní strany prohlašují, že si smlouvu pečlivě přečetly a na důkaz souhlasu s výše uvedenými ust</w:t>
      </w:r>
      <w:r>
        <w:rPr>
          <w:rFonts w:ascii="Tahoma" w:hAnsi="Tahoma" w:cs="Tahoma"/>
          <w:sz w:val="21"/>
          <w:szCs w:val="21"/>
        </w:rPr>
        <w:t>anoveními připojují své podpisy</w:t>
      </w:r>
      <w:r>
        <w:rPr>
          <w:rFonts w:ascii="Tahoma" w:hAnsi="Tahoma" w:cs="Tahoma"/>
          <w:sz w:val="21"/>
          <w:szCs w:val="21"/>
          <w:lang w:val="cs-CZ"/>
        </w:rPr>
        <w:t>:</w:t>
      </w:r>
      <w:r w:rsidRPr="00463B19">
        <w:rPr>
          <w:rFonts w:ascii="Tahoma" w:hAnsi="Tahoma" w:cs="Tahoma"/>
          <w:sz w:val="21"/>
          <w:szCs w:val="21"/>
        </w:rPr>
        <w:t xml:space="preserve"> </w:t>
      </w:r>
    </w:p>
    <w:p w:rsidR="006C2E91" w:rsidRPr="00463B19" w:rsidRDefault="006C2E91" w:rsidP="006C2E91">
      <w:pPr>
        <w:pStyle w:val="Zkladntext"/>
        <w:ind w:left="426"/>
        <w:rPr>
          <w:rFonts w:ascii="Tahoma" w:hAnsi="Tahoma" w:cs="Tahoma"/>
          <w:sz w:val="21"/>
          <w:szCs w:val="21"/>
        </w:rPr>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6C2E91" w:rsidRPr="00E20501" w:rsidTr="00732BAD">
        <w:trPr>
          <w:trHeight w:val="1523"/>
        </w:trPr>
        <w:tc>
          <w:tcPr>
            <w:tcW w:w="4846" w:type="dxa"/>
            <w:tcBorders>
              <w:top w:val="single" w:sz="18" w:space="0" w:color="auto"/>
              <w:left w:val="single" w:sz="18" w:space="0" w:color="auto"/>
              <w:bottom w:val="single" w:sz="18" w:space="0" w:color="auto"/>
            </w:tcBorders>
            <w:shd w:val="clear" w:color="auto" w:fill="auto"/>
          </w:tcPr>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lastRenderedPageBreak/>
              <w:t> Razítko a podpis prodávajícího</w:t>
            </w:r>
          </w:p>
          <w:p w:rsidR="006C2E91" w:rsidRPr="00E20501" w:rsidRDefault="006C2E91" w:rsidP="00732BAD">
            <w:pPr>
              <w:spacing w:after="60"/>
              <w:jc w:val="center"/>
              <w:rPr>
                <w:rFonts w:ascii="Tahoma" w:hAnsi="Tahoma" w:cs="Tahoma"/>
                <w:sz w:val="21"/>
                <w:szCs w:val="21"/>
                <w:lang w:val="cs-CZ"/>
              </w:rPr>
            </w:pPr>
          </w:p>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t>………………………………………….</w:t>
            </w:r>
          </w:p>
          <w:p w:rsidR="006C2E91" w:rsidRPr="00E20501" w:rsidRDefault="006C2E91" w:rsidP="00732BAD">
            <w:pPr>
              <w:spacing w:after="60"/>
              <w:jc w:val="center"/>
              <w:rPr>
                <w:rFonts w:ascii="Tahoma" w:hAnsi="Tahoma" w:cs="Tahoma"/>
                <w:sz w:val="21"/>
                <w:szCs w:val="21"/>
                <w:lang w:val="cs-CZ"/>
              </w:rPr>
            </w:pPr>
            <w:r>
              <w:rPr>
                <w:rFonts w:ascii="Tahoma" w:hAnsi="Tahoma" w:cs="Tahoma"/>
                <w:sz w:val="21"/>
                <w:szCs w:val="21"/>
                <w:lang w:val="cs-CZ"/>
              </w:rPr>
              <w:fldChar w:fldCharType="begin">
                <w:ffData>
                  <w:name w:val="Text41"/>
                  <w:enabled/>
                  <w:calcOnExit w:val="0"/>
                  <w:textInput>
                    <w:default w:val="osoba zastupující prodávajícího"/>
                  </w:textInput>
                </w:ffData>
              </w:fldChar>
            </w:r>
            <w:bookmarkStart w:id="28" w:name="Text41"/>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sidR="00D85DE3">
              <w:rPr>
                <w:rFonts w:ascii="Tahoma" w:hAnsi="Tahoma" w:cs="Tahoma"/>
                <w:sz w:val="21"/>
                <w:szCs w:val="21"/>
                <w:lang w:val="cs-CZ"/>
              </w:rPr>
              <w:t>Ing. Jaroslav Novotný</w:t>
            </w:r>
            <w:r w:rsidR="00E63E18">
              <w:rPr>
                <w:rFonts w:ascii="Tahoma" w:hAnsi="Tahoma" w:cs="Tahoma"/>
                <w:noProof/>
                <w:sz w:val="21"/>
                <w:szCs w:val="21"/>
                <w:lang w:val="cs-CZ"/>
              </w:rPr>
              <w:br/>
              <w:t>jednatel společnosti oaza-net spol. s r.o.</w:t>
            </w:r>
            <w:r>
              <w:rPr>
                <w:rFonts w:ascii="Tahoma" w:hAnsi="Tahoma" w:cs="Tahoma"/>
                <w:sz w:val="21"/>
                <w:szCs w:val="21"/>
                <w:lang w:val="cs-CZ"/>
              </w:rPr>
              <w:fldChar w:fldCharType="end"/>
            </w:r>
            <w:bookmarkEnd w:id="28"/>
          </w:p>
          <w:p w:rsidR="006C2E91" w:rsidRPr="00E20501" w:rsidRDefault="006C2E91" w:rsidP="00D85DE3">
            <w:pPr>
              <w:spacing w:after="60"/>
              <w:jc w:val="center"/>
              <w:rPr>
                <w:rFonts w:ascii="Tahoma" w:hAnsi="Tahoma" w:cs="Tahoma"/>
                <w:sz w:val="21"/>
                <w:szCs w:val="21"/>
                <w:lang w:val="cs-CZ"/>
              </w:rPr>
            </w:pPr>
            <w:r w:rsidRPr="00E20501">
              <w:rPr>
                <w:rFonts w:ascii="Tahoma" w:hAnsi="Tahoma" w:cs="Tahoma"/>
                <w:sz w:val="21"/>
                <w:szCs w:val="21"/>
                <w:lang w:val="cs-CZ"/>
              </w:rPr>
              <w:t>V </w:t>
            </w:r>
            <w:r w:rsidRPr="00E20501">
              <w:rPr>
                <w:rFonts w:ascii="Tahoma" w:hAnsi="Tahoma" w:cs="Tahoma"/>
                <w:sz w:val="21"/>
                <w:szCs w:val="21"/>
                <w:lang w:val="cs-CZ"/>
              </w:rPr>
              <w:fldChar w:fldCharType="begin">
                <w:ffData>
                  <w:name w:val="Text42"/>
                  <w:enabled/>
                  <w:calcOnExit w:val="0"/>
                  <w:textInput/>
                </w:ffData>
              </w:fldChar>
            </w:r>
            <w:bookmarkStart w:id="29" w:name="Text42"/>
            <w:r w:rsidRPr="00E20501">
              <w:rPr>
                <w:rFonts w:ascii="Tahoma" w:hAnsi="Tahoma" w:cs="Tahoma"/>
                <w:sz w:val="21"/>
                <w:szCs w:val="21"/>
                <w:lang w:val="cs-CZ"/>
              </w:rPr>
              <w:instrText xml:space="preserve"> FORMTEXT </w:instrText>
            </w:r>
            <w:r w:rsidRPr="00E20501">
              <w:rPr>
                <w:rFonts w:ascii="Tahoma" w:hAnsi="Tahoma" w:cs="Tahoma"/>
                <w:sz w:val="21"/>
                <w:szCs w:val="21"/>
                <w:lang w:val="cs-CZ"/>
              </w:rPr>
            </w:r>
            <w:r w:rsidRPr="00E20501">
              <w:rPr>
                <w:rFonts w:ascii="Tahoma" w:hAnsi="Tahoma" w:cs="Tahoma"/>
                <w:sz w:val="21"/>
                <w:szCs w:val="21"/>
                <w:lang w:val="cs-CZ"/>
              </w:rPr>
              <w:fldChar w:fldCharType="separate"/>
            </w:r>
            <w:r w:rsidR="00F2616D">
              <w:rPr>
                <w:rFonts w:ascii="Tahoma" w:hAnsi="Tahoma" w:cs="Tahoma"/>
                <w:noProof/>
                <w:sz w:val="21"/>
                <w:szCs w:val="21"/>
                <w:lang w:val="cs-CZ"/>
              </w:rPr>
              <w:t>Liberci</w:t>
            </w:r>
            <w:r w:rsidRPr="00E20501">
              <w:rPr>
                <w:rFonts w:ascii="Tahoma" w:hAnsi="Tahoma" w:cs="Tahoma"/>
                <w:sz w:val="21"/>
                <w:szCs w:val="21"/>
                <w:lang w:val="cs-CZ"/>
              </w:rPr>
              <w:fldChar w:fldCharType="end"/>
            </w:r>
            <w:bookmarkEnd w:id="29"/>
            <w:r w:rsidRPr="00E20501">
              <w:rPr>
                <w:rFonts w:ascii="Tahoma" w:hAnsi="Tahoma" w:cs="Tahoma"/>
                <w:sz w:val="21"/>
                <w:szCs w:val="21"/>
                <w:lang w:val="cs-CZ"/>
              </w:rPr>
              <w:t xml:space="preserve"> dne </w:t>
            </w:r>
            <w:r w:rsidRPr="00E20501">
              <w:rPr>
                <w:rFonts w:ascii="Tahoma" w:hAnsi="Tahoma" w:cs="Tahoma"/>
                <w:sz w:val="21"/>
                <w:szCs w:val="21"/>
                <w:lang w:val="cs-CZ"/>
              </w:rPr>
              <w:fldChar w:fldCharType="begin">
                <w:ffData>
                  <w:name w:val="Text43"/>
                  <w:enabled/>
                  <w:calcOnExit w:val="0"/>
                  <w:textInput/>
                </w:ffData>
              </w:fldChar>
            </w:r>
            <w:bookmarkStart w:id="30" w:name="Text43"/>
            <w:r w:rsidRPr="00E20501">
              <w:rPr>
                <w:rFonts w:ascii="Tahoma" w:hAnsi="Tahoma" w:cs="Tahoma"/>
                <w:sz w:val="21"/>
                <w:szCs w:val="21"/>
                <w:lang w:val="cs-CZ"/>
              </w:rPr>
              <w:instrText xml:space="preserve"> FORMTEXT </w:instrText>
            </w:r>
            <w:r w:rsidRPr="00E20501">
              <w:rPr>
                <w:rFonts w:ascii="Tahoma" w:hAnsi="Tahoma" w:cs="Tahoma"/>
                <w:sz w:val="21"/>
                <w:szCs w:val="21"/>
                <w:lang w:val="cs-CZ"/>
              </w:rPr>
            </w:r>
            <w:r w:rsidRPr="00E20501">
              <w:rPr>
                <w:rFonts w:ascii="Tahoma" w:hAnsi="Tahoma" w:cs="Tahoma"/>
                <w:sz w:val="21"/>
                <w:szCs w:val="21"/>
                <w:lang w:val="cs-CZ"/>
              </w:rPr>
              <w:fldChar w:fldCharType="separate"/>
            </w:r>
            <w:r w:rsidR="00D85DE3">
              <w:rPr>
                <w:rFonts w:ascii="Tahoma" w:hAnsi="Tahoma" w:cs="Tahoma"/>
                <w:noProof/>
                <w:sz w:val="21"/>
                <w:szCs w:val="21"/>
                <w:lang w:val="cs-CZ"/>
              </w:rPr>
              <w:t>28.5.2019</w:t>
            </w:r>
            <w:r w:rsidRPr="00E20501">
              <w:rPr>
                <w:rFonts w:ascii="Tahoma" w:hAnsi="Tahoma" w:cs="Tahoma"/>
                <w:sz w:val="21"/>
                <w:szCs w:val="21"/>
                <w:lang w:val="cs-CZ"/>
              </w:rPr>
              <w:fldChar w:fldCharType="end"/>
            </w:r>
            <w:bookmarkEnd w:id="30"/>
          </w:p>
        </w:tc>
        <w:tc>
          <w:tcPr>
            <w:tcW w:w="5301" w:type="dxa"/>
            <w:tcBorders>
              <w:top w:val="single" w:sz="18" w:space="0" w:color="auto"/>
              <w:left w:val="single" w:sz="12" w:space="0" w:color="auto"/>
              <w:bottom w:val="single" w:sz="18" w:space="0" w:color="auto"/>
              <w:right w:val="single" w:sz="18" w:space="0" w:color="auto"/>
            </w:tcBorders>
            <w:shd w:val="clear" w:color="auto" w:fill="auto"/>
          </w:tcPr>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t> Razítko a podpis kupujícího</w:t>
            </w:r>
          </w:p>
          <w:p w:rsidR="006C2E91" w:rsidRPr="00E20501" w:rsidRDefault="006C2E91" w:rsidP="00732BAD">
            <w:pPr>
              <w:spacing w:after="60"/>
              <w:jc w:val="center"/>
              <w:rPr>
                <w:rFonts w:ascii="Tahoma" w:hAnsi="Tahoma" w:cs="Tahoma"/>
                <w:sz w:val="21"/>
                <w:szCs w:val="21"/>
                <w:lang w:val="cs-CZ"/>
              </w:rPr>
            </w:pPr>
          </w:p>
          <w:p w:rsidR="006C2E91" w:rsidRPr="00E20501" w:rsidRDefault="006C2E91" w:rsidP="00732BAD">
            <w:pPr>
              <w:spacing w:after="60"/>
              <w:jc w:val="center"/>
              <w:rPr>
                <w:rFonts w:ascii="Tahoma" w:hAnsi="Tahoma" w:cs="Tahoma"/>
                <w:sz w:val="21"/>
                <w:szCs w:val="21"/>
                <w:lang w:val="cs-CZ"/>
              </w:rPr>
            </w:pPr>
            <w:r w:rsidRPr="00E20501">
              <w:rPr>
                <w:rFonts w:ascii="Tahoma" w:hAnsi="Tahoma" w:cs="Tahoma"/>
                <w:sz w:val="21"/>
                <w:szCs w:val="21"/>
                <w:lang w:val="cs-CZ"/>
              </w:rPr>
              <w:t>……………………………………………</w:t>
            </w:r>
          </w:p>
          <w:bookmarkStart w:id="31" w:name="Text44"/>
          <w:p w:rsidR="006C2E91" w:rsidRPr="00E20501" w:rsidRDefault="006C2E91" w:rsidP="00732BAD">
            <w:pPr>
              <w:spacing w:after="60"/>
              <w:jc w:val="center"/>
              <w:rPr>
                <w:rFonts w:ascii="Tahoma" w:hAnsi="Tahoma" w:cs="Tahoma"/>
                <w:sz w:val="21"/>
                <w:szCs w:val="21"/>
                <w:lang w:val="cs-CZ"/>
              </w:rPr>
            </w:pPr>
            <w:r>
              <w:rPr>
                <w:rFonts w:ascii="Tahoma" w:hAnsi="Tahoma" w:cs="Tahoma"/>
                <w:sz w:val="21"/>
                <w:szCs w:val="21"/>
                <w:lang w:val="cs-CZ"/>
              </w:rPr>
              <w:fldChar w:fldCharType="begin">
                <w:ffData>
                  <w:name w:val="Text44"/>
                  <w:enabled/>
                  <w:calcOnExit w:val="0"/>
                  <w:textInput>
                    <w:default w:val="rektor"/>
                  </w:textInput>
                </w:ffData>
              </w:fldChar>
            </w:r>
            <w:r>
              <w:rPr>
                <w:rFonts w:ascii="Tahoma" w:hAnsi="Tahoma" w:cs="Tahoma"/>
                <w:sz w:val="21"/>
                <w:szCs w:val="21"/>
                <w:lang w:val="cs-CZ"/>
              </w:rPr>
              <w:instrText xml:space="preserve"> FORMTEXT </w:instrText>
            </w:r>
            <w:r>
              <w:rPr>
                <w:rFonts w:ascii="Tahoma" w:hAnsi="Tahoma" w:cs="Tahoma"/>
                <w:sz w:val="21"/>
                <w:szCs w:val="21"/>
                <w:lang w:val="cs-CZ"/>
              </w:rPr>
            </w:r>
            <w:r>
              <w:rPr>
                <w:rFonts w:ascii="Tahoma" w:hAnsi="Tahoma" w:cs="Tahoma"/>
                <w:sz w:val="21"/>
                <w:szCs w:val="21"/>
                <w:lang w:val="cs-CZ"/>
              </w:rPr>
              <w:fldChar w:fldCharType="separate"/>
            </w:r>
            <w:r w:rsidR="00E63E18" w:rsidRPr="00E63E18">
              <w:rPr>
                <w:rFonts w:ascii="Tahoma" w:hAnsi="Tahoma" w:cs="Tahoma"/>
                <w:noProof/>
                <w:sz w:val="21"/>
                <w:szCs w:val="21"/>
                <w:lang w:val="cs-CZ"/>
              </w:rPr>
              <w:t xml:space="preserve">prof. RNDr. Jan Picek, CSc., </w:t>
            </w:r>
            <w:r w:rsidR="00E63E18">
              <w:rPr>
                <w:rFonts w:ascii="Tahoma" w:hAnsi="Tahoma" w:cs="Tahoma"/>
                <w:noProof/>
                <w:sz w:val="21"/>
                <w:szCs w:val="21"/>
                <w:lang w:val="cs-CZ"/>
              </w:rPr>
              <w:br/>
            </w:r>
            <w:r w:rsidR="00E63E18" w:rsidRPr="00E63E18">
              <w:rPr>
                <w:rFonts w:ascii="Tahoma" w:hAnsi="Tahoma" w:cs="Tahoma"/>
                <w:noProof/>
                <w:sz w:val="21"/>
                <w:szCs w:val="21"/>
                <w:lang w:val="cs-CZ"/>
              </w:rPr>
              <w:t>děkan FP</w:t>
            </w:r>
            <w:r>
              <w:rPr>
                <w:rFonts w:ascii="Tahoma" w:hAnsi="Tahoma" w:cs="Tahoma"/>
                <w:sz w:val="21"/>
                <w:szCs w:val="21"/>
                <w:lang w:val="cs-CZ"/>
              </w:rPr>
              <w:fldChar w:fldCharType="end"/>
            </w:r>
            <w:bookmarkEnd w:id="31"/>
          </w:p>
          <w:p w:rsidR="006C2E91" w:rsidRPr="00E20501" w:rsidRDefault="006C2E91" w:rsidP="00D85DE3">
            <w:pPr>
              <w:jc w:val="center"/>
              <w:rPr>
                <w:rFonts w:ascii="Tahoma" w:hAnsi="Tahoma" w:cs="Tahoma"/>
                <w:sz w:val="21"/>
                <w:szCs w:val="21"/>
                <w:lang w:val="cs-CZ"/>
              </w:rPr>
            </w:pPr>
            <w:r w:rsidRPr="00E20501">
              <w:rPr>
                <w:rFonts w:ascii="Tahoma" w:hAnsi="Tahoma" w:cs="Tahoma"/>
                <w:sz w:val="21"/>
                <w:szCs w:val="21"/>
                <w:lang w:val="cs-CZ"/>
              </w:rPr>
              <w:t xml:space="preserve">V Liberci dne </w:t>
            </w:r>
            <w:r w:rsidRPr="00E20501">
              <w:rPr>
                <w:rFonts w:ascii="Tahoma" w:hAnsi="Tahoma" w:cs="Tahoma"/>
                <w:sz w:val="21"/>
                <w:szCs w:val="21"/>
                <w:lang w:val="cs-CZ"/>
              </w:rPr>
              <w:fldChar w:fldCharType="begin">
                <w:ffData>
                  <w:name w:val="Text45"/>
                  <w:enabled/>
                  <w:calcOnExit w:val="0"/>
                  <w:textInput/>
                </w:ffData>
              </w:fldChar>
            </w:r>
            <w:bookmarkStart w:id="32" w:name="Text45"/>
            <w:r w:rsidRPr="00E20501">
              <w:rPr>
                <w:rFonts w:ascii="Tahoma" w:hAnsi="Tahoma" w:cs="Tahoma"/>
                <w:sz w:val="21"/>
                <w:szCs w:val="21"/>
                <w:lang w:val="cs-CZ"/>
              </w:rPr>
              <w:instrText xml:space="preserve"> FORMTEXT </w:instrText>
            </w:r>
            <w:r w:rsidRPr="00E20501">
              <w:rPr>
                <w:rFonts w:ascii="Tahoma" w:hAnsi="Tahoma" w:cs="Tahoma"/>
                <w:sz w:val="21"/>
                <w:szCs w:val="21"/>
                <w:lang w:val="cs-CZ"/>
              </w:rPr>
            </w:r>
            <w:r w:rsidRPr="00E20501">
              <w:rPr>
                <w:rFonts w:ascii="Tahoma" w:hAnsi="Tahoma" w:cs="Tahoma"/>
                <w:sz w:val="21"/>
                <w:szCs w:val="21"/>
                <w:lang w:val="cs-CZ"/>
              </w:rPr>
              <w:fldChar w:fldCharType="separate"/>
            </w:r>
            <w:r w:rsidR="00D85DE3">
              <w:rPr>
                <w:rFonts w:ascii="Tahoma" w:hAnsi="Tahoma" w:cs="Tahoma"/>
                <w:noProof/>
                <w:sz w:val="21"/>
                <w:szCs w:val="21"/>
                <w:lang w:val="cs-CZ"/>
              </w:rPr>
              <w:t>31.5.2019</w:t>
            </w:r>
            <w:r w:rsidRPr="00E20501">
              <w:rPr>
                <w:rFonts w:ascii="Tahoma" w:hAnsi="Tahoma" w:cs="Tahoma"/>
                <w:sz w:val="21"/>
                <w:szCs w:val="21"/>
                <w:lang w:val="cs-CZ"/>
              </w:rPr>
              <w:fldChar w:fldCharType="end"/>
            </w:r>
            <w:bookmarkEnd w:id="32"/>
          </w:p>
        </w:tc>
      </w:tr>
    </w:tbl>
    <w:p w:rsidR="00F21D13" w:rsidRPr="00CB2217" w:rsidRDefault="00F21D13" w:rsidP="00CB2217"/>
    <w:sectPr w:rsidR="00F21D13" w:rsidRPr="00CB2217" w:rsidSect="00031CAA">
      <w:headerReference w:type="default" r:id="rId8"/>
      <w:footerReference w:type="default" r:id="rId9"/>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867" w:rsidRPr="00D91740" w:rsidRDefault="00D11867" w:rsidP="00D91740">
      <w:r>
        <w:separator/>
      </w:r>
    </w:p>
  </w:endnote>
  <w:endnote w:type="continuationSeparator" w:id="0">
    <w:p w:rsidR="00D11867" w:rsidRPr="00D91740" w:rsidRDefault="00D11867"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charset w:val="00"/>
    <w:family w:val="auto"/>
    <w:pitch w:val="variable"/>
    <w:sig w:usb0="00000001"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F7" w:rsidRDefault="009C741E" w:rsidP="00031CAA">
    <w:pPr>
      <w:pStyle w:val="Default"/>
      <w:spacing w:line="420" w:lineRule="auto"/>
      <w:rPr>
        <w:color w:val="57585A"/>
        <w:sz w:val="12"/>
        <w:szCs w:val="16"/>
      </w:rPr>
    </w:pPr>
    <w:r>
      <w:rPr>
        <w:noProof/>
      </w:rPr>
      <w:drawing>
        <wp:anchor distT="0" distB="0" distL="114300" distR="114300" simplePos="0" relativeHeight="251658240" behindDoc="1" locked="0" layoutInCell="1" allowOverlap="1">
          <wp:simplePos x="0" y="0"/>
          <wp:positionH relativeFrom="column">
            <wp:posOffset>-720725</wp:posOffset>
          </wp:positionH>
          <wp:positionV relativeFrom="paragraph">
            <wp:posOffset>1270</wp:posOffset>
          </wp:positionV>
          <wp:extent cx="7560310" cy="509270"/>
          <wp:effectExtent l="0" t="0" r="0" b="0"/>
          <wp:wrapNone/>
          <wp:docPr id="18" name="obrázek 18" descr="TUL-word_Strán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L-word_Strán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7F6EF7">
      <w:rPr>
        <w:b/>
        <w:bCs/>
        <w:color w:val="221E1F"/>
        <w:sz w:val="12"/>
        <w:szCs w:val="16"/>
      </w:rPr>
      <w:t>T</w:t>
    </w:r>
    <w:r w:rsidR="007F6EF7" w:rsidRPr="00CC2079">
      <w:rPr>
        <w:b/>
        <w:bCs/>
        <w:color w:val="221E1F"/>
        <w:sz w:val="12"/>
        <w:szCs w:val="16"/>
      </w:rPr>
      <w:t>ECHNICKÁ UNIVERZITA V LIBERCI</w:t>
    </w:r>
    <w:r w:rsidR="007F6EF7" w:rsidRPr="00BD4858">
      <w:rPr>
        <w:b/>
        <w:bCs/>
        <w:color w:val="7E1A47"/>
        <w:sz w:val="12"/>
        <w:szCs w:val="16"/>
      </w:rPr>
      <w:t xml:space="preserve"> </w:t>
    </w:r>
    <w:r w:rsidR="007F6EF7" w:rsidRPr="00BD4858">
      <w:rPr>
        <w:color w:val="7E1A47"/>
        <w:sz w:val="12"/>
        <w:szCs w:val="16"/>
      </w:rPr>
      <w:t>|</w:t>
    </w:r>
    <w:r w:rsidR="007F6EF7" w:rsidRPr="00CC2079">
      <w:rPr>
        <w:color w:val="7AC141"/>
        <w:sz w:val="12"/>
        <w:szCs w:val="16"/>
      </w:rPr>
      <w:t xml:space="preserve"> </w:t>
    </w:r>
    <w:r w:rsidR="007F6EF7" w:rsidRPr="00CC2079">
      <w:rPr>
        <w:color w:val="57585A"/>
        <w:sz w:val="12"/>
        <w:szCs w:val="16"/>
      </w:rPr>
      <w:t xml:space="preserve">Studentská 1402/2 </w:t>
    </w:r>
    <w:r w:rsidR="007F6EF7" w:rsidRPr="00BD4858">
      <w:rPr>
        <w:color w:val="7E1A47"/>
        <w:sz w:val="12"/>
        <w:szCs w:val="16"/>
      </w:rPr>
      <w:t>|</w:t>
    </w:r>
    <w:r w:rsidR="007F6EF7" w:rsidRPr="00CC2079">
      <w:rPr>
        <w:color w:val="7AC141"/>
        <w:sz w:val="12"/>
        <w:szCs w:val="16"/>
      </w:rPr>
      <w:t xml:space="preserve"> </w:t>
    </w:r>
    <w:r w:rsidR="007F6EF7" w:rsidRPr="00CC2079">
      <w:rPr>
        <w:color w:val="57585A"/>
        <w:sz w:val="12"/>
        <w:szCs w:val="16"/>
      </w:rPr>
      <w:t>461 17 Liberec 1</w:t>
    </w:r>
    <w:r w:rsidR="007F6EF7" w:rsidRPr="00031CAA">
      <w:rPr>
        <w:sz w:val="12"/>
        <w:szCs w:val="16"/>
      </w:rPr>
      <w:t xml:space="preserve"> </w:t>
    </w:r>
  </w:p>
  <w:p w:rsidR="007F6EF7" w:rsidRDefault="007F6EF7" w:rsidP="00031CAA">
    <w:pPr>
      <w:pStyle w:val="Default"/>
      <w:spacing w:line="420" w:lineRule="auto"/>
    </w:pPr>
    <w:r>
      <w:rPr>
        <w:i/>
        <w:iCs/>
        <w:color w:val="57585A"/>
        <w:sz w:val="11"/>
        <w:szCs w:val="9"/>
      </w:rPr>
      <w:t>tel.: +420 485 351 111</w:t>
    </w:r>
    <w:r w:rsidRPr="00031CAA">
      <w:rPr>
        <w:i/>
        <w:iCs/>
        <w:sz w:val="11"/>
        <w:szCs w:val="9"/>
      </w:rPr>
      <w:t xml:space="preserve"> </w:t>
    </w:r>
    <w:r w:rsidRPr="00BD4858">
      <w:rPr>
        <w:i/>
        <w:iCs/>
        <w:color w:val="7E1A47"/>
        <w:sz w:val="11"/>
        <w:szCs w:val="9"/>
      </w:rPr>
      <w:t xml:space="preserve">| </w:t>
    </w:r>
    <w:r>
      <w:rPr>
        <w:i/>
        <w:iCs/>
        <w:color w:val="57585A"/>
        <w:sz w:val="11"/>
        <w:szCs w:val="9"/>
      </w:rPr>
      <w:t>jmeno.prijmeni</w:t>
    </w:r>
    <w:r w:rsidRPr="00CC2079">
      <w:rPr>
        <w:i/>
        <w:iCs/>
        <w:color w:val="57585A"/>
        <w:sz w:val="11"/>
        <w:szCs w:val="9"/>
      </w:rPr>
      <w:t xml:space="preserve">@tul.cz </w:t>
    </w:r>
    <w:r w:rsidRPr="00BD4858">
      <w:rPr>
        <w:i/>
        <w:iCs/>
        <w:color w:val="7E1A47"/>
        <w:sz w:val="11"/>
        <w:szCs w:val="9"/>
      </w:rPr>
      <w:t>|</w:t>
    </w:r>
    <w:r w:rsidRPr="00031CAA">
      <w:rPr>
        <w:i/>
        <w:iCs/>
        <w:sz w:val="11"/>
        <w:szCs w:val="9"/>
      </w:rPr>
      <w:t xml:space="preserve"> </w:t>
    </w:r>
    <w:proofErr w:type="gramStart"/>
    <w:r>
      <w:rPr>
        <w:i/>
        <w:iCs/>
        <w:color w:val="57585A"/>
        <w:sz w:val="11"/>
        <w:szCs w:val="9"/>
      </w:rPr>
      <w:t>www</w:t>
    </w:r>
    <w:proofErr w:type="gramEnd"/>
    <w:r w:rsidRPr="00CC2079">
      <w:rPr>
        <w:i/>
        <w:iCs/>
        <w:color w:val="57585A"/>
        <w:sz w:val="11"/>
        <w:szCs w:val="9"/>
      </w:rPr>
      <w:t>.</w:t>
    </w:r>
    <w:proofErr w:type="gramStart"/>
    <w:r w:rsidRPr="00CC2079">
      <w:rPr>
        <w:i/>
        <w:iCs/>
        <w:color w:val="57585A"/>
        <w:sz w:val="11"/>
        <w:szCs w:val="9"/>
      </w:rPr>
      <w:t>tul</w:t>
    </w:r>
    <w:proofErr w:type="gramEnd"/>
    <w:r w:rsidRPr="00CC2079">
      <w:rPr>
        <w:i/>
        <w:iCs/>
        <w:color w:val="57585A"/>
        <w:sz w:val="11"/>
        <w:szCs w:val="9"/>
      </w:rPr>
      <w:t xml:space="preserve">.cz </w:t>
    </w:r>
    <w:r w:rsidRPr="00BD4858">
      <w:rPr>
        <w:i/>
        <w:iCs/>
        <w:color w:val="7E1A47"/>
        <w:sz w:val="11"/>
        <w:szCs w:val="9"/>
      </w:rPr>
      <w:t>|</w:t>
    </w:r>
    <w:r w:rsidRPr="00031CAA">
      <w:rPr>
        <w:i/>
        <w:iCs/>
        <w:sz w:val="11"/>
        <w:szCs w:val="9"/>
      </w:rPr>
      <w:t xml:space="preserve"> </w:t>
    </w:r>
    <w:r w:rsidRPr="00CC2079">
      <w:rPr>
        <w:i/>
        <w:iCs/>
        <w:color w:val="57585A"/>
        <w:sz w:val="11"/>
        <w:szCs w:val="9"/>
      </w:rPr>
      <w:t xml:space="preserve">IČ: 467 47 885 </w:t>
    </w:r>
    <w:r w:rsidRPr="00BD4858">
      <w:rPr>
        <w:i/>
        <w:iCs/>
        <w:color w:val="7E1A47"/>
        <w:sz w:val="11"/>
        <w:szCs w:val="9"/>
      </w:rPr>
      <w:t>|</w:t>
    </w:r>
    <w:r w:rsidRPr="00CC2079">
      <w:rPr>
        <w:i/>
        <w:iCs/>
        <w:color w:val="7AC141"/>
        <w:sz w:val="11"/>
        <w:szCs w:val="9"/>
      </w:rPr>
      <w:t xml:space="preserve"> </w:t>
    </w:r>
    <w:r w:rsidRPr="00CC2079">
      <w:rPr>
        <w:i/>
        <w:iCs/>
        <w:color w:val="57585A"/>
        <w:sz w:val="11"/>
        <w:szCs w:val="9"/>
      </w:rPr>
      <w:t>DIČ: CZ 467 47</w:t>
    </w:r>
    <w:r>
      <w:rPr>
        <w:i/>
        <w:iCs/>
        <w:color w:val="57585A"/>
        <w:sz w:val="11"/>
        <w:szCs w:val="9"/>
      </w:rPr>
      <w:t> 885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867" w:rsidRPr="00D91740" w:rsidRDefault="00D11867" w:rsidP="00D91740">
      <w:r>
        <w:separator/>
      </w:r>
    </w:p>
  </w:footnote>
  <w:footnote w:type="continuationSeparator" w:id="0">
    <w:p w:rsidR="00D11867" w:rsidRPr="00D91740" w:rsidRDefault="00D11867"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F7" w:rsidRPr="00D91740" w:rsidRDefault="009C741E" w:rsidP="00E63C1E">
    <w:pPr>
      <w:pStyle w:val="Zhlav"/>
      <w:rPr>
        <w:rFonts w:ascii="Myriad Pro" w:hAnsi="Myriad Pro"/>
      </w:rPr>
    </w:pPr>
    <w:r>
      <w:rPr>
        <w:noProof/>
        <w:lang w:val="cs-CZ"/>
      </w:rPr>
      <w:drawing>
        <wp:anchor distT="0" distB="0" distL="114300" distR="114300" simplePos="0" relativeHeight="251657216" behindDoc="1" locked="0" layoutInCell="1" allowOverlap="1">
          <wp:simplePos x="0" y="0"/>
          <wp:positionH relativeFrom="column">
            <wp:posOffset>-720725</wp:posOffset>
          </wp:positionH>
          <wp:positionV relativeFrom="paragraph">
            <wp:posOffset>-846455</wp:posOffset>
          </wp:positionV>
          <wp:extent cx="7560310" cy="1010920"/>
          <wp:effectExtent l="0" t="0" r="0" b="0"/>
          <wp:wrapNone/>
          <wp:docPr id="17" name="obrázek 17" descr="TUL-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L-word_Stránk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4BAB2941"/>
    <w:multiLevelType w:val="hybridMultilevel"/>
    <w:tmpl w:val="06E83BE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1"/>
  </w:num>
  <w:num w:numId="5">
    <w:abstractNumId w:val="0"/>
  </w:num>
  <w:num w:numId="6">
    <w:abstractNumId w:val="5"/>
  </w:num>
  <w:num w:numId="7">
    <w:abstractNumId w:val="4"/>
  </w:num>
  <w:num w:numId="8">
    <w:abstractNumId w:val="9"/>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attachedTemplate r:id="rId1"/>
  <w:documentProtection w:edit="forms" w:enforcement="1" w:cryptProviderType="rsaAES" w:cryptAlgorithmClass="hash" w:cryptAlgorithmType="typeAny" w:cryptAlgorithmSid="14" w:cryptSpinCount="100000" w:hash="z2ZLl90aki9j+wOnGdFuJtUV4Xfp6PLGhImYwdwewYUZWJaf8wZ/cfrBl3ao8bdbczwH+aUB+grhyFpOgfx9Ww==" w:salt="j4OSOCoi87McXYzrn8yZk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91"/>
    <w:rsid w:val="00016D7E"/>
    <w:rsid w:val="00020671"/>
    <w:rsid w:val="0002342B"/>
    <w:rsid w:val="000306B7"/>
    <w:rsid w:val="00031CAA"/>
    <w:rsid w:val="00037E8B"/>
    <w:rsid w:val="000B2FD0"/>
    <w:rsid w:val="000C73BA"/>
    <w:rsid w:val="000F1B08"/>
    <w:rsid w:val="000F2DBB"/>
    <w:rsid w:val="001472E5"/>
    <w:rsid w:val="001903D8"/>
    <w:rsid w:val="00197647"/>
    <w:rsid w:val="001A21D5"/>
    <w:rsid w:val="001A5FEB"/>
    <w:rsid w:val="001C77A1"/>
    <w:rsid w:val="001D0688"/>
    <w:rsid w:val="001E574E"/>
    <w:rsid w:val="00233367"/>
    <w:rsid w:val="00244E3D"/>
    <w:rsid w:val="002F2D27"/>
    <w:rsid w:val="0031128F"/>
    <w:rsid w:val="003534CF"/>
    <w:rsid w:val="00372720"/>
    <w:rsid w:val="003855A8"/>
    <w:rsid w:val="00392572"/>
    <w:rsid w:val="003C2732"/>
    <w:rsid w:val="003D4251"/>
    <w:rsid w:val="003E23D0"/>
    <w:rsid w:val="003E39E8"/>
    <w:rsid w:val="003E73C1"/>
    <w:rsid w:val="003F53C3"/>
    <w:rsid w:val="003F5C1D"/>
    <w:rsid w:val="0041455E"/>
    <w:rsid w:val="00415EDC"/>
    <w:rsid w:val="0047294E"/>
    <w:rsid w:val="004D2CEC"/>
    <w:rsid w:val="004F2057"/>
    <w:rsid w:val="0054513A"/>
    <w:rsid w:val="0054538F"/>
    <w:rsid w:val="00547F33"/>
    <w:rsid w:val="00581D47"/>
    <w:rsid w:val="005B2DBA"/>
    <w:rsid w:val="005C0361"/>
    <w:rsid w:val="005C195F"/>
    <w:rsid w:val="005E092F"/>
    <w:rsid w:val="00610A8D"/>
    <w:rsid w:val="0062547B"/>
    <w:rsid w:val="00635E47"/>
    <w:rsid w:val="006466A3"/>
    <w:rsid w:val="00682258"/>
    <w:rsid w:val="006A2B2E"/>
    <w:rsid w:val="006B2306"/>
    <w:rsid w:val="006C1248"/>
    <w:rsid w:val="006C2E91"/>
    <w:rsid w:val="00727D1E"/>
    <w:rsid w:val="00732BAD"/>
    <w:rsid w:val="00751417"/>
    <w:rsid w:val="00765B80"/>
    <w:rsid w:val="0076688C"/>
    <w:rsid w:val="00772D38"/>
    <w:rsid w:val="007A2A3F"/>
    <w:rsid w:val="007E1211"/>
    <w:rsid w:val="007E1B00"/>
    <w:rsid w:val="007E3086"/>
    <w:rsid w:val="007F55A7"/>
    <w:rsid w:val="007F6EF7"/>
    <w:rsid w:val="00802D63"/>
    <w:rsid w:val="00822CC3"/>
    <w:rsid w:val="00830E69"/>
    <w:rsid w:val="00854A4C"/>
    <w:rsid w:val="00896316"/>
    <w:rsid w:val="008A59E2"/>
    <w:rsid w:val="008A71A9"/>
    <w:rsid w:val="008C0752"/>
    <w:rsid w:val="008C7C74"/>
    <w:rsid w:val="008D0430"/>
    <w:rsid w:val="008D4AC0"/>
    <w:rsid w:val="009023BA"/>
    <w:rsid w:val="0093268F"/>
    <w:rsid w:val="009338CB"/>
    <w:rsid w:val="00935579"/>
    <w:rsid w:val="00940BBE"/>
    <w:rsid w:val="009562F4"/>
    <w:rsid w:val="0096147B"/>
    <w:rsid w:val="00991063"/>
    <w:rsid w:val="009B3FFE"/>
    <w:rsid w:val="009B680A"/>
    <w:rsid w:val="009B6FDE"/>
    <w:rsid w:val="009C3F89"/>
    <w:rsid w:val="009C741E"/>
    <w:rsid w:val="009E533C"/>
    <w:rsid w:val="009E5571"/>
    <w:rsid w:val="00A13D9A"/>
    <w:rsid w:val="00A1575D"/>
    <w:rsid w:val="00A168E4"/>
    <w:rsid w:val="00A51007"/>
    <w:rsid w:val="00A83757"/>
    <w:rsid w:val="00AC6790"/>
    <w:rsid w:val="00B01BBF"/>
    <w:rsid w:val="00B11F36"/>
    <w:rsid w:val="00B14962"/>
    <w:rsid w:val="00B22B3F"/>
    <w:rsid w:val="00B2558D"/>
    <w:rsid w:val="00B65538"/>
    <w:rsid w:val="00B7675D"/>
    <w:rsid w:val="00B82B57"/>
    <w:rsid w:val="00B94D65"/>
    <w:rsid w:val="00BC6C92"/>
    <w:rsid w:val="00BD4858"/>
    <w:rsid w:val="00BD4B5B"/>
    <w:rsid w:val="00BE4CE5"/>
    <w:rsid w:val="00C11798"/>
    <w:rsid w:val="00C17DE9"/>
    <w:rsid w:val="00C2033B"/>
    <w:rsid w:val="00C27B16"/>
    <w:rsid w:val="00CB2217"/>
    <w:rsid w:val="00CB430D"/>
    <w:rsid w:val="00D11867"/>
    <w:rsid w:val="00D85DE3"/>
    <w:rsid w:val="00D91740"/>
    <w:rsid w:val="00DA6B94"/>
    <w:rsid w:val="00DD2774"/>
    <w:rsid w:val="00DE4FF6"/>
    <w:rsid w:val="00DF3F1D"/>
    <w:rsid w:val="00DF56E4"/>
    <w:rsid w:val="00E0357F"/>
    <w:rsid w:val="00E63C1E"/>
    <w:rsid w:val="00E63E18"/>
    <w:rsid w:val="00E76C95"/>
    <w:rsid w:val="00EB40DD"/>
    <w:rsid w:val="00EC781E"/>
    <w:rsid w:val="00ED7798"/>
    <w:rsid w:val="00F06EA0"/>
    <w:rsid w:val="00F120AD"/>
    <w:rsid w:val="00F15FF1"/>
    <w:rsid w:val="00F21D13"/>
    <w:rsid w:val="00F2616D"/>
    <w:rsid w:val="00F47BDF"/>
    <w:rsid w:val="00FB2A8C"/>
    <w:rsid w:val="00FC7439"/>
    <w:rsid w:val="00FE3A8F"/>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1E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2E91"/>
    <w:pPr>
      <w:autoSpaceDE w:val="0"/>
      <w:autoSpaceDN w:val="0"/>
    </w:pPr>
    <w:rPr>
      <w:rFonts w:ascii="Tms Rmn" w:eastAsia="Times New Roman" w:hAnsi="Tms Rmn" w:cs="Tms Rmn"/>
      <w:lang w:val="en-US"/>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cs="Times New Roman"/>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eastAsia="Calibri" w:hAnsi="Tahoma" w:cs="Times New Roman"/>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ascii="Times New Roman" w:hAnsi="Times New Roman" w:cs="Times New Roman"/>
      <w:sz w:val="24"/>
      <w:szCs w:val="24"/>
    </w:rPr>
  </w:style>
  <w:style w:type="paragraph" w:customStyle="1" w:styleId="TUL2011">
    <w:name w:val="TUL2011"/>
    <w:basedOn w:val="Normln"/>
    <w:next w:val="Normln"/>
    <w:link w:val="TUL2011Char"/>
    <w:rsid w:val="0054513A"/>
    <w:rPr>
      <w:rFonts w:ascii="Myriad Pro" w:eastAsia="Calibri" w:hAnsi="Myriad Pro" w:cs="Times New Roman"/>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rFonts w:cs="Times New Roman"/>
      <w:sz w:val="24"/>
      <w:szCs w:val="24"/>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rFonts w:cs="Times New Roman"/>
      <w:sz w:val="24"/>
      <w:szCs w:val="24"/>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rFonts w:ascii="Times New Roman" w:hAnsi="Times New Roman" w:cs="Times New Roman"/>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F0ECD-B6FA-43E2-9E60-76DB3730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0</TotalTime>
  <Pages>5</Pages>
  <Words>1802</Words>
  <Characters>10636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TULšablonaWORD2011</vt:lpstr>
    </vt:vector>
  </TitlesOfParts>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
  <cp:keywords/>
  <cp:lastModifiedBy/>
  <cp:revision>1</cp:revision>
  <dcterms:created xsi:type="dcterms:W3CDTF">2019-06-03T11:09:00Z</dcterms:created>
  <dcterms:modified xsi:type="dcterms:W3CDTF">2019-06-03T11:09:00Z</dcterms:modified>
</cp:coreProperties>
</file>