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4000"/>
      </w:tblGrid>
      <w:tr w:rsidR="00E03EBC" w:rsidRPr="00E03EBC" w:rsidTr="00E03EBC">
        <w:trPr>
          <w:trHeight w:val="31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č.1</w:t>
            </w:r>
            <w:proofErr w:type="gramEnd"/>
          </w:p>
        </w:tc>
      </w:tr>
      <w:tr w:rsidR="00E03EBC" w:rsidRPr="00E03EBC" w:rsidTr="00E03EBC">
        <w:trPr>
          <w:trHeight w:val="52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u w:val="single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sz w:val="40"/>
                <w:szCs w:val="40"/>
                <w:u w:val="single"/>
                <w:lang w:eastAsia="cs-CZ"/>
              </w:rPr>
              <w:t>Technická specifikace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</w:tr>
      <w:tr w:rsidR="00E03EBC" w:rsidRPr="00E03EBC" w:rsidTr="00E03EBC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BC" w:rsidRPr="00E03EBC" w:rsidTr="00E03EBC">
        <w:trPr>
          <w:trHeight w:val="79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Nákladní automobil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</w:tr>
      <w:tr w:rsidR="00E03EBC" w:rsidRPr="00E03EBC" w:rsidTr="00E03EBC">
        <w:trPr>
          <w:trHeight w:val="24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BC" w:rsidRPr="00E03EBC" w:rsidTr="00E03EBC">
        <w:trPr>
          <w:trHeight w:val="124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Přesný typ výrobku, jeho označení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IVECO </w:t>
            </w:r>
            <w:proofErr w:type="spellStart"/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Eurocargo</w:t>
            </w:r>
            <w:proofErr w:type="spellEnd"/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120E25 R</w:t>
            </w:r>
          </w:p>
        </w:tc>
      </w:tr>
      <w:tr w:rsidR="00E03EBC" w:rsidRPr="00E03EBC" w:rsidTr="00E03EBC">
        <w:trPr>
          <w:trHeight w:val="126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Parametry požadované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Parametry dodávané</w:t>
            </w:r>
            <w:r w:rsidRPr="00E03E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</w:r>
            <w:r w:rsidRPr="00E03EB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(dodavatel uvede přesnou hodnotu parametru,</w:t>
            </w:r>
            <w:r w:rsidRPr="00E03EB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kde nelze, tak uvede "splňuje")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celková hmotnost minimálně 12 001 kg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mechanická převodovka 2 x 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9+1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kabina - odpružená a odhlučněná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kabina - prodloužená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kabina -  třísedadlová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klimatizace kabiny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integrovaná klimatizace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vzduchem odpružené sedadlo řidiče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vzduchem odpružené sedadlo  učitele autoškoly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uzávěrka diferenciálu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denní svícení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LED denní svícení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vybavenení</w:t>
            </w:r>
            <w:proofErr w:type="spellEnd"/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systémem ABS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zadní závěs  - oko s průměrem 40 mm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zpětná zrcátka pro potřeby žáky i učitele autoškoly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proofErr w:type="spellStart"/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zaplachtovaná</w:t>
            </w:r>
            <w:proofErr w:type="spellEnd"/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ložní plocha na gumu (ne celní provedení)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celková výška vozidla max. 3,3 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78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nainstalování druhého homologovaného ovládání  pro autoškolu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označení vozidla pro potřeby autoškoly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splňuje</w:t>
            </w:r>
          </w:p>
        </w:tc>
      </w:tr>
      <w:tr w:rsidR="00E03EBC" w:rsidRPr="00E03EBC" w:rsidTr="00E03EBC">
        <w:trPr>
          <w:trHeight w:val="4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záruka min. 24 měsíců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 měsíců</w:t>
            </w:r>
          </w:p>
        </w:tc>
      </w:tr>
      <w:tr w:rsidR="00E03EBC" w:rsidRPr="00E03EBC" w:rsidTr="00E03EBC">
        <w:trPr>
          <w:trHeight w:val="702"/>
        </w:trPr>
        <w:tc>
          <w:tcPr>
            <w:tcW w:w="6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bez DPH</w:t>
            </w:r>
          </w:p>
        </w:tc>
        <w:tc>
          <w:tcPr>
            <w:tcW w:w="40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1 388 000,00</w:t>
            </w:r>
          </w:p>
        </w:tc>
      </w:tr>
      <w:tr w:rsidR="00E03EBC" w:rsidRPr="00E03EBC" w:rsidTr="00E03EBC">
        <w:trPr>
          <w:trHeight w:val="702"/>
        </w:trPr>
        <w:tc>
          <w:tcPr>
            <w:tcW w:w="6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DPH        %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291 480,00</w:t>
            </w:r>
          </w:p>
        </w:tc>
      </w:tr>
      <w:tr w:rsidR="00E03EBC" w:rsidRPr="00E03EBC" w:rsidTr="00E03EBC">
        <w:trPr>
          <w:trHeight w:val="702"/>
        </w:trPr>
        <w:tc>
          <w:tcPr>
            <w:tcW w:w="61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Cene</w:t>
            </w:r>
            <w:proofErr w:type="spellEnd"/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včetně DPH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E03EBC" w:rsidRPr="00E03EBC" w:rsidRDefault="00E03EBC" w:rsidP="00E03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03E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1 679 480,00</w:t>
            </w:r>
          </w:p>
        </w:tc>
      </w:tr>
    </w:tbl>
    <w:p w:rsidR="00E74DEC" w:rsidRPr="00E03EBC" w:rsidRDefault="00E74DEC" w:rsidP="00E03EBC"/>
    <w:sectPr w:rsidR="00E74DEC" w:rsidRPr="00E03EBC" w:rsidSect="00E03EBC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BC"/>
    <w:rsid w:val="00E03EBC"/>
    <w:rsid w:val="00E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18CC-DADA-48C8-93AA-6D68E2A6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Cimlová Věra</dc:creator>
  <cp:keywords/>
  <dc:description/>
  <cp:lastModifiedBy>Cimlová Věra</cp:lastModifiedBy>
  <cp:revision>1</cp:revision>
  <dcterms:created xsi:type="dcterms:W3CDTF">2019-06-03T07:20:00Z</dcterms:created>
  <dcterms:modified xsi:type="dcterms:W3CDTF">2019-06-03T07:21:00Z</dcterms:modified>
</cp:coreProperties>
</file>