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7451CE2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833">
        <w:rPr>
          <w:rFonts w:ascii="Times New Roman" w:hAnsi="Times New Roman" w:cs="Times New Roman"/>
          <w:b/>
          <w:sz w:val="28"/>
          <w:szCs w:val="28"/>
        </w:rPr>
        <w:t>BRAU</w:t>
      </w:r>
      <w:r w:rsidR="0086794C">
        <w:rPr>
          <w:rFonts w:ascii="Times New Roman" w:hAnsi="Times New Roman" w:cs="Times New Roman"/>
          <w:b/>
          <w:sz w:val="28"/>
          <w:szCs w:val="28"/>
        </w:rPr>
        <w:t>BEVIALE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94C">
        <w:rPr>
          <w:rFonts w:ascii="Times New Roman" w:hAnsi="Times New Roman" w:cs="Times New Roman"/>
          <w:b/>
          <w:sz w:val="28"/>
          <w:szCs w:val="28"/>
        </w:rPr>
        <w:t>NORIMBERK, 2018/085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</w:p>
    <w:p w14:paraId="35DCB5A4" w14:textId="490BBB3E" w:rsidR="001177AD" w:rsidRPr="005224E9" w:rsidRDefault="0086794C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– 15. 11. 2018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3C70D554" w:rsidR="00956E57" w:rsidRPr="00956E57" w:rsidRDefault="00C83126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Beerex</w:t>
      </w:r>
      <w:proofErr w:type="spellEnd"/>
      <w:r w:rsidR="00485238">
        <w:rPr>
          <w:rFonts w:ascii="Times New Roman" w:hAnsi="Times New Roman" w:cs="Times New Roman"/>
          <w:b/>
          <w:sz w:val="22"/>
        </w:rPr>
        <w:t xml:space="preserve"> s </w:t>
      </w:r>
      <w:r w:rsidR="008517F2">
        <w:rPr>
          <w:rFonts w:ascii="Times New Roman" w:hAnsi="Times New Roman" w:cs="Times New Roman"/>
          <w:b/>
          <w:sz w:val="22"/>
        </w:rPr>
        <w:t>r.o.</w:t>
      </w:r>
    </w:p>
    <w:p w14:paraId="067E9D75" w14:textId="7473A177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C83126">
        <w:rPr>
          <w:rFonts w:ascii="Times New Roman" w:hAnsi="Times New Roman" w:cs="Times New Roman"/>
          <w:sz w:val="22"/>
        </w:rPr>
        <w:t>02</w:t>
      </w:r>
      <w:r w:rsidR="008517F2" w:rsidRPr="00A40103">
        <w:rPr>
          <w:rFonts w:ascii="Times New Roman" w:hAnsi="Times New Roman" w:cs="Times New Roman"/>
          <w:sz w:val="22"/>
        </w:rPr>
        <w:t>/2018/085</w:t>
      </w:r>
      <w:r w:rsidRPr="00A40103">
        <w:rPr>
          <w:rFonts w:ascii="Times New Roman" w:hAnsi="Times New Roman" w:cs="Times New Roman"/>
          <w:sz w:val="22"/>
        </w:rPr>
        <w:t>N</w:t>
      </w:r>
    </w:p>
    <w:p w14:paraId="16A5B16B" w14:textId="77777777" w:rsidR="00C83126" w:rsidRPr="00C83126" w:rsidRDefault="00C83126" w:rsidP="00C831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3126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6D941B07" w14:textId="77777777" w:rsidR="00C83126" w:rsidRPr="00C83126" w:rsidRDefault="00C83126" w:rsidP="00C831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3126">
        <w:rPr>
          <w:rFonts w:ascii="Times New Roman" w:hAnsi="Times New Roman" w:cs="Times New Roman"/>
          <w:sz w:val="22"/>
        </w:rPr>
        <w:t>se sídlem: Modřanská 1387/11, 143 00 Praha - Modřany, IČO: 28501705, DIČ: CZ28501705</w:t>
      </w:r>
    </w:p>
    <w:p w14:paraId="4E661E39" w14:textId="36B7585F" w:rsidR="00C83126" w:rsidRDefault="00C83126" w:rsidP="00C831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3126">
        <w:rPr>
          <w:rFonts w:ascii="Times New Roman" w:hAnsi="Times New Roman" w:cs="Times New Roman"/>
          <w:sz w:val="22"/>
        </w:rPr>
        <w:t>spisová značka: C 146235 ved</w:t>
      </w:r>
      <w:r>
        <w:rPr>
          <w:rFonts w:ascii="Times New Roman" w:hAnsi="Times New Roman" w:cs="Times New Roman"/>
          <w:sz w:val="22"/>
        </w:rPr>
        <w:t>ená u Městského soudu v Praze</w:t>
      </w:r>
    </w:p>
    <w:p w14:paraId="32C61625" w14:textId="77777777" w:rsidR="00C83126" w:rsidRDefault="00C83126" w:rsidP="00C831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</w:p>
    <w:p w14:paraId="55F0216B" w14:textId="3EA246BA" w:rsidR="00FC36CF" w:rsidRPr="00FC36CF" w:rsidRDefault="00FC36CF" w:rsidP="00C8312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FAF482B" w:rsidR="006C5CC9" w:rsidRDefault="00EA325F" w:rsidP="001F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>dne 22. 8. 2018</w:t>
      </w:r>
      <w:r w:rsidR="00A04E3D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C83126">
        <w:rPr>
          <w:rFonts w:ascii="Times New Roman" w:hAnsi="Times New Roman" w:cs="Times New Roman"/>
          <w:sz w:val="22"/>
        </w:rPr>
        <w:t>6008531</w:t>
      </w:r>
      <w:r w:rsidR="009F7118" w:rsidRPr="002A3347">
        <w:rPr>
          <w:rFonts w:ascii="Times New Roman" w:hAnsi="Times New Roman" w:cs="Times New Roman"/>
          <w:sz w:val="22"/>
        </w:rPr>
        <w:t xml:space="preserve">, </w:t>
      </w:r>
      <w:r w:rsidRPr="002A3347">
        <w:rPr>
          <w:rFonts w:ascii="Times New Roman" w:hAnsi="Times New Roman" w:cs="Times New Roman"/>
          <w:sz w:val="22"/>
        </w:rPr>
        <w:t>na</w:t>
      </w:r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AC7DA6">
        <w:rPr>
          <w:rFonts w:ascii="Times New Roman" w:hAnsi="Times New Roman" w:cs="Times New Roman"/>
          <w:sz w:val="22"/>
        </w:rPr>
        <w:t>dne 13. 11. – 15. 11. 2018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AC7DA6">
        <w:rPr>
          <w:rFonts w:ascii="Times New Roman" w:hAnsi="Times New Roman" w:cs="Times New Roman"/>
          <w:sz w:val="22"/>
        </w:rPr>
        <w:t> Norimberku.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96A185B" w:rsidR="009C0070" w:rsidRPr="00556DFD" w:rsidRDefault="00517192" w:rsidP="00CC083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CC083A" w:rsidRPr="00CC083A">
        <w:rPr>
          <w:rFonts w:ascii="Times New Roman" w:hAnsi="Times New Roman" w:cs="Times New Roman"/>
          <w:sz w:val="22"/>
        </w:rPr>
        <w:t>60.841,62</w:t>
      </w:r>
      <w:r w:rsidR="00E559E2" w:rsidRPr="00CC083A">
        <w:rPr>
          <w:rFonts w:ascii="Times New Roman" w:hAnsi="Times New Roman" w:cs="Times New Roman"/>
          <w:sz w:val="22"/>
        </w:rPr>
        <w:t xml:space="preserve"> </w:t>
      </w:r>
      <w:r w:rsidRPr="00CC083A">
        <w:rPr>
          <w:rFonts w:ascii="Times New Roman" w:hAnsi="Times New Roman" w:cs="Times New Roman"/>
          <w:sz w:val="22"/>
        </w:rPr>
        <w:t>Kč</w:t>
      </w:r>
      <w:r w:rsidR="00932D81" w:rsidRPr="00CC083A">
        <w:rPr>
          <w:rFonts w:ascii="Times New Roman" w:hAnsi="Times New Roman" w:cs="Times New Roman"/>
          <w:sz w:val="22"/>
        </w:rPr>
        <w:t xml:space="preserve"> (slovy: </w:t>
      </w:r>
      <w:r w:rsidR="00CC083A" w:rsidRPr="00CC083A">
        <w:rPr>
          <w:rFonts w:ascii="Times New Roman" w:hAnsi="Times New Roman" w:cs="Times New Roman"/>
          <w:sz w:val="22"/>
        </w:rPr>
        <w:t>šedesát tisíc osm set čtyřicet jedna korun českých šedesát dva haléřů</w:t>
      </w:r>
      <w:r w:rsidRPr="00CC083A">
        <w:rPr>
          <w:rFonts w:ascii="Times New Roman" w:hAnsi="Times New Roman" w:cs="Times New Roman"/>
          <w:sz w:val="22"/>
        </w:rPr>
        <w:t>),</w:t>
      </w:r>
      <w:r w:rsidRPr="00556DFD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dne </w:t>
      </w:r>
      <w:r w:rsidR="00D23EA8" w:rsidRPr="00D23EA8">
        <w:rPr>
          <w:rFonts w:ascii="Times New Roman" w:hAnsi="Times New Roman" w:cs="Times New Roman"/>
          <w:sz w:val="22"/>
        </w:rPr>
        <w:t>23. 5</w:t>
      </w:r>
      <w:r w:rsidR="00AD5E7B" w:rsidRPr="00D23EA8">
        <w:rPr>
          <w:rFonts w:ascii="Times New Roman" w:hAnsi="Times New Roman" w:cs="Times New Roman"/>
          <w:sz w:val="22"/>
        </w:rPr>
        <w:t>. 2019</w:t>
      </w:r>
      <w:r w:rsidR="00556DFD" w:rsidRPr="00D23EA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3FD762A" w:rsidR="00CF112A" w:rsidRPr="00CF112A" w:rsidRDefault="00D23E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Beerex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6B9F9A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411A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4B72D9B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411A8">
              <w:rPr>
                <w:rFonts w:ascii="Times New Roman" w:eastAsia="Times New Roman" w:hAnsi="Times New Roman" w:cs="Times New Roman"/>
                <w:sz w:val="22"/>
                <w:szCs w:val="24"/>
              </w:rPr>
              <w:t>23. 5. 2019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4570FF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83126" w:rsidRPr="00C83126">
              <w:rPr>
                <w:rFonts w:ascii="Times New Roman" w:eastAsia="Times New Roman" w:hAnsi="Times New Roman" w:cs="Times New Roman"/>
                <w:sz w:val="22"/>
                <w:szCs w:val="24"/>
              </w:rPr>
              <w:t>Ing. Ilja Mehed</w:t>
            </w:r>
          </w:p>
          <w:p w14:paraId="65546A93" w14:textId="24DBCE8C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625E0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930F2F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FD14F2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4D8F83E5" w:rsidR="00DB0978" w:rsidRDefault="00DB0978" w:rsidP="00EC74B0">
      <w:pPr>
        <w:rPr>
          <w:noProof/>
          <w:lang w:eastAsia="cs-CZ"/>
        </w:rPr>
      </w:pPr>
    </w:p>
    <w:p w14:paraId="7B1BA41B" w14:textId="1154E0D5" w:rsidR="00DB0978" w:rsidRPr="00523B60" w:rsidRDefault="00523B60" w:rsidP="00EC74B0">
      <w:pPr>
        <w:rPr>
          <w:noProof/>
          <w:lang w:eastAsia="cs-CZ"/>
        </w:rPr>
      </w:pPr>
      <w:r w:rsidRPr="00523B60">
        <w:rPr>
          <w:noProof/>
          <w:lang w:eastAsia="cs-CZ"/>
        </w:rPr>
        <w:drawing>
          <wp:inline distT="0" distB="0" distL="0" distR="0" wp14:anchorId="3AC7DAA4" wp14:editId="2D708800">
            <wp:extent cx="8484973" cy="473049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036" cy="473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523B60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E0F7" w14:textId="77777777" w:rsidR="00E10CC7" w:rsidRDefault="00E10CC7" w:rsidP="00152985">
      <w:r>
        <w:separator/>
      </w:r>
    </w:p>
  </w:endnote>
  <w:endnote w:type="continuationSeparator" w:id="0">
    <w:p w14:paraId="26E3678E" w14:textId="77777777" w:rsidR="00E10CC7" w:rsidRDefault="00E10CC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8398" w14:textId="77777777" w:rsidR="00E10CC7" w:rsidRDefault="00E10CC7" w:rsidP="00152985">
      <w:r>
        <w:separator/>
      </w:r>
    </w:p>
  </w:footnote>
  <w:footnote w:type="continuationSeparator" w:id="0">
    <w:p w14:paraId="519545E3" w14:textId="77777777" w:rsidR="00E10CC7" w:rsidRDefault="00E10CC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467EC"/>
    <w:rsid w:val="00056313"/>
    <w:rsid w:val="00056CC6"/>
    <w:rsid w:val="00073955"/>
    <w:rsid w:val="00082833"/>
    <w:rsid w:val="000E07BD"/>
    <w:rsid w:val="001054D6"/>
    <w:rsid w:val="001177AD"/>
    <w:rsid w:val="00126775"/>
    <w:rsid w:val="00145B59"/>
    <w:rsid w:val="00152985"/>
    <w:rsid w:val="001656BA"/>
    <w:rsid w:val="00177771"/>
    <w:rsid w:val="001A6F5C"/>
    <w:rsid w:val="001F7A85"/>
    <w:rsid w:val="0020775D"/>
    <w:rsid w:val="00217CF2"/>
    <w:rsid w:val="00255181"/>
    <w:rsid w:val="00284E57"/>
    <w:rsid w:val="002A3347"/>
    <w:rsid w:val="002B3556"/>
    <w:rsid w:val="002B38DF"/>
    <w:rsid w:val="002B7D4C"/>
    <w:rsid w:val="002E4CC6"/>
    <w:rsid w:val="0036353B"/>
    <w:rsid w:val="003716BE"/>
    <w:rsid w:val="003E2738"/>
    <w:rsid w:val="00476765"/>
    <w:rsid w:val="00485238"/>
    <w:rsid w:val="00494C0B"/>
    <w:rsid w:val="004A406B"/>
    <w:rsid w:val="004B669E"/>
    <w:rsid w:val="004E1360"/>
    <w:rsid w:val="00517192"/>
    <w:rsid w:val="00520810"/>
    <w:rsid w:val="005224E9"/>
    <w:rsid w:val="00523B60"/>
    <w:rsid w:val="00556A97"/>
    <w:rsid w:val="00556DFD"/>
    <w:rsid w:val="005625E0"/>
    <w:rsid w:val="005950B2"/>
    <w:rsid w:val="005C713F"/>
    <w:rsid w:val="006577B4"/>
    <w:rsid w:val="0069426F"/>
    <w:rsid w:val="00697B69"/>
    <w:rsid w:val="006A1877"/>
    <w:rsid w:val="006C5CC9"/>
    <w:rsid w:val="006C5FB0"/>
    <w:rsid w:val="006F377F"/>
    <w:rsid w:val="007218F0"/>
    <w:rsid w:val="007518D6"/>
    <w:rsid w:val="007C7A99"/>
    <w:rsid w:val="007D0842"/>
    <w:rsid w:val="00820288"/>
    <w:rsid w:val="00830DE8"/>
    <w:rsid w:val="008517F2"/>
    <w:rsid w:val="0086794C"/>
    <w:rsid w:val="0089196B"/>
    <w:rsid w:val="00893BA8"/>
    <w:rsid w:val="008A2BD4"/>
    <w:rsid w:val="008A5C87"/>
    <w:rsid w:val="00930F2F"/>
    <w:rsid w:val="00932D81"/>
    <w:rsid w:val="00956E57"/>
    <w:rsid w:val="009602B4"/>
    <w:rsid w:val="009628C3"/>
    <w:rsid w:val="00965681"/>
    <w:rsid w:val="00972E8D"/>
    <w:rsid w:val="009B3047"/>
    <w:rsid w:val="009C0070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7264"/>
    <w:rsid w:val="00AC7DA6"/>
    <w:rsid w:val="00AD5E7B"/>
    <w:rsid w:val="00B10AC5"/>
    <w:rsid w:val="00B3300E"/>
    <w:rsid w:val="00B411A8"/>
    <w:rsid w:val="00BA2E07"/>
    <w:rsid w:val="00BB0755"/>
    <w:rsid w:val="00BD768F"/>
    <w:rsid w:val="00BE392C"/>
    <w:rsid w:val="00BF134E"/>
    <w:rsid w:val="00BF3AC8"/>
    <w:rsid w:val="00BF4A85"/>
    <w:rsid w:val="00C508F7"/>
    <w:rsid w:val="00C66409"/>
    <w:rsid w:val="00C83126"/>
    <w:rsid w:val="00C86D46"/>
    <w:rsid w:val="00CB2339"/>
    <w:rsid w:val="00CC083A"/>
    <w:rsid w:val="00CD5790"/>
    <w:rsid w:val="00CE098D"/>
    <w:rsid w:val="00CF112A"/>
    <w:rsid w:val="00D17193"/>
    <w:rsid w:val="00D23EA8"/>
    <w:rsid w:val="00D64751"/>
    <w:rsid w:val="00D739A3"/>
    <w:rsid w:val="00DB0978"/>
    <w:rsid w:val="00DE082C"/>
    <w:rsid w:val="00E06C7D"/>
    <w:rsid w:val="00E10CC7"/>
    <w:rsid w:val="00E12984"/>
    <w:rsid w:val="00E41EA0"/>
    <w:rsid w:val="00E559E2"/>
    <w:rsid w:val="00E866EA"/>
    <w:rsid w:val="00EA325F"/>
    <w:rsid w:val="00EC74B0"/>
    <w:rsid w:val="00F6237C"/>
    <w:rsid w:val="00F92C59"/>
    <w:rsid w:val="00FA4B80"/>
    <w:rsid w:val="00FB4BB3"/>
    <w:rsid w:val="00FB64D1"/>
    <w:rsid w:val="00FC36CF"/>
    <w:rsid w:val="00FD14F2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A4EC7-019A-4EC8-991B-BEE8012E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91</cp:revision>
  <dcterms:created xsi:type="dcterms:W3CDTF">2017-09-04T11:14:00Z</dcterms:created>
  <dcterms:modified xsi:type="dcterms:W3CDTF">2019-05-28T11:28:00Z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