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AC3C57">
        <w:rPr>
          <w:i w:val="0"/>
          <w:sz w:val="22"/>
          <w:szCs w:val="22"/>
        </w:rPr>
        <w:t>31</w:t>
      </w:r>
      <w:r w:rsidR="00E81755">
        <w:rPr>
          <w:i w:val="0"/>
          <w:sz w:val="22"/>
          <w:szCs w:val="22"/>
        </w:rPr>
        <w:t>.</w:t>
      </w:r>
      <w:r w:rsidR="00AC3C57">
        <w:rPr>
          <w:i w:val="0"/>
          <w:sz w:val="22"/>
          <w:szCs w:val="22"/>
        </w:rPr>
        <w:t>5</w:t>
      </w:r>
      <w:r w:rsidR="004B51DF">
        <w:rPr>
          <w:i w:val="0"/>
          <w:sz w:val="22"/>
          <w:szCs w:val="22"/>
        </w:rPr>
        <w:t>.2019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AC3C57">
        <w:rPr>
          <w:b/>
          <w:i w:val="0"/>
          <w:sz w:val="22"/>
          <w:szCs w:val="22"/>
        </w:rPr>
        <w:t>22</w:t>
      </w:r>
      <w:r w:rsidR="009F5D64">
        <w:rPr>
          <w:b/>
          <w:i w:val="0"/>
          <w:sz w:val="22"/>
          <w:szCs w:val="22"/>
        </w:rPr>
        <w:t>1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AC3C57">
        <w:rPr>
          <w:b/>
          <w:i w:val="0"/>
          <w:sz w:val="22"/>
          <w:szCs w:val="22"/>
        </w:rPr>
        <w:t>HADRY, KOSTI, KŮŽE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AC3C57">
        <w:rPr>
          <w:i w:val="0"/>
          <w:sz w:val="22"/>
          <w:szCs w:val="22"/>
        </w:rPr>
        <w:t>Evy Jiříkovské</w:t>
      </w:r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proofErr w:type="gramStart"/>
      <w:r w:rsidR="00AC3C57">
        <w:rPr>
          <w:i w:val="0"/>
          <w:sz w:val="22"/>
          <w:szCs w:val="22"/>
        </w:rPr>
        <w:t>30</w:t>
      </w:r>
      <w:r>
        <w:rPr>
          <w:i w:val="0"/>
          <w:sz w:val="22"/>
          <w:szCs w:val="22"/>
        </w:rPr>
        <w:t>.</w:t>
      </w:r>
      <w:r w:rsidR="00AC3C57">
        <w:rPr>
          <w:i w:val="0"/>
          <w:sz w:val="22"/>
          <w:szCs w:val="22"/>
        </w:rPr>
        <w:t>5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AC3C57">
        <w:rPr>
          <w:b/>
          <w:i w:val="0"/>
          <w:sz w:val="22"/>
          <w:szCs w:val="22"/>
        </w:rPr>
        <w:t>97</w:t>
      </w:r>
      <w:r w:rsidR="00CF2C4A">
        <w:rPr>
          <w:b/>
          <w:i w:val="0"/>
          <w:sz w:val="22"/>
          <w:szCs w:val="22"/>
        </w:rPr>
        <w:t xml:space="preserve"> </w:t>
      </w:r>
      <w:r w:rsidR="00AC3C57">
        <w:rPr>
          <w:b/>
          <w:i w:val="0"/>
          <w:sz w:val="22"/>
          <w:szCs w:val="22"/>
        </w:rPr>
        <w:t>2</w:t>
      </w:r>
      <w:r w:rsidR="00CF2C4A">
        <w:rPr>
          <w:b/>
          <w:i w:val="0"/>
          <w:sz w:val="22"/>
          <w:szCs w:val="22"/>
        </w:rPr>
        <w:t>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AC3C57">
        <w:rPr>
          <w:i w:val="0"/>
          <w:sz w:val="22"/>
          <w:szCs w:val="22"/>
        </w:rPr>
        <w:t>28.6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bookmarkStart w:id="0" w:name="_GoBack"/>
      <w:bookmarkEnd w:id="0"/>
    </w:p>
    <w:p w:rsidR="00330390" w:rsidRPr="00093B63" w:rsidRDefault="00CF4DA4" w:rsidP="00393C6D">
      <w:pPr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 xml:space="preserve">S pozdravem 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393C6D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20818430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20818431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393C6D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2F7A61"/>
    <w:rsid w:val="00303F85"/>
    <w:rsid w:val="00320219"/>
    <w:rsid w:val="00330390"/>
    <w:rsid w:val="003538AD"/>
    <w:rsid w:val="00382281"/>
    <w:rsid w:val="00386A07"/>
    <w:rsid w:val="00393C6D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2</TotalTime>
  <Pages>1</Pages>
  <Words>109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769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2019-05-31T11:55:00Z</cp:lastPrinted>
  <dcterms:created xsi:type="dcterms:W3CDTF">2019-05-31T12:33:00Z</dcterms:created>
  <dcterms:modified xsi:type="dcterms:W3CDTF">2019-05-31T12:34:00Z</dcterms:modified>
</cp:coreProperties>
</file>