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8610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pan(paní) Caldová Leopoldina</w:t>
      </w:r>
      <w:r>
        <w:rPr>
          <w:rFonts w:ascii="Arial" w:hAnsi="Arial" w:cs="Arial"/>
        </w:rPr>
        <w:tab/>
        <w:t xml:space="preserve">1949, </w:t>
      </w:r>
      <w:r w:rsidR="00CE1EE2">
        <w:rPr>
          <w:rFonts w:ascii="Arial" w:hAnsi="Arial" w:cs="Arial"/>
        </w:rPr>
        <w:t>Dobřichovice 25229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Jarošová Šimona</w:t>
      </w:r>
      <w:r w:rsidRPr="00D27771">
        <w:rPr>
          <w:rFonts w:ascii="Arial" w:hAnsi="Arial" w:cs="Arial"/>
        </w:rPr>
        <w:tab/>
      </w:r>
      <w:r w:rsidR="00A8610D">
        <w:rPr>
          <w:rFonts w:ascii="Arial" w:hAnsi="Arial" w:cs="Arial"/>
        </w:rPr>
        <w:t>1975</w:t>
      </w:r>
      <w:r w:rsidRPr="00D27771">
        <w:rPr>
          <w:rFonts w:ascii="Arial" w:hAnsi="Arial" w:cs="Arial"/>
        </w:rPr>
        <w:t>, Chomutov 43004</w:t>
      </w:r>
    </w:p>
    <w:p w:rsidR="00AD4CDE" w:rsidRPr="00D27771" w:rsidRDefault="00CE1EE2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"nabyvatelé"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§ 17 odst. 3 písm. a)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9PR19/81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západ pro katastrální území Zbuzany, obec Zbuzany.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329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450 m2</w:t>
      </w:r>
      <w:r w:rsidRPr="00835624">
        <w:rPr>
          <w:rFonts w:ascii="Arial" w:hAnsi="Arial" w:cs="Arial"/>
          <w:sz w:val="18"/>
        </w:rPr>
        <w:tab/>
        <w:t xml:space="preserve">4 501,00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450 m2 </w:t>
      </w:r>
      <w:r w:rsidRPr="00835624">
        <w:rPr>
          <w:rFonts w:ascii="Arial" w:hAnsi="Arial" w:cs="Arial"/>
          <w:sz w:val="18"/>
        </w:rPr>
        <w:tab/>
        <w:t>4 501,00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 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Caldová Leopoldina</w:t>
      </w:r>
      <w:r w:rsidRPr="00D27771">
        <w:rPr>
          <w:rFonts w:ascii="Arial" w:hAnsi="Arial" w:cs="Arial"/>
        </w:rPr>
        <w:tab/>
      </w:r>
      <w:r w:rsidR="00A8610D">
        <w:rPr>
          <w:rFonts w:ascii="Arial" w:hAnsi="Arial" w:cs="Arial"/>
        </w:rPr>
        <w:t>1949,</w:t>
      </w:r>
      <w:r w:rsidRPr="00D27771">
        <w:rPr>
          <w:rFonts w:ascii="Arial" w:hAnsi="Arial" w:cs="Arial"/>
        </w:rPr>
        <w:t xml:space="preserve"> Dobřichovice 25229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3000/4501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Jarošová Šimona</w:t>
      </w:r>
      <w:r w:rsidRPr="00D27771">
        <w:rPr>
          <w:rFonts w:ascii="Arial" w:hAnsi="Arial" w:cs="Arial"/>
        </w:rPr>
        <w:tab/>
      </w:r>
      <w:r w:rsidR="00A8610D">
        <w:rPr>
          <w:rFonts w:ascii="Arial" w:hAnsi="Arial" w:cs="Arial"/>
        </w:rPr>
        <w:t xml:space="preserve">1975, </w:t>
      </w:r>
      <w:r w:rsidRPr="00D27771">
        <w:rPr>
          <w:rFonts w:ascii="Arial" w:hAnsi="Arial" w:cs="Arial"/>
        </w:rPr>
        <w:t xml:space="preserve">Chomutov 43004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1501/4501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knihovní vložky č. 21 v </w:t>
      </w:r>
      <w:r w:rsidR="00CE1EE2">
        <w:rPr>
          <w:rFonts w:ascii="Arial" w:hAnsi="Arial" w:cs="Arial"/>
        </w:rPr>
        <w:br/>
      </w:r>
      <w:r w:rsidRPr="00D27771">
        <w:rPr>
          <w:rFonts w:ascii="Arial" w:hAnsi="Arial" w:cs="Arial"/>
        </w:rPr>
        <w:t>k.ú Zbuzany.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znalce, podle vyhl.č. 182/1988 Sb., ve znění vyhl.č. 316/1990 Sb., celkovou částkou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196594" w:rsidRPr="00D27771" w:rsidRDefault="00CE1EE2" w:rsidP="00CE1EE2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Kč, mezi postupitelem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kterým oprávněné osobě Jarošová Jitka, nelze vydat pozemky nebo jejich části v katastrálním území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úřadu, kterým oprávněné osobě nelze vydat pozemky nebo jejich části v katastrálním území které byly ke dni ve vlastnictví fyzické osoby.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A8610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znalce, podle vyhl.č. 182/1988 Sb., ve znění vyhl.č. 316/1990 Sb., celkovou částkou </w:t>
      </w:r>
    </w:p>
    <w:p w:rsidR="00AD4CDE" w:rsidRPr="00D27771" w:rsidRDefault="00AD4CDE" w:rsidP="00A8610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E1EE2" w:rsidRDefault="00CE1EE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E1EE2" w:rsidRDefault="00CE1EE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E1EE2" w:rsidRDefault="00CE1EE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E1EE2" w:rsidRDefault="00CE1EE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E1EE2" w:rsidRDefault="00CE1EE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E1EE2" w:rsidRDefault="00CE1EE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E1EE2" w:rsidRDefault="00CE1EE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E1EE2" w:rsidRDefault="00CE1EE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E1EE2" w:rsidRPr="00D27771" w:rsidRDefault="00CE1EE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7A1B6F">
        <w:rPr>
          <w:rFonts w:ascii="Arial" w:hAnsi="Arial" w:cs="Arial"/>
          <w:color w:val="000000"/>
          <w:sz w:val="20"/>
          <w:szCs w:val="20"/>
        </w:rPr>
        <w:t>Praze 27.5.2019</w:t>
      </w:r>
      <w:bookmarkStart w:id="0" w:name="_GoBack"/>
      <w:bookmarkEnd w:id="0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E1EE2" w:rsidRDefault="00CE1E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E1EE2" w:rsidRDefault="00CE1E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E1EE2" w:rsidRDefault="00CE1E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E1EE2" w:rsidRDefault="00CE1E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E1EE2" w:rsidRPr="00D27771" w:rsidRDefault="00CE1E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</w:t>
      </w:r>
      <w:r w:rsidR="00CE1EE2">
        <w:rPr>
          <w:rFonts w:ascii="Arial" w:hAnsi="Arial" w:cs="Arial"/>
          <w:sz w:val="20"/>
          <w:szCs w:val="20"/>
        </w:rPr>
        <w:t xml:space="preserve">    </w:t>
      </w:r>
      <w:r w:rsidRPr="00D27771">
        <w:rPr>
          <w:rFonts w:ascii="Arial" w:hAnsi="Arial" w:cs="Arial"/>
          <w:sz w:val="20"/>
          <w:szCs w:val="20"/>
        </w:rPr>
        <w:t xml:space="preserve">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CE1EE2" w:rsidRDefault="00DF6D39" w:rsidP="00CE1E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E1EE2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CE1EE2" w:rsidRPr="00CE1EE2">
        <w:rPr>
          <w:rFonts w:ascii="Arial" w:hAnsi="Arial" w:cs="Arial"/>
          <w:color w:val="000000"/>
          <w:sz w:val="20"/>
          <w:szCs w:val="20"/>
        </w:rPr>
        <w:t>Caldová Leopoldina</w:t>
      </w:r>
    </w:p>
    <w:p w:rsidR="00CE1EE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 pro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E1EE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CE1EE2" w:rsidRDefault="00CE1EE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E1EE2" w:rsidRDefault="00CE1EE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CE1EE2">
        <w:rPr>
          <w:rFonts w:ascii="Arial" w:hAnsi="Arial" w:cs="Arial"/>
          <w:color w:val="000000"/>
          <w:sz w:val="20"/>
          <w:szCs w:val="20"/>
        </w:rPr>
        <w:t>…………………………………………………</w:t>
      </w:r>
    </w:p>
    <w:p w:rsidR="00CE1EE2" w:rsidRPr="00CE1EE2" w:rsidRDefault="00CE1EE2" w:rsidP="00CE1E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 w:rsidRPr="00CE1EE2">
        <w:rPr>
          <w:rFonts w:ascii="Arial" w:hAnsi="Arial" w:cs="Arial"/>
          <w:color w:val="000000"/>
          <w:sz w:val="20"/>
          <w:szCs w:val="20"/>
        </w:rPr>
        <w:t>nabyvatelé</w:t>
      </w:r>
    </w:p>
    <w:p w:rsidR="00F86F31" w:rsidRPr="00D27771" w:rsidRDefault="00CE1EE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Jarošová Šimona </w:t>
      </w:r>
    </w:p>
    <w:p w:rsidR="00CE1EE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E1EE2" w:rsidRDefault="00CE1EE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E1EE2" w:rsidRDefault="00CE1EE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CE1EE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E1EE2">
        <w:rPr>
          <w:rFonts w:ascii="Arial" w:hAnsi="Arial" w:cs="Arial"/>
          <w:color w:val="000000"/>
          <w:sz w:val="20"/>
          <w:szCs w:val="20"/>
        </w:rPr>
        <w:t>…………………………………………………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E1EE2" w:rsidRDefault="00CE1EE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E1EE2">
        <w:rPr>
          <w:rFonts w:ascii="Arial" w:hAnsi="Arial" w:cs="Arial"/>
          <w:color w:val="000000"/>
          <w:sz w:val="20"/>
          <w:szCs w:val="20"/>
        </w:rPr>
        <w:t>Vedoucí oddělení převodu majetku státu a restitucí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Středočeský kraj a hl. m. Praha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Ivana Kuklíková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9705,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29. 4. 2019  Verze programu Restituce: 5.86</w:t>
      </w:r>
    </w:p>
    <w:sectPr w:rsidR="00AD4CDE" w:rsidRPr="00D27771"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EE2" w:rsidRDefault="00CE1EE2" w:rsidP="00CE1EE2">
      <w:r>
        <w:separator/>
      </w:r>
    </w:p>
  </w:endnote>
  <w:endnote w:type="continuationSeparator" w:id="0">
    <w:p w:rsidR="00CE1EE2" w:rsidRDefault="00CE1EE2" w:rsidP="00CE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EE2" w:rsidRDefault="00CE1E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1B6F">
      <w:rPr>
        <w:noProof/>
      </w:rPr>
      <w:t>1</w:t>
    </w:r>
    <w:r>
      <w:fldChar w:fldCharType="end"/>
    </w:r>
    <w:r>
      <w:t xml:space="preserve"> ( z celkem 4)</w:t>
    </w:r>
  </w:p>
  <w:p w:rsidR="00CE1EE2" w:rsidRDefault="00CE1E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EE2" w:rsidRDefault="00CE1EE2" w:rsidP="00CE1EE2">
      <w:r>
        <w:separator/>
      </w:r>
    </w:p>
  </w:footnote>
  <w:footnote w:type="continuationSeparator" w:id="0">
    <w:p w:rsidR="00CE1EE2" w:rsidRDefault="00CE1EE2" w:rsidP="00CE1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1B6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8610D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1EE2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3505F"/>
  <w14:defaultImageDpi w14:val="0"/>
  <w15:docId w15:val="{CD5761F4-EDAB-496D-B171-79B7F59F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89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56D64-2E4C-49A1-B1FE-2AE9E6FB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982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Roušalová Alena</dc:creator>
  <cp:keywords/>
  <dc:description/>
  <cp:lastModifiedBy>Roušalová Alena</cp:lastModifiedBy>
  <cp:revision>3</cp:revision>
  <cp:lastPrinted>2002-01-25T14:18:00Z</cp:lastPrinted>
  <dcterms:created xsi:type="dcterms:W3CDTF">2019-04-29T07:51:00Z</dcterms:created>
  <dcterms:modified xsi:type="dcterms:W3CDTF">2019-05-31T07:24:00Z</dcterms:modified>
</cp:coreProperties>
</file>