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5F" w:rsidRDefault="0039675F"/>
    <w:p w:rsidR="002B6154" w:rsidRDefault="003B54E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16510</wp:posOffset>
                </wp:positionV>
                <wp:extent cx="211455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58D2" w:rsidRPr="009358D2" w:rsidRDefault="009358D2" w:rsidP="00456333">
                            <w:pPr>
                              <w:rPr>
                                <w:snapToGrid w:val="0"/>
                              </w:rPr>
                            </w:pPr>
                            <w:r w:rsidRPr="009358D2">
                              <w:rPr>
                                <w:snapToGrid w:val="0"/>
                              </w:rPr>
                              <w:t xml:space="preserve">XC </w:t>
                            </w:r>
                            <w:proofErr w:type="spellStart"/>
                            <w:r w:rsidRPr="009358D2">
                              <w:rPr>
                                <w:snapToGrid w:val="0"/>
                              </w:rPr>
                              <w:t>tech</w:t>
                            </w:r>
                            <w:proofErr w:type="spellEnd"/>
                            <w:r w:rsidRPr="009358D2">
                              <w:rPr>
                                <w:snapToGrid w:val="0"/>
                              </w:rPr>
                              <w:t>, s.r.o.</w:t>
                            </w:r>
                          </w:p>
                          <w:p w:rsidR="009358D2" w:rsidRPr="009358D2" w:rsidRDefault="009358D2" w:rsidP="00456333">
                            <w:pPr>
                              <w:rPr>
                                <w:snapToGrid w:val="0"/>
                              </w:rPr>
                            </w:pPr>
                            <w:r w:rsidRPr="009358D2">
                              <w:rPr>
                                <w:snapToGrid w:val="0"/>
                              </w:rPr>
                              <w:t>Na Folimance 2155/15</w:t>
                            </w:r>
                          </w:p>
                          <w:p w:rsidR="009358D2" w:rsidRPr="009358D2" w:rsidRDefault="009358D2" w:rsidP="00456333">
                            <w:pPr>
                              <w:rPr>
                                <w:snapToGrid w:val="0"/>
                              </w:rPr>
                            </w:pPr>
                            <w:r w:rsidRPr="009358D2">
                              <w:rPr>
                                <w:snapToGrid w:val="0"/>
                              </w:rPr>
                              <w:t>120 00 Praha 2</w:t>
                            </w:r>
                          </w:p>
                          <w:p w:rsidR="009358D2" w:rsidRPr="009358D2" w:rsidRDefault="009358D2" w:rsidP="00456333">
                            <w:pPr>
                              <w:rPr>
                                <w:snapToGrid w:val="0"/>
                              </w:rPr>
                            </w:pPr>
                            <w:r w:rsidRPr="009358D2">
                              <w:rPr>
                                <w:snapToGrid w:val="0"/>
                              </w:rPr>
                              <w:t>IČ: 05529778</w:t>
                            </w:r>
                          </w:p>
                          <w:p w:rsidR="0039282A" w:rsidRPr="009358D2" w:rsidRDefault="00456333" w:rsidP="0045633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9358D2">
                              <w:rPr>
                                <w:noProof/>
                                <w:lang w:val="en-US"/>
                              </w:rPr>
                              <w:t xml:space="preserve">DIČ </w:t>
                            </w:r>
                            <w:r w:rsidR="00E146A4" w:rsidRPr="009358D2">
                              <w:rPr>
                                <w:noProof/>
                                <w:lang w:val="en-US"/>
                              </w:rPr>
                              <w:t>CZ</w:t>
                            </w:r>
                            <w:r w:rsidR="009358D2" w:rsidRPr="009358D2">
                              <w:rPr>
                                <w:snapToGrid w:val="0"/>
                              </w:rPr>
                              <w:t>05529778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pt;margin-top:1.3pt;width:166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" stroked="f">
                <v:textbox>
                  <w:txbxContent>
                    <w:p w:rsidR="009358D2" w:rsidRPr="009358D2" w:rsidRDefault="009358D2" w:rsidP="00456333">
                      <w:pPr>
                        <w:rPr>
                          <w:snapToGrid w:val="0"/>
                        </w:rPr>
                      </w:pPr>
                      <w:r w:rsidRPr="009358D2">
                        <w:rPr>
                          <w:snapToGrid w:val="0"/>
                        </w:rPr>
                        <w:t xml:space="preserve">XC </w:t>
                      </w:r>
                      <w:proofErr w:type="spellStart"/>
                      <w:r w:rsidRPr="009358D2">
                        <w:rPr>
                          <w:snapToGrid w:val="0"/>
                        </w:rPr>
                        <w:t>tech</w:t>
                      </w:r>
                      <w:proofErr w:type="spellEnd"/>
                      <w:r w:rsidRPr="009358D2">
                        <w:rPr>
                          <w:snapToGrid w:val="0"/>
                        </w:rPr>
                        <w:t>, s.r.o.</w:t>
                      </w:r>
                    </w:p>
                    <w:p w:rsidR="009358D2" w:rsidRPr="009358D2" w:rsidRDefault="009358D2" w:rsidP="00456333">
                      <w:pPr>
                        <w:rPr>
                          <w:snapToGrid w:val="0"/>
                        </w:rPr>
                      </w:pPr>
                      <w:r w:rsidRPr="009358D2">
                        <w:rPr>
                          <w:snapToGrid w:val="0"/>
                        </w:rPr>
                        <w:t>Na Folimance 2155/15</w:t>
                      </w:r>
                    </w:p>
                    <w:p w:rsidR="009358D2" w:rsidRPr="009358D2" w:rsidRDefault="009358D2" w:rsidP="00456333">
                      <w:pPr>
                        <w:rPr>
                          <w:snapToGrid w:val="0"/>
                        </w:rPr>
                      </w:pPr>
                      <w:r w:rsidRPr="009358D2">
                        <w:rPr>
                          <w:snapToGrid w:val="0"/>
                        </w:rPr>
                        <w:t>120 00 Praha 2</w:t>
                      </w:r>
                    </w:p>
                    <w:p w:rsidR="009358D2" w:rsidRPr="009358D2" w:rsidRDefault="009358D2" w:rsidP="00456333">
                      <w:pPr>
                        <w:rPr>
                          <w:snapToGrid w:val="0"/>
                        </w:rPr>
                      </w:pPr>
                      <w:r w:rsidRPr="009358D2">
                        <w:rPr>
                          <w:snapToGrid w:val="0"/>
                        </w:rPr>
                        <w:t>IČ: 05529778</w:t>
                      </w:r>
                    </w:p>
                    <w:p w:rsidR="0039282A" w:rsidRPr="009358D2" w:rsidRDefault="00456333" w:rsidP="00456333">
                      <w:pPr>
                        <w:rPr>
                          <w:noProof/>
                          <w:lang w:val="en-US"/>
                        </w:rPr>
                      </w:pPr>
                      <w:r w:rsidRPr="009358D2">
                        <w:rPr>
                          <w:noProof/>
                          <w:lang w:val="en-US"/>
                        </w:rPr>
                        <w:t xml:space="preserve">DIČ </w:t>
                      </w:r>
                      <w:r w:rsidR="00E146A4" w:rsidRPr="009358D2">
                        <w:rPr>
                          <w:noProof/>
                          <w:lang w:val="en-US"/>
                        </w:rPr>
                        <w:t>CZ</w:t>
                      </w:r>
                      <w:r w:rsidR="009358D2" w:rsidRPr="009358D2">
                        <w:rPr>
                          <w:snapToGrid w:val="0"/>
                        </w:rPr>
                        <w:t>05529778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39675F" w:rsidRPr="000405CB">
        <w:rPr>
          <w:b/>
          <w:bCs/>
        </w:rPr>
        <w:t xml:space="preserve">Objednávka č. </w:t>
      </w:r>
      <w:r w:rsidR="007816C1">
        <w:rPr>
          <w:b/>
          <w:bCs/>
        </w:rPr>
        <w:t>11</w:t>
      </w:r>
      <w:r w:rsidR="005B6CDD">
        <w:rPr>
          <w:b/>
          <w:bCs/>
        </w:rPr>
        <w:t>9</w:t>
      </w:r>
    </w:p>
    <w:p w:rsidR="000405CB" w:rsidRPr="00EC3C19" w:rsidRDefault="000405CB"/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5570CE" w:rsidRDefault="005570CE" w:rsidP="00121CDF">
      <w:pPr>
        <w:ind w:left="3402" w:hanging="3402"/>
      </w:pPr>
    </w:p>
    <w:p w:rsidR="0039675F" w:rsidRPr="000405CB" w:rsidRDefault="00D75507" w:rsidP="00121CDF">
      <w:pPr>
        <w:ind w:left="3402" w:hanging="3402"/>
      </w:pPr>
      <w:r>
        <w:t>Datum</w:t>
      </w:r>
      <w:r w:rsidR="00DF1014">
        <w:t xml:space="preserve">: </w:t>
      </w:r>
      <w:proofErr w:type="gramStart"/>
      <w:r w:rsidR="00CA7C20">
        <w:t>29</w:t>
      </w:r>
      <w:r w:rsidR="00AD3C66">
        <w:t>.</w:t>
      </w:r>
      <w:r w:rsidR="00CA7C20">
        <w:t>0</w:t>
      </w:r>
      <w:r w:rsidR="007816C1">
        <w:t>5</w:t>
      </w:r>
      <w:r w:rsidR="00313DB7">
        <w:t>.</w:t>
      </w:r>
      <w:r w:rsidR="00CA7C20">
        <w:t>2019</w:t>
      </w:r>
      <w:proofErr w:type="gramEnd"/>
    </w:p>
    <w:p w:rsidR="0034604D" w:rsidRPr="000405CB" w:rsidRDefault="0034604D"/>
    <w:p w:rsidR="00A97A39" w:rsidRDefault="00A97A39"/>
    <w:p w:rsidR="0039675F" w:rsidRDefault="0039675F">
      <w:r w:rsidRPr="000405CB">
        <w:t>Objednáváme u Vás</w:t>
      </w:r>
      <w:r w:rsidR="00CB255E">
        <w:t>:</w:t>
      </w:r>
    </w:p>
    <w:p w:rsidR="00C77896" w:rsidRDefault="00C77896"/>
    <w:p w:rsidR="00884B74" w:rsidRPr="00141D28" w:rsidRDefault="00141D28" w:rsidP="006869B0">
      <w:pPr>
        <w:jc w:val="both"/>
      </w:pPr>
      <w:r>
        <w:t xml:space="preserve">integrovaný server </w:t>
      </w:r>
      <w:r w:rsidRPr="00141D28">
        <w:t>DCI Server IMS</w:t>
      </w:r>
      <w:r>
        <w:t>,</w:t>
      </w:r>
      <w:r w:rsidRPr="00141D28">
        <w:t xml:space="preserve"> </w:t>
      </w:r>
      <w:r>
        <w:t xml:space="preserve">dle specifikace uvedené ve Vaší nabídce ze dne </w:t>
      </w:r>
      <w:proofErr w:type="gramStart"/>
      <w:r>
        <w:t>18.4.2019</w:t>
      </w:r>
      <w:proofErr w:type="gramEnd"/>
      <w:r w:rsidR="00D304CC">
        <w:t xml:space="preserve"> (příloha objednávky)</w:t>
      </w:r>
      <w:bookmarkStart w:id="0" w:name="_GoBack"/>
      <w:bookmarkEnd w:id="0"/>
      <w:r>
        <w:t>, pro Společenské cent</w:t>
      </w:r>
      <w:r w:rsidR="00392611">
        <w:t>r</w:t>
      </w:r>
      <w:r>
        <w:t>u</w:t>
      </w:r>
      <w:r w:rsidR="00392611">
        <w:t>m</w:t>
      </w:r>
      <w:r>
        <w:t xml:space="preserve"> KINO 70</w:t>
      </w:r>
      <w:r w:rsidR="00C6456E">
        <w:t> Dobruš</w:t>
      </w:r>
      <w:r>
        <w:t>ka</w:t>
      </w:r>
      <w:r w:rsidR="00C6456E">
        <w:t xml:space="preserve">, </w:t>
      </w:r>
      <w:r w:rsidR="006869B0">
        <w:rPr>
          <w:color w:val="000000"/>
        </w:rPr>
        <w:t xml:space="preserve">za cenu </w:t>
      </w:r>
      <w:r w:rsidRPr="00141D28">
        <w:rPr>
          <w:bCs/>
        </w:rPr>
        <w:t>323.010 Kč bez DPH,</w:t>
      </w:r>
      <w:r>
        <w:rPr>
          <w:bCs/>
        </w:rPr>
        <w:t xml:space="preserve"> tj.</w:t>
      </w:r>
      <w:r w:rsidRPr="00141D28">
        <w:rPr>
          <w:bCs/>
        </w:rPr>
        <w:t xml:space="preserve"> 390.842</w:t>
      </w:r>
      <w:r>
        <w:rPr>
          <w:bCs/>
        </w:rPr>
        <w:t xml:space="preserve"> Kč vč. DPH </w:t>
      </w:r>
      <w:r w:rsidR="006869B0" w:rsidRPr="00141D28">
        <w:t>podle platné sazby. Cena zahrnuje</w:t>
      </w:r>
      <w:r w:rsidR="00392611">
        <w:t xml:space="preserve"> i</w:t>
      </w:r>
      <w:r w:rsidR="006869B0" w:rsidRPr="00141D28">
        <w:t xml:space="preserve"> dopravu, instalaci</w:t>
      </w:r>
      <w:r w:rsidR="00392611">
        <w:t>, nastavení, zaškolení obsluhy</w:t>
      </w:r>
      <w:r w:rsidR="006869B0" w:rsidRPr="00141D28">
        <w:t xml:space="preserve"> a záruku na zboží v délce 24 měsíců.</w:t>
      </w:r>
    </w:p>
    <w:p w:rsidR="00C6456E" w:rsidRDefault="00C6456E" w:rsidP="00C6456E"/>
    <w:p w:rsidR="00C6456E" w:rsidRPr="0064051E" w:rsidRDefault="00C6456E" w:rsidP="00C6456E">
      <w:pPr>
        <w:rPr>
          <w:u w:val="single"/>
        </w:rPr>
      </w:pPr>
      <w:r w:rsidRPr="0064051E">
        <w:rPr>
          <w:u w:val="single"/>
        </w:rPr>
        <w:t>Ostatní podmínky:</w:t>
      </w:r>
    </w:p>
    <w:p w:rsidR="00C6456E" w:rsidRDefault="00C6456E" w:rsidP="00C6456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Dodavatel souhlasí s uveřejněním ve veřejně přístupném registru smluv, přičemž zveřejnění zajistí objednatel.</w:t>
      </w:r>
    </w:p>
    <w:p w:rsidR="00C6456E" w:rsidRDefault="00C6456E" w:rsidP="00C6456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Dodavatel neuplatňuje ujednání o obchodním tajemství.</w:t>
      </w:r>
    </w:p>
    <w:p w:rsidR="00C6456E" w:rsidRDefault="00C6456E" w:rsidP="00C6456E"/>
    <w:p w:rsidR="006869B0" w:rsidRDefault="006869B0" w:rsidP="00C6456E">
      <w:pPr>
        <w:rPr>
          <w:u w:val="single"/>
        </w:rPr>
      </w:pPr>
    </w:p>
    <w:p w:rsidR="00C6456E" w:rsidRDefault="00C6456E" w:rsidP="00C6456E">
      <w:r w:rsidRPr="0064051E">
        <w:rPr>
          <w:u w:val="single"/>
        </w:rPr>
        <w:t>Termín pro vyřízení:</w:t>
      </w:r>
      <w:r>
        <w:t xml:space="preserve"> </w:t>
      </w:r>
      <w:r>
        <w:tab/>
      </w:r>
      <w:r>
        <w:tab/>
        <w:t>do 30 dnů od akceptace této objednávky</w:t>
      </w:r>
    </w:p>
    <w:p w:rsidR="006869B0" w:rsidRPr="00265A6F" w:rsidRDefault="006869B0" w:rsidP="00C6456E"/>
    <w:p w:rsidR="00C6456E" w:rsidRDefault="00C6456E" w:rsidP="00C6456E">
      <w:pPr>
        <w:rPr>
          <w:rFonts w:ascii="Arial" w:hAnsi="Arial" w:cs="Arial"/>
          <w:sz w:val="19"/>
          <w:szCs w:val="19"/>
        </w:rPr>
      </w:pPr>
    </w:p>
    <w:p w:rsidR="00C6456E" w:rsidRPr="007A495B" w:rsidRDefault="00C6456E" w:rsidP="00C6456E">
      <w:r w:rsidRPr="00A3679F">
        <w:t>Doručte na naši adresu:</w:t>
      </w:r>
      <w:r w:rsidRPr="00A3679F">
        <w:rPr>
          <w:i/>
          <w:iCs/>
        </w:rPr>
        <w:t xml:space="preserve">  </w:t>
      </w:r>
      <w:r w:rsidRPr="00A3679F">
        <w:rPr>
          <w:i/>
          <w:iCs/>
        </w:rPr>
        <w:tab/>
      </w:r>
      <w:r w:rsidRPr="007A495B">
        <w:t xml:space="preserve">Město Dobruška, odbor rozvoje města, nám. F. L. </w:t>
      </w:r>
      <w:proofErr w:type="spellStart"/>
      <w:r w:rsidRPr="007A495B">
        <w:t>Věka</w:t>
      </w:r>
      <w:proofErr w:type="spellEnd"/>
      <w:r w:rsidRPr="007A495B">
        <w:t xml:space="preserve"> 11</w:t>
      </w:r>
    </w:p>
    <w:p w:rsidR="00C6456E" w:rsidRPr="007A495B" w:rsidRDefault="00C6456E" w:rsidP="00C6456E">
      <w:r w:rsidRPr="007A495B">
        <w:tab/>
      </w:r>
      <w:r w:rsidRPr="007A495B">
        <w:tab/>
      </w:r>
      <w:r w:rsidRPr="007A495B">
        <w:tab/>
      </w:r>
      <w:r w:rsidRPr="007A495B">
        <w:tab/>
        <w:t>518</w:t>
      </w:r>
      <w:r>
        <w:t xml:space="preserve"> </w:t>
      </w:r>
      <w:r w:rsidRPr="007A495B">
        <w:t>01 Dobruška</w:t>
      </w:r>
    </w:p>
    <w:p w:rsidR="00C6456E" w:rsidRPr="00101F53" w:rsidRDefault="00C6456E" w:rsidP="00C6456E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7827"/>
      </w:tblGrid>
      <w:tr w:rsidR="00C6456E" w:rsidRPr="0086524B" w:rsidTr="00B47340">
        <w:trPr>
          <w:trHeight w:val="545"/>
        </w:trPr>
        <w:tc>
          <w:tcPr>
            <w:tcW w:w="1384" w:type="dxa"/>
          </w:tcPr>
          <w:p w:rsidR="00C6456E" w:rsidRPr="00EB63CA" w:rsidRDefault="00C6456E" w:rsidP="00B4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Objednávku vyřizuje:</w:t>
            </w:r>
          </w:p>
        </w:tc>
        <w:tc>
          <w:tcPr>
            <w:tcW w:w="7827" w:type="dxa"/>
          </w:tcPr>
          <w:p w:rsidR="00C6456E" w:rsidRPr="00EB63CA" w:rsidRDefault="00C6456E" w:rsidP="00424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Ivan Ešpandr</w:t>
            </w:r>
            <w:r w:rsidRPr="00EB63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vedoucí</w:t>
            </w:r>
            <w:r w:rsidRPr="00EB63CA">
              <w:rPr>
                <w:sz w:val="22"/>
                <w:szCs w:val="22"/>
              </w:rPr>
              <w:t xml:space="preserve"> odboru </w:t>
            </w:r>
            <w:r>
              <w:rPr>
                <w:sz w:val="22"/>
                <w:szCs w:val="22"/>
              </w:rPr>
              <w:t xml:space="preserve">rozvoje města, tel.: 494629662, mob.: 606650343, </w:t>
            </w:r>
            <w:r w:rsidRPr="00EB63CA">
              <w:rPr>
                <w:sz w:val="22"/>
                <w:szCs w:val="22"/>
              </w:rPr>
              <w:t xml:space="preserve">e-mail: </w:t>
            </w:r>
            <w:r w:rsidR="00424CC5">
              <w:rPr>
                <w:sz w:val="22"/>
                <w:szCs w:val="22"/>
              </w:rPr>
              <w:t>rozvoj</w:t>
            </w:r>
            <w:r w:rsidRPr="007A495B">
              <w:rPr>
                <w:sz w:val="22"/>
                <w:szCs w:val="22"/>
              </w:rPr>
              <w:t>@mestodobruska.cz</w:t>
            </w:r>
          </w:p>
        </w:tc>
      </w:tr>
      <w:tr w:rsidR="00C6456E" w:rsidRPr="0086524B" w:rsidTr="00B47340">
        <w:trPr>
          <w:trHeight w:val="545"/>
        </w:trPr>
        <w:tc>
          <w:tcPr>
            <w:tcW w:w="1384" w:type="dxa"/>
          </w:tcPr>
          <w:p w:rsidR="00C6456E" w:rsidRDefault="00C6456E" w:rsidP="00B4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7827" w:type="dxa"/>
          </w:tcPr>
          <w:p w:rsidR="00C6456E" w:rsidRDefault="009358D2" w:rsidP="00424C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Pavel Štěpán</w:t>
            </w:r>
            <w:r w:rsidR="006869B0" w:rsidRPr="009C2CFE">
              <w:rPr>
                <w:sz w:val="22"/>
                <w:szCs w:val="22"/>
              </w:rPr>
              <w:t xml:space="preserve">, </w:t>
            </w:r>
            <w:r w:rsidR="00424CC5">
              <w:rPr>
                <w:sz w:val="22"/>
                <w:szCs w:val="22"/>
              </w:rPr>
              <w:t>KINO 70</w:t>
            </w:r>
            <w:r w:rsidR="006869B0" w:rsidRPr="009C2CFE">
              <w:rPr>
                <w:sz w:val="22"/>
                <w:szCs w:val="22"/>
              </w:rPr>
              <w:t>, tel. 49462</w:t>
            </w:r>
            <w:r w:rsidR="00424CC5">
              <w:rPr>
                <w:sz w:val="22"/>
                <w:szCs w:val="22"/>
              </w:rPr>
              <w:t>9529</w:t>
            </w:r>
            <w:r w:rsidR="006869B0" w:rsidRPr="009C2CFE">
              <w:rPr>
                <w:sz w:val="22"/>
                <w:szCs w:val="22"/>
              </w:rPr>
              <w:t xml:space="preserve">, mob.: </w:t>
            </w:r>
            <w:r w:rsidR="006869B0">
              <w:rPr>
                <w:sz w:val="22"/>
                <w:szCs w:val="22"/>
              </w:rPr>
              <w:t>60</w:t>
            </w:r>
            <w:r w:rsidR="00424CC5">
              <w:rPr>
                <w:sz w:val="22"/>
                <w:szCs w:val="22"/>
              </w:rPr>
              <w:t>3720499</w:t>
            </w:r>
            <w:r w:rsidR="006869B0" w:rsidRPr="009C2CFE">
              <w:rPr>
                <w:sz w:val="22"/>
                <w:szCs w:val="22"/>
              </w:rPr>
              <w:t xml:space="preserve">, e-mail: </w:t>
            </w:r>
            <w:proofErr w:type="spellStart"/>
            <w:r w:rsidR="00424CC5">
              <w:rPr>
                <w:sz w:val="22"/>
                <w:szCs w:val="22"/>
              </w:rPr>
              <w:t>p.stepan</w:t>
            </w:r>
            <w:proofErr w:type="spellEnd"/>
            <w:r w:rsidR="006869B0" w:rsidRPr="009C2CFE">
              <w:rPr>
                <w:sz w:val="22"/>
                <w:szCs w:val="22"/>
              </w:rPr>
              <w:t>@ mestodobruska.cz</w:t>
            </w:r>
          </w:p>
        </w:tc>
      </w:tr>
    </w:tbl>
    <w:p w:rsidR="00C6456E" w:rsidRDefault="00C6456E" w:rsidP="00C6456E"/>
    <w:p w:rsidR="00FA3CE0" w:rsidRPr="000405CB" w:rsidRDefault="00FA3CE0" w:rsidP="00C6456E"/>
    <w:p w:rsidR="00C6456E" w:rsidRPr="007A495B" w:rsidRDefault="00C6456E" w:rsidP="00C6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A495B">
        <w:rPr>
          <w:i/>
        </w:rPr>
        <w:t xml:space="preserve">K faktuře přiložte jeden výtisk objednávky nebo její kopii. Ve faktuře uveďte číslo této objednávky! Součástí faktury nebo v příloze bude uveden soupis provedených prací nebo rozpis dodávky.  </w:t>
      </w:r>
    </w:p>
    <w:p w:rsidR="00C6456E" w:rsidRDefault="00C6456E" w:rsidP="00C6456E"/>
    <w:p w:rsidR="006869B0" w:rsidRDefault="006869B0" w:rsidP="00C6456E"/>
    <w:p w:rsidR="00FA3CE0" w:rsidRDefault="00FA3CE0" w:rsidP="00C6456E"/>
    <w:p w:rsidR="00C6456E" w:rsidRPr="000405CB" w:rsidRDefault="00C6456E" w:rsidP="00C6456E">
      <w:r w:rsidRPr="000405CB">
        <w:t xml:space="preserve">Fakturační adresa: </w:t>
      </w:r>
      <w:r>
        <w:tab/>
      </w:r>
      <w:r>
        <w:tab/>
      </w:r>
      <w:r w:rsidRPr="000405CB">
        <w:t xml:space="preserve">Město Dobruška, nám. F. L. </w:t>
      </w:r>
      <w:proofErr w:type="spellStart"/>
      <w:r w:rsidRPr="000405CB">
        <w:t>Věka</w:t>
      </w:r>
      <w:proofErr w:type="spellEnd"/>
      <w:r w:rsidRPr="000405CB">
        <w:t xml:space="preserve"> 11, 518 01 Dobruška </w:t>
      </w:r>
    </w:p>
    <w:p w:rsidR="00C6456E" w:rsidRPr="000405CB" w:rsidRDefault="00C6456E" w:rsidP="00C6456E"/>
    <w:p w:rsidR="00C6456E" w:rsidRPr="00C67DF8" w:rsidRDefault="00C6456E" w:rsidP="00C6456E">
      <w:pPr>
        <w:rPr>
          <w:sz w:val="20"/>
          <w:szCs w:val="20"/>
        </w:rPr>
      </w:pPr>
      <w:r w:rsidRPr="00C67DF8">
        <w:rPr>
          <w:sz w:val="20"/>
          <w:szCs w:val="20"/>
        </w:rPr>
        <w:t xml:space="preserve">IČ:    00274 879                   </w:t>
      </w:r>
      <w:r>
        <w:rPr>
          <w:sz w:val="20"/>
          <w:szCs w:val="20"/>
        </w:rPr>
        <w:tab/>
      </w:r>
      <w:r w:rsidRPr="00C67DF8">
        <w:rPr>
          <w:sz w:val="20"/>
          <w:szCs w:val="20"/>
        </w:rPr>
        <w:t>Bankovní spojení: pobočka KB Dobruška, č. účtu 1721571/0100</w:t>
      </w:r>
    </w:p>
    <w:p w:rsidR="00C6456E" w:rsidRPr="00C67DF8" w:rsidRDefault="00C6456E" w:rsidP="00C6456E">
      <w:pPr>
        <w:tabs>
          <w:tab w:val="left" w:pos="540"/>
        </w:tabs>
        <w:rPr>
          <w:sz w:val="20"/>
          <w:szCs w:val="20"/>
        </w:rPr>
      </w:pPr>
      <w:r w:rsidRPr="00C67DF8">
        <w:rPr>
          <w:sz w:val="20"/>
          <w:szCs w:val="20"/>
        </w:rPr>
        <w:t>DIČ: CZ00274879</w:t>
      </w:r>
      <w:r w:rsidRPr="00C67DF8">
        <w:rPr>
          <w:sz w:val="20"/>
          <w:szCs w:val="20"/>
        </w:rPr>
        <w:tab/>
        <w:t xml:space="preserve">          </w:t>
      </w:r>
    </w:p>
    <w:p w:rsidR="00C6456E" w:rsidRPr="00CB255E" w:rsidRDefault="00C6456E" w:rsidP="00C6456E">
      <w:pPr>
        <w:tabs>
          <w:tab w:val="left" w:pos="540"/>
        </w:tabs>
      </w:pPr>
      <w:r w:rsidRPr="00C67DF8">
        <w:rPr>
          <w:sz w:val="20"/>
          <w:szCs w:val="20"/>
        </w:rPr>
        <w:t>Tel.: 494 629 580, fax.: 494 629 582</w:t>
      </w:r>
      <w:r w:rsidRPr="00C67DF8">
        <w:rPr>
          <w:sz w:val="20"/>
          <w:szCs w:val="20"/>
        </w:rPr>
        <w:tab/>
      </w:r>
      <w:r w:rsidRPr="00C67DF8">
        <w:rPr>
          <w:sz w:val="20"/>
          <w:szCs w:val="20"/>
        </w:rPr>
        <w:tab/>
      </w:r>
      <w:r w:rsidRPr="00CB255E">
        <w:tab/>
      </w:r>
    </w:p>
    <w:p w:rsidR="00C6456E" w:rsidRDefault="00C6456E" w:rsidP="00C6456E"/>
    <w:p w:rsidR="00C6456E" w:rsidRPr="00CB255E" w:rsidRDefault="00C6456E" w:rsidP="00C6456E">
      <w:r>
        <w:t xml:space="preserve">Město Dobruška je plátcem DPH.                        </w:t>
      </w:r>
    </w:p>
    <w:p w:rsidR="00C6456E" w:rsidRPr="00CB255E" w:rsidRDefault="00C6456E" w:rsidP="00C6456E"/>
    <w:p w:rsidR="00C6456E" w:rsidRDefault="00C6456E" w:rsidP="00C6456E">
      <w:pPr>
        <w:ind w:left="709" w:hanging="709"/>
      </w:pPr>
    </w:p>
    <w:p w:rsidR="00C6456E" w:rsidRDefault="00C6456E" w:rsidP="00C6456E"/>
    <w:p w:rsidR="00C6456E" w:rsidRDefault="00C6456E" w:rsidP="00C6456E">
      <w:r>
        <w:t>Razítko a podpis odpovědného pracovníka:</w:t>
      </w:r>
      <w:r>
        <w:tab/>
      </w:r>
      <w:r>
        <w:tab/>
      </w:r>
    </w:p>
    <w:p w:rsidR="00C6456E" w:rsidRDefault="00C6456E" w:rsidP="00C6456E"/>
    <w:p w:rsidR="00C6456E" w:rsidRDefault="00C6456E" w:rsidP="00C6456E"/>
    <w:p w:rsidR="00C6456E" w:rsidRDefault="00C6456E" w:rsidP="00C6456E"/>
    <w:p w:rsidR="00C6456E" w:rsidRDefault="00C6456E" w:rsidP="00C64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C6456E" w:rsidRDefault="00C6456E" w:rsidP="00C64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3CE0">
        <w:t xml:space="preserve">        </w:t>
      </w:r>
      <w:r w:rsidR="00FA3CE0">
        <w:rPr>
          <w:sz w:val="20"/>
          <w:szCs w:val="20"/>
        </w:rPr>
        <w:t>Ing. Petr Lžíčař, starosta</w:t>
      </w:r>
    </w:p>
    <w:p w:rsidR="00C6456E" w:rsidRDefault="00C6456E" w:rsidP="00C6456E">
      <w:r>
        <w:t>Podpis správce rozpočtu:</w:t>
      </w:r>
      <w:r>
        <w:tab/>
      </w:r>
      <w:r>
        <w:tab/>
      </w:r>
      <w:r>
        <w:tab/>
      </w:r>
    </w:p>
    <w:p w:rsidR="00C6456E" w:rsidRDefault="00C6456E" w:rsidP="00C6456E"/>
    <w:p w:rsidR="00C6456E" w:rsidRDefault="00C6456E" w:rsidP="00C6456E"/>
    <w:p w:rsidR="00C6456E" w:rsidRDefault="00C6456E" w:rsidP="00C6456E"/>
    <w:p w:rsidR="00C6456E" w:rsidRDefault="00C6456E" w:rsidP="00C64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C6456E" w:rsidRDefault="00C6456E" w:rsidP="00C645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Ing. Věra Hrnčířová, vedoucí OFŠ</w:t>
      </w:r>
    </w:p>
    <w:p w:rsidR="00C6456E" w:rsidRDefault="00C6456E" w:rsidP="00C6456E">
      <w:pPr>
        <w:rPr>
          <w:sz w:val="20"/>
          <w:szCs w:val="20"/>
        </w:rPr>
      </w:pPr>
    </w:p>
    <w:p w:rsidR="00C6456E" w:rsidRDefault="00C6456E" w:rsidP="00C6456E">
      <w:pPr>
        <w:rPr>
          <w:sz w:val="20"/>
          <w:szCs w:val="20"/>
        </w:rPr>
      </w:pPr>
    </w:p>
    <w:p w:rsidR="00C6456E" w:rsidRDefault="00C6456E" w:rsidP="00C6456E">
      <w:pPr>
        <w:rPr>
          <w:sz w:val="20"/>
          <w:szCs w:val="20"/>
        </w:rPr>
      </w:pPr>
    </w:p>
    <w:p w:rsidR="00C6456E" w:rsidRDefault="00C6456E" w:rsidP="00C6456E"/>
    <w:p w:rsidR="00C6456E" w:rsidRDefault="00C6456E" w:rsidP="00C6456E"/>
    <w:p w:rsidR="00C6456E" w:rsidRDefault="00C6456E" w:rsidP="00C6456E">
      <w:r>
        <w:t>Akceptace objednávky:</w:t>
      </w:r>
      <w:r>
        <w:tab/>
      </w:r>
      <w:r>
        <w:tab/>
      </w:r>
      <w:r>
        <w:tab/>
      </w:r>
      <w:r>
        <w:tab/>
      </w:r>
      <w:r w:rsidRPr="00C67DF8">
        <w:rPr>
          <w:b/>
          <w:sz w:val="20"/>
          <w:szCs w:val="20"/>
          <w:u w:val="single"/>
        </w:rPr>
        <w:t xml:space="preserve">Datum: </w:t>
      </w:r>
      <w:r>
        <w:rPr>
          <w:b/>
          <w:sz w:val="20"/>
          <w:szCs w:val="20"/>
          <w:u w:val="single"/>
        </w:rPr>
        <w:t xml:space="preserve">  </w:t>
      </w:r>
    </w:p>
    <w:p w:rsidR="00C6456E" w:rsidRDefault="00C6456E" w:rsidP="00C6456E"/>
    <w:p w:rsidR="00C6456E" w:rsidRDefault="00C6456E" w:rsidP="00C6456E">
      <w:r>
        <w:tab/>
      </w:r>
      <w:r>
        <w:tab/>
      </w:r>
      <w:r>
        <w:tab/>
      </w:r>
      <w:r>
        <w:tab/>
      </w:r>
    </w:p>
    <w:p w:rsidR="00C6456E" w:rsidRDefault="00C6456E" w:rsidP="00C6456E"/>
    <w:p w:rsidR="00C6456E" w:rsidRDefault="00C6456E" w:rsidP="00C6456E"/>
    <w:p w:rsidR="00C6456E" w:rsidRDefault="00C6456E" w:rsidP="00C6456E">
      <w:r>
        <w:tab/>
      </w:r>
      <w:r>
        <w:tab/>
      </w:r>
      <w:r>
        <w:tab/>
      </w:r>
    </w:p>
    <w:p w:rsidR="00C6456E" w:rsidRDefault="00C6456E" w:rsidP="00C6456E"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</w:t>
      </w:r>
    </w:p>
    <w:p w:rsidR="00C6456E" w:rsidRPr="00C67DF8" w:rsidRDefault="00C6456E" w:rsidP="00C645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DF8">
        <w:rPr>
          <w:sz w:val="20"/>
          <w:szCs w:val="20"/>
        </w:rPr>
        <w:t>Jméno, příjmení a podpis oprávněné osoby</w:t>
      </w:r>
    </w:p>
    <w:p w:rsidR="00986138" w:rsidRPr="00CB255E" w:rsidRDefault="00986138" w:rsidP="00C6456E"/>
    <w:sectPr w:rsidR="00986138" w:rsidRPr="00CB255E" w:rsidSect="00860BB1">
      <w:headerReference w:type="first" r:id="rId7"/>
      <w:pgSz w:w="11907" w:h="16840" w:code="9"/>
      <w:pgMar w:top="1701" w:right="1275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42" w:rsidRDefault="00316542">
      <w:r>
        <w:separator/>
      </w:r>
    </w:p>
  </w:endnote>
  <w:endnote w:type="continuationSeparator" w:id="0">
    <w:p w:rsidR="00316542" w:rsidRDefault="0031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42" w:rsidRDefault="00316542">
      <w:r>
        <w:separator/>
      </w:r>
    </w:p>
  </w:footnote>
  <w:footnote w:type="continuationSeparator" w:id="0">
    <w:p w:rsidR="00316542" w:rsidRDefault="0031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1" w:rsidRPr="00251612" w:rsidRDefault="00860BB1" w:rsidP="00860BB1">
    <w:pPr>
      <w:tabs>
        <w:tab w:val="left" w:pos="709"/>
        <w:tab w:val="left" w:pos="594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131D50" wp14:editId="25584262">
          <wp:simplePos x="0" y="0"/>
          <wp:positionH relativeFrom="column">
            <wp:posOffset>-48895</wp:posOffset>
          </wp:positionH>
          <wp:positionV relativeFrom="paragraph">
            <wp:posOffset>-28575</wp:posOffset>
          </wp:positionV>
          <wp:extent cx="399415" cy="502285"/>
          <wp:effectExtent l="0" t="0" r="63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612">
      <w:rPr>
        <w:b/>
        <w:bCs/>
        <w:sz w:val="28"/>
        <w:szCs w:val="28"/>
      </w:rPr>
      <w:t>Město</w:t>
    </w:r>
    <w:r w:rsidRPr="00251612">
      <w:rPr>
        <w:sz w:val="28"/>
        <w:szCs w:val="28"/>
      </w:rPr>
      <w:t xml:space="preserve"> </w:t>
    </w:r>
    <w:r w:rsidRPr="00251612">
      <w:rPr>
        <w:b/>
        <w:bCs/>
        <w:sz w:val="28"/>
        <w:szCs w:val="28"/>
      </w:rPr>
      <w:t>Dobruška</w:t>
    </w:r>
    <w:r>
      <w:rPr>
        <w:b/>
        <w:bCs/>
        <w:sz w:val="28"/>
        <w:szCs w:val="28"/>
      </w:rPr>
      <w:tab/>
      <w:t xml:space="preserve">                                       </w:t>
    </w:r>
  </w:p>
  <w:p w:rsidR="00860BB1" w:rsidRDefault="00860BB1" w:rsidP="00860BB1">
    <w:pPr>
      <w:tabs>
        <w:tab w:val="left" w:pos="709"/>
        <w:tab w:val="center" w:pos="5040"/>
      </w:tabs>
      <w:rPr>
        <w:b/>
        <w:bCs/>
      </w:rPr>
    </w:pPr>
    <w:r w:rsidRPr="004F6C2A">
      <w:rPr>
        <w:b/>
        <w:bCs/>
      </w:rPr>
      <w:t xml:space="preserve">nám. F. L. </w:t>
    </w:r>
    <w:proofErr w:type="spellStart"/>
    <w:r w:rsidRPr="004F6C2A">
      <w:rPr>
        <w:b/>
        <w:bCs/>
      </w:rPr>
      <w:t>Věka</w:t>
    </w:r>
    <w:proofErr w:type="spellEnd"/>
    <w:r w:rsidRPr="004F6C2A">
      <w:rPr>
        <w:b/>
        <w:bCs/>
      </w:rPr>
      <w:t xml:space="preserve"> 11, 518 01 Dobruška</w:t>
    </w:r>
  </w:p>
  <w:p w:rsidR="00860BB1" w:rsidRDefault="00860B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C18"/>
    <w:multiLevelType w:val="hybridMultilevel"/>
    <w:tmpl w:val="A5D2D7D6"/>
    <w:lvl w:ilvl="0" w:tplc="0D7E2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CC0"/>
    <w:multiLevelType w:val="singleLevel"/>
    <w:tmpl w:val="5600B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7"/>
    <w:rsid w:val="0000137A"/>
    <w:rsid w:val="000405CB"/>
    <w:rsid w:val="00053B2A"/>
    <w:rsid w:val="00075495"/>
    <w:rsid w:val="000A318B"/>
    <w:rsid w:val="000C2B60"/>
    <w:rsid w:val="000C50A4"/>
    <w:rsid w:val="000C6990"/>
    <w:rsid w:val="000C6A49"/>
    <w:rsid w:val="00101F53"/>
    <w:rsid w:val="00105240"/>
    <w:rsid w:val="00121CDF"/>
    <w:rsid w:val="00141C73"/>
    <w:rsid w:val="00141D28"/>
    <w:rsid w:val="00187A88"/>
    <w:rsid w:val="001A39DB"/>
    <w:rsid w:val="001A5668"/>
    <w:rsid w:val="001F7619"/>
    <w:rsid w:val="00251612"/>
    <w:rsid w:val="00256713"/>
    <w:rsid w:val="00257012"/>
    <w:rsid w:val="002660AA"/>
    <w:rsid w:val="002B6154"/>
    <w:rsid w:val="002D2466"/>
    <w:rsid w:val="00313DB7"/>
    <w:rsid w:val="00316542"/>
    <w:rsid w:val="0034604D"/>
    <w:rsid w:val="00346A9B"/>
    <w:rsid w:val="00390A5F"/>
    <w:rsid w:val="00392611"/>
    <w:rsid w:val="0039282A"/>
    <w:rsid w:val="0039675F"/>
    <w:rsid w:val="003A205B"/>
    <w:rsid w:val="003B54E9"/>
    <w:rsid w:val="00424CC5"/>
    <w:rsid w:val="00456333"/>
    <w:rsid w:val="004807A5"/>
    <w:rsid w:val="004F2BE1"/>
    <w:rsid w:val="004F6C2A"/>
    <w:rsid w:val="005570CE"/>
    <w:rsid w:val="00594038"/>
    <w:rsid w:val="00596D50"/>
    <w:rsid w:val="005B6CDD"/>
    <w:rsid w:val="006152D1"/>
    <w:rsid w:val="006274DB"/>
    <w:rsid w:val="00633748"/>
    <w:rsid w:val="0063761C"/>
    <w:rsid w:val="00663298"/>
    <w:rsid w:val="006869B0"/>
    <w:rsid w:val="006C2F17"/>
    <w:rsid w:val="006F3B6C"/>
    <w:rsid w:val="007644AD"/>
    <w:rsid w:val="00767A81"/>
    <w:rsid w:val="007816C1"/>
    <w:rsid w:val="007B26ED"/>
    <w:rsid w:val="007F773F"/>
    <w:rsid w:val="00860BB1"/>
    <w:rsid w:val="0086383A"/>
    <w:rsid w:val="00884B74"/>
    <w:rsid w:val="008B31C6"/>
    <w:rsid w:val="008B74A9"/>
    <w:rsid w:val="008C5350"/>
    <w:rsid w:val="009358D2"/>
    <w:rsid w:val="009456C4"/>
    <w:rsid w:val="00982125"/>
    <w:rsid w:val="00983A38"/>
    <w:rsid w:val="00986138"/>
    <w:rsid w:val="009A6B8F"/>
    <w:rsid w:val="00A31904"/>
    <w:rsid w:val="00A41187"/>
    <w:rsid w:val="00A71323"/>
    <w:rsid w:val="00A97A39"/>
    <w:rsid w:val="00AB01C8"/>
    <w:rsid w:val="00AC57A8"/>
    <w:rsid w:val="00AD3C66"/>
    <w:rsid w:val="00B6520A"/>
    <w:rsid w:val="00B74B42"/>
    <w:rsid w:val="00B74BBF"/>
    <w:rsid w:val="00BB6D6D"/>
    <w:rsid w:val="00C103E5"/>
    <w:rsid w:val="00C1206A"/>
    <w:rsid w:val="00C26F22"/>
    <w:rsid w:val="00C316A1"/>
    <w:rsid w:val="00C6456E"/>
    <w:rsid w:val="00C77896"/>
    <w:rsid w:val="00C916FE"/>
    <w:rsid w:val="00CA7C20"/>
    <w:rsid w:val="00CB255E"/>
    <w:rsid w:val="00CB3137"/>
    <w:rsid w:val="00CE4C31"/>
    <w:rsid w:val="00D304CC"/>
    <w:rsid w:val="00D409E3"/>
    <w:rsid w:val="00D43DED"/>
    <w:rsid w:val="00D53C07"/>
    <w:rsid w:val="00D75507"/>
    <w:rsid w:val="00D762B4"/>
    <w:rsid w:val="00DA51D2"/>
    <w:rsid w:val="00DF1014"/>
    <w:rsid w:val="00E146A4"/>
    <w:rsid w:val="00E47A07"/>
    <w:rsid w:val="00EC3C19"/>
    <w:rsid w:val="00F353A6"/>
    <w:rsid w:val="00F46526"/>
    <w:rsid w:val="00FA3CE0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FD52E"/>
  <w14:defaultImageDpi w14:val="0"/>
  <w15:docId w15:val="{7A14DB76-9408-47F8-8E34-2976C65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1416" w:hanging="14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8"/>
      <w:szCs w:val="3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040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40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"/>
    <w:basedOn w:val="Normln"/>
    <w:rsid w:val="00C6456E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MÚ Dobruška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Šťásek</dc:creator>
  <cp:keywords/>
  <dc:description/>
  <cp:lastModifiedBy>Ešpandr Ivan</cp:lastModifiedBy>
  <cp:revision>11</cp:revision>
  <cp:lastPrinted>2019-05-29T06:35:00Z</cp:lastPrinted>
  <dcterms:created xsi:type="dcterms:W3CDTF">2019-05-23T10:25:00Z</dcterms:created>
  <dcterms:modified xsi:type="dcterms:W3CDTF">2019-05-29T06:46:00Z</dcterms:modified>
</cp:coreProperties>
</file>