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A8" w:rsidRPr="00B912B4" w:rsidRDefault="008D0E0B" w:rsidP="002261A8">
      <w:pPr>
        <w:pStyle w:val="Nzev"/>
        <w:rPr>
          <w:rFonts w:cs="Arial"/>
          <w:spacing w:val="60"/>
          <w:sz w:val="32"/>
          <w:szCs w:val="40"/>
        </w:rPr>
      </w:pPr>
      <w:bookmarkStart w:id="0" w:name="_GoBack"/>
      <w:bookmarkEnd w:id="0"/>
      <w:r>
        <w:rPr>
          <w:rFonts w:cs="Arial"/>
          <w:spacing w:val="60"/>
          <w:sz w:val="32"/>
          <w:szCs w:val="40"/>
        </w:rPr>
        <w:t>Smlouva o dílo č.125</w:t>
      </w:r>
      <w:r w:rsidR="00C84682">
        <w:rPr>
          <w:rFonts w:cs="Arial"/>
          <w:spacing w:val="60"/>
          <w:sz w:val="32"/>
          <w:szCs w:val="40"/>
        </w:rPr>
        <w:t>/2016</w:t>
      </w:r>
    </w:p>
    <w:p w:rsidR="002261A8" w:rsidRPr="00CA18AF" w:rsidRDefault="002261A8" w:rsidP="002261A8">
      <w:pPr>
        <w:pStyle w:val="Nzev"/>
        <w:rPr>
          <w:rFonts w:cs="Arial"/>
          <w:sz w:val="20"/>
          <w:szCs w:val="22"/>
        </w:rPr>
      </w:pPr>
    </w:p>
    <w:p w:rsidR="000B67D7" w:rsidRPr="00BC6FE0" w:rsidRDefault="00220463" w:rsidP="00BC6FE0">
      <w:pPr>
        <w:numPr>
          <w:ilvl w:val="0"/>
          <w:numId w:val="2"/>
        </w:numPr>
        <w:spacing w:before="120"/>
        <w:jc w:val="both"/>
        <w:rPr>
          <w:rFonts w:cs="Arial"/>
          <w:b/>
        </w:rPr>
      </w:pPr>
      <w:bookmarkStart w:id="1" w:name="_Ref381102523"/>
      <w:r w:rsidRPr="00BC6FE0">
        <w:rPr>
          <w:rFonts w:cs="Arial"/>
          <w:b/>
        </w:rPr>
        <w:t>Smluvní strany</w:t>
      </w:r>
      <w:bookmarkEnd w:id="1"/>
    </w:p>
    <w:p w:rsidR="00F418CA" w:rsidRPr="00B912B4" w:rsidRDefault="00076CEA" w:rsidP="00B912B4">
      <w:pPr>
        <w:numPr>
          <w:ilvl w:val="1"/>
          <w:numId w:val="2"/>
        </w:numPr>
        <w:spacing w:before="120"/>
        <w:ind w:left="567" w:hanging="567"/>
        <w:jc w:val="both"/>
        <w:rPr>
          <w:rFonts w:cs="Arial"/>
        </w:rPr>
      </w:pPr>
      <w:r w:rsidRPr="00B912B4">
        <w:rPr>
          <w:rFonts w:cs="Arial"/>
        </w:rPr>
        <w:t>Objednatel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337"/>
        <w:gridCol w:w="2322"/>
      </w:tblGrid>
      <w:tr w:rsidR="00F418CA" w:rsidRPr="008D0D99" w:rsidTr="008D0D99">
        <w:tc>
          <w:tcPr>
            <w:tcW w:w="2093" w:type="dxa"/>
          </w:tcPr>
          <w:p w:rsidR="00F418C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4"/>
          </w:tcPr>
          <w:p w:rsidR="00F418CA" w:rsidRPr="008D0D99" w:rsidRDefault="00C84682" w:rsidP="008D0D99">
            <w:pPr>
              <w:pStyle w:val="Zkladntext2"/>
              <w:spacing w:before="60"/>
              <w:rPr>
                <w:rFonts w:cs="Arial"/>
                <w:sz w:val="20"/>
                <w:szCs w:val="22"/>
              </w:rPr>
            </w:pPr>
            <w:r>
              <w:rPr>
                <w:rFonts w:cs="Arial"/>
                <w:sz w:val="20"/>
                <w:szCs w:val="22"/>
              </w:rPr>
              <w:t>Slezská nemocnice v Opavě, příspěvková organizace</w:t>
            </w:r>
          </w:p>
        </w:tc>
      </w:tr>
      <w:tr w:rsidR="00F418CA" w:rsidRPr="006443E3" w:rsidTr="008D0D99">
        <w:tc>
          <w:tcPr>
            <w:tcW w:w="2093" w:type="dxa"/>
          </w:tcPr>
          <w:p w:rsidR="00F418CA" w:rsidRPr="006443E3" w:rsidRDefault="00CA18AF" w:rsidP="008D0D99">
            <w:pPr>
              <w:pStyle w:val="Zkladntext2"/>
              <w:spacing w:before="60"/>
              <w:jc w:val="left"/>
              <w:rPr>
                <w:rFonts w:cs="Arial"/>
                <w:b w:val="0"/>
                <w:i/>
                <w:sz w:val="20"/>
                <w:szCs w:val="22"/>
              </w:rPr>
            </w:pPr>
            <w:r w:rsidRPr="006443E3">
              <w:rPr>
                <w:rFonts w:cs="Arial"/>
                <w:b w:val="0"/>
                <w:i/>
                <w:sz w:val="20"/>
                <w:szCs w:val="22"/>
              </w:rPr>
              <w:t>zapsaný</w:t>
            </w:r>
          </w:p>
        </w:tc>
        <w:tc>
          <w:tcPr>
            <w:tcW w:w="7195" w:type="dxa"/>
            <w:gridSpan w:val="4"/>
          </w:tcPr>
          <w:p w:rsidR="00F418CA" w:rsidRPr="006443E3" w:rsidRDefault="001C3677" w:rsidP="00131D3F">
            <w:pPr>
              <w:pStyle w:val="Zkladntext2"/>
              <w:spacing w:before="60"/>
              <w:rPr>
                <w:rFonts w:cs="Arial"/>
                <w:b w:val="0"/>
                <w:i/>
                <w:sz w:val="20"/>
                <w:szCs w:val="22"/>
              </w:rPr>
            </w:pPr>
            <w:r w:rsidRPr="006443E3">
              <w:rPr>
                <w:rFonts w:cs="Arial"/>
                <w:b w:val="0"/>
                <w:i/>
                <w:sz w:val="20"/>
                <w:szCs w:val="22"/>
              </w:rPr>
              <w:t>V OR KS v Ostravě, oddíl Pr, vložka 924</w:t>
            </w:r>
          </w:p>
        </w:tc>
      </w:tr>
      <w:tr w:rsidR="00F418CA" w:rsidRPr="006443E3" w:rsidTr="008D0D99">
        <w:tc>
          <w:tcPr>
            <w:tcW w:w="2093" w:type="dxa"/>
          </w:tcPr>
          <w:p w:rsidR="00F418CA" w:rsidRPr="006443E3" w:rsidRDefault="00CA18AF" w:rsidP="008D0D99">
            <w:pPr>
              <w:spacing w:before="60"/>
              <w:rPr>
                <w:rFonts w:cs="Arial"/>
                <w:i/>
                <w:szCs w:val="22"/>
              </w:rPr>
            </w:pPr>
            <w:r w:rsidRPr="006443E3">
              <w:rPr>
                <w:rFonts w:cs="Arial"/>
                <w:i/>
                <w:szCs w:val="22"/>
              </w:rPr>
              <w:t>se sídlem</w:t>
            </w:r>
          </w:p>
        </w:tc>
        <w:tc>
          <w:tcPr>
            <w:tcW w:w="7195" w:type="dxa"/>
            <w:gridSpan w:val="4"/>
          </w:tcPr>
          <w:p w:rsidR="00F418CA" w:rsidRPr="006443E3" w:rsidRDefault="00C84682" w:rsidP="008D0D99">
            <w:pPr>
              <w:spacing w:before="60"/>
              <w:jc w:val="both"/>
              <w:rPr>
                <w:rFonts w:cs="Arial"/>
                <w:szCs w:val="22"/>
              </w:rPr>
            </w:pPr>
            <w:r w:rsidRPr="006443E3">
              <w:rPr>
                <w:rFonts w:cs="Arial"/>
                <w:szCs w:val="22"/>
              </w:rPr>
              <w:t>Olomoucká 470/86, 746 01 Opava</w:t>
            </w:r>
          </w:p>
        </w:tc>
      </w:tr>
      <w:tr w:rsidR="00220463" w:rsidRPr="006443E3" w:rsidTr="008D0D99">
        <w:tc>
          <w:tcPr>
            <w:tcW w:w="2093" w:type="dxa"/>
          </w:tcPr>
          <w:p w:rsidR="00220463" w:rsidRPr="006443E3" w:rsidRDefault="00220463" w:rsidP="008D0D99">
            <w:pPr>
              <w:spacing w:before="60"/>
              <w:rPr>
                <w:rFonts w:cs="Arial"/>
                <w:i/>
                <w:szCs w:val="22"/>
              </w:rPr>
            </w:pPr>
            <w:r w:rsidRPr="006443E3">
              <w:rPr>
                <w:rFonts w:cs="Arial"/>
                <w:i/>
                <w:szCs w:val="22"/>
              </w:rPr>
              <w:t>IČ</w:t>
            </w:r>
          </w:p>
        </w:tc>
        <w:tc>
          <w:tcPr>
            <w:tcW w:w="3260" w:type="dxa"/>
          </w:tcPr>
          <w:p w:rsidR="00220463" w:rsidRPr="006443E3" w:rsidRDefault="00C84682" w:rsidP="008D0D99">
            <w:pPr>
              <w:spacing w:before="60"/>
              <w:jc w:val="both"/>
              <w:rPr>
                <w:rFonts w:cs="Arial"/>
                <w:spacing w:val="60"/>
                <w:szCs w:val="22"/>
              </w:rPr>
            </w:pPr>
            <w:r w:rsidRPr="006443E3">
              <w:rPr>
                <w:rFonts w:cs="Arial"/>
                <w:spacing w:val="60"/>
                <w:szCs w:val="22"/>
              </w:rPr>
              <w:t>47 81 37 50</w:t>
            </w:r>
          </w:p>
        </w:tc>
        <w:tc>
          <w:tcPr>
            <w:tcW w:w="1276" w:type="dxa"/>
          </w:tcPr>
          <w:p w:rsidR="00220463" w:rsidRPr="006443E3" w:rsidRDefault="00220463" w:rsidP="008D0D99">
            <w:pPr>
              <w:pStyle w:val="Zkladntext2"/>
              <w:spacing w:before="60"/>
              <w:jc w:val="left"/>
              <w:rPr>
                <w:rFonts w:cs="Arial"/>
                <w:b w:val="0"/>
                <w:i/>
                <w:sz w:val="20"/>
                <w:szCs w:val="22"/>
              </w:rPr>
            </w:pPr>
            <w:r w:rsidRPr="006443E3">
              <w:rPr>
                <w:rFonts w:cs="Arial"/>
                <w:b w:val="0"/>
                <w:i/>
                <w:sz w:val="20"/>
                <w:szCs w:val="22"/>
              </w:rPr>
              <w:t>DIČ</w:t>
            </w:r>
          </w:p>
        </w:tc>
        <w:tc>
          <w:tcPr>
            <w:tcW w:w="2659" w:type="dxa"/>
            <w:gridSpan w:val="2"/>
          </w:tcPr>
          <w:p w:rsidR="00220463" w:rsidRPr="006443E3" w:rsidRDefault="00C84682" w:rsidP="00CB340A">
            <w:pPr>
              <w:spacing w:before="60"/>
              <w:jc w:val="both"/>
              <w:rPr>
                <w:rFonts w:cs="Arial"/>
                <w:spacing w:val="60"/>
                <w:szCs w:val="22"/>
              </w:rPr>
            </w:pPr>
            <w:r w:rsidRPr="006443E3">
              <w:rPr>
                <w:rFonts w:cs="Arial"/>
                <w:spacing w:val="60"/>
                <w:szCs w:val="22"/>
              </w:rPr>
              <w:t>CZ47813750</w:t>
            </w:r>
          </w:p>
        </w:tc>
      </w:tr>
      <w:tr w:rsidR="00220463" w:rsidRPr="006443E3" w:rsidTr="008D0D99">
        <w:tc>
          <w:tcPr>
            <w:tcW w:w="2093" w:type="dxa"/>
          </w:tcPr>
          <w:p w:rsidR="00220463" w:rsidRPr="006443E3" w:rsidRDefault="00220463" w:rsidP="008D0D99">
            <w:pPr>
              <w:pStyle w:val="Zkladntext2"/>
              <w:spacing w:before="60"/>
              <w:jc w:val="left"/>
              <w:rPr>
                <w:rFonts w:cs="Arial"/>
                <w:b w:val="0"/>
                <w:i/>
                <w:sz w:val="20"/>
                <w:szCs w:val="22"/>
              </w:rPr>
            </w:pPr>
            <w:r w:rsidRPr="006443E3">
              <w:rPr>
                <w:rFonts w:cs="Arial"/>
                <w:b w:val="0"/>
                <w:i/>
                <w:sz w:val="20"/>
                <w:szCs w:val="22"/>
              </w:rPr>
              <w:t>bankovní spojení</w:t>
            </w:r>
          </w:p>
        </w:tc>
        <w:tc>
          <w:tcPr>
            <w:tcW w:w="3260" w:type="dxa"/>
          </w:tcPr>
          <w:p w:rsidR="00220463" w:rsidRPr="006443E3" w:rsidRDefault="001C3677" w:rsidP="008D0D99">
            <w:pPr>
              <w:pStyle w:val="Zkladntext2"/>
              <w:spacing w:before="60"/>
              <w:rPr>
                <w:rFonts w:cs="Arial"/>
                <w:b w:val="0"/>
                <w:sz w:val="20"/>
                <w:szCs w:val="22"/>
              </w:rPr>
            </w:pPr>
            <w:r w:rsidRPr="006443E3">
              <w:rPr>
                <w:rFonts w:cs="Arial"/>
                <w:b w:val="0"/>
                <w:sz w:val="20"/>
                <w:szCs w:val="22"/>
              </w:rPr>
              <w:t>Komerční banka, a.s.</w:t>
            </w:r>
          </w:p>
        </w:tc>
        <w:tc>
          <w:tcPr>
            <w:tcW w:w="1276" w:type="dxa"/>
          </w:tcPr>
          <w:p w:rsidR="00220463" w:rsidRPr="006443E3" w:rsidRDefault="00220463" w:rsidP="008D0D99">
            <w:pPr>
              <w:pStyle w:val="Zkladntext2"/>
              <w:spacing w:before="60"/>
              <w:jc w:val="left"/>
              <w:rPr>
                <w:rFonts w:cs="Arial"/>
                <w:b w:val="0"/>
                <w:i/>
                <w:sz w:val="20"/>
                <w:szCs w:val="22"/>
              </w:rPr>
            </w:pPr>
            <w:r w:rsidRPr="006443E3">
              <w:rPr>
                <w:rFonts w:cs="Arial"/>
                <w:b w:val="0"/>
                <w:i/>
                <w:sz w:val="20"/>
                <w:szCs w:val="22"/>
              </w:rPr>
              <w:t>Číslo účtu</w:t>
            </w:r>
          </w:p>
        </w:tc>
        <w:tc>
          <w:tcPr>
            <w:tcW w:w="2659" w:type="dxa"/>
            <w:gridSpan w:val="2"/>
          </w:tcPr>
          <w:p w:rsidR="00220463" w:rsidRPr="006443E3" w:rsidRDefault="00220463" w:rsidP="008D0D99">
            <w:pPr>
              <w:pStyle w:val="Zkladntext2"/>
              <w:spacing w:before="60"/>
              <w:rPr>
                <w:rFonts w:cs="Arial"/>
                <w:b w:val="0"/>
                <w:sz w:val="20"/>
                <w:szCs w:val="22"/>
              </w:rPr>
            </w:pPr>
          </w:p>
        </w:tc>
      </w:tr>
      <w:tr w:rsidR="00220463" w:rsidRPr="006443E3" w:rsidTr="008D0D99">
        <w:tc>
          <w:tcPr>
            <w:tcW w:w="2093" w:type="dxa"/>
          </w:tcPr>
          <w:p w:rsidR="00220463" w:rsidRPr="006443E3" w:rsidRDefault="00220463" w:rsidP="008D0D99">
            <w:pPr>
              <w:pStyle w:val="Zkladntext2"/>
              <w:spacing w:before="60"/>
              <w:jc w:val="left"/>
              <w:rPr>
                <w:rFonts w:cs="Arial"/>
                <w:b w:val="0"/>
                <w:i/>
                <w:sz w:val="20"/>
                <w:szCs w:val="22"/>
              </w:rPr>
            </w:pPr>
            <w:r w:rsidRPr="006443E3">
              <w:rPr>
                <w:rFonts w:cs="Arial"/>
                <w:b w:val="0"/>
                <w:i/>
                <w:sz w:val="20"/>
                <w:szCs w:val="22"/>
              </w:rPr>
              <w:t>zastoupenou</w:t>
            </w:r>
          </w:p>
        </w:tc>
        <w:tc>
          <w:tcPr>
            <w:tcW w:w="7195" w:type="dxa"/>
            <w:gridSpan w:val="4"/>
          </w:tcPr>
          <w:p w:rsidR="00CA18AF" w:rsidRPr="006443E3" w:rsidRDefault="00C84682" w:rsidP="00673C21">
            <w:pPr>
              <w:pStyle w:val="Zkladntext2"/>
              <w:spacing w:before="60"/>
              <w:rPr>
                <w:rFonts w:cs="Arial"/>
                <w:b w:val="0"/>
                <w:sz w:val="20"/>
                <w:szCs w:val="22"/>
              </w:rPr>
            </w:pPr>
            <w:r w:rsidRPr="006443E3">
              <w:rPr>
                <w:rFonts w:cs="Arial"/>
                <w:b w:val="0"/>
                <w:sz w:val="20"/>
                <w:szCs w:val="22"/>
              </w:rPr>
              <w:t>MUDr. Ladislavem Václavcem, MBA , ředitelem</w:t>
            </w:r>
          </w:p>
        </w:tc>
      </w:tr>
      <w:tr w:rsidR="00CA18AF" w:rsidRPr="006443E3" w:rsidTr="008D0D99">
        <w:tc>
          <w:tcPr>
            <w:tcW w:w="2093" w:type="dxa"/>
          </w:tcPr>
          <w:p w:rsidR="00CA18AF" w:rsidRPr="006443E3" w:rsidRDefault="00C7164F" w:rsidP="008D0D99">
            <w:pPr>
              <w:spacing w:before="60"/>
              <w:rPr>
                <w:rFonts w:cs="Arial"/>
                <w:i/>
                <w:szCs w:val="22"/>
              </w:rPr>
            </w:pPr>
            <w:r w:rsidRPr="006443E3">
              <w:rPr>
                <w:rFonts w:cs="Arial"/>
                <w:i/>
                <w:szCs w:val="22"/>
              </w:rPr>
              <w:t>Tel.č.</w:t>
            </w:r>
          </w:p>
        </w:tc>
        <w:tc>
          <w:tcPr>
            <w:tcW w:w="3260" w:type="dxa"/>
          </w:tcPr>
          <w:p w:rsidR="00CA18AF" w:rsidRPr="006443E3" w:rsidRDefault="00C84682" w:rsidP="00CE1365">
            <w:pPr>
              <w:spacing w:before="60"/>
              <w:jc w:val="both"/>
              <w:rPr>
                <w:rFonts w:cs="Arial"/>
                <w:szCs w:val="22"/>
              </w:rPr>
            </w:pPr>
            <w:r w:rsidRPr="006443E3">
              <w:rPr>
                <w:rFonts w:cs="Arial"/>
                <w:szCs w:val="22"/>
              </w:rPr>
              <w:t>553 766 111</w:t>
            </w:r>
          </w:p>
        </w:tc>
        <w:tc>
          <w:tcPr>
            <w:tcW w:w="1613" w:type="dxa"/>
            <w:gridSpan w:val="2"/>
          </w:tcPr>
          <w:p w:rsidR="00CA18AF" w:rsidRPr="006443E3" w:rsidRDefault="00CA18AF" w:rsidP="008D0D99">
            <w:pPr>
              <w:spacing w:before="60"/>
              <w:rPr>
                <w:rFonts w:cs="Arial"/>
                <w:i/>
                <w:szCs w:val="22"/>
              </w:rPr>
            </w:pPr>
          </w:p>
        </w:tc>
        <w:tc>
          <w:tcPr>
            <w:tcW w:w="2322" w:type="dxa"/>
          </w:tcPr>
          <w:p w:rsidR="00CA18AF" w:rsidRPr="006443E3" w:rsidRDefault="00CA18AF" w:rsidP="008D0D99">
            <w:pPr>
              <w:spacing w:before="60"/>
              <w:jc w:val="both"/>
              <w:rPr>
                <w:rFonts w:cs="Arial"/>
                <w:szCs w:val="22"/>
              </w:rPr>
            </w:pPr>
          </w:p>
        </w:tc>
      </w:tr>
      <w:tr w:rsidR="00220463" w:rsidRPr="006443E3" w:rsidTr="008D0D99">
        <w:tc>
          <w:tcPr>
            <w:tcW w:w="2093" w:type="dxa"/>
          </w:tcPr>
          <w:p w:rsidR="00220463" w:rsidRPr="006443E3" w:rsidRDefault="00C7164F" w:rsidP="008D0D99">
            <w:pPr>
              <w:spacing w:before="60"/>
              <w:rPr>
                <w:rFonts w:cs="Arial"/>
                <w:i/>
                <w:szCs w:val="22"/>
              </w:rPr>
            </w:pPr>
            <w:r w:rsidRPr="006443E3">
              <w:rPr>
                <w:rFonts w:cs="Arial"/>
                <w:i/>
                <w:szCs w:val="22"/>
              </w:rPr>
              <w:t>E -mail</w:t>
            </w:r>
          </w:p>
        </w:tc>
        <w:tc>
          <w:tcPr>
            <w:tcW w:w="7195" w:type="dxa"/>
            <w:gridSpan w:val="4"/>
          </w:tcPr>
          <w:p w:rsidR="00220463" w:rsidRPr="006443E3" w:rsidRDefault="00AB66B2" w:rsidP="00140CE5">
            <w:pPr>
              <w:spacing w:before="60"/>
              <w:jc w:val="both"/>
              <w:rPr>
                <w:rFonts w:cs="Arial"/>
                <w:szCs w:val="22"/>
              </w:rPr>
            </w:pPr>
            <w:r w:rsidRPr="006443E3">
              <w:rPr>
                <w:rFonts w:cs="Arial"/>
                <w:szCs w:val="22"/>
              </w:rPr>
              <w:t>sekretariat@nemocnice.opava.cz</w:t>
            </w:r>
          </w:p>
        </w:tc>
      </w:tr>
    </w:tbl>
    <w:p w:rsidR="00CA18AF" w:rsidRPr="006443E3" w:rsidRDefault="00CA18AF" w:rsidP="00CA18AF">
      <w:pPr>
        <w:pStyle w:val="Zkladntext"/>
        <w:tabs>
          <w:tab w:val="left" w:pos="6160"/>
        </w:tabs>
        <w:spacing w:before="120"/>
        <w:rPr>
          <w:rFonts w:cs="Arial"/>
          <w:sz w:val="20"/>
          <w:szCs w:val="18"/>
        </w:rPr>
      </w:pPr>
      <w:r w:rsidRPr="006443E3">
        <w:rPr>
          <w:rFonts w:cs="Arial"/>
          <w:sz w:val="20"/>
          <w:szCs w:val="18"/>
        </w:rPr>
        <w:t>Pracovníci pověření k úkonům ve věcech této smlouvy:</w:t>
      </w:r>
      <w:r w:rsidR="006C59A5" w:rsidRPr="006443E3">
        <w:rPr>
          <w:rFonts w:cs="Arial"/>
          <w:sz w:val="20"/>
          <w:szCs w:val="18"/>
        </w:rPr>
        <w:t xml:space="preserve"> </w:t>
      </w:r>
    </w:p>
    <w:p w:rsidR="00F418CA" w:rsidRPr="006443E3" w:rsidRDefault="00753528" w:rsidP="006C18FD">
      <w:pPr>
        <w:spacing w:before="120"/>
        <w:jc w:val="both"/>
        <w:rPr>
          <w:rFonts w:cs="Arial"/>
          <w:szCs w:val="22"/>
        </w:rPr>
      </w:pPr>
      <w:r w:rsidRPr="006443E3">
        <w:rPr>
          <w:rFonts w:cs="Arial"/>
          <w:szCs w:val="22"/>
        </w:rPr>
        <w:t xml:space="preserve"> </w:t>
      </w:r>
      <w:r w:rsidR="00F418CA" w:rsidRPr="006443E3">
        <w:rPr>
          <w:rFonts w:cs="Arial"/>
          <w:szCs w:val="22"/>
        </w:rPr>
        <w:t xml:space="preserve">(dále jen </w:t>
      </w:r>
      <w:r w:rsidR="00F418CA" w:rsidRPr="006443E3">
        <w:rPr>
          <w:rFonts w:cs="Arial"/>
          <w:b/>
          <w:szCs w:val="22"/>
        </w:rPr>
        <w:t>„objednatel“</w:t>
      </w:r>
      <w:r w:rsidR="00F418CA" w:rsidRPr="006443E3">
        <w:rPr>
          <w:rFonts w:cs="Arial"/>
          <w:szCs w:val="22"/>
        </w:rPr>
        <w:t>)</w:t>
      </w:r>
    </w:p>
    <w:p w:rsidR="006C18FD" w:rsidRPr="00CA18AF" w:rsidRDefault="006C18FD" w:rsidP="002875D8">
      <w:pPr>
        <w:spacing w:before="120"/>
        <w:ind w:firstLine="567"/>
        <w:jc w:val="both"/>
        <w:rPr>
          <w:rFonts w:cs="Arial"/>
          <w:b/>
          <w:i/>
          <w:szCs w:val="22"/>
        </w:rPr>
      </w:pPr>
    </w:p>
    <w:p w:rsidR="00CA18AF" w:rsidRPr="00CA18AF" w:rsidRDefault="00CA18AF" w:rsidP="00076CEA">
      <w:pPr>
        <w:outlineLvl w:val="0"/>
        <w:rPr>
          <w:rFonts w:cs="Arial"/>
          <w:b/>
        </w:rPr>
      </w:pPr>
    </w:p>
    <w:p w:rsidR="00F418CA" w:rsidRPr="00B912B4" w:rsidRDefault="00076CEA" w:rsidP="00B912B4">
      <w:pPr>
        <w:numPr>
          <w:ilvl w:val="1"/>
          <w:numId w:val="2"/>
        </w:numPr>
        <w:spacing w:before="120"/>
        <w:ind w:left="567" w:hanging="567"/>
        <w:jc w:val="both"/>
        <w:rPr>
          <w:rFonts w:cs="Arial"/>
        </w:rPr>
      </w:pPr>
      <w:r w:rsidRPr="00B912B4">
        <w:rPr>
          <w:rFonts w:cs="Arial"/>
        </w:rPr>
        <w:t>Zhotovitel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2659"/>
      </w:tblGrid>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3"/>
          </w:tcPr>
          <w:p w:rsidR="00076CEA" w:rsidRPr="008D0D99" w:rsidRDefault="00076CEA" w:rsidP="008D0D99">
            <w:pPr>
              <w:spacing w:before="60"/>
              <w:jc w:val="both"/>
              <w:rPr>
                <w:rFonts w:cs="Arial"/>
                <w:b/>
                <w:szCs w:val="22"/>
              </w:rPr>
            </w:pPr>
            <w:r w:rsidRPr="008D0D99">
              <w:rPr>
                <w:rFonts w:cs="Arial"/>
                <w:b/>
                <w:szCs w:val="22"/>
              </w:rPr>
              <w:t>Marius Pedersen a.s.</w:t>
            </w:r>
          </w:p>
        </w:tc>
      </w:tr>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3"/>
          </w:tcPr>
          <w:p w:rsidR="00076CEA" w:rsidRPr="008D0D99" w:rsidRDefault="00076CEA" w:rsidP="008D0D99">
            <w:pPr>
              <w:spacing w:before="60"/>
              <w:jc w:val="both"/>
              <w:rPr>
                <w:rFonts w:cs="Arial"/>
                <w:i/>
                <w:szCs w:val="22"/>
              </w:rPr>
            </w:pPr>
            <w:r w:rsidRPr="008D0D99">
              <w:rPr>
                <w:rFonts w:cs="Arial"/>
                <w:i/>
                <w:szCs w:val="22"/>
              </w:rPr>
              <w:t>v OR KS Hradec Králové,</w:t>
            </w:r>
            <w:r w:rsidR="001C3677">
              <w:rPr>
                <w:rFonts w:cs="Arial"/>
                <w:i/>
                <w:szCs w:val="22"/>
              </w:rPr>
              <w:t xml:space="preserve"> </w:t>
            </w:r>
            <w:r w:rsidRPr="008D0D99">
              <w:rPr>
                <w:rFonts w:cs="Arial"/>
                <w:i/>
                <w:szCs w:val="22"/>
              </w:rPr>
              <w:t>oddíl B, vložka 389</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se sídlem</w:t>
            </w:r>
          </w:p>
        </w:tc>
        <w:tc>
          <w:tcPr>
            <w:tcW w:w="7195" w:type="dxa"/>
            <w:gridSpan w:val="3"/>
          </w:tcPr>
          <w:p w:rsidR="00076CEA" w:rsidRPr="008D0D99" w:rsidRDefault="00076CEA" w:rsidP="008D0D99">
            <w:pPr>
              <w:spacing w:before="60"/>
              <w:jc w:val="both"/>
              <w:rPr>
                <w:rFonts w:cs="Arial"/>
                <w:b/>
                <w:szCs w:val="22"/>
              </w:rPr>
            </w:pPr>
            <w:r w:rsidRPr="008D0D99">
              <w:rPr>
                <w:rFonts w:cs="Arial"/>
                <w:szCs w:val="22"/>
              </w:rPr>
              <w:t>Průběžná 1940/3, 500 09 Hradec Králové</w:t>
            </w:r>
          </w:p>
        </w:tc>
      </w:tr>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3"/>
          </w:tcPr>
          <w:p w:rsidR="00076CEA" w:rsidRPr="008D0D99" w:rsidRDefault="00076CEA" w:rsidP="008D0D99">
            <w:pPr>
              <w:spacing w:before="60"/>
              <w:jc w:val="both"/>
              <w:rPr>
                <w:rFonts w:cs="Arial"/>
                <w:szCs w:val="22"/>
              </w:rPr>
            </w:pPr>
            <w:r w:rsidRPr="008D0D99">
              <w:rPr>
                <w:rFonts w:cs="Arial"/>
                <w:szCs w:val="22"/>
              </w:rPr>
              <w:t>Markvartovická 1148, 748 01 Hlučín</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IČ</w:t>
            </w:r>
          </w:p>
        </w:tc>
        <w:tc>
          <w:tcPr>
            <w:tcW w:w="3260" w:type="dxa"/>
          </w:tcPr>
          <w:p w:rsidR="00076CEA" w:rsidRPr="008D0D99" w:rsidRDefault="00076CEA" w:rsidP="008D0D99">
            <w:pPr>
              <w:spacing w:before="60"/>
              <w:jc w:val="both"/>
              <w:rPr>
                <w:rFonts w:cs="Arial"/>
                <w:spacing w:val="60"/>
                <w:szCs w:val="22"/>
              </w:rPr>
            </w:pPr>
            <w:r w:rsidRPr="008D0D99">
              <w:rPr>
                <w:rFonts w:cs="Arial"/>
                <w:spacing w:val="60"/>
                <w:szCs w:val="22"/>
              </w:rPr>
              <w:t>42194920</w:t>
            </w:r>
          </w:p>
        </w:tc>
        <w:tc>
          <w:tcPr>
            <w:tcW w:w="1276"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DIČ</w:t>
            </w:r>
          </w:p>
        </w:tc>
        <w:tc>
          <w:tcPr>
            <w:tcW w:w="2659" w:type="dxa"/>
          </w:tcPr>
          <w:p w:rsidR="00076CEA" w:rsidRPr="008D0D99" w:rsidRDefault="00076CEA" w:rsidP="008D0D99">
            <w:pPr>
              <w:spacing w:before="60"/>
              <w:jc w:val="both"/>
              <w:rPr>
                <w:rFonts w:cs="Arial"/>
                <w:spacing w:val="60"/>
                <w:szCs w:val="22"/>
              </w:rPr>
            </w:pPr>
            <w:r w:rsidRPr="008D0D99">
              <w:rPr>
                <w:rFonts w:cs="Arial"/>
                <w:spacing w:val="60"/>
                <w:szCs w:val="22"/>
              </w:rPr>
              <w:t>CZ42194920</w:t>
            </w:r>
          </w:p>
        </w:tc>
      </w:tr>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rsidR="00076CEA" w:rsidRPr="008D0D99" w:rsidRDefault="00076CEA" w:rsidP="008D0D99">
            <w:pPr>
              <w:pStyle w:val="Zkladntext2"/>
              <w:spacing w:before="60"/>
              <w:rPr>
                <w:rFonts w:cs="Arial"/>
                <w:b w:val="0"/>
                <w:sz w:val="20"/>
                <w:szCs w:val="22"/>
              </w:rPr>
            </w:pPr>
            <w:r w:rsidRPr="008D0D99">
              <w:rPr>
                <w:rFonts w:cs="Arial"/>
                <w:b w:val="0"/>
                <w:sz w:val="20"/>
                <w:szCs w:val="22"/>
              </w:rPr>
              <w:t>ČSOB Hradec Králové</w:t>
            </w:r>
          </w:p>
        </w:tc>
        <w:tc>
          <w:tcPr>
            <w:tcW w:w="1276"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Číslo účtu</w:t>
            </w:r>
          </w:p>
        </w:tc>
        <w:tc>
          <w:tcPr>
            <w:tcW w:w="2659" w:type="dxa"/>
          </w:tcPr>
          <w:p w:rsidR="00076CEA" w:rsidRPr="008D0D99" w:rsidRDefault="00076CEA" w:rsidP="008D0D99">
            <w:pPr>
              <w:spacing w:before="60"/>
              <w:jc w:val="both"/>
              <w:rPr>
                <w:rFonts w:cs="Arial"/>
                <w:spacing w:val="60"/>
                <w:szCs w:val="22"/>
              </w:rPr>
            </w:pPr>
          </w:p>
        </w:tc>
      </w:tr>
      <w:tr w:rsidR="00076CEA" w:rsidRPr="008D0D99" w:rsidTr="008D0D99">
        <w:tc>
          <w:tcPr>
            <w:tcW w:w="2093" w:type="dxa"/>
          </w:tcPr>
          <w:p w:rsidR="00076CEA" w:rsidRPr="008D0D99" w:rsidRDefault="006407C1" w:rsidP="008D0D99">
            <w:pPr>
              <w:pStyle w:val="Zkladntext2"/>
              <w:spacing w:before="60"/>
              <w:jc w:val="left"/>
              <w:rPr>
                <w:rFonts w:cs="Arial"/>
                <w:b w:val="0"/>
                <w:i/>
                <w:sz w:val="20"/>
                <w:szCs w:val="22"/>
              </w:rPr>
            </w:pPr>
            <w:r w:rsidRPr="008D0D99">
              <w:rPr>
                <w:rFonts w:cs="Arial"/>
                <w:b w:val="0"/>
                <w:i/>
                <w:sz w:val="20"/>
                <w:szCs w:val="22"/>
              </w:rPr>
              <w:t>Z</w:t>
            </w:r>
            <w:r w:rsidR="00076CEA" w:rsidRPr="008D0D99">
              <w:rPr>
                <w:rFonts w:cs="Arial"/>
                <w:b w:val="0"/>
                <w:i/>
                <w:sz w:val="20"/>
                <w:szCs w:val="22"/>
              </w:rPr>
              <w:t>astoupenou</w:t>
            </w:r>
            <w:r>
              <w:rPr>
                <w:rFonts w:cs="Arial"/>
                <w:b w:val="0"/>
                <w:i/>
                <w:sz w:val="20"/>
                <w:szCs w:val="22"/>
              </w:rPr>
              <w:t xml:space="preserve"> na základě plné moci</w:t>
            </w:r>
          </w:p>
        </w:tc>
        <w:tc>
          <w:tcPr>
            <w:tcW w:w="7195" w:type="dxa"/>
            <w:gridSpan w:val="3"/>
          </w:tcPr>
          <w:p w:rsidR="00076CEA" w:rsidRPr="008D0D99" w:rsidRDefault="002875D8" w:rsidP="008D0D99">
            <w:pPr>
              <w:pStyle w:val="Zkladntext2"/>
              <w:spacing w:before="60"/>
              <w:rPr>
                <w:rFonts w:cs="Arial"/>
                <w:b w:val="0"/>
                <w:sz w:val="20"/>
                <w:szCs w:val="22"/>
              </w:rPr>
            </w:pPr>
            <w:r w:rsidRPr="008D0D99">
              <w:rPr>
                <w:rFonts w:cs="Arial"/>
                <w:b w:val="0"/>
                <w:sz w:val="20"/>
                <w:szCs w:val="22"/>
              </w:rPr>
              <w:t>Ing. Vladimírem Podhorským, oblastním manažerem provozovny Ostrava</w:t>
            </w:r>
          </w:p>
          <w:p w:rsidR="002875D8" w:rsidRPr="008D0D99" w:rsidRDefault="00C7164F" w:rsidP="008D0D99">
            <w:pPr>
              <w:pStyle w:val="Zkladntext2"/>
              <w:spacing w:before="60"/>
              <w:rPr>
                <w:rFonts w:cs="Arial"/>
                <w:b w:val="0"/>
                <w:sz w:val="20"/>
                <w:szCs w:val="22"/>
              </w:rPr>
            </w:pPr>
            <w:r>
              <w:rPr>
                <w:rFonts w:cs="Arial"/>
                <w:b w:val="0"/>
                <w:sz w:val="20"/>
                <w:szCs w:val="22"/>
              </w:rPr>
              <w:t>Ing. Zdeňkem Tylem, obchodním náměstkem - Morava</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tel. č.</w:t>
            </w:r>
          </w:p>
        </w:tc>
        <w:tc>
          <w:tcPr>
            <w:tcW w:w="3260" w:type="dxa"/>
          </w:tcPr>
          <w:p w:rsidR="00076CEA" w:rsidRPr="008D0D99" w:rsidRDefault="00076CEA" w:rsidP="008D0D99">
            <w:pPr>
              <w:spacing w:before="60"/>
              <w:jc w:val="both"/>
              <w:rPr>
                <w:rFonts w:cs="Arial"/>
                <w:szCs w:val="22"/>
              </w:rPr>
            </w:pPr>
            <w:r w:rsidRPr="008D0D99">
              <w:rPr>
                <w:rFonts w:cs="Arial"/>
                <w:spacing w:val="60"/>
                <w:szCs w:val="22"/>
              </w:rPr>
              <w:t>59</w:t>
            </w:r>
            <w:r w:rsidR="002875D8" w:rsidRPr="008D0D99">
              <w:rPr>
                <w:rFonts w:cs="Arial"/>
                <w:spacing w:val="60"/>
                <w:szCs w:val="22"/>
              </w:rPr>
              <w:t>5</w:t>
            </w:r>
            <w:r w:rsidRPr="008D0D99">
              <w:rPr>
                <w:rFonts w:cs="Arial"/>
                <w:spacing w:val="60"/>
                <w:szCs w:val="22"/>
              </w:rPr>
              <w:t>0</w:t>
            </w:r>
            <w:r w:rsidR="002875D8" w:rsidRPr="008D0D99">
              <w:rPr>
                <w:rFonts w:cs="Arial"/>
                <w:spacing w:val="60"/>
                <w:szCs w:val="22"/>
              </w:rPr>
              <w:t>20111</w:t>
            </w:r>
          </w:p>
        </w:tc>
        <w:tc>
          <w:tcPr>
            <w:tcW w:w="1276" w:type="dxa"/>
          </w:tcPr>
          <w:p w:rsidR="00076CEA" w:rsidRPr="008D0D99" w:rsidRDefault="00076CEA" w:rsidP="008D0D99">
            <w:pPr>
              <w:spacing w:before="60"/>
              <w:rPr>
                <w:rFonts w:cs="Arial"/>
                <w:i/>
                <w:szCs w:val="22"/>
              </w:rPr>
            </w:pPr>
            <w:r w:rsidRPr="008D0D99">
              <w:rPr>
                <w:rFonts w:cs="Arial"/>
                <w:i/>
                <w:szCs w:val="22"/>
              </w:rPr>
              <w:t>fax č.</w:t>
            </w:r>
          </w:p>
        </w:tc>
        <w:tc>
          <w:tcPr>
            <w:tcW w:w="2659" w:type="dxa"/>
          </w:tcPr>
          <w:p w:rsidR="00076CEA" w:rsidRPr="008D0D99" w:rsidRDefault="002875D8" w:rsidP="008D0D99">
            <w:pPr>
              <w:spacing w:before="60"/>
              <w:jc w:val="both"/>
              <w:rPr>
                <w:rFonts w:cs="Arial"/>
                <w:szCs w:val="22"/>
              </w:rPr>
            </w:pPr>
            <w:r w:rsidRPr="008D0D99">
              <w:rPr>
                <w:rFonts w:cs="Arial"/>
                <w:spacing w:val="60"/>
                <w:szCs w:val="22"/>
              </w:rPr>
              <w:t>595020112</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E –mail</w:t>
            </w:r>
          </w:p>
        </w:tc>
        <w:tc>
          <w:tcPr>
            <w:tcW w:w="7195" w:type="dxa"/>
            <w:gridSpan w:val="3"/>
          </w:tcPr>
          <w:p w:rsidR="00076CEA" w:rsidRPr="008D0D99" w:rsidRDefault="002875D8" w:rsidP="008D0D99">
            <w:pPr>
              <w:spacing w:before="60"/>
              <w:jc w:val="both"/>
              <w:rPr>
                <w:rFonts w:cs="Arial"/>
                <w:szCs w:val="22"/>
              </w:rPr>
            </w:pPr>
            <w:r w:rsidRPr="008D0D99">
              <w:rPr>
                <w:rFonts w:cs="Arial"/>
                <w:szCs w:val="22"/>
              </w:rPr>
              <w:t>mpostrava@mariuspedersen.cz</w:t>
            </w:r>
          </w:p>
        </w:tc>
      </w:tr>
    </w:tbl>
    <w:p w:rsidR="002875D8" w:rsidRPr="00CA18AF" w:rsidRDefault="002875D8" w:rsidP="002875D8">
      <w:pPr>
        <w:pStyle w:val="Zkladntext"/>
        <w:tabs>
          <w:tab w:val="left" w:pos="6160"/>
        </w:tabs>
        <w:spacing w:before="120"/>
        <w:rPr>
          <w:rFonts w:cs="Arial"/>
          <w:sz w:val="20"/>
          <w:szCs w:val="18"/>
        </w:rPr>
      </w:pPr>
      <w:r w:rsidRPr="00CA18AF">
        <w:rPr>
          <w:rFonts w:cs="Arial"/>
          <w:sz w:val="20"/>
          <w:szCs w:val="18"/>
        </w:rPr>
        <w:t>Pracovníci pověření k úkonům ve věcech této smlouvy:</w:t>
      </w:r>
    </w:p>
    <w:p w:rsidR="00140CE5" w:rsidRDefault="002875D8" w:rsidP="002875D8">
      <w:pPr>
        <w:pStyle w:val="Zkladntext"/>
        <w:tabs>
          <w:tab w:val="left" w:pos="6160"/>
        </w:tabs>
        <w:rPr>
          <w:rFonts w:cs="Arial"/>
          <w:sz w:val="20"/>
          <w:szCs w:val="18"/>
        </w:rPr>
      </w:pPr>
      <w:r w:rsidRPr="00CA18AF">
        <w:rPr>
          <w:rFonts w:cs="Arial"/>
          <w:sz w:val="20"/>
          <w:szCs w:val="18"/>
        </w:rPr>
        <w:t xml:space="preserve">Obchodních i technických: </w:t>
      </w:r>
      <w:r>
        <w:rPr>
          <w:rFonts w:cs="Arial"/>
          <w:sz w:val="20"/>
          <w:szCs w:val="18"/>
        </w:rPr>
        <w:t xml:space="preserve">Ing. </w:t>
      </w:r>
      <w:r w:rsidR="00753528">
        <w:rPr>
          <w:rFonts w:cs="Arial"/>
          <w:sz w:val="20"/>
          <w:szCs w:val="18"/>
        </w:rPr>
        <w:t>Martin Michalowski, vedoucí obchodního oddělení</w:t>
      </w:r>
      <w:r w:rsidRPr="00CA18AF">
        <w:rPr>
          <w:rFonts w:cs="Arial"/>
          <w:sz w:val="20"/>
          <w:szCs w:val="18"/>
        </w:rPr>
        <w:t xml:space="preserve"> </w:t>
      </w:r>
      <w:hyperlink r:id="rId9" w:history="1">
        <w:r w:rsidR="00753528" w:rsidRPr="00196C29">
          <w:rPr>
            <w:rStyle w:val="Hypertextovodkaz"/>
            <w:rFonts w:cs="Arial"/>
            <w:sz w:val="20"/>
            <w:szCs w:val="18"/>
          </w:rPr>
          <w:t>martin.michalowski@mariuspedersen.cz</w:t>
        </w:r>
      </w:hyperlink>
      <w:r w:rsidR="00D8619A">
        <w:rPr>
          <w:rFonts w:cs="Arial"/>
          <w:sz w:val="20"/>
          <w:szCs w:val="18"/>
        </w:rPr>
        <w:t xml:space="preserve">, </w:t>
      </w:r>
    </w:p>
    <w:p w:rsidR="00F418CA" w:rsidRPr="00CA18AF" w:rsidRDefault="00140CE5" w:rsidP="00140CE5">
      <w:pPr>
        <w:spacing w:before="120"/>
        <w:jc w:val="both"/>
        <w:rPr>
          <w:rFonts w:cs="Arial"/>
          <w:szCs w:val="22"/>
        </w:rPr>
      </w:pPr>
      <w:r w:rsidRPr="00CA18AF">
        <w:rPr>
          <w:rFonts w:cs="Arial"/>
          <w:szCs w:val="22"/>
        </w:rPr>
        <w:t xml:space="preserve"> </w:t>
      </w:r>
      <w:r w:rsidR="00F418CA" w:rsidRPr="00CA18AF">
        <w:rPr>
          <w:rFonts w:cs="Arial"/>
          <w:szCs w:val="22"/>
        </w:rPr>
        <w:t>(dále jen</w:t>
      </w:r>
      <w:r w:rsidR="00F418CA" w:rsidRPr="00CA18AF">
        <w:rPr>
          <w:rFonts w:cs="Arial"/>
          <w:b/>
          <w:szCs w:val="22"/>
        </w:rPr>
        <w:t xml:space="preserve"> „zhotovitel“</w:t>
      </w:r>
      <w:r w:rsidR="00F418CA" w:rsidRPr="00CA18AF">
        <w:rPr>
          <w:rFonts w:cs="Arial"/>
          <w:szCs w:val="22"/>
        </w:rPr>
        <w:t>)</w:t>
      </w:r>
    </w:p>
    <w:p w:rsidR="00F903D4" w:rsidRPr="00CA18AF" w:rsidRDefault="00F903D4" w:rsidP="0045174F">
      <w:pPr>
        <w:outlineLvl w:val="0"/>
        <w:rPr>
          <w:rFonts w:cs="Arial"/>
          <w:b/>
        </w:rPr>
      </w:pPr>
    </w:p>
    <w:p w:rsidR="000B67D7" w:rsidRPr="00BC6FE0" w:rsidRDefault="000B67D7" w:rsidP="00BC6FE0">
      <w:pPr>
        <w:numPr>
          <w:ilvl w:val="0"/>
          <w:numId w:val="2"/>
        </w:numPr>
        <w:spacing w:before="120"/>
        <w:jc w:val="both"/>
        <w:rPr>
          <w:rFonts w:cs="Arial"/>
          <w:b/>
        </w:rPr>
      </w:pPr>
      <w:r w:rsidRPr="00BC6FE0">
        <w:rPr>
          <w:rFonts w:cs="Arial"/>
          <w:b/>
        </w:rPr>
        <w:t>Předmět smlouvy</w:t>
      </w:r>
    </w:p>
    <w:p w:rsidR="006D0A81" w:rsidRPr="00CA18AF" w:rsidRDefault="006D0A81" w:rsidP="00B912B4">
      <w:pPr>
        <w:numPr>
          <w:ilvl w:val="1"/>
          <w:numId w:val="2"/>
        </w:numPr>
        <w:spacing w:before="120"/>
        <w:ind w:left="567" w:hanging="567"/>
        <w:jc w:val="both"/>
        <w:rPr>
          <w:rFonts w:cs="Arial"/>
        </w:rPr>
      </w:pPr>
      <w:r w:rsidRPr="00183976">
        <w:rPr>
          <w:rFonts w:cs="Arial"/>
        </w:rPr>
        <w:t xml:space="preserve">V zájmu dalšího rozvoje vlastních podnikatelských aktivit a za účelem splnění zákonem stanovených povinností na úseku hospodaření s odpady se </w:t>
      </w:r>
      <w:r w:rsidRPr="00B6215B">
        <w:rPr>
          <w:rFonts w:cs="Arial"/>
        </w:rPr>
        <w:t>uvedené smluvní strany dohodly na uzavření této smlouvy o dílo (dále jen „smlouva“), jejichž předmětem bude odběr odpadu vlastněného objednatelem a zajištění jeho dalšího využití, příp</w:t>
      </w:r>
      <w:r w:rsidRPr="00CA18AF">
        <w:rPr>
          <w:rFonts w:cs="Arial"/>
        </w:rPr>
        <w:t>. odstranění ze strany zhotovitele. Předmětem smlouvy je nájem nádob zajištěných zhotovitelem a spojených s prováděnou službou objednateli. Předmětem smlouvy je dále zajištění odvozu odpadu dopravními prostředky zhotovitele. Zhotovitel je oprávněn zajistit provádění služeb sjednaných touto smlouvou třetí osobou, řádně způsobilou pro danou činnost.</w:t>
      </w:r>
    </w:p>
    <w:p w:rsidR="006D0A81" w:rsidRPr="00B912B4" w:rsidRDefault="006D0A81" w:rsidP="00B912B4">
      <w:pPr>
        <w:numPr>
          <w:ilvl w:val="1"/>
          <w:numId w:val="2"/>
        </w:numPr>
        <w:spacing w:before="120"/>
        <w:ind w:left="567" w:hanging="567"/>
        <w:jc w:val="both"/>
        <w:rPr>
          <w:rFonts w:cs="Arial"/>
        </w:rPr>
      </w:pPr>
      <w:r w:rsidRPr="00CA18AF">
        <w:rPr>
          <w:rFonts w:cs="Arial"/>
        </w:rPr>
        <w:t>Objednatel</w:t>
      </w:r>
      <w:r w:rsidRPr="00183976">
        <w:rPr>
          <w:rFonts w:cs="Arial"/>
        </w:rPr>
        <w:t>, jako oprávněná osoba nebo původce odpadů vzniklých v souvislosti s jeho podnikatelskou činností, je povinen v souladu s platnými právními předpisy týkající se odpadového hospodářství řádně nakládat s odpady, tak aby nedošlo k ohrožení zdraví obyvatelstva a životního prostředí a za tímto účelem zajistit jejich</w:t>
      </w:r>
      <w:r w:rsidRPr="00CA18AF">
        <w:rPr>
          <w:rFonts w:cs="Arial"/>
        </w:rPr>
        <w:t xml:space="preserve"> odstranění v případě, že další využití odpadů není možné</w:t>
      </w:r>
      <w:r>
        <w:rPr>
          <w:rFonts w:cs="Arial"/>
        </w:rPr>
        <w:t>.</w:t>
      </w:r>
    </w:p>
    <w:p w:rsidR="00EC4440" w:rsidRPr="00B912B4" w:rsidRDefault="00EC4440" w:rsidP="00B912B4">
      <w:pPr>
        <w:numPr>
          <w:ilvl w:val="1"/>
          <w:numId w:val="2"/>
        </w:numPr>
        <w:spacing w:before="120"/>
        <w:ind w:left="567" w:hanging="567"/>
        <w:jc w:val="both"/>
        <w:rPr>
          <w:rFonts w:cs="Arial"/>
        </w:rPr>
      </w:pPr>
      <w:r w:rsidRPr="00B912B4">
        <w:rPr>
          <w:rFonts w:cs="Arial"/>
        </w:rPr>
        <w:t xml:space="preserve">Zhotovitel prohlašuje, že je držitelem veškerých potřebných oprávnění v oblasti nakládání s odpady, které má převzít podle této smlouvy, má k dispozici odpovídající technické vybavení </w:t>
      </w:r>
      <w:r w:rsidRPr="00B912B4">
        <w:rPr>
          <w:rFonts w:cs="Arial"/>
        </w:rPr>
        <w:lastRenderedPageBreak/>
        <w:t>a</w:t>
      </w:r>
      <w:r w:rsidR="00AB66B2">
        <w:rPr>
          <w:rFonts w:cs="Arial"/>
        </w:rPr>
        <w:t> </w:t>
      </w:r>
      <w:r w:rsidRPr="00B912B4">
        <w:rPr>
          <w:rFonts w:cs="Arial"/>
        </w:rPr>
        <w:t>smluvně má ošetřeny další odběratelsko-dodavatelské vztahy, které mu umožňují předmět smlouvy realizovat v souladu s platnou legislativou.</w:t>
      </w:r>
    </w:p>
    <w:p w:rsidR="00927E84" w:rsidRPr="00CA18AF" w:rsidRDefault="00927E84" w:rsidP="00B912B4">
      <w:pPr>
        <w:numPr>
          <w:ilvl w:val="1"/>
          <w:numId w:val="2"/>
        </w:numPr>
        <w:spacing w:before="120"/>
        <w:ind w:left="567" w:hanging="567"/>
        <w:jc w:val="both"/>
        <w:rPr>
          <w:rFonts w:cs="Arial"/>
        </w:rPr>
      </w:pPr>
      <w:r w:rsidRPr="00183976">
        <w:rPr>
          <w:rFonts w:cs="Arial"/>
        </w:rPr>
        <w:t>Bližší specifikace druhu odpadu, jehož odběr, odvoz, využití příp. odstranění je předmětem této smlouvy, včetně uvedení jeho názvu, přiřazení kódu druhu odpadu a stanovení příslušné kategorizace je obsažena v příloze č. 1 SPECIFIKACE</w:t>
      </w:r>
      <w:r w:rsidRPr="00CA18AF">
        <w:rPr>
          <w:rFonts w:cs="Arial"/>
        </w:rPr>
        <w:t xml:space="preserve"> A CENÍK ODPADŮ, která je nedílnou součástí této smlouvy</w:t>
      </w:r>
      <w:r w:rsidR="007E2D23">
        <w:rPr>
          <w:rFonts w:cs="Arial"/>
        </w:rPr>
        <w:t xml:space="preserve"> (dále jen "Příloha 1")</w:t>
      </w:r>
      <w:r w:rsidRPr="00CA18AF">
        <w:rPr>
          <w:rFonts w:cs="Arial"/>
        </w:rPr>
        <w:t>.</w:t>
      </w:r>
    </w:p>
    <w:p w:rsidR="00A970D3" w:rsidRDefault="004C2975" w:rsidP="005531FB">
      <w:pPr>
        <w:numPr>
          <w:ilvl w:val="1"/>
          <w:numId w:val="2"/>
        </w:numPr>
        <w:spacing w:before="120"/>
        <w:ind w:left="567" w:hanging="567"/>
        <w:jc w:val="both"/>
        <w:rPr>
          <w:rFonts w:cs="Arial"/>
        </w:rPr>
      </w:pPr>
      <w:bookmarkStart w:id="2" w:name="_Ref381016045"/>
      <w:r w:rsidRPr="00A970D3">
        <w:rPr>
          <w:rFonts w:cs="Arial"/>
        </w:rPr>
        <w:t xml:space="preserve">Na základě objednávky objednatele se zhotovitel zavazuje pronajmout objednateli sběrné nádoby nebo kontejnery (dále jen „zařízení“). </w:t>
      </w:r>
      <w:bookmarkStart w:id="3" w:name="_Ref381022018"/>
      <w:bookmarkEnd w:id="2"/>
    </w:p>
    <w:p w:rsidR="000B67D7" w:rsidRPr="00A970D3" w:rsidRDefault="000B67D7" w:rsidP="005531FB">
      <w:pPr>
        <w:numPr>
          <w:ilvl w:val="1"/>
          <w:numId w:val="2"/>
        </w:numPr>
        <w:spacing w:before="120"/>
        <w:ind w:left="567" w:hanging="567"/>
        <w:jc w:val="both"/>
        <w:rPr>
          <w:rFonts w:cs="Arial"/>
        </w:rPr>
      </w:pPr>
      <w:r w:rsidRPr="00A970D3">
        <w:rPr>
          <w:rFonts w:cs="Arial"/>
        </w:rPr>
        <w:t xml:space="preserve">Odběry odpadů s upřesněním </w:t>
      </w:r>
      <w:r w:rsidR="005A1252" w:rsidRPr="00A970D3">
        <w:rPr>
          <w:rFonts w:cs="Arial"/>
        </w:rPr>
        <w:t>jejich</w:t>
      </w:r>
      <w:r w:rsidRPr="00A970D3">
        <w:rPr>
          <w:rFonts w:cs="Arial"/>
        </w:rPr>
        <w:t xml:space="preserve"> množství budou realizovány na základě této smlouvy </w:t>
      </w:r>
      <w:r w:rsidR="00A970D3">
        <w:rPr>
          <w:rFonts w:cs="Arial"/>
        </w:rPr>
        <w:t xml:space="preserve">v pravidelných svozových intervalech nebo </w:t>
      </w:r>
      <w:r w:rsidRPr="00A970D3">
        <w:rPr>
          <w:rFonts w:cs="Arial"/>
        </w:rPr>
        <w:t xml:space="preserve">samostatnými telefonickými či faxovými </w:t>
      </w:r>
      <w:r w:rsidR="00391447" w:rsidRPr="00A970D3">
        <w:rPr>
          <w:rFonts w:cs="Arial"/>
        </w:rPr>
        <w:t>nebo</w:t>
      </w:r>
      <w:r w:rsidR="00A52FC1" w:rsidRPr="00A970D3">
        <w:rPr>
          <w:rFonts w:cs="Arial"/>
        </w:rPr>
        <w:t xml:space="preserve"> </w:t>
      </w:r>
      <w:r w:rsidR="00391447" w:rsidRPr="00A970D3">
        <w:rPr>
          <w:rFonts w:cs="Arial"/>
        </w:rPr>
        <w:t xml:space="preserve">emailovými </w:t>
      </w:r>
      <w:r w:rsidRPr="00A970D3">
        <w:rPr>
          <w:rFonts w:cs="Arial"/>
        </w:rPr>
        <w:t>objednávkami</w:t>
      </w:r>
      <w:r w:rsidR="00C01B37" w:rsidRPr="00A970D3">
        <w:rPr>
          <w:rFonts w:cs="Arial"/>
        </w:rPr>
        <w:t xml:space="preserve"> (dispečink firmy Marius Pedersen a.s. v Hlučíně</w:t>
      </w:r>
      <w:r w:rsidR="00C14A90" w:rsidRPr="00A970D3">
        <w:rPr>
          <w:rFonts w:cs="Arial"/>
        </w:rPr>
        <w:t>:</w:t>
      </w:r>
      <w:r w:rsidR="00C01B37" w:rsidRPr="00A970D3">
        <w:rPr>
          <w:rFonts w:cs="Arial"/>
        </w:rPr>
        <w:t xml:space="preserve"> </w:t>
      </w:r>
      <w:r w:rsidR="005C08CB" w:rsidRPr="00A970D3">
        <w:rPr>
          <w:rFonts w:cs="Arial"/>
        </w:rPr>
        <w:t xml:space="preserve">objednavkyostrava@mariuspedersen.cz, </w:t>
      </w:r>
      <w:r w:rsidR="00C01B37" w:rsidRPr="00A970D3">
        <w:rPr>
          <w:rFonts w:cs="Arial"/>
        </w:rPr>
        <w:t>tel.: 595</w:t>
      </w:r>
      <w:r w:rsidR="00391447" w:rsidRPr="00A970D3">
        <w:rPr>
          <w:rFonts w:cs="Arial"/>
        </w:rPr>
        <w:t>020111</w:t>
      </w:r>
      <w:r w:rsidR="00C01B37" w:rsidRPr="00A970D3">
        <w:rPr>
          <w:rFonts w:cs="Arial"/>
        </w:rPr>
        <w:t xml:space="preserve"> fax: 595</w:t>
      </w:r>
      <w:r w:rsidR="00391447" w:rsidRPr="00A970D3">
        <w:rPr>
          <w:rFonts w:cs="Arial"/>
        </w:rPr>
        <w:t>020112;</w:t>
      </w:r>
      <w:r w:rsidR="00C01B37" w:rsidRPr="00A970D3">
        <w:rPr>
          <w:rFonts w:cs="Arial"/>
        </w:rPr>
        <w:t>)</w:t>
      </w:r>
      <w:r w:rsidRPr="00A970D3">
        <w:rPr>
          <w:rFonts w:cs="Arial"/>
        </w:rPr>
        <w:t>, které budou vycházet, pokud v nich nebude výslovně dohodnuto jinak, z o</w:t>
      </w:r>
      <w:r w:rsidR="00AB66B2">
        <w:rPr>
          <w:rFonts w:cs="Arial"/>
        </w:rPr>
        <w:t>becných podmínek této smlouvy a </w:t>
      </w:r>
      <w:r w:rsidRPr="00A970D3">
        <w:rPr>
          <w:rFonts w:cs="Arial"/>
        </w:rPr>
        <w:t>příslušných právních předpisů.</w:t>
      </w:r>
      <w:bookmarkEnd w:id="3"/>
    </w:p>
    <w:p w:rsidR="005A1252" w:rsidRPr="00CA18AF" w:rsidRDefault="00C01B37" w:rsidP="00B912B4">
      <w:pPr>
        <w:numPr>
          <w:ilvl w:val="1"/>
          <w:numId w:val="2"/>
        </w:numPr>
        <w:spacing w:before="120"/>
        <w:ind w:left="567" w:hanging="567"/>
        <w:jc w:val="both"/>
        <w:rPr>
          <w:rFonts w:cs="Arial"/>
        </w:rPr>
      </w:pPr>
      <w:r w:rsidRPr="00CA18AF">
        <w:rPr>
          <w:rFonts w:cs="Arial"/>
        </w:rPr>
        <w:t xml:space="preserve">Zhotovitel je povinen potvrdit objednávku objednatele bez zbytečného odkladu po jejím obdržení, příp. v téže lhůtě sdělit důvody, pro které tak neučiní. Vlastní </w:t>
      </w:r>
      <w:r w:rsidR="00391447" w:rsidRPr="00CA18AF">
        <w:rPr>
          <w:rFonts w:cs="Arial"/>
        </w:rPr>
        <w:t xml:space="preserve">odběr </w:t>
      </w:r>
      <w:r w:rsidRPr="00CA18AF">
        <w:rPr>
          <w:rFonts w:cs="Arial"/>
        </w:rPr>
        <w:t xml:space="preserve">odpadu bude dle provozních možností zhotovitele realizován v termínu </w:t>
      </w:r>
      <w:r w:rsidR="00356909" w:rsidRPr="00CA18AF">
        <w:rPr>
          <w:rFonts w:cs="Arial"/>
        </w:rPr>
        <w:t>do 5</w:t>
      </w:r>
      <w:r w:rsidRPr="00CA18AF">
        <w:rPr>
          <w:rFonts w:cs="Arial"/>
        </w:rPr>
        <w:t xml:space="preserve"> pracovních dnů ode dne potvrzení objednávky.</w:t>
      </w:r>
    </w:p>
    <w:p w:rsidR="000B67D7" w:rsidRPr="004663F2" w:rsidRDefault="000B67D7" w:rsidP="00EC4440">
      <w:pPr>
        <w:jc w:val="both"/>
        <w:outlineLvl w:val="0"/>
        <w:rPr>
          <w:rFonts w:cs="Arial"/>
        </w:rPr>
      </w:pPr>
    </w:p>
    <w:p w:rsidR="000B67D7" w:rsidRPr="00BC6FE0" w:rsidRDefault="000B67D7" w:rsidP="00BC6FE0">
      <w:pPr>
        <w:numPr>
          <w:ilvl w:val="0"/>
          <w:numId w:val="2"/>
        </w:numPr>
        <w:spacing w:before="120"/>
        <w:jc w:val="both"/>
        <w:rPr>
          <w:rFonts w:cs="Arial"/>
          <w:b/>
        </w:rPr>
      </w:pPr>
      <w:r w:rsidRPr="00BC6FE0">
        <w:rPr>
          <w:rFonts w:cs="Arial"/>
          <w:b/>
        </w:rPr>
        <w:t>Cena a platební podmínky</w:t>
      </w:r>
    </w:p>
    <w:p w:rsidR="00DD03B5" w:rsidRPr="00B6215B" w:rsidRDefault="000B67D7" w:rsidP="00B912B4">
      <w:pPr>
        <w:numPr>
          <w:ilvl w:val="1"/>
          <w:numId w:val="2"/>
        </w:numPr>
        <w:spacing w:before="120"/>
        <w:ind w:left="567" w:hanging="567"/>
        <w:jc w:val="both"/>
        <w:rPr>
          <w:rFonts w:cs="Arial"/>
        </w:rPr>
      </w:pPr>
      <w:r w:rsidRPr="00CA18AF">
        <w:rPr>
          <w:rFonts w:cs="Arial"/>
        </w:rPr>
        <w:t xml:space="preserve">Cena za </w:t>
      </w:r>
      <w:r w:rsidRPr="00183976">
        <w:rPr>
          <w:rFonts w:cs="Arial"/>
        </w:rPr>
        <w:t xml:space="preserve">provedení sjednaného díla byla stanovena </w:t>
      </w:r>
      <w:r w:rsidR="002E6378">
        <w:rPr>
          <w:rFonts w:cs="Arial"/>
        </w:rPr>
        <w:t xml:space="preserve">dohodou smluvních stran </w:t>
      </w:r>
      <w:r w:rsidRPr="00183976">
        <w:rPr>
          <w:rFonts w:cs="Arial"/>
        </w:rPr>
        <w:t xml:space="preserve">a je v návaznosti na jednotlivé druhy odpadů specifikována </w:t>
      </w:r>
      <w:r w:rsidR="00DD03B5" w:rsidRPr="00183976">
        <w:rPr>
          <w:rFonts w:cs="Arial"/>
        </w:rPr>
        <w:t>v </w:t>
      </w:r>
      <w:r w:rsidR="007E2D23">
        <w:rPr>
          <w:rFonts w:cs="Arial"/>
        </w:rPr>
        <w:t xml:space="preserve">Příloze </w:t>
      </w:r>
      <w:r w:rsidR="00DD03B5" w:rsidRPr="00183976">
        <w:rPr>
          <w:rFonts w:cs="Arial"/>
        </w:rPr>
        <w:t>1</w:t>
      </w:r>
      <w:r w:rsidR="00AB66B2">
        <w:rPr>
          <w:rFonts w:cs="Arial"/>
        </w:rPr>
        <w:t>.</w:t>
      </w:r>
      <w:r w:rsidR="00391447" w:rsidRPr="00CA18AF">
        <w:rPr>
          <w:rFonts w:cs="Arial"/>
        </w:rPr>
        <w:t xml:space="preserve"> </w:t>
      </w:r>
    </w:p>
    <w:p w:rsidR="00237C69" w:rsidRPr="00CA18AF" w:rsidRDefault="00237C69" w:rsidP="00B912B4">
      <w:pPr>
        <w:numPr>
          <w:ilvl w:val="1"/>
          <w:numId w:val="2"/>
        </w:numPr>
        <w:spacing w:before="120"/>
        <w:ind w:left="567" w:hanging="567"/>
        <w:jc w:val="both"/>
        <w:rPr>
          <w:rFonts w:cs="Arial"/>
        </w:rPr>
      </w:pPr>
      <w:r w:rsidRPr="00183976">
        <w:rPr>
          <w:rFonts w:cs="Arial"/>
        </w:rPr>
        <w:t xml:space="preserve">Součástí uvedené ceny za odběr jednotlivých druhů odpadů dle </w:t>
      </w:r>
      <w:r w:rsidR="007E2D23">
        <w:rPr>
          <w:rFonts w:cs="Arial"/>
        </w:rPr>
        <w:t>P</w:t>
      </w:r>
      <w:r w:rsidRPr="00183976">
        <w:rPr>
          <w:rFonts w:cs="Arial"/>
        </w:rPr>
        <w:t>řílohy 1, není DPH dle platných předpisů a dále náklady na přepravu a nájem zařízení, pokud není uvedeno jinak v </w:t>
      </w:r>
      <w:r w:rsidR="007E2D23">
        <w:rPr>
          <w:rFonts w:cs="Arial"/>
        </w:rPr>
        <w:t>P</w:t>
      </w:r>
      <w:r w:rsidRPr="00183976">
        <w:rPr>
          <w:rFonts w:cs="Arial"/>
        </w:rPr>
        <w:t>říloze 1</w:t>
      </w:r>
      <w:r w:rsidRPr="00CA18AF">
        <w:rPr>
          <w:rFonts w:cs="Arial"/>
        </w:rPr>
        <w:t>.</w:t>
      </w:r>
    </w:p>
    <w:p w:rsidR="00594922" w:rsidRPr="00A970D3" w:rsidRDefault="00E841E5" w:rsidP="00A970D3">
      <w:pPr>
        <w:numPr>
          <w:ilvl w:val="1"/>
          <w:numId w:val="2"/>
        </w:numPr>
        <w:spacing w:before="120"/>
        <w:ind w:left="567" w:hanging="567"/>
        <w:jc w:val="both"/>
        <w:rPr>
          <w:rFonts w:cs="Arial"/>
        </w:rPr>
      </w:pPr>
      <w:r w:rsidRPr="00CA18AF">
        <w:rPr>
          <w:rFonts w:cs="Arial"/>
        </w:rPr>
        <w:t>Součástí uvedené ceny za odběr jednotlivých druhů odpadů, které budou odstraňovány skládkováním</w:t>
      </w:r>
      <w:r w:rsidR="00C75F52" w:rsidRPr="00CA18AF">
        <w:rPr>
          <w:rFonts w:cs="Arial"/>
        </w:rPr>
        <w:t>,</w:t>
      </w:r>
      <w:r w:rsidRPr="00CA18AF">
        <w:rPr>
          <w:rFonts w:cs="Arial"/>
        </w:rPr>
        <w:t xml:space="preserve"> jsou i příslušné poplatky za ukládání na skládky. </w:t>
      </w:r>
      <w:r w:rsidR="00AB66B2">
        <w:rPr>
          <w:rFonts w:cs="Arial"/>
        </w:rPr>
        <w:t>Jedná se o základní poplatek, o </w:t>
      </w:r>
      <w:r w:rsidRPr="00CA18AF">
        <w:rPr>
          <w:rFonts w:cs="Arial"/>
        </w:rPr>
        <w:t>rizikový poplatek v případě skladování nebezpečných odpadů (d</w:t>
      </w:r>
      <w:r w:rsidR="00C75F52" w:rsidRPr="00CA18AF">
        <w:rPr>
          <w:rFonts w:cs="Arial"/>
        </w:rPr>
        <w:t>le zákona č. 185/2001 Sb., O</w:t>
      </w:r>
      <w:r w:rsidR="00AB66B2">
        <w:rPr>
          <w:rFonts w:cs="Arial"/>
        </w:rPr>
        <w:t> </w:t>
      </w:r>
      <w:r w:rsidRPr="00CA18AF">
        <w:rPr>
          <w:rFonts w:cs="Arial"/>
        </w:rPr>
        <w:t>odpadech a o změně některých dalších zákonů, ve znění pozdějších právních předpisů)</w:t>
      </w:r>
      <w:r w:rsidR="00AB66B2">
        <w:rPr>
          <w:rFonts w:cs="Arial"/>
        </w:rPr>
        <w:t xml:space="preserve"> a o </w:t>
      </w:r>
      <w:r w:rsidRPr="00CA18AF">
        <w:rPr>
          <w:rFonts w:cs="Arial"/>
        </w:rPr>
        <w:t>finanční rezervu na rekultivaci skládky (dle</w:t>
      </w:r>
      <w:r w:rsidR="00C75F52" w:rsidRPr="00CA18AF">
        <w:rPr>
          <w:rFonts w:cs="Arial"/>
        </w:rPr>
        <w:t xml:space="preserve"> zákona č. 185/2001 Sb., O</w:t>
      </w:r>
      <w:r w:rsidRPr="00CA18AF">
        <w:rPr>
          <w:rFonts w:cs="Arial"/>
        </w:rPr>
        <w:t xml:space="preserve"> odpadech a o změně některých dalších zákonů, ve znění pozdějších právních předpisů).</w:t>
      </w:r>
    </w:p>
    <w:p w:rsidR="000B67D7" w:rsidRPr="00A970D3" w:rsidRDefault="00163D40" w:rsidP="00A970D3">
      <w:pPr>
        <w:numPr>
          <w:ilvl w:val="1"/>
          <w:numId w:val="2"/>
        </w:numPr>
        <w:spacing w:before="120"/>
        <w:ind w:left="567" w:hanging="567"/>
        <w:jc w:val="both"/>
        <w:rPr>
          <w:rFonts w:cs="Arial"/>
        </w:rPr>
      </w:pPr>
      <w:r>
        <w:rPr>
          <w:rFonts w:cs="Arial"/>
        </w:rPr>
        <w:t xml:space="preserve">Ceny uvedené </w:t>
      </w:r>
      <w:r w:rsidRPr="00183976">
        <w:rPr>
          <w:rFonts w:cs="Arial"/>
        </w:rPr>
        <w:t>v </w:t>
      </w:r>
      <w:r w:rsidR="007E2D23">
        <w:rPr>
          <w:rFonts w:cs="Arial"/>
        </w:rPr>
        <w:t>P</w:t>
      </w:r>
      <w:r w:rsidRPr="00183976">
        <w:rPr>
          <w:rFonts w:cs="Arial"/>
        </w:rPr>
        <w:t>říloze 1</w:t>
      </w:r>
      <w:r>
        <w:rPr>
          <w:rFonts w:cs="Arial"/>
        </w:rPr>
        <w:t xml:space="preserve"> </w:t>
      </w:r>
      <w:r w:rsidR="000B67D7" w:rsidRPr="00CA18AF">
        <w:rPr>
          <w:rFonts w:cs="Arial"/>
        </w:rPr>
        <w:t xml:space="preserve">jsou platné ke dni podpisu této smlouvy </w:t>
      </w:r>
      <w:r w:rsidR="00A970D3">
        <w:rPr>
          <w:rFonts w:cs="Arial"/>
        </w:rPr>
        <w:t xml:space="preserve">a jsou závazné a nejvýše přípustné. Zhotovitel si vyhrazuje </w:t>
      </w:r>
      <w:r w:rsidR="00444932" w:rsidRPr="00A970D3">
        <w:rPr>
          <w:rFonts w:cs="Arial"/>
        </w:rPr>
        <w:t>právo změny stanovené ceny v</w:t>
      </w:r>
      <w:r w:rsidR="000B67D7" w:rsidRPr="00A970D3">
        <w:rPr>
          <w:rFonts w:cs="Arial"/>
        </w:rPr>
        <w:t xml:space="preserve"> důsledku legislativních opatření, o nichž je zhotovitel povinen neprodleně informovat objednatele. </w:t>
      </w:r>
    </w:p>
    <w:p w:rsidR="005E4345" w:rsidRPr="005E4345" w:rsidRDefault="00FA0517" w:rsidP="005E4345">
      <w:pPr>
        <w:numPr>
          <w:ilvl w:val="1"/>
          <w:numId w:val="2"/>
        </w:numPr>
        <w:spacing w:before="120"/>
        <w:ind w:left="567" w:hanging="567"/>
        <w:jc w:val="both"/>
        <w:rPr>
          <w:rFonts w:cs="Arial"/>
        </w:rPr>
      </w:pPr>
      <w:r w:rsidRPr="00B6215B">
        <w:rPr>
          <w:rFonts w:cs="Arial"/>
        </w:rPr>
        <w:t>Objednatel uhradí cenu služby, tedy za odvoz a využití nebo odstranění sj</w:t>
      </w:r>
      <w:r w:rsidR="00A970D3">
        <w:rPr>
          <w:rFonts w:cs="Arial"/>
        </w:rPr>
        <w:t>e</w:t>
      </w:r>
      <w:r w:rsidRPr="00B6215B">
        <w:rPr>
          <w:rFonts w:cs="Arial"/>
        </w:rPr>
        <w:t>dnaný nájem na základě faktury vystavené zhotovitelem bezhotovostním převodem bankovní účet zhotovitel uvedený ve smlouvě, případně v hotovosti v sídle zhotovit</w:t>
      </w:r>
      <w:r w:rsidR="00A970D3">
        <w:rPr>
          <w:rFonts w:cs="Arial"/>
        </w:rPr>
        <w:t>ele. Splatnost se sjednává na 30</w:t>
      </w:r>
      <w:r w:rsidRPr="00B6215B">
        <w:rPr>
          <w:rFonts w:cs="Arial"/>
        </w:rPr>
        <w:t xml:space="preserve"> dnů od data vystavení příslušného daňového dokladu.</w:t>
      </w:r>
      <w:r w:rsidR="00AB66B2">
        <w:rPr>
          <w:rFonts w:cs="Arial"/>
        </w:rPr>
        <w:t xml:space="preserve"> </w:t>
      </w:r>
    </w:p>
    <w:p w:rsidR="004D04CF" w:rsidRPr="006443E3" w:rsidRDefault="004D04CF" w:rsidP="005E4345">
      <w:pPr>
        <w:pStyle w:val="Odstavecseseznamem"/>
        <w:widowControl w:val="0"/>
        <w:numPr>
          <w:ilvl w:val="1"/>
          <w:numId w:val="2"/>
        </w:numPr>
        <w:suppressAutoHyphens/>
        <w:spacing w:before="120"/>
        <w:ind w:left="567" w:hanging="567"/>
        <w:jc w:val="both"/>
        <w:rPr>
          <w:rFonts w:ascii="Arial" w:hAnsi="Arial" w:cs="Arial"/>
          <w:iCs/>
        </w:rPr>
      </w:pPr>
      <w:r w:rsidRPr="006443E3">
        <w:rPr>
          <w:rFonts w:ascii="Arial" w:hAnsi="Arial" w:cs="Arial"/>
          <w:iCs/>
        </w:rPr>
        <w:t>Faktura</w:t>
      </w:r>
      <w:r w:rsidR="005E4345" w:rsidRPr="006443E3">
        <w:rPr>
          <w:rFonts w:ascii="Arial" w:hAnsi="Arial" w:cs="Arial"/>
          <w:iCs/>
        </w:rPr>
        <w:t xml:space="preserve"> zhotovitele</w:t>
      </w:r>
      <w:r w:rsidRPr="006443E3">
        <w:rPr>
          <w:rFonts w:ascii="Arial" w:hAnsi="Arial" w:cs="Arial"/>
          <w:iCs/>
        </w:rPr>
        <w:t xml:space="preserve"> musí obsahovat pouze správné údaje a musí splňovat náležitosti daňového dokladu dle § 28 zákona č. 235/2004 Sb. o dani z přidané hodnoty, ve znění pozdějších předpisů, a náležitosti stanovené § 465 občanského zákoníku. Faktura bude dále obsahovat údaj o související veřejné zakázce, číslo spisu VZ: </w:t>
      </w:r>
      <w:r w:rsidRPr="006443E3">
        <w:rPr>
          <w:rFonts w:ascii="Arial" w:hAnsi="Arial" w:cs="Arial"/>
          <w:b/>
          <w:iCs/>
        </w:rPr>
        <w:t>SNO/Otr/2016/34/odpady.</w:t>
      </w:r>
    </w:p>
    <w:p w:rsidR="000B67D7" w:rsidRPr="00CA18AF" w:rsidRDefault="00FA0517" w:rsidP="00B912B4">
      <w:pPr>
        <w:numPr>
          <w:ilvl w:val="1"/>
          <w:numId w:val="2"/>
        </w:numPr>
        <w:spacing w:before="120"/>
        <w:ind w:left="567" w:hanging="567"/>
        <w:jc w:val="both"/>
        <w:rPr>
          <w:rFonts w:cs="Arial"/>
        </w:rPr>
      </w:pPr>
      <w:r w:rsidRPr="00B6215B">
        <w:rPr>
          <w:rFonts w:cs="Arial"/>
        </w:rPr>
        <w:t>V případě pozdní úhrady je zhotovitel oprávněn fakturovat</w:t>
      </w:r>
      <w:r w:rsidR="00AB66B2">
        <w:rPr>
          <w:rFonts w:cs="Arial"/>
        </w:rPr>
        <w:t xml:space="preserve"> smluvní pokutu ve výši 0,05% z </w:t>
      </w:r>
      <w:r w:rsidRPr="00B6215B">
        <w:rPr>
          <w:rFonts w:cs="Arial"/>
        </w:rPr>
        <w:t>dlužné částky za každý kalendářní den prodlení s platbou a odběratel se vyfakturovanou smluvní pokutu zavazuje uhradit do 14-ti dnů od data odeslání faktur. Zaplacením se rozumí připsání příslušné částky d</w:t>
      </w:r>
      <w:r w:rsidR="00B4619A">
        <w:rPr>
          <w:rFonts w:cs="Arial"/>
        </w:rPr>
        <w:t>le</w:t>
      </w:r>
      <w:r w:rsidRPr="00B6215B">
        <w:rPr>
          <w:rFonts w:cs="Arial"/>
        </w:rPr>
        <w:t xml:space="preserve"> platebního dokladu na účet uvedený zhotovitelem nebo datem přijetí hotovostní úhrady v pokladně zhotovitele. </w:t>
      </w:r>
      <w:r w:rsidR="000B67D7" w:rsidRPr="00B6215B">
        <w:rPr>
          <w:rFonts w:cs="Arial"/>
        </w:rPr>
        <w:t>Zhotovitel si současně vyhrazuje právo nepotvrdit další objednávku objednatele</w:t>
      </w:r>
      <w:r w:rsidR="00B4619A">
        <w:rPr>
          <w:rFonts w:cs="Arial"/>
        </w:rPr>
        <w:t xml:space="preserve"> dle čl. </w:t>
      </w:r>
      <w:r w:rsidR="00413713">
        <w:rPr>
          <w:rFonts w:cs="Arial"/>
        </w:rPr>
        <w:fldChar w:fldCharType="begin"/>
      </w:r>
      <w:r w:rsidR="00B4619A">
        <w:rPr>
          <w:rFonts w:cs="Arial"/>
        </w:rPr>
        <w:instrText xml:space="preserve"> REF _Ref381022018 \r \h </w:instrText>
      </w:r>
      <w:r w:rsidR="00413713">
        <w:rPr>
          <w:rFonts w:cs="Arial"/>
        </w:rPr>
      </w:r>
      <w:r w:rsidR="00413713">
        <w:rPr>
          <w:rFonts w:cs="Arial"/>
        </w:rPr>
        <w:fldChar w:fldCharType="separate"/>
      </w:r>
      <w:r w:rsidR="00183CC3">
        <w:rPr>
          <w:rFonts w:cs="Arial"/>
        </w:rPr>
        <w:t>2.5</w:t>
      </w:r>
      <w:r w:rsidR="00413713">
        <w:rPr>
          <w:rFonts w:cs="Arial"/>
        </w:rPr>
        <w:fldChar w:fldCharType="end"/>
      </w:r>
      <w:r w:rsidR="00B4619A">
        <w:rPr>
          <w:rFonts w:cs="Arial"/>
        </w:rPr>
        <w:t xml:space="preserve"> této smlouvy</w:t>
      </w:r>
      <w:r w:rsidR="000B67D7" w:rsidRPr="00B6215B">
        <w:rPr>
          <w:rFonts w:cs="Arial"/>
        </w:rPr>
        <w:t>,</w:t>
      </w:r>
      <w:r w:rsidR="000B67D7" w:rsidRPr="00CA18AF">
        <w:rPr>
          <w:rFonts w:cs="Arial"/>
        </w:rPr>
        <w:t xml:space="preserve"> a to do doby, dokud nebudou vyrovnány v celém rozsahu finanční závazky vyplývající z předcházející objednávky.</w:t>
      </w:r>
    </w:p>
    <w:p w:rsidR="00FA0517" w:rsidRPr="00CA18AF" w:rsidRDefault="00FA0517" w:rsidP="00B912B4">
      <w:pPr>
        <w:numPr>
          <w:ilvl w:val="1"/>
          <w:numId w:val="2"/>
        </w:numPr>
        <w:spacing w:before="120"/>
        <w:ind w:left="567" w:hanging="567"/>
        <w:jc w:val="both"/>
        <w:rPr>
          <w:rFonts w:cs="Arial"/>
        </w:rPr>
      </w:pPr>
      <w:r w:rsidRPr="00B6215B">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rsidR="00FA0517" w:rsidRPr="00CA18AF" w:rsidRDefault="00A84BD7" w:rsidP="00B912B4">
      <w:pPr>
        <w:numPr>
          <w:ilvl w:val="1"/>
          <w:numId w:val="2"/>
        </w:numPr>
        <w:spacing w:before="120"/>
        <w:ind w:left="567" w:hanging="567"/>
        <w:jc w:val="both"/>
        <w:rPr>
          <w:rFonts w:cs="Arial"/>
        </w:rPr>
      </w:pPr>
      <w:r w:rsidRPr="00B6215B">
        <w:rPr>
          <w:rFonts w:cs="Arial"/>
        </w:rPr>
        <w:lastRenderedPageBreak/>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0B67D7" w:rsidRPr="00A51E13" w:rsidRDefault="000B67D7" w:rsidP="00A51E13">
      <w:pPr>
        <w:numPr>
          <w:ilvl w:val="12"/>
          <w:numId w:val="0"/>
        </w:numPr>
        <w:ind w:left="284" w:hanging="284"/>
        <w:rPr>
          <w:rFonts w:cs="Arial"/>
        </w:rPr>
      </w:pPr>
    </w:p>
    <w:p w:rsidR="000B67D7" w:rsidRPr="00BC6FE0" w:rsidRDefault="000B67D7" w:rsidP="00BC6FE0">
      <w:pPr>
        <w:numPr>
          <w:ilvl w:val="0"/>
          <w:numId w:val="2"/>
        </w:numPr>
        <w:spacing w:before="120"/>
        <w:jc w:val="both"/>
        <w:rPr>
          <w:rFonts w:cs="Arial"/>
          <w:b/>
        </w:rPr>
      </w:pPr>
      <w:r w:rsidRPr="00BC6FE0">
        <w:rPr>
          <w:rFonts w:cs="Arial"/>
          <w:b/>
        </w:rPr>
        <w:t>Doba trvání smlouvy a způsob jejího zrušení</w:t>
      </w:r>
    </w:p>
    <w:p w:rsidR="000B67D7" w:rsidRPr="00183976" w:rsidRDefault="000B67D7" w:rsidP="00B912B4">
      <w:pPr>
        <w:numPr>
          <w:ilvl w:val="1"/>
          <w:numId w:val="2"/>
        </w:numPr>
        <w:spacing w:before="120"/>
        <w:ind w:left="567" w:hanging="567"/>
        <w:jc w:val="both"/>
        <w:rPr>
          <w:rFonts w:cs="Arial"/>
        </w:rPr>
      </w:pPr>
      <w:r w:rsidRPr="00183976">
        <w:rPr>
          <w:rFonts w:cs="Arial"/>
        </w:rPr>
        <w:t xml:space="preserve">Tato smlouva se sjednává na dobu </w:t>
      </w:r>
      <w:r w:rsidR="00A970D3">
        <w:rPr>
          <w:rFonts w:cs="Arial"/>
        </w:rPr>
        <w:t>určitou od 1.</w:t>
      </w:r>
      <w:r w:rsidR="00AB66B2">
        <w:rPr>
          <w:rFonts w:cs="Arial"/>
        </w:rPr>
        <w:t xml:space="preserve"> </w:t>
      </w:r>
      <w:r w:rsidR="00A970D3">
        <w:rPr>
          <w:rFonts w:cs="Arial"/>
        </w:rPr>
        <w:t>1.</w:t>
      </w:r>
      <w:r w:rsidR="00AB66B2">
        <w:rPr>
          <w:rFonts w:cs="Arial"/>
        </w:rPr>
        <w:t xml:space="preserve"> </w:t>
      </w:r>
      <w:r w:rsidR="00A970D3">
        <w:rPr>
          <w:rFonts w:cs="Arial"/>
        </w:rPr>
        <w:t>2017 do 31.</w:t>
      </w:r>
      <w:r w:rsidR="00AB66B2">
        <w:rPr>
          <w:rFonts w:cs="Arial"/>
        </w:rPr>
        <w:t xml:space="preserve"> </w:t>
      </w:r>
      <w:r w:rsidR="00A970D3">
        <w:rPr>
          <w:rFonts w:cs="Arial"/>
        </w:rPr>
        <w:t>12.</w:t>
      </w:r>
      <w:r w:rsidR="00AB66B2">
        <w:rPr>
          <w:rFonts w:cs="Arial"/>
        </w:rPr>
        <w:t xml:space="preserve"> </w:t>
      </w:r>
      <w:r w:rsidR="00A970D3">
        <w:rPr>
          <w:rFonts w:cs="Arial"/>
        </w:rPr>
        <w:t>2019</w:t>
      </w:r>
      <w:r w:rsidR="00AB66B2">
        <w:rPr>
          <w:rFonts w:cs="Arial"/>
        </w:rPr>
        <w:t>.</w:t>
      </w:r>
    </w:p>
    <w:p w:rsidR="000B67D7" w:rsidRDefault="000B67D7" w:rsidP="00B912B4">
      <w:pPr>
        <w:numPr>
          <w:ilvl w:val="1"/>
          <w:numId w:val="2"/>
        </w:numPr>
        <w:spacing w:before="120"/>
        <w:ind w:left="567" w:hanging="567"/>
        <w:jc w:val="both"/>
        <w:rPr>
          <w:rFonts w:cs="Arial"/>
        </w:rPr>
      </w:pPr>
      <w:r w:rsidRPr="00183976">
        <w:rPr>
          <w:rFonts w:cs="Arial"/>
        </w:rPr>
        <w:t>Smlouva může být zrušena písemnou dohodou stran nebo výpovědí jedné ze stran v</w:t>
      </w:r>
      <w:r w:rsidR="00A52FC1" w:rsidRPr="00183976">
        <w:rPr>
          <w:rFonts w:cs="Arial"/>
        </w:rPr>
        <w:t>e tří</w:t>
      </w:r>
      <w:r w:rsidRPr="00183976">
        <w:rPr>
          <w:rFonts w:cs="Arial"/>
        </w:rPr>
        <w:t xml:space="preserve"> měsíční výpovědní lhůtě, která počíná</w:t>
      </w:r>
      <w:r w:rsidRPr="00CA18AF">
        <w:rPr>
          <w:rFonts w:cs="Arial"/>
        </w:rPr>
        <w:t xml:space="preserve"> běžet prvním dnem měsíce následujícího po jejím doručení druhé smluvní straně.</w:t>
      </w:r>
    </w:p>
    <w:p w:rsidR="000B67D7" w:rsidRPr="006443E3" w:rsidRDefault="00E86FC5" w:rsidP="00E86FC5">
      <w:pPr>
        <w:numPr>
          <w:ilvl w:val="1"/>
          <w:numId w:val="2"/>
        </w:numPr>
        <w:spacing w:before="120"/>
        <w:ind w:left="567" w:hanging="567"/>
        <w:jc w:val="both"/>
        <w:rPr>
          <w:rFonts w:cs="Arial"/>
        </w:rPr>
      </w:pPr>
      <w:r w:rsidRPr="006443E3">
        <w:rPr>
          <w:rFonts w:cs="Arial"/>
        </w:rPr>
        <w:t>Objednatel je oprávněn od smlouvy odstoupit v případě navýšení ceny dle č. 3.4. této smlouvy. V takovém případě zaniká smlouva dnem doručení oznámení o odstoupení od smlouvy zhotoviteli.</w:t>
      </w:r>
    </w:p>
    <w:p w:rsidR="000B67D7" w:rsidRPr="00BC6FE0" w:rsidRDefault="000B67D7" w:rsidP="00BC6FE0">
      <w:pPr>
        <w:numPr>
          <w:ilvl w:val="0"/>
          <w:numId w:val="2"/>
        </w:numPr>
        <w:spacing w:before="120"/>
        <w:jc w:val="both"/>
        <w:rPr>
          <w:rFonts w:cs="Arial"/>
          <w:b/>
        </w:rPr>
      </w:pPr>
      <w:bookmarkStart w:id="4" w:name="_Ref381016055"/>
      <w:r w:rsidRPr="00BC6FE0">
        <w:rPr>
          <w:rFonts w:cs="Arial"/>
          <w:b/>
        </w:rPr>
        <w:t>Podmínky spolupráce smluvních stran</w:t>
      </w:r>
      <w:bookmarkEnd w:id="4"/>
    </w:p>
    <w:p w:rsidR="000B67D7" w:rsidRPr="00CA18AF" w:rsidRDefault="000B67D7" w:rsidP="00B912B4">
      <w:pPr>
        <w:numPr>
          <w:ilvl w:val="1"/>
          <w:numId w:val="2"/>
        </w:numPr>
        <w:spacing w:before="120"/>
        <w:ind w:left="567" w:hanging="567"/>
        <w:jc w:val="both"/>
        <w:rPr>
          <w:rFonts w:cs="Arial"/>
        </w:rPr>
      </w:pPr>
      <w:r w:rsidRPr="00EC4440">
        <w:rPr>
          <w:rFonts w:cs="Arial"/>
        </w:rPr>
        <w:t>Objednatel se zavazuje:</w:t>
      </w:r>
    </w:p>
    <w:p w:rsidR="000B67D7" w:rsidRPr="00F37AED" w:rsidRDefault="000B67D7" w:rsidP="00C14A90">
      <w:pPr>
        <w:numPr>
          <w:ilvl w:val="0"/>
          <w:numId w:val="27"/>
        </w:numPr>
        <w:spacing w:before="120"/>
        <w:ind w:left="357" w:hanging="357"/>
        <w:jc w:val="both"/>
      </w:pPr>
      <w:r w:rsidRPr="00183976">
        <w:t>připravit odpady, jejichž odběr u zhotovitele objednal, a to takovým způsobem, aby ve stanoveném termínu byly</w:t>
      </w:r>
      <w:r w:rsidRPr="00F37AED">
        <w:t xml:space="preserve"> způsobilé k nakládce a přepravě ve sjednaném </w:t>
      </w:r>
      <w:r w:rsidRPr="00163D40">
        <w:t>množství a obalu dle</w:t>
      </w:r>
      <w:r w:rsidRPr="00F37AED">
        <w:t xml:space="preserve"> pokynu zhotovitele upřesněného v potvrzené objednávce,</w:t>
      </w:r>
    </w:p>
    <w:p w:rsidR="000B67D7" w:rsidRPr="00CA18AF" w:rsidRDefault="000B67D7" w:rsidP="00C14A90">
      <w:pPr>
        <w:numPr>
          <w:ilvl w:val="0"/>
          <w:numId w:val="27"/>
        </w:numPr>
        <w:spacing w:before="120"/>
        <w:ind w:left="357" w:hanging="357"/>
        <w:jc w:val="both"/>
      </w:pPr>
      <w:r w:rsidRPr="00183976">
        <w:t xml:space="preserve">sdělit zhotoviteli neprodleně, </w:t>
      </w:r>
      <w:r w:rsidR="006C1CA9" w:rsidRPr="00183976">
        <w:t xml:space="preserve">nejpozději do </w:t>
      </w:r>
      <w:r w:rsidR="00163D40">
        <w:t>5</w:t>
      </w:r>
      <w:r w:rsidRPr="00183976">
        <w:t xml:space="preserve"> dnů před plánovaným termínem přepravy, požadavek na zajištění obalu, pokud nebude mít objednatel k dispozici obal požadovaný zhotovitelem</w:t>
      </w:r>
      <w:r w:rsidRPr="00CA18AF">
        <w:t>,</w:t>
      </w:r>
    </w:p>
    <w:p w:rsidR="000B67D7" w:rsidRPr="00CA18AF" w:rsidRDefault="000B67D7" w:rsidP="00C14A90">
      <w:pPr>
        <w:numPr>
          <w:ilvl w:val="0"/>
          <w:numId w:val="27"/>
        </w:numPr>
        <w:spacing w:before="120"/>
        <w:ind w:left="357" w:hanging="357"/>
        <w:jc w:val="both"/>
      </w:pPr>
      <w:r w:rsidRPr="00183976">
        <w:t>zajistit prostřednictvím vlastních pracovníků bezpečné naložení odpadu na dopravní prostředek přistavený zhotovitelem, a to odpadu deklarovaného v objednávce</w:t>
      </w:r>
      <w:r w:rsidRPr="00CA18AF">
        <w:t>,</w:t>
      </w:r>
    </w:p>
    <w:p w:rsidR="000B67D7" w:rsidRPr="00CA18AF" w:rsidRDefault="000B67D7" w:rsidP="00C14A90">
      <w:pPr>
        <w:numPr>
          <w:ilvl w:val="0"/>
          <w:numId w:val="27"/>
        </w:numPr>
        <w:spacing w:before="120"/>
        <w:ind w:left="357" w:hanging="357"/>
        <w:jc w:val="both"/>
      </w:pPr>
      <w:bookmarkStart w:id="5" w:name="_Ref381021848"/>
      <w:r w:rsidRPr="00183976">
        <w:t>zajistit a dodržovat způsob dokladování kvality odpadů ze své strany dle platných právních předpisů týkajících se odpadového hospodářství</w:t>
      </w:r>
      <w:r w:rsidRPr="00CA18AF">
        <w:t>,</w:t>
      </w:r>
      <w:bookmarkEnd w:id="5"/>
    </w:p>
    <w:p w:rsidR="00425F4F" w:rsidRPr="00CA18AF" w:rsidRDefault="00425F4F" w:rsidP="00425F4F">
      <w:pPr>
        <w:numPr>
          <w:ilvl w:val="0"/>
          <w:numId w:val="27"/>
        </w:numPr>
        <w:spacing w:before="120"/>
        <w:ind w:left="357" w:hanging="357"/>
        <w:jc w:val="both"/>
      </w:pPr>
      <w:bookmarkStart w:id="6" w:name="_Ref381021849"/>
      <w:r>
        <w:t>dodat před prvním z odběrů nejpozději však při prvním odběru odpadů Základní</w:t>
      </w:r>
      <w:r w:rsidR="004663F2">
        <w:t xml:space="preserve"> popis</w:t>
      </w:r>
      <w:r w:rsidRPr="00425F4F">
        <w:t xml:space="preserve"> odpadu,</w:t>
      </w:r>
      <w:bookmarkEnd w:id="6"/>
    </w:p>
    <w:p w:rsidR="00425F4F" w:rsidRDefault="000B67D7" w:rsidP="00C14A90">
      <w:pPr>
        <w:numPr>
          <w:ilvl w:val="0"/>
          <w:numId w:val="27"/>
        </w:numPr>
        <w:spacing w:before="120"/>
        <w:ind w:left="357" w:hanging="357"/>
        <w:jc w:val="both"/>
      </w:pPr>
      <w:bookmarkStart w:id="7" w:name="_Ref381021851"/>
      <w:r w:rsidRPr="00183976">
        <w:t>vybavit a označit odpad příslušnými doklady dle platných právních předpisů týkajících se odpadového hospodářství</w:t>
      </w:r>
      <w:r w:rsidRPr="00CA18AF">
        <w:t>,</w:t>
      </w:r>
      <w:r w:rsidR="00A51E13">
        <w:t xml:space="preserve"> </w:t>
      </w:r>
      <w:r w:rsidR="00425F4F">
        <w:t xml:space="preserve">průvodkou odpadu ke skládkování, </w:t>
      </w:r>
      <w:r w:rsidR="00425F4F" w:rsidRPr="00CA18AF">
        <w:t>identifikačním listem nebezpečného odpadu</w:t>
      </w:r>
      <w:r w:rsidR="00425F4F">
        <w:t>,</w:t>
      </w:r>
      <w:bookmarkEnd w:id="7"/>
      <w:r w:rsidR="00425F4F">
        <w:t xml:space="preserve"> </w:t>
      </w:r>
    </w:p>
    <w:p w:rsidR="000B67D7" w:rsidRPr="00CA18AF" w:rsidRDefault="000B67D7" w:rsidP="00C14A90">
      <w:pPr>
        <w:numPr>
          <w:ilvl w:val="0"/>
          <w:numId w:val="27"/>
        </w:numPr>
        <w:spacing w:before="120"/>
        <w:ind w:left="357" w:hanging="357"/>
        <w:jc w:val="both"/>
      </w:pPr>
      <w:r w:rsidRPr="00CA18AF">
        <w:t>objednatel potvrzuje, že jeho následující zaměstnanci mají právo potvrdit a podepsat</w:t>
      </w:r>
      <w:r w:rsidR="00525B8B" w:rsidRPr="00CA18AF">
        <w:t xml:space="preserve"> veškeré doklady týkající se předání a převzetí ostatních a nebezpečných odpadů včetně identifikačních listů</w:t>
      </w:r>
      <w:r w:rsidRPr="00CA18AF">
        <w:t xml:space="preserve"> v případě, že se jedná o přepravu nebezpečných odpadů:</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651"/>
      </w:tblGrid>
      <w:tr w:rsidR="00023627" w:rsidRPr="00ED4EC6" w:rsidTr="00172C5B">
        <w:tc>
          <w:tcPr>
            <w:tcW w:w="5353" w:type="dxa"/>
            <w:tcBorders>
              <w:top w:val="nil"/>
              <w:left w:val="nil"/>
              <w:right w:val="nil"/>
            </w:tcBorders>
          </w:tcPr>
          <w:p w:rsidR="00023627" w:rsidRPr="00ED4EC6" w:rsidRDefault="00023627" w:rsidP="00ED4EC6">
            <w:pPr>
              <w:numPr>
                <w:ilvl w:val="12"/>
                <w:numId w:val="0"/>
              </w:numPr>
              <w:spacing w:before="120" w:after="120"/>
              <w:jc w:val="both"/>
              <w:rPr>
                <w:rFonts w:cs="Arial"/>
                <w:b/>
              </w:rPr>
            </w:pPr>
            <w:r w:rsidRPr="00ED4EC6">
              <w:rPr>
                <w:rFonts w:cs="Arial"/>
                <w:b/>
              </w:rPr>
              <w:t>Jméno</w:t>
            </w:r>
          </w:p>
        </w:tc>
        <w:tc>
          <w:tcPr>
            <w:tcW w:w="3651" w:type="dxa"/>
            <w:tcBorders>
              <w:top w:val="nil"/>
              <w:left w:val="nil"/>
              <w:right w:val="nil"/>
            </w:tcBorders>
          </w:tcPr>
          <w:p w:rsidR="00023627" w:rsidRPr="00ED4EC6" w:rsidRDefault="00023627" w:rsidP="00ED4EC6">
            <w:pPr>
              <w:numPr>
                <w:ilvl w:val="12"/>
                <w:numId w:val="0"/>
              </w:numPr>
              <w:spacing w:before="120" w:after="120"/>
              <w:jc w:val="both"/>
              <w:rPr>
                <w:rFonts w:cs="Arial"/>
              </w:rPr>
            </w:pPr>
            <w:r w:rsidRPr="00ED4EC6">
              <w:rPr>
                <w:rFonts w:cs="Arial"/>
                <w:b/>
              </w:rPr>
              <w:t>Funkce</w:t>
            </w:r>
          </w:p>
        </w:tc>
      </w:tr>
      <w:tr w:rsidR="00023627" w:rsidRPr="00ED4EC6" w:rsidTr="00172C5B">
        <w:tc>
          <w:tcPr>
            <w:tcW w:w="5353" w:type="dxa"/>
          </w:tcPr>
          <w:p w:rsidR="00023627" w:rsidRPr="006443E3" w:rsidRDefault="00172C5B" w:rsidP="00ED4EC6">
            <w:pPr>
              <w:numPr>
                <w:ilvl w:val="12"/>
                <w:numId w:val="0"/>
              </w:numPr>
              <w:spacing w:before="120" w:after="120"/>
              <w:jc w:val="both"/>
              <w:rPr>
                <w:rFonts w:cs="Arial"/>
                <w:b/>
              </w:rPr>
            </w:pPr>
            <w:r w:rsidRPr="006443E3">
              <w:rPr>
                <w:rFonts w:cs="Arial"/>
                <w:b/>
              </w:rPr>
              <w:t>Ing. Hana Veverková</w:t>
            </w:r>
          </w:p>
          <w:p w:rsidR="00172C5B" w:rsidRPr="006443E3" w:rsidRDefault="00172C5B" w:rsidP="00ED4EC6">
            <w:pPr>
              <w:numPr>
                <w:ilvl w:val="12"/>
                <w:numId w:val="0"/>
              </w:numPr>
              <w:spacing w:before="120" w:after="120"/>
              <w:jc w:val="both"/>
              <w:rPr>
                <w:rFonts w:cs="Arial"/>
                <w:b/>
              </w:rPr>
            </w:pPr>
            <w:r w:rsidRPr="006443E3">
              <w:rPr>
                <w:rFonts w:cs="Arial"/>
                <w:b/>
              </w:rPr>
              <w:t>724 486 627; hana.veverkova@nemocnice.opava.cz</w:t>
            </w:r>
          </w:p>
        </w:tc>
        <w:tc>
          <w:tcPr>
            <w:tcW w:w="3651" w:type="dxa"/>
          </w:tcPr>
          <w:p w:rsidR="00023627" w:rsidRPr="006443E3" w:rsidRDefault="00172C5B" w:rsidP="00ED4EC6">
            <w:pPr>
              <w:numPr>
                <w:ilvl w:val="12"/>
                <w:numId w:val="0"/>
              </w:numPr>
              <w:spacing w:before="120" w:after="120"/>
              <w:jc w:val="both"/>
              <w:rPr>
                <w:rFonts w:cs="Arial"/>
              </w:rPr>
            </w:pPr>
            <w:r w:rsidRPr="006443E3">
              <w:rPr>
                <w:rFonts w:cs="Arial"/>
              </w:rPr>
              <w:t>technik</w:t>
            </w:r>
          </w:p>
        </w:tc>
      </w:tr>
      <w:tr w:rsidR="00023627" w:rsidRPr="00ED4EC6" w:rsidTr="00172C5B">
        <w:tc>
          <w:tcPr>
            <w:tcW w:w="5353" w:type="dxa"/>
          </w:tcPr>
          <w:p w:rsidR="00023627" w:rsidRPr="006443E3" w:rsidRDefault="00172C5B" w:rsidP="00ED4EC6">
            <w:pPr>
              <w:numPr>
                <w:ilvl w:val="12"/>
                <w:numId w:val="0"/>
              </w:numPr>
              <w:spacing w:before="120" w:after="120"/>
              <w:jc w:val="both"/>
              <w:rPr>
                <w:rFonts w:cs="Arial"/>
                <w:b/>
              </w:rPr>
            </w:pPr>
            <w:r w:rsidRPr="006443E3">
              <w:rPr>
                <w:rFonts w:cs="Arial"/>
                <w:b/>
              </w:rPr>
              <w:t>Pavel Macošek</w:t>
            </w:r>
          </w:p>
          <w:p w:rsidR="00172C5B" w:rsidRPr="006443E3" w:rsidRDefault="00172C5B" w:rsidP="00ED4EC6">
            <w:pPr>
              <w:numPr>
                <w:ilvl w:val="12"/>
                <w:numId w:val="0"/>
              </w:numPr>
              <w:spacing w:before="120" w:after="120"/>
              <w:jc w:val="both"/>
              <w:rPr>
                <w:rFonts w:cs="Arial"/>
                <w:b/>
              </w:rPr>
            </w:pPr>
            <w:r w:rsidRPr="006443E3">
              <w:rPr>
                <w:rFonts w:cs="Arial"/>
                <w:b/>
              </w:rPr>
              <w:t>724 486</w:t>
            </w:r>
            <w:r w:rsidR="00C712E6" w:rsidRPr="006443E3">
              <w:rPr>
                <w:rFonts w:cs="Arial"/>
                <w:b/>
              </w:rPr>
              <w:t> </w:t>
            </w:r>
            <w:r w:rsidRPr="006443E3">
              <w:rPr>
                <w:rFonts w:cs="Arial"/>
                <w:b/>
              </w:rPr>
              <w:t>62</w:t>
            </w:r>
            <w:r w:rsidR="00C712E6" w:rsidRPr="006443E3">
              <w:rPr>
                <w:rFonts w:cs="Arial"/>
                <w:b/>
              </w:rPr>
              <w:t>2; pavel.macosek@nemocnice.opava.cz</w:t>
            </w:r>
          </w:p>
        </w:tc>
        <w:tc>
          <w:tcPr>
            <w:tcW w:w="3651" w:type="dxa"/>
          </w:tcPr>
          <w:p w:rsidR="00023627" w:rsidRPr="006443E3" w:rsidRDefault="00172C5B" w:rsidP="00172C5B">
            <w:pPr>
              <w:numPr>
                <w:ilvl w:val="12"/>
                <w:numId w:val="0"/>
              </w:numPr>
              <w:spacing w:before="120" w:after="120"/>
              <w:jc w:val="both"/>
              <w:rPr>
                <w:rFonts w:cs="Arial"/>
              </w:rPr>
            </w:pPr>
            <w:r w:rsidRPr="006443E3">
              <w:rPr>
                <w:rFonts w:cs="Arial"/>
              </w:rPr>
              <w:t>vedoucí úseku provozu</w:t>
            </w:r>
          </w:p>
        </w:tc>
      </w:tr>
    </w:tbl>
    <w:p w:rsidR="000B67D7" w:rsidRPr="00CA18AF" w:rsidRDefault="000B67D7">
      <w:pPr>
        <w:numPr>
          <w:ilvl w:val="12"/>
          <w:numId w:val="0"/>
        </w:numPr>
        <w:spacing w:before="120" w:after="120"/>
        <w:ind w:hanging="284"/>
        <w:jc w:val="both"/>
        <w:rPr>
          <w:rFonts w:cs="Arial"/>
        </w:rPr>
      </w:pPr>
    </w:p>
    <w:p w:rsidR="000B67D7" w:rsidRPr="00CA18AF" w:rsidRDefault="000B67D7" w:rsidP="00B912B4">
      <w:pPr>
        <w:numPr>
          <w:ilvl w:val="1"/>
          <w:numId w:val="2"/>
        </w:numPr>
        <w:spacing w:before="120"/>
        <w:ind w:left="567" w:hanging="567"/>
        <w:jc w:val="both"/>
        <w:rPr>
          <w:rFonts w:cs="Arial"/>
        </w:rPr>
      </w:pPr>
      <w:r w:rsidRPr="00EC4440">
        <w:rPr>
          <w:rFonts w:cs="Arial"/>
        </w:rPr>
        <w:t>Zhotovitel se zavazuje:</w:t>
      </w:r>
    </w:p>
    <w:p w:rsidR="000B67D7" w:rsidRPr="00F37AED" w:rsidRDefault="000B67D7" w:rsidP="00F37AED">
      <w:pPr>
        <w:numPr>
          <w:ilvl w:val="0"/>
          <w:numId w:val="28"/>
        </w:numPr>
        <w:spacing w:before="120"/>
        <w:ind w:left="357" w:hanging="357"/>
        <w:jc w:val="both"/>
        <w:rPr>
          <w:rFonts w:cs="Arial"/>
        </w:rPr>
      </w:pPr>
      <w:r w:rsidRPr="00183976">
        <w:rPr>
          <w:rFonts w:cs="Arial"/>
        </w:rPr>
        <w:t>zajistit ve sjednaném termínu dopravní prostředek pro přepravu odpadů a provést jejich odběr v souladu s požadavky</w:t>
      </w:r>
      <w:r w:rsidRPr="00F37AED">
        <w:rPr>
          <w:rFonts w:cs="Arial"/>
        </w:rPr>
        <w:t xml:space="preserve"> stanovenými ve zvláštních předpisech,</w:t>
      </w:r>
    </w:p>
    <w:p w:rsidR="000B67D7" w:rsidRPr="00F37AED" w:rsidRDefault="000B67D7" w:rsidP="00F37AED">
      <w:pPr>
        <w:numPr>
          <w:ilvl w:val="0"/>
          <w:numId w:val="28"/>
        </w:numPr>
        <w:spacing w:before="120"/>
        <w:ind w:left="357" w:hanging="357"/>
        <w:jc w:val="both"/>
        <w:rPr>
          <w:rFonts w:cs="Arial"/>
        </w:rPr>
      </w:pPr>
      <w:r w:rsidRPr="00183976">
        <w:rPr>
          <w:rFonts w:cs="Arial"/>
        </w:rPr>
        <w:t>dbát pokynů objednatele, zejména</w:t>
      </w:r>
      <w:r w:rsidRPr="00F37AED">
        <w:rPr>
          <w:rFonts w:cs="Arial"/>
        </w:rPr>
        <w:t xml:space="preserve"> dodržet jím určenou trasu pro přepravu odpadů v areálu jeho závodu</w:t>
      </w:r>
      <w:r w:rsidR="00342D4D">
        <w:rPr>
          <w:rFonts w:cs="Arial"/>
        </w:rPr>
        <w:t>,</w:t>
      </w:r>
    </w:p>
    <w:p w:rsidR="00442827" w:rsidRPr="006E03CB" w:rsidRDefault="000B67D7" w:rsidP="00F37AED">
      <w:pPr>
        <w:numPr>
          <w:ilvl w:val="0"/>
          <w:numId w:val="28"/>
        </w:numPr>
        <w:spacing w:before="120"/>
        <w:ind w:left="357" w:hanging="357"/>
        <w:jc w:val="both"/>
        <w:rPr>
          <w:rFonts w:cs="Arial"/>
        </w:rPr>
      </w:pPr>
      <w:r w:rsidRPr="006E03CB">
        <w:rPr>
          <w:rFonts w:cs="Arial"/>
        </w:rPr>
        <w:t>nakládat s odpady v souladu s platnými právními předpisy v odpadovém hospodářstv</w:t>
      </w:r>
      <w:r w:rsidR="00A52FC1" w:rsidRPr="006E03CB">
        <w:rPr>
          <w:rFonts w:cs="Arial"/>
        </w:rPr>
        <w:t xml:space="preserve">í, zejména zajistit přednostně </w:t>
      </w:r>
      <w:r w:rsidRPr="006E03CB">
        <w:rPr>
          <w:rFonts w:cs="Arial"/>
        </w:rPr>
        <w:t>využití odpadů př</w:t>
      </w:r>
      <w:r w:rsidR="002B685D" w:rsidRPr="006E03CB">
        <w:rPr>
          <w:rFonts w:cs="Arial"/>
        </w:rPr>
        <w:t>ed jeho odstraněním,</w:t>
      </w:r>
    </w:p>
    <w:p w:rsidR="00C018DA" w:rsidRPr="006E03CB" w:rsidRDefault="00C018DA" w:rsidP="00F37AED">
      <w:pPr>
        <w:numPr>
          <w:ilvl w:val="0"/>
          <w:numId w:val="28"/>
        </w:numPr>
        <w:spacing w:before="120"/>
        <w:ind w:left="357" w:hanging="357"/>
        <w:jc w:val="both"/>
        <w:rPr>
          <w:rFonts w:cs="Arial"/>
        </w:rPr>
      </w:pPr>
      <w:r w:rsidRPr="006E03CB">
        <w:rPr>
          <w:rFonts w:cs="Arial"/>
        </w:rPr>
        <w:t xml:space="preserve">zajistit pro přepravu nebezpečného odpadu </w:t>
      </w:r>
      <w:r w:rsidR="00046F04" w:rsidRPr="006E03CB">
        <w:rPr>
          <w:rFonts w:cs="Arial"/>
        </w:rPr>
        <w:t xml:space="preserve">řádně vyplněné </w:t>
      </w:r>
      <w:r w:rsidRPr="006E03CB">
        <w:rPr>
          <w:rFonts w:cs="Arial"/>
        </w:rPr>
        <w:t>Evidenční listy pro přepravu nebezpečných odpadů, zhotovi</w:t>
      </w:r>
      <w:r w:rsidR="002B685D" w:rsidRPr="006E03CB">
        <w:rPr>
          <w:rFonts w:cs="Arial"/>
        </w:rPr>
        <w:t>tel bude uveden jako odesílatel</w:t>
      </w:r>
      <w:r w:rsidR="00046F04" w:rsidRPr="006E03CB">
        <w:rPr>
          <w:rFonts w:cs="Arial"/>
        </w:rPr>
        <w:t xml:space="preserve"> odpadu k přepravě</w:t>
      </w:r>
      <w:r w:rsidR="002B685D" w:rsidRPr="006E03CB">
        <w:rPr>
          <w:rFonts w:cs="Arial"/>
        </w:rPr>
        <w:t>.</w:t>
      </w:r>
    </w:p>
    <w:p w:rsidR="00342D4D" w:rsidRPr="00BC6FE0" w:rsidRDefault="00342D4D" w:rsidP="00BC6FE0">
      <w:pPr>
        <w:numPr>
          <w:ilvl w:val="0"/>
          <w:numId w:val="2"/>
        </w:numPr>
        <w:spacing w:before="120"/>
        <w:jc w:val="both"/>
        <w:rPr>
          <w:rFonts w:cs="Arial"/>
          <w:b/>
        </w:rPr>
      </w:pPr>
      <w:r w:rsidRPr="00BC6FE0">
        <w:rPr>
          <w:rFonts w:cs="Arial"/>
          <w:b/>
        </w:rPr>
        <w:t>Nájem zařízení</w:t>
      </w:r>
    </w:p>
    <w:p w:rsidR="00342D4D" w:rsidRP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ronajaté </w:t>
      </w:r>
      <w:r w:rsidR="00605C1C">
        <w:rPr>
          <w:rFonts w:cs="Arial"/>
        </w:rPr>
        <w:t>zařízení (</w:t>
      </w:r>
      <w:r w:rsidR="00342D4D" w:rsidRPr="00342D4D">
        <w:rPr>
          <w:rFonts w:cs="Arial"/>
        </w:rPr>
        <w:t>kontejnery a nádoby na odpad</w:t>
      </w:r>
      <w:r w:rsidR="00605C1C">
        <w:rPr>
          <w:rFonts w:cs="Arial"/>
        </w:rPr>
        <w:t>)</w:t>
      </w:r>
      <w:r w:rsidR="00342D4D" w:rsidRPr="00342D4D">
        <w:rPr>
          <w:rFonts w:cs="Arial"/>
        </w:rPr>
        <w:t xml:space="preserve"> jsou majetkem zhotovitele. Objednatel je oprávněn používat pronajaté zařízení pouze pro účely tomu odpovídající nebo předem dohodnuté</w:t>
      </w:r>
      <w:r w:rsidR="00605C1C">
        <w:rPr>
          <w:rFonts w:cs="Arial"/>
        </w:rPr>
        <w:t>.</w:t>
      </w:r>
      <w:r w:rsidR="00605C1C" w:rsidRPr="00605C1C">
        <w:rPr>
          <w:rFonts w:cs="Arial"/>
        </w:rPr>
        <w:t xml:space="preserve"> </w:t>
      </w:r>
      <w:r w:rsidR="00605C1C">
        <w:rPr>
          <w:rFonts w:cs="Arial"/>
        </w:rPr>
        <w:t>O</w:t>
      </w:r>
      <w:r w:rsidR="00605C1C" w:rsidRPr="00342D4D">
        <w:rPr>
          <w:rFonts w:cs="Arial"/>
        </w:rPr>
        <w:t>bjednatel je povinen udržovat pronajaté zařízení v dobrém technickém stavu</w:t>
      </w:r>
      <w:r w:rsidR="00605C1C">
        <w:rPr>
          <w:rFonts w:cs="Arial"/>
        </w:rPr>
        <w:t>.</w:t>
      </w:r>
    </w:p>
    <w:p w:rsidR="00342D4D" w:rsidRPr="00594922" w:rsidRDefault="00594922" w:rsidP="00B912B4">
      <w:pPr>
        <w:numPr>
          <w:ilvl w:val="1"/>
          <w:numId w:val="2"/>
        </w:numPr>
        <w:spacing w:before="120"/>
        <w:ind w:left="567" w:hanging="567"/>
        <w:jc w:val="both"/>
        <w:rPr>
          <w:rFonts w:cs="Arial"/>
        </w:rPr>
      </w:pPr>
      <w:r w:rsidRPr="00594922">
        <w:rPr>
          <w:rFonts w:cs="Arial"/>
        </w:rPr>
        <w:t>O</w:t>
      </w:r>
      <w:r w:rsidR="00342D4D" w:rsidRPr="00594922">
        <w:rPr>
          <w:rFonts w:cs="Arial"/>
        </w:rPr>
        <w:t>bjednatel je povinen pečovat o to, aby na zařízení nevznikla škoda. Objednatel je odpovědný za jakékoli poškození pronajatého zařízení vzniklého v důsledku jeho chyby či jednání z nedbalosti</w:t>
      </w:r>
      <w:r w:rsidRPr="00594922">
        <w:rPr>
          <w:rFonts w:cs="Arial"/>
        </w:rPr>
        <w:t>. V</w:t>
      </w:r>
      <w:r w:rsidR="00342D4D" w:rsidRPr="00594922">
        <w:rPr>
          <w:rFonts w:cs="Arial"/>
        </w:rPr>
        <w:t xml:space="preserve"> případě ztráty či poškození zařízení uhradí objednatel zhotoviteli vzniklou škodu</w:t>
      </w:r>
      <w:r w:rsidRPr="00594922">
        <w:rPr>
          <w:rFonts w:cs="Arial"/>
        </w:rPr>
        <w:t>.</w:t>
      </w:r>
      <w:r>
        <w:rPr>
          <w:rFonts w:cs="Arial"/>
        </w:rPr>
        <w:t xml:space="preserve"> O</w:t>
      </w:r>
      <w:r w:rsidR="00342D4D" w:rsidRPr="00594922">
        <w:rPr>
          <w:rFonts w:cs="Arial"/>
        </w:rPr>
        <w:t>bjednatel není oprávněn dát pronajaté zařízení do podnájmu třetí straně</w:t>
      </w:r>
      <w:r>
        <w:rPr>
          <w:rFonts w:cs="Arial"/>
        </w:rPr>
        <w:t>.</w:t>
      </w:r>
    </w:p>
    <w:p w:rsidR="00342D4D" w:rsidRPr="00342D4D" w:rsidRDefault="00605C1C" w:rsidP="00B912B4">
      <w:pPr>
        <w:numPr>
          <w:ilvl w:val="1"/>
          <w:numId w:val="2"/>
        </w:numPr>
        <w:spacing w:before="120"/>
        <w:ind w:left="567" w:hanging="567"/>
        <w:jc w:val="both"/>
        <w:rPr>
          <w:rFonts w:cs="Arial"/>
        </w:rPr>
      </w:pPr>
      <w:r>
        <w:rPr>
          <w:rFonts w:cs="Arial"/>
        </w:rPr>
        <w:t>O</w:t>
      </w:r>
      <w:r w:rsidR="00594922">
        <w:rPr>
          <w:rFonts w:cs="Arial"/>
        </w:rPr>
        <w:t>bjedna</w:t>
      </w:r>
      <w:r w:rsidR="00C14A90">
        <w:rPr>
          <w:rFonts w:cs="Arial"/>
        </w:rPr>
        <w:t>tel-</w:t>
      </w:r>
      <w:r w:rsidR="00342D4D" w:rsidRPr="00342D4D">
        <w:rPr>
          <w:rFonts w:cs="Arial"/>
        </w:rPr>
        <w:t>nájemce prohlašuje, že ve smyslu § 1794 odst. 2 občanského zákoníku souhlasí se sjednanou výší nájmu dle této smlouvy, a to bez ohledu na to, zda se by se byť i potenciálně moh</w:t>
      </w:r>
      <w:r w:rsidR="00C14A90">
        <w:rPr>
          <w:rFonts w:cs="Arial"/>
        </w:rPr>
        <w:t>lo jednat o nájem neúměrný. Objednatel</w:t>
      </w:r>
      <w:r w:rsidR="00342D4D" w:rsidRPr="00342D4D">
        <w:rPr>
          <w:rFonts w:cs="Arial"/>
        </w:rPr>
        <w:t xml:space="preserve"> prohlašuje, že je mu známa obvyklá v</w:t>
      </w:r>
      <w:r w:rsidR="00342D4D">
        <w:rPr>
          <w:rFonts w:cs="Arial"/>
        </w:rPr>
        <w:t>ýše nájmů v obdobných případech</w:t>
      </w:r>
      <w:r>
        <w:rPr>
          <w:rFonts w:cs="Arial"/>
        </w:rPr>
        <w:t>.</w:t>
      </w:r>
    </w:p>
    <w:p w:rsidR="00342D4D" w:rsidRPr="00342D4D" w:rsidRDefault="00605C1C" w:rsidP="00B912B4">
      <w:pPr>
        <w:numPr>
          <w:ilvl w:val="1"/>
          <w:numId w:val="2"/>
        </w:numPr>
        <w:spacing w:before="120"/>
        <w:ind w:left="567" w:hanging="567"/>
        <w:jc w:val="both"/>
        <w:rPr>
          <w:rFonts w:cs="Arial"/>
        </w:rPr>
      </w:pPr>
      <w:r>
        <w:rPr>
          <w:rFonts w:cs="Arial"/>
        </w:rPr>
        <w:t xml:space="preserve">Objednatel </w:t>
      </w:r>
      <w:r w:rsidRPr="00C14A90">
        <w:rPr>
          <w:rFonts w:cs="Arial"/>
        </w:rPr>
        <w:t xml:space="preserve">je povinen předmět nájmu svým nákladem udržovat ve stavu způsobilém ke smluvenému užívání, nebo nebyl-li způsob užívání smluven, užívání obvyklému, je povinen zajistit mytí nádob a jejich ochrannou desinfekci tak, aby nedocházelo ke škodám na zdraví, či jiné škodě. Nebude-li </w:t>
      </w:r>
      <w:r>
        <w:rPr>
          <w:rFonts w:cs="Arial"/>
        </w:rPr>
        <w:t>objednatel</w:t>
      </w:r>
      <w:r w:rsidRPr="00C14A90">
        <w:rPr>
          <w:rFonts w:cs="Arial"/>
        </w:rPr>
        <w:t xml:space="preserve"> ani po předchozí výzvě </w:t>
      </w:r>
      <w:r>
        <w:rPr>
          <w:rFonts w:cs="Arial"/>
        </w:rPr>
        <w:t>zhotovitele</w:t>
      </w:r>
      <w:r w:rsidRPr="00C14A90">
        <w:rPr>
          <w:rFonts w:cs="Arial"/>
        </w:rPr>
        <w:t xml:space="preserve"> plnit svoji povinnost dle předcházející věty, je </w:t>
      </w:r>
      <w:r>
        <w:rPr>
          <w:rFonts w:cs="Arial"/>
        </w:rPr>
        <w:t>zhotovitel</w:t>
      </w:r>
      <w:r w:rsidRPr="00C14A90">
        <w:rPr>
          <w:rFonts w:cs="Arial"/>
        </w:rPr>
        <w:t xml:space="preserve"> oprávněn provést údržbu předmětu nájmu sám na náklady </w:t>
      </w:r>
      <w:r>
        <w:rPr>
          <w:rFonts w:cs="Arial"/>
        </w:rPr>
        <w:t xml:space="preserve">objednatele. </w:t>
      </w:r>
    </w:p>
    <w:p w:rsidR="00E45054" w:rsidRDefault="00605C1C" w:rsidP="00B912B4">
      <w:pPr>
        <w:numPr>
          <w:ilvl w:val="1"/>
          <w:numId w:val="2"/>
        </w:numPr>
        <w:spacing w:before="120"/>
        <w:ind w:left="567" w:hanging="567"/>
        <w:jc w:val="both"/>
        <w:rPr>
          <w:rFonts w:cs="Arial"/>
        </w:rPr>
      </w:pPr>
      <w:r>
        <w:rPr>
          <w:rFonts w:cs="Arial"/>
        </w:rPr>
        <w:t>D</w:t>
      </w:r>
      <w:r w:rsidRPr="00CA18AF">
        <w:rPr>
          <w:rFonts w:cs="Arial"/>
        </w:rPr>
        <w:t xml:space="preserve">oba nájmu je sjednána na dobu provádění služby, není-li dohodnuto </w:t>
      </w:r>
      <w:r>
        <w:rPr>
          <w:rFonts w:cs="Arial"/>
        </w:rPr>
        <w:t xml:space="preserve">v této smlouvě jinak. </w:t>
      </w:r>
      <w:r w:rsidR="00E45054" w:rsidRPr="00342D4D">
        <w:rPr>
          <w:rFonts w:cs="Arial"/>
        </w:rPr>
        <w:t xml:space="preserve">Dnem ukončení smlouvy dochází současně bez dalšího ke zrušení nájmu </w:t>
      </w:r>
      <w:r w:rsidR="002E6378">
        <w:rPr>
          <w:rFonts w:cs="Arial"/>
        </w:rPr>
        <w:t>zařízení</w:t>
      </w:r>
      <w:r w:rsidR="00E45054" w:rsidRPr="00342D4D">
        <w:rPr>
          <w:rFonts w:cs="Arial"/>
        </w:rPr>
        <w:t xml:space="preserve">. </w:t>
      </w:r>
      <w:r w:rsidR="002E6378">
        <w:rPr>
          <w:rFonts w:cs="Arial"/>
        </w:rPr>
        <w:t xml:space="preserve">Po uplynutí </w:t>
      </w:r>
      <w:r w:rsidR="002E6378" w:rsidRPr="00342D4D">
        <w:rPr>
          <w:rFonts w:cs="Arial"/>
        </w:rPr>
        <w:t>nájmu musí být pronajaté zařízení předáno bez znehodnocení či nadměrného opotřebení, které neodpovídá povaze a určení věci</w:t>
      </w:r>
      <w:r w:rsidR="00E45054" w:rsidRPr="00342D4D">
        <w:rPr>
          <w:rFonts w:cs="Arial"/>
        </w:rPr>
        <w:t xml:space="preserve"> a bez jakýchkoli odpadů nebo j</w:t>
      </w:r>
      <w:r w:rsidR="00E45054">
        <w:rPr>
          <w:rFonts w:cs="Arial"/>
        </w:rPr>
        <w:t>iných věcí uložených v </w:t>
      </w:r>
      <w:r w:rsidR="002E6378">
        <w:rPr>
          <w:rFonts w:cs="Arial"/>
        </w:rPr>
        <w:t>zařízení</w:t>
      </w:r>
      <w:r w:rsidR="00E45054">
        <w:rPr>
          <w:rFonts w:cs="Arial"/>
        </w:rPr>
        <w:t>.</w:t>
      </w:r>
    </w:p>
    <w:p w:rsid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okud dojde k ukončení nájmu </w:t>
      </w:r>
      <w:r w:rsidR="002E6378">
        <w:rPr>
          <w:rFonts w:cs="Arial"/>
        </w:rPr>
        <w:t>zařízení</w:t>
      </w:r>
      <w:r w:rsidR="00342D4D" w:rsidRPr="00342D4D">
        <w:rPr>
          <w:rFonts w:cs="Arial"/>
        </w:rPr>
        <w:t xml:space="preserve"> před ukončením celé smlouvy (poskytování služeb) zavazuje se objednatel na svoje náklady řádně a včas zajistit a na místo určení rozmístit odpovídající </w:t>
      </w:r>
      <w:r w:rsidR="002E6378">
        <w:rPr>
          <w:rFonts w:cs="Arial"/>
        </w:rPr>
        <w:t>zařízení</w:t>
      </w:r>
      <w:r w:rsidR="00342D4D" w:rsidRPr="00342D4D">
        <w:rPr>
          <w:rFonts w:cs="Arial"/>
        </w:rPr>
        <w:t xml:space="preserve"> potřebné k plnění záv</w:t>
      </w:r>
      <w:r w:rsidR="00342D4D">
        <w:rPr>
          <w:rFonts w:cs="Arial"/>
        </w:rPr>
        <w:t>azků zhotovitele z této smlouvy</w:t>
      </w:r>
      <w:r>
        <w:rPr>
          <w:rFonts w:cs="Arial"/>
        </w:rPr>
        <w:t>.</w:t>
      </w:r>
    </w:p>
    <w:p w:rsidR="00594922" w:rsidRPr="00CA18AF" w:rsidRDefault="00594922" w:rsidP="00B912B4">
      <w:pPr>
        <w:numPr>
          <w:ilvl w:val="1"/>
          <w:numId w:val="2"/>
        </w:numPr>
        <w:spacing w:before="120"/>
        <w:ind w:left="567" w:hanging="567"/>
        <w:jc w:val="both"/>
        <w:rPr>
          <w:rFonts w:cs="Arial"/>
        </w:rPr>
      </w:pPr>
      <w:r w:rsidRPr="00CA18AF">
        <w:rPr>
          <w:rFonts w:cs="Arial"/>
        </w:rPr>
        <w:t xml:space="preserve">Objednatel nesmí označovat zařízení jiným způsobem, než je dohodnuto. V případě provedení jakýchkoli nápisů a značení na zařízení bez souhlasu zhotovitele, bude toto považováno za nedodržení obchodních podmínek této smlouvy. V případě ztráty nebo poškození zařízení uhradí objednatel zhotoviteli vzniklou škodu. </w:t>
      </w:r>
    </w:p>
    <w:p w:rsidR="00594922" w:rsidRPr="00CA18AF" w:rsidRDefault="00594922" w:rsidP="00B912B4">
      <w:pPr>
        <w:numPr>
          <w:ilvl w:val="1"/>
          <w:numId w:val="2"/>
        </w:numPr>
        <w:spacing w:before="120"/>
        <w:ind w:left="567" w:hanging="567"/>
        <w:jc w:val="both"/>
        <w:rPr>
          <w:rFonts w:cs="Arial"/>
        </w:rPr>
      </w:pPr>
      <w:r w:rsidRPr="00CA18AF">
        <w:rPr>
          <w:rFonts w:cs="Arial"/>
        </w:rPr>
        <w:t>Pokud dojde ke změně umístění pronajatého zařízení, musí objednatel o této skutečnosti neprodleně informovat zhotovitele.</w:t>
      </w:r>
    </w:p>
    <w:p w:rsidR="00594922" w:rsidRPr="00CA18AF" w:rsidRDefault="00594922" w:rsidP="00B912B4">
      <w:pPr>
        <w:numPr>
          <w:ilvl w:val="1"/>
          <w:numId w:val="2"/>
        </w:numPr>
        <w:spacing w:before="120"/>
        <w:ind w:left="567" w:hanging="567"/>
        <w:jc w:val="both"/>
        <w:rPr>
          <w:rFonts w:cs="Arial"/>
        </w:rPr>
      </w:pPr>
      <w:r w:rsidRPr="00CA18AF">
        <w:rPr>
          <w:rFonts w:cs="Arial"/>
        </w:rPr>
        <w:t>V případě nemožnosti umístění zařízení na pozemku ve vlastnictví objednatele, je tento povinen smluvně zajistit umístění zařízení na pozemku jiného vlastníka.</w:t>
      </w:r>
    </w:p>
    <w:p w:rsidR="00E45054" w:rsidRDefault="00594922" w:rsidP="00B912B4">
      <w:pPr>
        <w:numPr>
          <w:ilvl w:val="1"/>
          <w:numId w:val="2"/>
        </w:numPr>
        <w:spacing w:before="120"/>
        <w:ind w:left="567" w:hanging="567"/>
        <w:jc w:val="both"/>
        <w:rPr>
          <w:rFonts w:cs="Arial"/>
        </w:rPr>
      </w:pPr>
      <w:r w:rsidRPr="00CA18AF">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B912B4" w:rsidRDefault="00E45054" w:rsidP="00DD5C75">
      <w:pPr>
        <w:numPr>
          <w:ilvl w:val="1"/>
          <w:numId w:val="2"/>
        </w:numPr>
        <w:spacing w:before="120"/>
        <w:ind w:left="567" w:hanging="567"/>
        <w:jc w:val="both"/>
        <w:rPr>
          <w:rFonts w:cs="Arial"/>
        </w:rPr>
      </w:pPr>
      <w:r>
        <w:rPr>
          <w:rFonts w:cs="Arial"/>
        </w:rPr>
        <w:t xml:space="preserve"> N</w:t>
      </w:r>
      <w:r w:rsidRPr="00342D4D">
        <w:rPr>
          <w:rFonts w:cs="Arial"/>
        </w:rPr>
        <w:t>ení-li stanoveno jinak, řídí se nájemní vztah příslušnými ustanoveními Občanského zákoníku a souvisejícími předpisy</w:t>
      </w:r>
      <w:r>
        <w:rPr>
          <w:rFonts w:cs="Arial"/>
        </w:rPr>
        <w:t>.</w:t>
      </w:r>
    </w:p>
    <w:p w:rsidR="00B912B4" w:rsidRPr="00BC6FE0" w:rsidRDefault="004663F2" w:rsidP="00BC6FE0">
      <w:pPr>
        <w:numPr>
          <w:ilvl w:val="0"/>
          <w:numId w:val="2"/>
        </w:numPr>
        <w:spacing w:before="120"/>
        <w:jc w:val="both"/>
        <w:rPr>
          <w:rFonts w:cs="Arial"/>
          <w:b/>
        </w:rPr>
      </w:pPr>
      <w:r>
        <w:rPr>
          <w:rFonts w:cs="Arial"/>
          <w:b/>
        </w:rPr>
        <w:t>Vyšší moc</w:t>
      </w:r>
    </w:p>
    <w:p w:rsidR="00B912B4" w:rsidRPr="00342D4D" w:rsidRDefault="00B912B4" w:rsidP="00B912B4">
      <w:pPr>
        <w:numPr>
          <w:ilvl w:val="1"/>
          <w:numId w:val="2"/>
        </w:numPr>
        <w:spacing w:before="120"/>
        <w:ind w:left="567" w:hanging="567"/>
        <w:jc w:val="both"/>
        <w:rPr>
          <w:rFonts w:cs="Arial"/>
        </w:rPr>
      </w:pPr>
      <w:r w:rsidRPr="00B912B4">
        <w:rPr>
          <w:rFonts w:cs="Arial"/>
        </w:rPr>
        <w:t>Zhotovitel není vystaven náhradě škod nebo odstoupení od smlouvy pro neplnění závazků, jestliže jeho prodlení v plnění nebo neplnění závazků dle této smlouvy, je výsledkem nějaké události způsobené Vyšší mocí.</w:t>
      </w:r>
    </w:p>
    <w:p w:rsidR="00B912B4" w:rsidRPr="00594922" w:rsidRDefault="00B912B4" w:rsidP="00B912B4">
      <w:pPr>
        <w:numPr>
          <w:ilvl w:val="1"/>
          <w:numId w:val="2"/>
        </w:numPr>
        <w:spacing w:before="120"/>
        <w:ind w:left="567" w:hanging="567"/>
        <w:jc w:val="both"/>
        <w:rPr>
          <w:rFonts w:cs="Arial"/>
        </w:rPr>
      </w:pPr>
      <w:r w:rsidRPr="00B912B4">
        <w:rPr>
          <w:rFonts w:cs="Arial"/>
        </w:rPr>
        <w:t>Pro účely této smlouvy znamená "Vyšší moc" událost mimo kontrolu zhotovitele, kterou nelze předvídat a nezahrnuje chybu nebo zanedbání ze strany zhotovitele. Takové události mohou být zejména války, revoluce, požáry, záplavy, zemětřesení, epidemie, sněhové kalamity, karanténní omezení, dopravní embarga a stávky</w:t>
      </w:r>
      <w:r>
        <w:rPr>
          <w:rFonts w:cs="Arial"/>
        </w:rPr>
        <w:t>.</w:t>
      </w:r>
    </w:p>
    <w:p w:rsidR="00B912B4" w:rsidRDefault="00B912B4" w:rsidP="00342D4D">
      <w:pPr>
        <w:pStyle w:val="Zkladntext"/>
        <w:rPr>
          <w:sz w:val="18"/>
        </w:rPr>
      </w:pPr>
    </w:p>
    <w:p w:rsidR="000B67D7" w:rsidRPr="00BC6FE0" w:rsidRDefault="000B67D7" w:rsidP="00BC6FE0">
      <w:pPr>
        <w:numPr>
          <w:ilvl w:val="0"/>
          <w:numId w:val="2"/>
        </w:numPr>
        <w:spacing w:before="120"/>
        <w:jc w:val="both"/>
        <w:rPr>
          <w:rFonts w:cs="Arial"/>
          <w:b/>
        </w:rPr>
      </w:pPr>
      <w:r w:rsidRPr="00BC6FE0">
        <w:rPr>
          <w:rFonts w:cs="Arial"/>
          <w:b/>
        </w:rPr>
        <w:t>Ostatní ujednání</w:t>
      </w:r>
    </w:p>
    <w:p w:rsidR="00225C67" w:rsidRPr="00225C67" w:rsidRDefault="00225C67" w:rsidP="00B912B4">
      <w:pPr>
        <w:numPr>
          <w:ilvl w:val="1"/>
          <w:numId w:val="2"/>
        </w:numPr>
        <w:spacing w:before="120"/>
        <w:ind w:left="567" w:hanging="567"/>
        <w:jc w:val="both"/>
        <w:rPr>
          <w:rFonts w:cs="Arial"/>
        </w:rPr>
      </w:pPr>
      <w:r w:rsidRPr="00225C67">
        <w:rPr>
          <w:rFonts w:cs="Arial"/>
        </w:rPr>
        <w:t xml:space="preserve">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w:t>
      </w:r>
      <w:r>
        <w:rPr>
          <w:rFonts w:cs="Arial"/>
        </w:rPr>
        <w:t xml:space="preserve">využitím nebo </w:t>
      </w:r>
      <w:r w:rsidRPr="00225C67">
        <w:rPr>
          <w:rFonts w:cs="Arial"/>
        </w:rPr>
        <w:t>odstraněním.</w:t>
      </w:r>
    </w:p>
    <w:p w:rsidR="000B67D7" w:rsidRPr="00225C67" w:rsidRDefault="000B67D7" w:rsidP="00B912B4">
      <w:pPr>
        <w:numPr>
          <w:ilvl w:val="1"/>
          <w:numId w:val="2"/>
        </w:numPr>
        <w:spacing w:before="120"/>
        <w:ind w:left="567" w:hanging="567"/>
        <w:jc w:val="both"/>
        <w:rPr>
          <w:rFonts w:cs="Arial"/>
        </w:rPr>
      </w:pPr>
      <w:r w:rsidRPr="00225C67">
        <w:rPr>
          <w:rFonts w:cs="Arial"/>
        </w:rPr>
        <w:t>Odpad naložený na dopravní prostředek zhotovitele se stává okamžikem opuštění prostoru závodu (provozovny) objednatele (tj. překročením jeho pomyslné hranice) vlastnictvím zhotovitele, který přejímá veškeré povinnosti původce odpa</w:t>
      </w:r>
      <w:r w:rsidR="00AB66B2">
        <w:rPr>
          <w:rFonts w:cs="Arial"/>
        </w:rPr>
        <w:t>dů, odpovídá za jeho přepravu a </w:t>
      </w:r>
      <w:r w:rsidRPr="00225C67">
        <w:rPr>
          <w:rFonts w:cs="Arial"/>
        </w:rPr>
        <w:t>konečné využití či odstranění.</w:t>
      </w:r>
      <w:r w:rsidR="00225C67">
        <w:rPr>
          <w:rFonts w:cs="Arial"/>
        </w:rPr>
        <w:t xml:space="preserve"> F</w:t>
      </w:r>
      <w:r w:rsidR="00225C67" w:rsidRPr="00225C67">
        <w:rPr>
          <w:rFonts w:cs="Arial"/>
        </w:rPr>
        <w:t>inanční vyrovnání takového přechodu vlastnictví je zohledněno ve sjednané ceně služby</w:t>
      </w:r>
    </w:p>
    <w:p w:rsidR="000B67D7" w:rsidRPr="00CA18AF" w:rsidRDefault="000B67D7" w:rsidP="00B912B4">
      <w:pPr>
        <w:numPr>
          <w:ilvl w:val="1"/>
          <w:numId w:val="2"/>
        </w:numPr>
        <w:spacing w:before="120"/>
        <w:ind w:left="567" w:hanging="567"/>
        <w:jc w:val="both"/>
        <w:rPr>
          <w:rFonts w:cs="Arial"/>
        </w:rPr>
      </w:pPr>
      <w:r w:rsidRPr="00CA18AF">
        <w:rPr>
          <w:rFonts w:cs="Arial"/>
        </w:rPr>
        <w:t>Za případnou škodu vzniklou v prostorách o</w:t>
      </w:r>
      <w:r w:rsidR="009E6375">
        <w:rPr>
          <w:rFonts w:cs="Arial"/>
        </w:rPr>
        <w:t xml:space="preserve">bjednatele při nakládce odpadů </w:t>
      </w:r>
      <w:r w:rsidRPr="00CA18AF">
        <w:rPr>
          <w:rFonts w:cs="Arial"/>
        </w:rPr>
        <w:t>v důsledku nevhodných pokynů při určení vnitřní trasy přepravy, tj. zejména za škodu na majet</w:t>
      </w:r>
      <w:r w:rsidR="00E82A32" w:rsidRPr="00CA18AF">
        <w:rPr>
          <w:rFonts w:cs="Arial"/>
        </w:rPr>
        <w:t xml:space="preserve">ku, </w:t>
      </w:r>
      <w:r w:rsidR="00AB66B2">
        <w:rPr>
          <w:rFonts w:cs="Arial"/>
        </w:rPr>
        <w:t>zdraví a </w:t>
      </w:r>
      <w:r w:rsidR="00E82A32" w:rsidRPr="00CA18AF">
        <w:rPr>
          <w:rFonts w:cs="Arial"/>
        </w:rPr>
        <w:t>životním prostředí</w:t>
      </w:r>
      <w:r w:rsidRPr="00CA18AF">
        <w:rPr>
          <w:rFonts w:cs="Arial"/>
        </w:rPr>
        <w:t xml:space="preserve"> odpovídá objednatel.</w:t>
      </w:r>
    </w:p>
    <w:p w:rsidR="000B67D7" w:rsidRPr="00CA18AF" w:rsidRDefault="000B67D7" w:rsidP="00B912B4">
      <w:pPr>
        <w:numPr>
          <w:ilvl w:val="1"/>
          <w:numId w:val="2"/>
        </w:numPr>
        <w:spacing w:before="120"/>
        <w:ind w:left="567" w:hanging="567"/>
        <w:jc w:val="both"/>
        <w:rPr>
          <w:rFonts w:cs="Arial"/>
        </w:rPr>
      </w:pPr>
      <w:r w:rsidRPr="00CA18AF">
        <w:rPr>
          <w:rFonts w:cs="Arial"/>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odpady tohoto druhu vrátit objednateli a požadovat úhradu sankcí </w:t>
      </w:r>
      <w:r w:rsidR="00505D24" w:rsidRPr="00CA18AF">
        <w:rPr>
          <w:rFonts w:cs="Arial"/>
        </w:rPr>
        <w:t>uložených orgány</w:t>
      </w:r>
      <w:r w:rsidRPr="00CA18AF">
        <w:rPr>
          <w:rFonts w:cs="Arial"/>
        </w:rPr>
        <w:t xml:space="preserve"> státní správy spojenou s nedodržením povinností objednatele.</w:t>
      </w:r>
    </w:p>
    <w:p w:rsidR="001C61CC" w:rsidRDefault="001C61CC" w:rsidP="00B912B4">
      <w:pPr>
        <w:numPr>
          <w:ilvl w:val="1"/>
          <w:numId w:val="2"/>
        </w:numPr>
        <w:spacing w:before="120"/>
        <w:ind w:left="567" w:hanging="567"/>
        <w:jc w:val="both"/>
        <w:rPr>
          <w:rFonts w:cs="Arial"/>
        </w:rPr>
      </w:pPr>
      <w:r w:rsidRPr="00CA18AF">
        <w:rPr>
          <w:rFonts w:cs="Arial"/>
        </w:rPr>
        <w:t xml:space="preserve">Smluvní strany se dohodly, že veškeré písemnosti se doručují osobně nebo poštou, a to na adresu provozovny uvedenou v záhlaví této smlouvy. Jestliže se nepodaří </w:t>
      </w:r>
      <w:r w:rsidR="00960B81" w:rsidRPr="00CA18AF">
        <w:rPr>
          <w:rFonts w:cs="Arial"/>
        </w:rPr>
        <w:t>doručit písemnost ani při druhém pokusu o doručení na adresu shora uvedenou nebo na jinou druhé smluvní straně prokazatelně sdělenou adresu, považuje se třetí den od odeslání nedoručené zásilky za den doručení, i když se adresát o doručení nedozvěděl.</w:t>
      </w:r>
    </w:p>
    <w:p w:rsidR="00DD5C75" w:rsidRDefault="00DD5C75" w:rsidP="00B912B4">
      <w:pPr>
        <w:numPr>
          <w:ilvl w:val="1"/>
          <w:numId w:val="2"/>
        </w:numPr>
        <w:spacing w:before="120"/>
        <w:ind w:left="567" w:hanging="567"/>
        <w:jc w:val="both"/>
        <w:rPr>
          <w:rFonts w:cs="Arial"/>
        </w:rPr>
      </w:pPr>
      <w:r w:rsidRPr="00DD5C75">
        <w:rPr>
          <w:rFonts w:cs="Arial"/>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p>
    <w:p w:rsidR="00DD5C75" w:rsidRDefault="00DD5C75" w:rsidP="00B912B4">
      <w:pPr>
        <w:numPr>
          <w:ilvl w:val="1"/>
          <w:numId w:val="2"/>
        </w:numPr>
        <w:spacing w:before="120"/>
        <w:ind w:left="567" w:hanging="567"/>
        <w:jc w:val="both"/>
        <w:rPr>
          <w:rFonts w:cs="Arial"/>
        </w:rPr>
      </w:pPr>
      <w:r w:rsidRPr="00DD5C75">
        <w:rPr>
          <w:rFonts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0B67D7" w:rsidRPr="006E03CB" w:rsidRDefault="00233232" w:rsidP="00C8767A">
      <w:pPr>
        <w:numPr>
          <w:ilvl w:val="1"/>
          <w:numId w:val="2"/>
        </w:numPr>
        <w:spacing w:before="120"/>
        <w:ind w:left="567" w:hanging="567"/>
        <w:jc w:val="both"/>
        <w:rPr>
          <w:rFonts w:cs="Arial"/>
        </w:rPr>
      </w:pPr>
      <w:r w:rsidRPr="006E03CB">
        <w:t>Strany prohlašují</w:t>
      </w:r>
      <w:r w:rsidR="00C8767A" w:rsidRPr="006E03CB">
        <w:t xml:space="preserve">, že k datu podpisu této smlouvy </w:t>
      </w:r>
      <w:r w:rsidRPr="006E03CB">
        <w:t>nejsou</w:t>
      </w:r>
      <w:r w:rsidR="00C8767A" w:rsidRPr="006E03CB">
        <w:t xml:space="preserve"> v postavení a současně ani nehrozí, že se v době do splatnosti peněžitých p</w:t>
      </w:r>
      <w:r w:rsidRPr="006E03CB">
        <w:t>lnění podle této smlouvy dostanou</w:t>
      </w:r>
      <w:r w:rsidR="00C8767A" w:rsidRPr="006E03CB">
        <w:t xml:space="preserve"> do postavení, kdy </w:t>
      </w:r>
      <w:r w:rsidR="00AB66B2">
        <w:t>z </w:t>
      </w:r>
      <w:r w:rsidRPr="006E03CB">
        <w:t>jakýchkoliv důvodů nemohou</w:t>
      </w:r>
      <w:r w:rsidR="00C8767A" w:rsidRPr="006E03CB">
        <w:t xml:space="preserve"> zaplatit DPH z těchto plnění.</w:t>
      </w:r>
    </w:p>
    <w:p w:rsidR="00C8767A" w:rsidRPr="006E03CB" w:rsidRDefault="00C8767A" w:rsidP="00C8767A">
      <w:pPr>
        <w:numPr>
          <w:ilvl w:val="1"/>
          <w:numId w:val="2"/>
        </w:numPr>
        <w:spacing w:before="120"/>
        <w:ind w:left="567" w:hanging="567"/>
        <w:jc w:val="both"/>
        <w:rPr>
          <w:rFonts w:cs="Arial"/>
        </w:rPr>
      </w:pPr>
      <w:r w:rsidRPr="006E03CB">
        <w:rPr>
          <w:rFonts w:cs="Arial"/>
        </w:rPr>
        <w:t xml:space="preserve">Není-li písemně sjednáno jinak, cena plnění a k ní příslušná DPH, bude-li k ceně řádně vyúčtována, bude </w:t>
      </w:r>
      <w:r w:rsidR="00233232" w:rsidRPr="006E03CB">
        <w:rPr>
          <w:rFonts w:cs="Arial"/>
        </w:rPr>
        <w:t xml:space="preserve">druhé smluvní straně </w:t>
      </w:r>
      <w:r w:rsidRPr="006E03CB">
        <w:rPr>
          <w:rFonts w:cs="Arial"/>
        </w:rPr>
        <w:t>uhrazena bezhotovostním převodem</w:t>
      </w:r>
      <w:r w:rsidR="00233232" w:rsidRPr="006E03CB">
        <w:rPr>
          <w:rFonts w:cs="Arial"/>
        </w:rPr>
        <w:t xml:space="preserve"> na bankovní účet uvedený v čl </w:t>
      </w:r>
      <w:r w:rsidR="00733B7A">
        <w:fldChar w:fldCharType="begin"/>
      </w:r>
      <w:r w:rsidR="00733B7A">
        <w:instrText xml:space="preserve"> REF _Ref381102523 \r \h  \* MERGEFORMAT </w:instrText>
      </w:r>
      <w:r w:rsidR="00733B7A">
        <w:fldChar w:fldCharType="separate"/>
      </w:r>
      <w:r w:rsidR="00183CC3">
        <w:t>1</w:t>
      </w:r>
      <w:r w:rsidR="00733B7A">
        <w:fldChar w:fldCharType="end"/>
      </w:r>
      <w:r w:rsidRPr="006E03CB">
        <w:rPr>
          <w:rFonts w:cs="Arial"/>
        </w:rPr>
        <w:t xml:space="preserve"> této smlouvy. </w:t>
      </w:r>
      <w:r w:rsidR="00233232" w:rsidRPr="006E03CB">
        <w:rPr>
          <w:rFonts w:cs="Arial"/>
        </w:rPr>
        <w:t>Smluvní strany prohlašují</w:t>
      </w:r>
      <w:r w:rsidRPr="006E03CB">
        <w:rPr>
          <w:rFonts w:cs="Arial"/>
        </w:rPr>
        <w:t>, že bankovní účet</w:t>
      </w:r>
      <w:r w:rsidR="004663F2" w:rsidRPr="006E03CB">
        <w:rPr>
          <w:rFonts w:cs="Arial"/>
        </w:rPr>
        <w:t xml:space="preserve"> uvedený v čl </w:t>
      </w:r>
      <w:r w:rsidR="00733B7A">
        <w:fldChar w:fldCharType="begin"/>
      </w:r>
      <w:r w:rsidR="00733B7A">
        <w:instrText xml:space="preserve"> REF _Ref381102523 \r \h  \* MERGEFORMAT </w:instrText>
      </w:r>
      <w:r w:rsidR="00733B7A">
        <w:fldChar w:fldCharType="separate"/>
      </w:r>
      <w:r w:rsidR="00183CC3">
        <w:t>1</w:t>
      </w:r>
      <w:r w:rsidR="00733B7A">
        <w:fldChar w:fldCharType="end"/>
      </w:r>
      <w:r w:rsidR="004663F2" w:rsidRPr="006E03CB">
        <w:rPr>
          <w:rFonts w:cs="Arial"/>
        </w:rPr>
        <w:t xml:space="preserve"> této smlouvy</w:t>
      </w:r>
      <w:r w:rsidRPr="006E03CB">
        <w:rPr>
          <w:rFonts w:cs="Arial"/>
        </w:rPr>
        <w:t>, na který mají být platby zasílány</w:t>
      </w:r>
      <w:r w:rsidR="00233232" w:rsidRPr="006E03CB">
        <w:rPr>
          <w:rFonts w:cs="Arial"/>
        </w:rPr>
        <w:t>,</w:t>
      </w:r>
      <w:r w:rsidRPr="006E03CB">
        <w:rPr>
          <w:rFonts w:cs="Arial"/>
        </w:rPr>
        <w:t xml:space="preserve"> je řádně oz</w:t>
      </w:r>
      <w:r w:rsidR="00233232" w:rsidRPr="006E03CB">
        <w:rPr>
          <w:rFonts w:cs="Arial"/>
        </w:rPr>
        <w:t>námen správci daně za účelem zve</w:t>
      </w:r>
      <w:r w:rsidRPr="006E03CB">
        <w:rPr>
          <w:rFonts w:cs="Arial"/>
        </w:rPr>
        <w:t xml:space="preserve">řejnění v registru bankovních účtů ve smyslu § 109 odst. 2 písm. c) zákona č. 234/2004 Sb. o dani z přidané hodnoty v.z.p.p. (dále jen "spolehlivý účet"). V případě, že v době splatnosti faktur bude zjištěno, že platba je požadována na jiný než Spolehlivý účet, je </w:t>
      </w:r>
      <w:r w:rsidR="00233232" w:rsidRPr="006E03CB">
        <w:rPr>
          <w:rFonts w:cs="Arial"/>
        </w:rPr>
        <w:t>Smluvní strana, která má hradit plnění (dále jen "Povinná smluvní strana"), opráv</w:t>
      </w:r>
      <w:r w:rsidRPr="006E03CB">
        <w:rPr>
          <w:rFonts w:cs="Arial"/>
        </w:rPr>
        <w:t>něn</w:t>
      </w:r>
      <w:r w:rsidR="00233232" w:rsidRPr="006E03CB">
        <w:rPr>
          <w:rFonts w:cs="Arial"/>
        </w:rPr>
        <w:t>a</w:t>
      </w:r>
      <w:r w:rsidRPr="006E03CB">
        <w:rPr>
          <w:rFonts w:cs="Arial"/>
        </w:rPr>
        <w:t xml:space="preserve"> neprodleně fakturu odeslat zpět </w:t>
      </w:r>
      <w:r w:rsidR="00233232" w:rsidRPr="006E03CB">
        <w:rPr>
          <w:rFonts w:cs="Arial"/>
        </w:rPr>
        <w:t xml:space="preserve">druhé smluvní straně </w:t>
      </w:r>
      <w:r w:rsidRPr="006E03CB">
        <w:rPr>
          <w:rFonts w:cs="Arial"/>
        </w:rPr>
        <w:t xml:space="preserve">k opravě bankovního účtu. Doručením </w:t>
      </w:r>
      <w:r w:rsidR="00233232" w:rsidRPr="006E03CB">
        <w:rPr>
          <w:rFonts w:cs="Arial"/>
        </w:rPr>
        <w:t>Povinné smluvní straně</w:t>
      </w:r>
      <w:r w:rsidRPr="006E03CB">
        <w:rPr>
          <w:rFonts w:cs="Arial"/>
        </w:rPr>
        <w:t xml:space="preserve"> běží nová lhůta splatnosti.</w:t>
      </w:r>
    </w:p>
    <w:p w:rsidR="00C8767A" w:rsidRPr="006E03CB" w:rsidRDefault="00233232" w:rsidP="003F71B9">
      <w:pPr>
        <w:numPr>
          <w:ilvl w:val="1"/>
          <w:numId w:val="2"/>
        </w:numPr>
        <w:spacing w:before="120"/>
        <w:ind w:left="567" w:hanging="567"/>
        <w:jc w:val="both"/>
        <w:rPr>
          <w:rFonts w:cs="Arial"/>
        </w:rPr>
      </w:pPr>
      <w:r w:rsidRPr="006E03CB">
        <w:rPr>
          <w:rFonts w:cs="Arial"/>
        </w:rPr>
        <w:t>Smluvní strany prohlašují</w:t>
      </w:r>
      <w:r w:rsidR="003F71B9" w:rsidRPr="006E03CB">
        <w:rPr>
          <w:rFonts w:cs="Arial"/>
        </w:rPr>
        <w:t xml:space="preserve">, že k datu podpisu této smlouvy </w:t>
      </w:r>
      <w:r w:rsidRPr="006E03CB">
        <w:rPr>
          <w:rFonts w:cs="Arial"/>
        </w:rPr>
        <w:t>nejsou</w:t>
      </w:r>
      <w:r w:rsidR="003F71B9" w:rsidRPr="006E03CB">
        <w:rPr>
          <w:rFonts w:cs="Arial"/>
        </w:rPr>
        <w:t xml:space="preserve"> nespolehlivým plátcem ve smyslu § 106a zákona č. 235/2004 Sb. o dani z přidané hodnoty v.z.p.p (dále jen </w:t>
      </w:r>
      <w:r w:rsidR="006E03CB">
        <w:rPr>
          <w:rFonts w:cs="Arial"/>
        </w:rPr>
        <w:t>"</w:t>
      </w:r>
      <w:r w:rsidR="003F71B9" w:rsidRPr="006E03CB">
        <w:rPr>
          <w:rFonts w:cs="Arial"/>
        </w:rPr>
        <w:t xml:space="preserve">Nespolehlivý plátce"). V případě, že nejpozději v době splatnosti faktur by bylo </w:t>
      </w:r>
      <w:r w:rsidRPr="006E03CB">
        <w:rPr>
          <w:rFonts w:cs="Arial"/>
        </w:rPr>
        <w:t xml:space="preserve">Povinnou smluvní stranou </w:t>
      </w:r>
      <w:r w:rsidR="003F71B9" w:rsidRPr="006E03CB">
        <w:rPr>
          <w:rFonts w:cs="Arial"/>
        </w:rPr>
        <w:t>zjištěno, že v registru umož</w:t>
      </w:r>
      <w:r w:rsidR="006E03CB">
        <w:rPr>
          <w:rFonts w:cs="Arial"/>
        </w:rPr>
        <w:t>ňujícím dálkový přístup byla zve</w:t>
      </w:r>
      <w:r w:rsidR="003F71B9" w:rsidRPr="006E03CB">
        <w:rPr>
          <w:rFonts w:cs="Arial"/>
        </w:rPr>
        <w:t>řejněna v okamžiku data uskutečnění zdanitelného plnění skutečnost, že se</w:t>
      </w:r>
      <w:r w:rsidRPr="006E03CB">
        <w:rPr>
          <w:rFonts w:cs="Arial"/>
        </w:rPr>
        <w:t xml:space="preserve"> druhá strana</w:t>
      </w:r>
      <w:r w:rsidR="003F71B9" w:rsidRPr="006E03CB">
        <w:rPr>
          <w:rFonts w:cs="Arial"/>
        </w:rPr>
        <w:t xml:space="preserve"> stal</w:t>
      </w:r>
      <w:r w:rsidRPr="006E03CB">
        <w:rPr>
          <w:rFonts w:cs="Arial"/>
        </w:rPr>
        <w:t>a</w:t>
      </w:r>
      <w:r w:rsidR="003F71B9" w:rsidRPr="006E03CB">
        <w:rPr>
          <w:rFonts w:cs="Arial"/>
        </w:rPr>
        <w:t xml:space="preserve"> Nespolehlivým plátcem, je </w:t>
      </w:r>
      <w:r w:rsidRPr="006E03CB">
        <w:rPr>
          <w:rFonts w:cs="Arial"/>
        </w:rPr>
        <w:t xml:space="preserve">Povinná smluvní strana </w:t>
      </w:r>
      <w:r w:rsidR="003F71B9" w:rsidRPr="006E03CB">
        <w:rPr>
          <w:rFonts w:cs="Arial"/>
        </w:rPr>
        <w:t>oprávněn</w:t>
      </w:r>
      <w:r w:rsidRPr="006E03CB">
        <w:rPr>
          <w:rFonts w:cs="Arial"/>
        </w:rPr>
        <w:t>a</w:t>
      </w:r>
      <w:r w:rsidR="003F71B9" w:rsidRPr="006E03CB">
        <w:rPr>
          <w:rFonts w:cs="Arial"/>
        </w:rPr>
        <w:t xml:space="preserve"> uhradit cenu plnění nebo její část ve výši bez DPH, přičemž využije institut zjištění daně v souladu s ustanovením § 109 a) </w:t>
      </w:r>
      <w:r w:rsidR="00AB66B2">
        <w:rPr>
          <w:rFonts w:cs="Arial"/>
        </w:rPr>
        <w:t>zákona č. 235/2004 Sb. o dani z </w:t>
      </w:r>
      <w:r w:rsidR="003F71B9" w:rsidRPr="006E03CB">
        <w:rPr>
          <w:rFonts w:cs="Arial"/>
        </w:rPr>
        <w:t xml:space="preserve">přidané hodnoty v.z.p.p. tj. uhrazením příslušné DPH správci daně k datu splatnosti příslušného daňového dokladu. Zaplacením fakturované ceny plnění bez DPH ve prospěch bankovního účtu </w:t>
      </w:r>
      <w:r w:rsidRPr="006E03CB">
        <w:rPr>
          <w:rFonts w:cs="Arial"/>
        </w:rPr>
        <w:t xml:space="preserve">druhé smluvní straně </w:t>
      </w:r>
      <w:r w:rsidR="003F71B9" w:rsidRPr="006E03CB">
        <w:rPr>
          <w:rFonts w:cs="Arial"/>
        </w:rPr>
        <w:t xml:space="preserve">a převodem částky odpovídající DPH na účet správce daně je splněna povinnost </w:t>
      </w:r>
      <w:r w:rsidRPr="006E03CB">
        <w:rPr>
          <w:rFonts w:cs="Arial"/>
        </w:rPr>
        <w:t xml:space="preserve">Povinné smluvní strany </w:t>
      </w:r>
      <w:r w:rsidR="003F71B9" w:rsidRPr="006E03CB">
        <w:rPr>
          <w:rFonts w:cs="Arial"/>
        </w:rPr>
        <w:t xml:space="preserve">k zaplacení fakturované ceny plnění včetně DPH a </w:t>
      </w:r>
      <w:r w:rsidRPr="006E03CB">
        <w:rPr>
          <w:rFonts w:cs="Arial"/>
        </w:rPr>
        <w:t>druhá smluvní strana</w:t>
      </w:r>
      <w:r w:rsidR="003F71B9" w:rsidRPr="006E03CB">
        <w:rPr>
          <w:rFonts w:cs="Arial"/>
        </w:rPr>
        <w:t xml:space="preserve"> již není oprávněn</w:t>
      </w:r>
      <w:r w:rsidRPr="006E03CB">
        <w:rPr>
          <w:rFonts w:cs="Arial"/>
        </w:rPr>
        <w:t>a</w:t>
      </w:r>
      <w:r w:rsidR="003F71B9" w:rsidRPr="006E03CB">
        <w:rPr>
          <w:rFonts w:cs="Arial"/>
        </w:rPr>
        <w:t xml:space="preserve"> požadovat po </w:t>
      </w:r>
      <w:r w:rsidRPr="006E03CB">
        <w:rPr>
          <w:rFonts w:cs="Arial"/>
        </w:rPr>
        <w:t xml:space="preserve">Povinné smluvní straně </w:t>
      </w:r>
      <w:r w:rsidR="003F71B9" w:rsidRPr="006E03CB">
        <w:rPr>
          <w:rFonts w:cs="Arial"/>
        </w:rPr>
        <w:t xml:space="preserve">úhradu </w:t>
      </w:r>
      <w:r w:rsidRPr="006E03CB">
        <w:rPr>
          <w:rFonts w:cs="Arial"/>
        </w:rPr>
        <w:t>č</w:t>
      </w:r>
      <w:r w:rsidR="003F71B9" w:rsidRPr="006E03CB">
        <w:rPr>
          <w:rFonts w:cs="Arial"/>
        </w:rPr>
        <w:t>ástky odpovídající dani z takového zdanitelného plnění.</w:t>
      </w:r>
    </w:p>
    <w:p w:rsidR="00C8767A" w:rsidRPr="00DD5C75" w:rsidRDefault="00C8767A" w:rsidP="00237C69">
      <w:pPr>
        <w:outlineLvl w:val="0"/>
        <w:rPr>
          <w:rFonts w:cs="Arial"/>
          <w:sz w:val="22"/>
        </w:rPr>
      </w:pPr>
    </w:p>
    <w:p w:rsidR="000B67D7" w:rsidRPr="00BC6FE0" w:rsidRDefault="000B67D7" w:rsidP="00BC6FE0">
      <w:pPr>
        <w:numPr>
          <w:ilvl w:val="0"/>
          <w:numId w:val="2"/>
        </w:numPr>
        <w:spacing w:before="120"/>
        <w:jc w:val="both"/>
        <w:rPr>
          <w:rFonts w:cs="Arial"/>
          <w:b/>
        </w:rPr>
      </w:pPr>
      <w:r w:rsidRPr="00BC6FE0">
        <w:rPr>
          <w:rFonts w:cs="Arial"/>
          <w:b/>
        </w:rPr>
        <w:t>Závěrečn</w:t>
      </w:r>
      <w:r w:rsidR="00E82A32" w:rsidRPr="00BC6FE0">
        <w:rPr>
          <w:rFonts w:cs="Arial"/>
          <w:b/>
        </w:rPr>
        <w:t>á</w:t>
      </w:r>
      <w:r w:rsidRPr="00BC6FE0">
        <w:rPr>
          <w:rFonts w:cs="Arial"/>
          <w:b/>
        </w:rPr>
        <w:t xml:space="preserve"> ustanovení </w:t>
      </w:r>
    </w:p>
    <w:p w:rsidR="000B67D7" w:rsidRPr="00B6215B" w:rsidRDefault="00A84BD7" w:rsidP="00B912B4">
      <w:pPr>
        <w:numPr>
          <w:ilvl w:val="1"/>
          <w:numId w:val="2"/>
        </w:numPr>
        <w:spacing w:before="120"/>
        <w:ind w:left="567" w:hanging="567"/>
        <w:jc w:val="both"/>
        <w:rPr>
          <w:rFonts w:cs="Arial"/>
        </w:rPr>
      </w:pPr>
      <w:r w:rsidRPr="00B912B4">
        <w:rPr>
          <w:rFonts w:cs="Arial"/>
        </w:rPr>
        <w:t>Vztah mezi smluvními stranami se řídí platnými právními předpisy České republiky, zejména</w:t>
      </w:r>
      <w:r w:rsidRPr="00B6215B">
        <w:rPr>
          <w:rFonts w:cs="Arial"/>
        </w:rPr>
        <w:t xml:space="preserve"> ustanoveními § 2586 a násl. občanského zákoníku.</w:t>
      </w:r>
    </w:p>
    <w:p w:rsidR="000B67D7" w:rsidRPr="00CA18AF" w:rsidRDefault="000B67D7" w:rsidP="00B912B4">
      <w:pPr>
        <w:numPr>
          <w:ilvl w:val="1"/>
          <w:numId w:val="2"/>
        </w:numPr>
        <w:spacing w:before="120"/>
        <w:ind w:left="567" w:hanging="567"/>
        <w:jc w:val="both"/>
        <w:rPr>
          <w:rFonts w:cs="Arial"/>
        </w:rPr>
      </w:pPr>
      <w:r w:rsidRPr="00183976">
        <w:rPr>
          <w:rFonts w:cs="Arial"/>
        </w:rPr>
        <w:t>Smlouva o dílo je vyhotovena</w:t>
      </w:r>
      <w:r w:rsidRPr="00CA18AF">
        <w:rPr>
          <w:rFonts w:cs="Arial"/>
        </w:rPr>
        <w:t xml:space="preserve"> ve dvou výtiscích, které mají platnost originálu. Každá strana obdrží jeden originální výtisk smlouvy.</w:t>
      </w:r>
    </w:p>
    <w:p w:rsidR="00E5108E" w:rsidRDefault="002E3EA8" w:rsidP="00B912B4">
      <w:pPr>
        <w:numPr>
          <w:ilvl w:val="1"/>
          <w:numId w:val="2"/>
        </w:numPr>
        <w:spacing w:before="120"/>
        <w:ind w:left="567" w:hanging="567"/>
        <w:jc w:val="both"/>
        <w:rPr>
          <w:rFonts w:cs="Arial"/>
        </w:rPr>
      </w:pPr>
      <w:r w:rsidRPr="00CA18AF">
        <w:rPr>
          <w:rFonts w:cs="Arial"/>
        </w:rPr>
        <w:t xml:space="preserve">Smlouva </w:t>
      </w:r>
      <w:r w:rsidRPr="00183976">
        <w:rPr>
          <w:rFonts w:cs="Arial"/>
        </w:rPr>
        <w:t>je platná a účinná podpisem všech smluv</w:t>
      </w:r>
      <w:r w:rsidR="00131D3F">
        <w:rPr>
          <w:rFonts w:cs="Arial"/>
        </w:rPr>
        <w:t>ních stran.</w:t>
      </w:r>
    </w:p>
    <w:p w:rsidR="00EE2C21" w:rsidRPr="00B6215B" w:rsidRDefault="00E5108E" w:rsidP="00B912B4">
      <w:pPr>
        <w:numPr>
          <w:ilvl w:val="1"/>
          <w:numId w:val="2"/>
        </w:numPr>
        <w:spacing w:before="120"/>
        <w:ind w:left="567" w:hanging="567"/>
        <w:jc w:val="both"/>
        <w:rPr>
          <w:rFonts w:cs="Arial"/>
        </w:rPr>
      </w:pPr>
      <w:r w:rsidRPr="00B6215B">
        <w:rPr>
          <w:rFonts w:cs="Arial"/>
        </w:rPr>
        <w:t xml:space="preserve"> </w:t>
      </w:r>
      <w:r w:rsidR="00F37F52" w:rsidRPr="00B6215B">
        <w:rPr>
          <w:rFonts w:cs="Arial"/>
        </w:rPr>
        <w:t>Tuto smlouvu lze měnit pouze písemnými dodatky podepsanými oběma smluvními stranami. Změna smlouvy jinou než písemnou formou se nepřipouští.</w:t>
      </w:r>
    </w:p>
    <w:p w:rsidR="00F37F52" w:rsidRPr="00B6215B" w:rsidRDefault="00F37F52" w:rsidP="00B912B4">
      <w:pPr>
        <w:numPr>
          <w:ilvl w:val="1"/>
          <w:numId w:val="2"/>
        </w:numPr>
        <w:spacing w:before="120"/>
        <w:ind w:left="567" w:hanging="567"/>
        <w:jc w:val="both"/>
        <w:rPr>
          <w:rFonts w:cs="Arial"/>
        </w:rPr>
      </w:pPr>
      <w:r w:rsidRPr="00B6215B">
        <w:rPr>
          <w:rFonts w:cs="Arial"/>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F37F52" w:rsidRPr="00B6215B" w:rsidRDefault="00F37F52" w:rsidP="00B912B4">
      <w:pPr>
        <w:numPr>
          <w:ilvl w:val="1"/>
          <w:numId w:val="2"/>
        </w:numPr>
        <w:spacing w:before="120"/>
        <w:ind w:left="567" w:hanging="567"/>
        <w:jc w:val="both"/>
        <w:rPr>
          <w:rFonts w:cs="Arial"/>
        </w:rPr>
      </w:pPr>
      <w:r w:rsidRPr="00B6215B">
        <w:rPr>
          <w:rFonts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F37F52" w:rsidRPr="00B6215B" w:rsidRDefault="00F37F52" w:rsidP="00B912B4">
      <w:pPr>
        <w:numPr>
          <w:ilvl w:val="1"/>
          <w:numId w:val="2"/>
        </w:numPr>
        <w:spacing w:before="120"/>
        <w:ind w:left="567" w:hanging="567"/>
        <w:jc w:val="both"/>
        <w:rPr>
          <w:rFonts w:cs="Arial"/>
        </w:rPr>
      </w:pPr>
      <w:r w:rsidRPr="00B6215B">
        <w:rPr>
          <w:rFonts w:cs="Arial"/>
        </w:rPr>
        <w:t>Smluvní strany se dohodly na tom, že jakoukoli pohledávku vzniklou z této smlouvy lze postoupit na třetí osobu pouze na základě písemného souhlasu druhé smluvní strany. Smluvní strany se dohodly, že práva a povinnosti z této smlouvy lze postoupit, tedy lze postoupit smlouvu, na třetí osobu pouze na základě písemného souhlasu druhé smluvní strany.</w:t>
      </w:r>
    </w:p>
    <w:p w:rsidR="00F37F52" w:rsidRDefault="00F37F52" w:rsidP="00B912B4">
      <w:pPr>
        <w:numPr>
          <w:ilvl w:val="1"/>
          <w:numId w:val="2"/>
        </w:numPr>
        <w:spacing w:before="120"/>
        <w:ind w:left="567" w:hanging="567"/>
        <w:jc w:val="both"/>
        <w:rPr>
          <w:rFonts w:cs="Arial"/>
        </w:rPr>
      </w:pPr>
      <w:r w:rsidRPr="00B6215B">
        <w:rPr>
          <w:rFonts w:cs="Arial"/>
        </w:rPr>
        <w:t>Tato smlouva je projevem shodné a svobodné vůle obou smluv</w:t>
      </w:r>
      <w:r w:rsidR="00AB66B2">
        <w:rPr>
          <w:rFonts w:cs="Arial"/>
        </w:rPr>
        <w:t>ních stran, které se smlouvou i </w:t>
      </w:r>
      <w:r w:rsidRPr="00B6215B">
        <w:rPr>
          <w:rFonts w:cs="Arial"/>
        </w:rPr>
        <w:t>se</w:t>
      </w:r>
      <w:r w:rsidRPr="00B912B4">
        <w:rPr>
          <w:rFonts w:cs="Arial"/>
        </w:rPr>
        <w:t xml:space="preserve"> všemi přílohami seznámily a s jejich zněním souhlasí, což potvrzují svými vlastnoručními podpisy.</w:t>
      </w:r>
    </w:p>
    <w:p w:rsidR="002E6378" w:rsidRDefault="002E6378" w:rsidP="00B912B4">
      <w:pPr>
        <w:numPr>
          <w:ilvl w:val="1"/>
          <w:numId w:val="2"/>
        </w:numPr>
        <w:spacing w:before="120"/>
        <w:ind w:left="567" w:hanging="567"/>
        <w:jc w:val="both"/>
        <w:rPr>
          <w:rFonts w:cs="Arial"/>
        </w:rPr>
      </w:pPr>
      <w:r>
        <w:rPr>
          <w:rFonts w:cs="Arial"/>
        </w:rPr>
        <w:t>Nedílnou součástí smlouvy jsou tyto přílohy:</w:t>
      </w:r>
    </w:p>
    <w:p w:rsidR="002E6378" w:rsidRDefault="002E6378" w:rsidP="002E6378">
      <w:pPr>
        <w:numPr>
          <w:ilvl w:val="2"/>
          <w:numId w:val="2"/>
        </w:numPr>
        <w:spacing w:before="120"/>
        <w:jc w:val="both"/>
        <w:rPr>
          <w:rFonts w:cs="Arial"/>
        </w:rPr>
      </w:pPr>
      <w:r>
        <w:rPr>
          <w:rFonts w:cs="Arial"/>
        </w:rPr>
        <w:t>Příloha</w:t>
      </w:r>
      <w:r w:rsidRPr="00183976">
        <w:rPr>
          <w:rFonts w:cs="Arial"/>
        </w:rPr>
        <w:t xml:space="preserve"> č.1 SPECIFIKACE</w:t>
      </w:r>
      <w:r w:rsidRPr="00CA18AF">
        <w:rPr>
          <w:rFonts w:cs="Arial"/>
        </w:rPr>
        <w:t xml:space="preserve"> A CENÍK ODPADŮ</w:t>
      </w:r>
    </w:p>
    <w:p w:rsidR="002E3EA8" w:rsidRPr="00CA18AF" w:rsidRDefault="00D40B11" w:rsidP="00D40B11">
      <w:pPr>
        <w:spacing w:before="120" w:after="120"/>
        <w:ind w:left="708"/>
        <w:jc w:val="both"/>
        <w:rPr>
          <w:rFonts w:cs="Arial"/>
        </w:rPr>
      </w:pPr>
      <w:r>
        <w:rPr>
          <w:rFonts w:cs="Arial"/>
        </w:rPr>
        <w:t xml:space="preserve">9.9.2. Příloha č. 2 </w:t>
      </w:r>
      <w:r w:rsidR="009E6375">
        <w:rPr>
          <w:rFonts w:cs="Arial"/>
        </w:rPr>
        <w:t>Doložka – Registr smluv</w:t>
      </w:r>
    </w:p>
    <w:p w:rsidR="004D04CF" w:rsidRDefault="004D04CF" w:rsidP="00B6215B">
      <w:pPr>
        <w:tabs>
          <w:tab w:val="left" w:pos="4820"/>
        </w:tabs>
        <w:spacing w:before="120" w:after="120"/>
        <w:jc w:val="both"/>
      </w:pPr>
    </w:p>
    <w:p w:rsidR="00B6215B" w:rsidRPr="00CA18AF" w:rsidRDefault="00B6215B" w:rsidP="00B6215B">
      <w:pPr>
        <w:tabs>
          <w:tab w:val="left" w:pos="4820"/>
        </w:tabs>
        <w:spacing w:before="120" w:after="120"/>
        <w:jc w:val="both"/>
      </w:pPr>
      <w:r w:rsidRPr="00CA18AF">
        <w:t>V</w:t>
      </w:r>
      <w:r w:rsidR="00131D3F">
        <w:t> </w:t>
      </w:r>
      <w:r w:rsidR="00131D3F">
        <w:rPr>
          <w:b/>
        </w:rPr>
        <w:t xml:space="preserve">Opavě </w:t>
      </w:r>
      <w:r w:rsidRPr="00CA18AF">
        <w:t>dne ……………………….</w:t>
      </w:r>
      <w:r w:rsidRPr="00CA18AF">
        <w:tab/>
        <w:t>V</w:t>
      </w:r>
      <w:r w:rsidRPr="00CA18AF">
        <w:rPr>
          <w:b/>
        </w:rPr>
        <w:t xml:space="preserve"> Hlučíně </w:t>
      </w:r>
      <w:r w:rsidRPr="00CA18AF">
        <w:t xml:space="preserve">dne </w:t>
      </w:r>
      <w:r w:rsidR="00AB66B2">
        <w:t>…………………………</w:t>
      </w:r>
    </w:p>
    <w:p w:rsidR="00B6215B" w:rsidRDefault="00B6215B" w:rsidP="00B6215B">
      <w:pPr>
        <w:jc w:val="both"/>
      </w:pPr>
    </w:p>
    <w:p w:rsidR="00E86FC5" w:rsidRPr="00CA18AF" w:rsidRDefault="00E86FC5" w:rsidP="00B6215B">
      <w:pPr>
        <w:jc w:val="both"/>
      </w:pPr>
    </w:p>
    <w:p w:rsidR="00B6215B" w:rsidRPr="00CA18AF" w:rsidRDefault="00B6215B" w:rsidP="00B6215B">
      <w:pPr>
        <w:jc w:val="both"/>
      </w:pPr>
    </w:p>
    <w:p w:rsidR="00B6215B" w:rsidRPr="00CA18AF" w:rsidRDefault="00B6215B" w:rsidP="00B6215B">
      <w:pPr>
        <w:jc w:val="both"/>
        <w:rPr>
          <w:b/>
        </w:rPr>
      </w:pPr>
      <w:r w:rsidRPr="00CA18AF">
        <w:rPr>
          <w:b/>
        </w:rPr>
        <w:t>__________________________________</w:t>
      </w:r>
      <w:r w:rsidRPr="00CA18AF">
        <w:rPr>
          <w:b/>
        </w:rPr>
        <w:tab/>
      </w:r>
      <w:r w:rsidRPr="00CA18AF">
        <w:rPr>
          <w:b/>
        </w:rPr>
        <w:tab/>
        <w:t>_________________________________</w:t>
      </w:r>
    </w:p>
    <w:p w:rsidR="00E86FC5" w:rsidRDefault="00E86FC5" w:rsidP="008D0E0B">
      <w:pPr>
        <w:jc w:val="both"/>
        <w:rPr>
          <w:b/>
        </w:rPr>
      </w:pPr>
      <w:r>
        <w:rPr>
          <w:b/>
        </w:rPr>
        <w:t xml:space="preserve">     MUDr. Ladislav Václavec, MBA</w:t>
      </w:r>
      <w:r>
        <w:rPr>
          <w:b/>
        </w:rPr>
        <w:tab/>
      </w:r>
      <w:r>
        <w:rPr>
          <w:b/>
        </w:rPr>
        <w:tab/>
      </w:r>
      <w:r>
        <w:rPr>
          <w:b/>
        </w:rPr>
        <w:tab/>
      </w:r>
      <w:r w:rsidR="008D0E0B">
        <w:rPr>
          <w:b/>
        </w:rPr>
        <w:t xml:space="preserve">   </w:t>
      </w:r>
      <w:r w:rsidR="008F6996">
        <w:rPr>
          <w:b/>
        </w:rPr>
        <w:t xml:space="preserve">        Ing. Vladimír Podhorský</w:t>
      </w:r>
      <w:r w:rsidR="008D0E0B">
        <w:rPr>
          <w:b/>
        </w:rPr>
        <w:t xml:space="preserve"> </w:t>
      </w:r>
    </w:p>
    <w:p w:rsidR="004A07B1" w:rsidRPr="00CA18AF" w:rsidRDefault="00E86FC5" w:rsidP="00E86FC5">
      <w:pPr>
        <w:jc w:val="both"/>
        <w:rPr>
          <w:rFonts w:cs="Arial"/>
          <w:b/>
        </w:rPr>
      </w:pPr>
      <w:r>
        <w:rPr>
          <w:b/>
        </w:rPr>
        <w:t xml:space="preserve">               Za </w:t>
      </w:r>
      <w:r w:rsidR="00B6215B" w:rsidRPr="00CA18AF">
        <w:rPr>
          <w:b/>
        </w:rPr>
        <w:t>objednatel</w:t>
      </w:r>
      <w:r>
        <w:rPr>
          <w:b/>
        </w:rPr>
        <w:t>e</w:t>
      </w:r>
      <w:r w:rsidR="00B6215B" w:rsidRPr="00CA18AF">
        <w:rPr>
          <w:b/>
        </w:rPr>
        <w:tab/>
      </w:r>
      <w:r w:rsidR="00B6215B" w:rsidRPr="00CA18AF">
        <w:rPr>
          <w:b/>
        </w:rPr>
        <w:tab/>
      </w:r>
      <w:r w:rsidR="00B6215B" w:rsidRPr="00CA18AF">
        <w:rPr>
          <w:b/>
        </w:rPr>
        <w:tab/>
      </w:r>
      <w:r w:rsidR="00B6215B" w:rsidRPr="00CA18AF">
        <w:rPr>
          <w:b/>
        </w:rPr>
        <w:tab/>
      </w:r>
      <w:r w:rsidR="00B6215B" w:rsidRPr="00CA18AF">
        <w:rPr>
          <w:b/>
        </w:rPr>
        <w:tab/>
      </w:r>
      <w:r w:rsidR="00B6215B" w:rsidRPr="00CA18AF">
        <w:rPr>
          <w:b/>
        </w:rPr>
        <w:tab/>
      </w:r>
      <w:r w:rsidR="008D0E0B">
        <w:rPr>
          <w:b/>
        </w:rPr>
        <w:t xml:space="preserve">za </w:t>
      </w:r>
      <w:r w:rsidR="00B6215B" w:rsidRPr="00CA18AF">
        <w:rPr>
          <w:b/>
        </w:rPr>
        <w:t>zhotovitel</w:t>
      </w:r>
      <w:r w:rsidR="008D0E0B">
        <w:rPr>
          <w:b/>
        </w:rPr>
        <w:t>e</w:t>
      </w:r>
    </w:p>
    <w:p w:rsidR="00F37F52" w:rsidRPr="00CA18AF" w:rsidRDefault="00F37F52" w:rsidP="00F37F52">
      <w:pPr>
        <w:tabs>
          <w:tab w:val="left" w:pos="7797"/>
        </w:tabs>
        <w:jc w:val="both"/>
        <w:outlineLvl w:val="0"/>
        <w:rPr>
          <w:rFonts w:cs="Arial"/>
          <w:b/>
          <w:sz w:val="22"/>
          <w:szCs w:val="24"/>
          <w:u w:val="single"/>
        </w:rPr>
        <w:sectPr w:rsidR="00F37F52" w:rsidRPr="00CA18AF" w:rsidSect="005E4345">
          <w:headerReference w:type="default" r:id="rId10"/>
          <w:footerReference w:type="default" r:id="rId11"/>
          <w:headerReference w:type="first" r:id="rId12"/>
          <w:pgSz w:w="11906" w:h="16838"/>
          <w:pgMar w:top="1417" w:right="1417" w:bottom="1417" w:left="1417" w:header="708" w:footer="708" w:gutter="0"/>
          <w:pgBorders w:offsetFrom="page">
            <w:top w:val="none" w:sz="0" w:space="0" w:color="A90080"/>
            <w:left w:val="none" w:sz="167" w:space="1" w:color="0000C8" w:shadow="1" w:frame="1"/>
            <w:bottom w:val="none" w:sz="239" w:space="27" w:color="14000C"/>
            <w:right w:val="none" w:sz="18" w:space="13" w:color="FFFFFF" w:frame="1"/>
          </w:pgBorders>
          <w:cols w:space="708"/>
          <w:docGrid w:linePitch="272"/>
        </w:sectPr>
      </w:pPr>
    </w:p>
    <w:p w:rsidR="00F37F52" w:rsidRPr="00CA18AF" w:rsidRDefault="00F37F52" w:rsidP="00F37F52">
      <w:pPr>
        <w:tabs>
          <w:tab w:val="left" w:pos="7797"/>
        </w:tabs>
        <w:jc w:val="both"/>
        <w:outlineLvl w:val="0"/>
        <w:rPr>
          <w:b/>
          <w:u w:val="single"/>
        </w:rPr>
      </w:pPr>
      <w:r w:rsidRPr="00CA18AF">
        <w:rPr>
          <w:b/>
          <w:u w:val="single"/>
        </w:rPr>
        <w:t>Příloha č. 1</w:t>
      </w:r>
    </w:p>
    <w:p w:rsidR="00F37F52" w:rsidRPr="00CA18AF" w:rsidRDefault="00F37F52" w:rsidP="00F37F52">
      <w:pPr>
        <w:jc w:val="both"/>
      </w:pPr>
    </w:p>
    <w:p w:rsidR="00F37F52" w:rsidRPr="00B6215B" w:rsidRDefault="00F37F52" w:rsidP="00F37F52">
      <w:pPr>
        <w:jc w:val="center"/>
        <w:rPr>
          <w:b/>
          <w:spacing w:val="40"/>
        </w:rPr>
      </w:pPr>
      <w:r w:rsidRPr="00B6215B">
        <w:rPr>
          <w:b/>
          <w:spacing w:val="40"/>
        </w:rPr>
        <w:t>SPECIFIKACE A CENÍK ODPADŮ</w:t>
      </w:r>
    </w:p>
    <w:p w:rsidR="00F37F52" w:rsidRPr="00CA18AF" w:rsidRDefault="00F37F52" w:rsidP="00F37F52">
      <w:pPr>
        <w:jc w:val="both"/>
      </w:pPr>
    </w:p>
    <w:p w:rsidR="00F37F52" w:rsidRPr="00CA18AF" w:rsidRDefault="00F37F52" w:rsidP="00F37F52">
      <w:pPr>
        <w:tabs>
          <w:tab w:val="left" w:pos="4253"/>
          <w:tab w:val="left" w:pos="7797"/>
          <w:tab w:val="left" w:pos="8222"/>
        </w:tabs>
        <w:jc w:val="both"/>
      </w:pPr>
      <w:r w:rsidRPr="00CA18AF">
        <w:t xml:space="preserve">V této příloze, která je nedílnou součástí </w:t>
      </w:r>
      <w:r w:rsidR="00753528">
        <w:rPr>
          <w:b/>
          <w:spacing w:val="60"/>
        </w:rPr>
        <w:t xml:space="preserve">Smlouvy o dílo č. </w:t>
      </w:r>
      <w:r w:rsidR="008D0E0B">
        <w:rPr>
          <w:b/>
          <w:spacing w:val="60"/>
        </w:rPr>
        <w:t>125</w:t>
      </w:r>
      <w:r w:rsidR="00E5108E">
        <w:rPr>
          <w:b/>
          <w:spacing w:val="60"/>
        </w:rPr>
        <w:t>/2016</w:t>
      </w:r>
      <w:r w:rsidRPr="00CA18AF">
        <w:t>, jsou uvedeny typy odpadů, jejichž odběr bude na základě samostatných telefonických či faxových objednávek zajišťovat zhotovitel. Dále jsou zde u každého typu odpadu uvedeny ceny, které bude hradit objednatel zhotoviteli za odběr odpadů.</w:t>
      </w:r>
    </w:p>
    <w:p w:rsidR="0019270C" w:rsidRDefault="0019270C" w:rsidP="00674082">
      <w:pPr>
        <w:tabs>
          <w:tab w:val="left" w:pos="4253"/>
          <w:tab w:val="left" w:pos="7797"/>
          <w:tab w:val="left" w:pos="8222"/>
        </w:tabs>
        <w:jc w:val="both"/>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85"/>
        <w:gridCol w:w="1701"/>
        <w:gridCol w:w="709"/>
        <w:gridCol w:w="2268"/>
      </w:tblGrid>
      <w:tr w:rsidR="0019270C" w:rsidRPr="00CA18AF" w:rsidTr="00895F0F">
        <w:trPr>
          <w:trHeight w:val="550"/>
        </w:trPr>
        <w:tc>
          <w:tcPr>
            <w:tcW w:w="1135" w:type="dxa"/>
            <w:vAlign w:val="center"/>
          </w:tcPr>
          <w:p w:rsidR="0019270C" w:rsidRPr="00CA18AF" w:rsidRDefault="0019270C" w:rsidP="00FA362B">
            <w:pPr>
              <w:jc w:val="center"/>
              <w:rPr>
                <w:rFonts w:cs="Arial"/>
                <w:b/>
                <w:bCs/>
                <w:i/>
                <w:sz w:val="22"/>
                <w:szCs w:val="24"/>
              </w:rPr>
            </w:pPr>
            <w:r>
              <w:rPr>
                <w:rFonts w:cs="Arial"/>
                <w:b/>
                <w:bCs/>
                <w:i/>
                <w:sz w:val="22"/>
                <w:szCs w:val="24"/>
              </w:rPr>
              <w:t>KOD</w:t>
            </w:r>
          </w:p>
        </w:tc>
        <w:tc>
          <w:tcPr>
            <w:tcW w:w="3685" w:type="dxa"/>
            <w:vAlign w:val="center"/>
          </w:tcPr>
          <w:p w:rsidR="0019270C" w:rsidRPr="00CA18AF" w:rsidRDefault="0019270C" w:rsidP="00FA362B">
            <w:pPr>
              <w:jc w:val="center"/>
              <w:rPr>
                <w:rFonts w:cs="Arial"/>
                <w:b/>
                <w:i/>
                <w:sz w:val="22"/>
                <w:szCs w:val="24"/>
              </w:rPr>
            </w:pPr>
            <w:r w:rsidRPr="00CA18AF">
              <w:rPr>
                <w:rFonts w:cs="Arial"/>
                <w:b/>
                <w:i/>
                <w:sz w:val="22"/>
                <w:szCs w:val="24"/>
              </w:rPr>
              <w:t>Název odpadu</w:t>
            </w:r>
          </w:p>
        </w:tc>
        <w:tc>
          <w:tcPr>
            <w:tcW w:w="1701" w:type="dxa"/>
            <w:vAlign w:val="center"/>
          </w:tcPr>
          <w:p w:rsidR="0019270C" w:rsidRPr="00CA18AF" w:rsidRDefault="0019270C" w:rsidP="00FA362B">
            <w:pPr>
              <w:jc w:val="center"/>
              <w:rPr>
                <w:rFonts w:cs="Arial"/>
                <w:b/>
                <w:i/>
                <w:sz w:val="22"/>
                <w:szCs w:val="24"/>
              </w:rPr>
            </w:pPr>
            <w:r w:rsidRPr="00CA18AF">
              <w:rPr>
                <w:rFonts w:cs="Arial"/>
                <w:b/>
                <w:i/>
                <w:sz w:val="22"/>
                <w:szCs w:val="24"/>
              </w:rPr>
              <w:t>Upřesnění</w:t>
            </w:r>
          </w:p>
        </w:tc>
        <w:tc>
          <w:tcPr>
            <w:tcW w:w="709" w:type="dxa"/>
            <w:vAlign w:val="center"/>
          </w:tcPr>
          <w:p w:rsidR="0019270C" w:rsidRPr="00CA18AF" w:rsidRDefault="0019270C" w:rsidP="00FA362B">
            <w:pPr>
              <w:jc w:val="center"/>
              <w:rPr>
                <w:rFonts w:cs="Arial"/>
                <w:b/>
                <w:i/>
                <w:sz w:val="22"/>
                <w:szCs w:val="24"/>
              </w:rPr>
            </w:pPr>
            <w:r w:rsidRPr="00CA18AF">
              <w:rPr>
                <w:rFonts w:cs="Arial"/>
                <w:b/>
                <w:i/>
                <w:sz w:val="22"/>
                <w:szCs w:val="24"/>
              </w:rPr>
              <w:t>Ktg.</w:t>
            </w:r>
          </w:p>
        </w:tc>
        <w:tc>
          <w:tcPr>
            <w:tcW w:w="2268" w:type="dxa"/>
            <w:vAlign w:val="center"/>
          </w:tcPr>
          <w:p w:rsidR="0019270C" w:rsidRPr="00CA18AF" w:rsidRDefault="0019270C" w:rsidP="00FA362B">
            <w:pPr>
              <w:jc w:val="center"/>
              <w:rPr>
                <w:rFonts w:cs="Arial"/>
                <w:b/>
                <w:i/>
                <w:sz w:val="22"/>
                <w:szCs w:val="24"/>
              </w:rPr>
            </w:pPr>
            <w:r w:rsidRPr="00CA18AF">
              <w:rPr>
                <w:rFonts w:cs="Arial"/>
                <w:b/>
                <w:i/>
                <w:sz w:val="22"/>
                <w:szCs w:val="24"/>
              </w:rPr>
              <w:t>Cena za odběr</w:t>
            </w:r>
          </w:p>
          <w:p w:rsidR="0019270C" w:rsidRPr="00CA18AF" w:rsidRDefault="0019270C" w:rsidP="00FA362B">
            <w:pPr>
              <w:jc w:val="center"/>
              <w:rPr>
                <w:rFonts w:cs="Arial"/>
                <w:b/>
                <w:i/>
                <w:sz w:val="22"/>
                <w:szCs w:val="24"/>
              </w:rPr>
            </w:pPr>
            <w:r>
              <w:rPr>
                <w:rFonts w:cs="Arial"/>
                <w:b/>
                <w:i/>
                <w:sz w:val="22"/>
                <w:szCs w:val="24"/>
              </w:rPr>
              <w:t>Kč / t</w:t>
            </w:r>
          </w:p>
        </w:tc>
      </w:tr>
      <w:tr w:rsidR="00E54141" w:rsidTr="00895F0F">
        <w:tc>
          <w:tcPr>
            <w:tcW w:w="1135" w:type="dxa"/>
            <w:vAlign w:val="center"/>
          </w:tcPr>
          <w:p w:rsidR="00E54141" w:rsidRDefault="009E6375" w:rsidP="00FA362B">
            <w:pPr>
              <w:jc w:val="center"/>
              <w:rPr>
                <w:rFonts w:cs="Arial"/>
                <w:b/>
                <w:bCs/>
                <w:szCs w:val="22"/>
              </w:rPr>
            </w:pPr>
            <w:r>
              <w:rPr>
                <w:rFonts w:cs="Arial"/>
                <w:b/>
                <w:bCs/>
                <w:szCs w:val="22"/>
              </w:rPr>
              <w:t>02 02 04</w:t>
            </w:r>
          </w:p>
        </w:tc>
        <w:tc>
          <w:tcPr>
            <w:tcW w:w="3685" w:type="dxa"/>
            <w:vAlign w:val="center"/>
          </w:tcPr>
          <w:p w:rsidR="00E54141" w:rsidRDefault="009E6375" w:rsidP="00FA362B">
            <w:pPr>
              <w:rPr>
                <w:rFonts w:cs="Arial"/>
                <w:szCs w:val="22"/>
              </w:rPr>
            </w:pPr>
            <w:r>
              <w:rPr>
                <w:rFonts w:cs="Arial"/>
                <w:szCs w:val="22"/>
              </w:rPr>
              <w:t>Kaly z čištění odpadních vod v místě jejich vzniku</w:t>
            </w:r>
          </w:p>
        </w:tc>
        <w:tc>
          <w:tcPr>
            <w:tcW w:w="1701" w:type="dxa"/>
            <w:vAlign w:val="center"/>
          </w:tcPr>
          <w:p w:rsidR="00E54141" w:rsidRPr="00CA18AF" w:rsidRDefault="009E6375" w:rsidP="00FA362B">
            <w:pPr>
              <w:rPr>
                <w:rFonts w:cs="Arial"/>
                <w:szCs w:val="22"/>
              </w:rPr>
            </w:pPr>
            <w:r>
              <w:rPr>
                <w:rFonts w:cs="Arial"/>
                <w:szCs w:val="22"/>
              </w:rPr>
              <w:t>Kaly z lapáku tuku</w:t>
            </w:r>
          </w:p>
        </w:tc>
        <w:tc>
          <w:tcPr>
            <w:tcW w:w="709" w:type="dxa"/>
            <w:vAlign w:val="center"/>
          </w:tcPr>
          <w:p w:rsidR="00E54141" w:rsidRDefault="009E6375" w:rsidP="00FA362B">
            <w:pPr>
              <w:jc w:val="center"/>
              <w:rPr>
                <w:rFonts w:cs="Arial"/>
                <w:szCs w:val="22"/>
              </w:rPr>
            </w:pPr>
            <w:r>
              <w:rPr>
                <w:rFonts w:cs="Arial"/>
                <w:szCs w:val="22"/>
              </w:rPr>
              <w:t>O</w:t>
            </w:r>
          </w:p>
        </w:tc>
        <w:tc>
          <w:tcPr>
            <w:tcW w:w="2268" w:type="dxa"/>
            <w:vAlign w:val="center"/>
          </w:tcPr>
          <w:p w:rsidR="00E54141" w:rsidRDefault="00695588" w:rsidP="00FA362B">
            <w:pPr>
              <w:jc w:val="center"/>
              <w:rPr>
                <w:rFonts w:cs="Arial"/>
                <w:szCs w:val="22"/>
              </w:rPr>
            </w:pPr>
            <w:r>
              <w:rPr>
                <w:rFonts w:cs="Arial"/>
                <w:szCs w:val="22"/>
              </w:rPr>
              <w:t>1.250,-</w:t>
            </w:r>
          </w:p>
        </w:tc>
      </w:tr>
      <w:tr w:rsidR="0019270C" w:rsidTr="00895F0F">
        <w:tc>
          <w:tcPr>
            <w:tcW w:w="1135" w:type="dxa"/>
            <w:vAlign w:val="center"/>
          </w:tcPr>
          <w:p w:rsidR="0019270C" w:rsidRDefault="009E6375" w:rsidP="00FA362B">
            <w:pPr>
              <w:jc w:val="center"/>
              <w:rPr>
                <w:rFonts w:cs="Arial"/>
                <w:b/>
                <w:bCs/>
                <w:szCs w:val="22"/>
              </w:rPr>
            </w:pPr>
            <w:r>
              <w:rPr>
                <w:rFonts w:cs="Arial"/>
                <w:b/>
                <w:bCs/>
                <w:szCs w:val="22"/>
              </w:rPr>
              <w:t>15 01 02</w:t>
            </w:r>
          </w:p>
        </w:tc>
        <w:tc>
          <w:tcPr>
            <w:tcW w:w="3685" w:type="dxa"/>
            <w:vAlign w:val="center"/>
          </w:tcPr>
          <w:p w:rsidR="0019270C" w:rsidRDefault="009E6375" w:rsidP="00FA362B">
            <w:pPr>
              <w:rPr>
                <w:rFonts w:cs="Arial"/>
                <w:szCs w:val="22"/>
              </w:rPr>
            </w:pPr>
            <w:r>
              <w:rPr>
                <w:rFonts w:cs="Arial"/>
                <w:szCs w:val="22"/>
              </w:rPr>
              <w:t>Plastový obal</w:t>
            </w:r>
          </w:p>
        </w:tc>
        <w:tc>
          <w:tcPr>
            <w:tcW w:w="1701" w:type="dxa"/>
            <w:vAlign w:val="center"/>
          </w:tcPr>
          <w:p w:rsidR="0019270C" w:rsidRPr="00CA18AF" w:rsidRDefault="0019270C" w:rsidP="00FA362B">
            <w:pPr>
              <w:rPr>
                <w:rFonts w:cs="Arial"/>
                <w:szCs w:val="22"/>
              </w:rPr>
            </w:pPr>
          </w:p>
        </w:tc>
        <w:tc>
          <w:tcPr>
            <w:tcW w:w="709" w:type="dxa"/>
            <w:vAlign w:val="center"/>
          </w:tcPr>
          <w:p w:rsidR="0019270C" w:rsidRDefault="009E6375" w:rsidP="00FA362B">
            <w:pPr>
              <w:jc w:val="center"/>
              <w:rPr>
                <w:rFonts w:cs="Arial"/>
                <w:szCs w:val="22"/>
              </w:rPr>
            </w:pPr>
            <w:r>
              <w:rPr>
                <w:rFonts w:cs="Arial"/>
                <w:szCs w:val="22"/>
              </w:rPr>
              <w:t>O</w:t>
            </w:r>
          </w:p>
        </w:tc>
        <w:tc>
          <w:tcPr>
            <w:tcW w:w="2268" w:type="dxa"/>
            <w:vAlign w:val="center"/>
          </w:tcPr>
          <w:p w:rsidR="0019270C" w:rsidRDefault="00695588" w:rsidP="00FA362B">
            <w:pPr>
              <w:jc w:val="center"/>
              <w:rPr>
                <w:rFonts w:cs="Arial"/>
                <w:szCs w:val="22"/>
              </w:rPr>
            </w:pPr>
            <w:r>
              <w:rPr>
                <w:rFonts w:cs="Arial"/>
                <w:szCs w:val="22"/>
              </w:rPr>
              <w:t>100,-</w:t>
            </w:r>
          </w:p>
        </w:tc>
      </w:tr>
      <w:tr w:rsidR="0019270C" w:rsidTr="00895F0F">
        <w:tc>
          <w:tcPr>
            <w:tcW w:w="1135" w:type="dxa"/>
            <w:vAlign w:val="center"/>
          </w:tcPr>
          <w:p w:rsidR="0019270C" w:rsidRDefault="009E6375" w:rsidP="00FA362B">
            <w:pPr>
              <w:jc w:val="center"/>
              <w:rPr>
                <w:rFonts w:cs="Arial"/>
                <w:b/>
                <w:bCs/>
                <w:szCs w:val="22"/>
              </w:rPr>
            </w:pPr>
            <w:r>
              <w:rPr>
                <w:rFonts w:cs="Arial"/>
                <w:b/>
                <w:bCs/>
                <w:szCs w:val="22"/>
              </w:rPr>
              <w:t>15 01 07</w:t>
            </w:r>
          </w:p>
        </w:tc>
        <w:tc>
          <w:tcPr>
            <w:tcW w:w="3685" w:type="dxa"/>
            <w:vAlign w:val="center"/>
          </w:tcPr>
          <w:p w:rsidR="0019270C" w:rsidRDefault="009E6375" w:rsidP="00FA362B">
            <w:pPr>
              <w:rPr>
                <w:rFonts w:cs="Arial"/>
                <w:szCs w:val="22"/>
              </w:rPr>
            </w:pPr>
            <w:r>
              <w:rPr>
                <w:rFonts w:cs="Arial"/>
                <w:szCs w:val="22"/>
              </w:rPr>
              <w:t xml:space="preserve">Skleněné obaly </w:t>
            </w:r>
          </w:p>
        </w:tc>
        <w:tc>
          <w:tcPr>
            <w:tcW w:w="1701" w:type="dxa"/>
            <w:vAlign w:val="center"/>
          </w:tcPr>
          <w:p w:rsidR="0019270C" w:rsidRDefault="0019270C" w:rsidP="00FA362B">
            <w:pPr>
              <w:rPr>
                <w:rFonts w:cs="Arial"/>
                <w:szCs w:val="22"/>
              </w:rPr>
            </w:pPr>
          </w:p>
        </w:tc>
        <w:tc>
          <w:tcPr>
            <w:tcW w:w="709" w:type="dxa"/>
            <w:vAlign w:val="center"/>
          </w:tcPr>
          <w:p w:rsidR="0019270C" w:rsidRDefault="009E6375" w:rsidP="00FA362B">
            <w:pPr>
              <w:jc w:val="center"/>
              <w:rPr>
                <w:rFonts w:cs="Arial"/>
                <w:szCs w:val="22"/>
              </w:rPr>
            </w:pPr>
            <w:r>
              <w:rPr>
                <w:rFonts w:cs="Arial"/>
                <w:szCs w:val="22"/>
              </w:rPr>
              <w:t>O</w:t>
            </w:r>
          </w:p>
        </w:tc>
        <w:tc>
          <w:tcPr>
            <w:tcW w:w="2268" w:type="dxa"/>
            <w:vAlign w:val="center"/>
          </w:tcPr>
          <w:p w:rsidR="0019270C" w:rsidRDefault="00695588" w:rsidP="00FA362B">
            <w:pPr>
              <w:jc w:val="center"/>
              <w:rPr>
                <w:rFonts w:cs="Arial"/>
                <w:szCs w:val="22"/>
              </w:rPr>
            </w:pPr>
            <w:r>
              <w:rPr>
                <w:rFonts w:cs="Arial"/>
                <w:szCs w:val="22"/>
              </w:rPr>
              <w:t>950,-</w:t>
            </w:r>
          </w:p>
        </w:tc>
      </w:tr>
      <w:tr w:rsidR="00895F0F" w:rsidTr="00895F0F">
        <w:tc>
          <w:tcPr>
            <w:tcW w:w="1135" w:type="dxa"/>
            <w:vAlign w:val="center"/>
          </w:tcPr>
          <w:p w:rsidR="00895F0F" w:rsidRDefault="009E6375" w:rsidP="00FA362B">
            <w:pPr>
              <w:jc w:val="center"/>
              <w:rPr>
                <w:rFonts w:cs="Arial"/>
                <w:b/>
                <w:bCs/>
                <w:szCs w:val="22"/>
              </w:rPr>
            </w:pPr>
            <w:r>
              <w:rPr>
                <w:rFonts w:cs="Arial"/>
                <w:b/>
                <w:bCs/>
                <w:szCs w:val="22"/>
              </w:rPr>
              <w:t>16 01 03</w:t>
            </w:r>
          </w:p>
        </w:tc>
        <w:tc>
          <w:tcPr>
            <w:tcW w:w="3685" w:type="dxa"/>
            <w:vAlign w:val="center"/>
          </w:tcPr>
          <w:p w:rsidR="00895F0F" w:rsidRDefault="009E6375" w:rsidP="00FA362B">
            <w:pPr>
              <w:rPr>
                <w:rFonts w:cs="Arial"/>
                <w:szCs w:val="22"/>
              </w:rPr>
            </w:pPr>
            <w:r>
              <w:rPr>
                <w:rFonts w:cs="Arial"/>
                <w:szCs w:val="22"/>
              </w:rPr>
              <w:t>Pneumatiky</w:t>
            </w:r>
          </w:p>
        </w:tc>
        <w:tc>
          <w:tcPr>
            <w:tcW w:w="1701" w:type="dxa"/>
            <w:vAlign w:val="center"/>
          </w:tcPr>
          <w:p w:rsidR="00895F0F" w:rsidRDefault="00895F0F" w:rsidP="00FA362B">
            <w:pPr>
              <w:rPr>
                <w:rFonts w:cs="Arial"/>
                <w:szCs w:val="22"/>
              </w:rPr>
            </w:pPr>
          </w:p>
        </w:tc>
        <w:tc>
          <w:tcPr>
            <w:tcW w:w="709" w:type="dxa"/>
            <w:vAlign w:val="center"/>
          </w:tcPr>
          <w:p w:rsidR="00895F0F" w:rsidRDefault="009E6375" w:rsidP="00FA362B">
            <w:pPr>
              <w:jc w:val="center"/>
              <w:rPr>
                <w:rFonts w:cs="Arial"/>
                <w:szCs w:val="22"/>
              </w:rPr>
            </w:pPr>
            <w:r>
              <w:rPr>
                <w:rFonts w:cs="Arial"/>
                <w:szCs w:val="22"/>
              </w:rPr>
              <w:t>O</w:t>
            </w:r>
          </w:p>
        </w:tc>
        <w:tc>
          <w:tcPr>
            <w:tcW w:w="2268" w:type="dxa"/>
            <w:vAlign w:val="center"/>
          </w:tcPr>
          <w:p w:rsidR="00895F0F" w:rsidRDefault="00695588" w:rsidP="00FA362B">
            <w:pPr>
              <w:jc w:val="center"/>
              <w:rPr>
                <w:rFonts w:cs="Arial"/>
                <w:szCs w:val="22"/>
              </w:rPr>
            </w:pPr>
            <w:r>
              <w:rPr>
                <w:rFonts w:cs="Arial"/>
                <w:szCs w:val="22"/>
              </w:rPr>
              <w:t>1.500,-</w:t>
            </w:r>
          </w:p>
        </w:tc>
      </w:tr>
      <w:tr w:rsidR="00895F0F" w:rsidTr="00895F0F">
        <w:tc>
          <w:tcPr>
            <w:tcW w:w="1135" w:type="dxa"/>
            <w:vAlign w:val="center"/>
          </w:tcPr>
          <w:p w:rsidR="00895F0F" w:rsidRDefault="009E6375" w:rsidP="00FA362B">
            <w:pPr>
              <w:jc w:val="center"/>
              <w:rPr>
                <w:rFonts w:cs="Arial"/>
                <w:b/>
                <w:bCs/>
                <w:szCs w:val="22"/>
              </w:rPr>
            </w:pPr>
            <w:r>
              <w:rPr>
                <w:rFonts w:cs="Arial"/>
                <w:b/>
                <w:bCs/>
                <w:szCs w:val="22"/>
              </w:rPr>
              <w:t>17 01 07</w:t>
            </w:r>
          </w:p>
        </w:tc>
        <w:tc>
          <w:tcPr>
            <w:tcW w:w="3685" w:type="dxa"/>
            <w:vAlign w:val="center"/>
          </w:tcPr>
          <w:p w:rsidR="00895F0F" w:rsidRDefault="009E6375" w:rsidP="005F1E21">
            <w:pPr>
              <w:rPr>
                <w:rFonts w:cs="Arial"/>
                <w:szCs w:val="22"/>
              </w:rPr>
            </w:pPr>
            <w:r>
              <w:rPr>
                <w:rFonts w:cs="Arial"/>
                <w:szCs w:val="22"/>
              </w:rPr>
              <w:t>Směsi nebo oddělené frakce betonu, cihel</w:t>
            </w:r>
          </w:p>
        </w:tc>
        <w:tc>
          <w:tcPr>
            <w:tcW w:w="1701" w:type="dxa"/>
            <w:vAlign w:val="center"/>
          </w:tcPr>
          <w:p w:rsidR="00895F0F" w:rsidRDefault="00895F0F" w:rsidP="00FA362B">
            <w:pPr>
              <w:rPr>
                <w:rFonts w:cs="Arial"/>
                <w:szCs w:val="22"/>
              </w:rPr>
            </w:pPr>
          </w:p>
        </w:tc>
        <w:tc>
          <w:tcPr>
            <w:tcW w:w="709" w:type="dxa"/>
            <w:vAlign w:val="center"/>
          </w:tcPr>
          <w:p w:rsidR="00895F0F" w:rsidRDefault="009E6375" w:rsidP="00FA362B">
            <w:pPr>
              <w:jc w:val="center"/>
              <w:rPr>
                <w:rFonts w:cs="Arial"/>
                <w:szCs w:val="22"/>
              </w:rPr>
            </w:pPr>
            <w:r>
              <w:rPr>
                <w:rFonts w:cs="Arial"/>
                <w:szCs w:val="22"/>
              </w:rPr>
              <w:t>O</w:t>
            </w:r>
          </w:p>
        </w:tc>
        <w:tc>
          <w:tcPr>
            <w:tcW w:w="2268" w:type="dxa"/>
            <w:vAlign w:val="center"/>
          </w:tcPr>
          <w:p w:rsidR="00895F0F" w:rsidRDefault="00695588" w:rsidP="00FA362B">
            <w:pPr>
              <w:jc w:val="center"/>
              <w:rPr>
                <w:rFonts w:cs="Arial"/>
                <w:szCs w:val="22"/>
              </w:rPr>
            </w:pPr>
            <w:r>
              <w:rPr>
                <w:rFonts w:cs="Arial"/>
                <w:szCs w:val="22"/>
              </w:rPr>
              <w:t>450,-</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20 01 08</w:t>
            </w:r>
          </w:p>
        </w:tc>
        <w:tc>
          <w:tcPr>
            <w:tcW w:w="3685" w:type="dxa"/>
            <w:vAlign w:val="center"/>
          </w:tcPr>
          <w:p w:rsidR="005F1E21" w:rsidRDefault="009E6375" w:rsidP="005F1E21">
            <w:pPr>
              <w:rPr>
                <w:rFonts w:cs="Arial"/>
                <w:szCs w:val="22"/>
              </w:rPr>
            </w:pPr>
            <w:r>
              <w:rPr>
                <w:rFonts w:cs="Arial"/>
                <w:szCs w:val="22"/>
              </w:rPr>
              <w:t>Biologicky rozložitelný odpad z kuchyní a stravoven</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695588" w:rsidP="00FA362B">
            <w:pPr>
              <w:jc w:val="center"/>
              <w:rPr>
                <w:rFonts w:cs="Arial"/>
                <w:szCs w:val="22"/>
              </w:rPr>
            </w:pPr>
            <w:r>
              <w:rPr>
                <w:rFonts w:cs="Arial"/>
                <w:szCs w:val="22"/>
              </w:rPr>
              <w:t>1.000,-</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20 01 36</w:t>
            </w:r>
          </w:p>
        </w:tc>
        <w:tc>
          <w:tcPr>
            <w:tcW w:w="3685" w:type="dxa"/>
            <w:vAlign w:val="center"/>
          </w:tcPr>
          <w:p w:rsidR="005F1E21" w:rsidRDefault="009E6375" w:rsidP="005F1E21">
            <w:pPr>
              <w:rPr>
                <w:rFonts w:cs="Arial"/>
                <w:szCs w:val="22"/>
              </w:rPr>
            </w:pPr>
            <w:r>
              <w:rPr>
                <w:rFonts w:cs="Arial"/>
                <w:szCs w:val="22"/>
              </w:rPr>
              <w:t>Vyřazené elektrická a elektronická zařízení</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695588" w:rsidP="00FA362B">
            <w:pPr>
              <w:jc w:val="center"/>
              <w:rPr>
                <w:rFonts w:cs="Arial"/>
                <w:szCs w:val="22"/>
              </w:rPr>
            </w:pPr>
            <w:r>
              <w:rPr>
                <w:rFonts w:cs="Arial"/>
                <w:szCs w:val="22"/>
              </w:rPr>
              <w:t>1.000,-</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20 02 03</w:t>
            </w:r>
          </w:p>
        </w:tc>
        <w:tc>
          <w:tcPr>
            <w:tcW w:w="3685" w:type="dxa"/>
            <w:vAlign w:val="center"/>
          </w:tcPr>
          <w:p w:rsidR="005F1E21" w:rsidRDefault="009E6375" w:rsidP="005F1E21">
            <w:pPr>
              <w:rPr>
                <w:rFonts w:cs="Arial"/>
                <w:szCs w:val="22"/>
              </w:rPr>
            </w:pPr>
            <w:r>
              <w:rPr>
                <w:rFonts w:cs="Arial"/>
                <w:szCs w:val="22"/>
              </w:rPr>
              <w:t>Biologicky nerozložitelný odpad</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695588" w:rsidP="00FA362B">
            <w:pPr>
              <w:jc w:val="center"/>
              <w:rPr>
                <w:rFonts w:cs="Arial"/>
                <w:szCs w:val="22"/>
              </w:rPr>
            </w:pPr>
            <w:r>
              <w:rPr>
                <w:rFonts w:cs="Arial"/>
                <w:szCs w:val="22"/>
              </w:rPr>
              <w:t>1.400,-</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20 03 01</w:t>
            </w:r>
          </w:p>
        </w:tc>
        <w:tc>
          <w:tcPr>
            <w:tcW w:w="3685" w:type="dxa"/>
            <w:vAlign w:val="center"/>
          </w:tcPr>
          <w:p w:rsidR="005F1E21" w:rsidRDefault="009E6375" w:rsidP="005F1E21">
            <w:pPr>
              <w:rPr>
                <w:rFonts w:cs="Arial"/>
                <w:szCs w:val="22"/>
              </w:rPr>
            </w:pPr>
            <w:r>
              <w:rPr>
                <w:rFonts w:cs="Arial"/>
                <w:szCs w:val="22"/>
              </w:rPr>
              <w:t>Směsný komunální odpad</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695588" w:rsidP="00FA362B">
            <w:pPr>
              <w:jc w:val="center"/>
              <w:rPr>
                <w:rFonts w:cs="Arial"/>
                <w:szCs w:val="22"/>
              </w:rPr>
            </w:pPr>
            <w:r>
              <w:rPr>
                <w:rFonts w:cs="Arial"/>
                <w:szCs w:val="22"/>
              </w:rPr>
              <w:t>1.390,-</w:t>
            </w:r>
          </w:p>
        </w:tc>
      </w:tr>
    </w:tbl>
    <w:p w:rsidR="009E6375" w:rsidRDefault="009E6375" w:rsidP="00B6215B">
      <w:pPr>
        <w:tabs>
          <w:tab w:val="left" w:pos="4820"/>
        </w:tabs>
        <w:spacing w:before="120" w:after="120"/>
        <w:jc w:val="both"/>
      </w:pPr>
      <w:r>
        <w:t xml:space="preserve">V cenách za odběr jsou zahrnuty veškeré náklady související se </w:t>
      </w:r>
      <w:r w:rsidR="00AB66B2">
        <w:t xml:space="preserve">zajištěním služby (přepravu, </w:t>
      </w:r>
      <w:r>
        <w:t xml:space="preserve">manipulaci, pronájem nádob, </w:t>
      </w:r>
      <w:r w:rsidR="00D85896">
        <w:t>odstranění odpadu)</w:t>
      </w:r>
    </w:p>
    <w:p w:rsidR="009E6375" w:rsidRDefault="009E6375" w:rsidP="00B6215B">
      <w:pPr>
        <w:tabs>
          <w:tab w:val="left" w:pos="4820"/>
        </w:tabs>
        <w:spacing w:before="120" w:after="120"/>
        <w:jc w:val="both"/>
      </w:pPr>
    </w:p>
    <w:p w:rsidR="00B6215B" w:rsidRPr="00CA18AF" w:rsidRDefault="00B6215B" w:rsidP="00B6215B">
      <w:pPr>
        <w:tabs>
          <w:tab w:val="left" w:pos="4820"/>
        </w:tabs>
        <w:spacing w:before="120" w:after="120"/>
        <w:jc w:val="both"/>
      </w:pPr>
      <w:r w:rsidRPr="00CA18AF">
        <w:t>V</w:t>
      </w:r>
      <w:r w:rsidR="007267C0">
        <w:t> </w:t>
      </w:r>
      <w:r w:rsidR="000A1C40">
        <w:rPr>
          <w:b/>
        </w:rPr>
        <w:t>Opavě</w:t>
      </w:r>
      <w:r w:rsidR="007267C0">
        <w:rPr>
          <w:b/>
        </w:rPr>
        <w:t xml:space="preserve"> </w:t>
      </w:r>
      <w:r w:rsidRPr="00CA18AF">
        <w:t>dne ……………………….</w:t>
      </w:r>
      <w:r w:rsidRPr="00CA18AF">
        <w:tab/>
        <w:t>V</w:t>
      </w:r>
      <w:r w:rsidRPr="00CA18AF">
        <w:rPr>
          <w:b/>
        </w:rPr>
        <w:t xml:space="preserve"> Hlučíně </w:t>
      </w:r>
      <w:r w:rsidRPr="00CA18AF">
        <w:t xml:space="preserve">dne </w:t>
      </w:r>
      <w:r w:rsidR="00AB66B2">
        <w:t>………………..</w:t>
      </w:r>
    </w:p>
    <w:p w:rsidR="00B6215B" w:rsidRPr="00CA18AF" w:rsidRDefault="00B6215B" w:rsidP="00B6215B">
      <w:pPr>
        <w:jc w:val="both"/>
      </w:pPr>
    </w:p>
    <w:p w:rsidR="00B6215B" w:rsidRDefault="00B6215B" w:rsidP="00B6215B">
      <w:pPr>
        <w:jc w:val="both"/>
      </w:pPr>
    </w:p>
    <w:p w:rsidR="00753528" w:rsidRDefault="00753528" w:rsidP="00B6215B">
      <w:pPr>
        <w:jc w:val="both"/>
      </w:pPr>
    </w:p>
    <w:p w:rsidR="00753528" w:rsidRPr="00CA18AF" w:rsidRDefault="00753528" w:rsidP="00B6215B">
      <w:pPr>
        <w:jc w:val="both"/>
      </w:pPr>
    </w:p>
    <w:p w:rsidR="00B6215B" w:rsidRPr="00CA18AF" w:rsidRDefault="00B6215B" w:rsidP="00B6215B">
      <w:pPr>
        <w:jc w:val="both"/>
        <w:rPr>
          <w:b/>
        </w:rPr>
      </w:pPr>
      <w:r w:rsidRPr="00CA18AF">
        <w:rPr>
          <w:b/>
        </w:rPr>
        <w:t>__________________________________</w:t>
      </w:r>
      <w:r w:rsidRPr="00CA18AF">
        <w:rPr>
          <w:b/>
        </w:rPr>
        <w:tab/>
      </w:r>
      <w:r w:rsidRPr="00CA18AF">
        <w:rPr>
          <w:b/>
        </w:rPr>
        <w:tab/>
        <w:t>_________________________________</w:t>
      </w:r>
    </w:p>
    <w:p w:rsidR="00B6215B" w:rsidRDefault="00B6215B" w:rsidP="00B6215B">
      <w:pPr>
        <w:ind w:left="708" w:firstLine="708"/>
        <w:jc w:val="both"/>
        <w:rPr>
          <w:b/>
        </w:rPr>
      </w:pPr>
      <w:r w:rsidRPr="00CA18AF">
        <w:rPr>
          <w:b/>
        </w:rPr>
        <w:t>objednatel</w:t>
      </w:r>
      <w:r w:rsidRPr="00CA18AF">
        <w:rPr>
          <w:b/>
        </w:rPr>
        <w:tab/>
      </w:r>
      <w:r w:rsidRPr="00CA18AF">
        <w:rPr>
          <w:b/>
        </w:rPr>
        <w:tab/>
      </w:r>
      <w:r w:rsidRPr="00CA18AF">
        <w:rPr>
          <w:b/>
        </w:rPr>
        <w:tab/>
      </w:r>
      <w:r w:rsidRPr="00CA18AF">
        <w:rPr>
          <w:b/>
        </w:rPr>
        <w:tab/>
      </w:r>
      <w:r w:rsidRPr="00CA18AF">
        <w:rPr>
          <w:b/>
        </w:rPr>
        <w:tab/>
      </w:r>
      <w:r w:rsidRPr="00CA18AF">
        <w:rPr>
          <w:b/>
        </w:rPr>
        <w:tab/>
        <w:t>zhotovitel</w:t>
      </w:r>
    </w:p>
    <w:p w:rsidR="00565530" w:rsidRDefault="00565530" w:rsidP="00B6215B">
      <w:pPr>
        <w:ind w:left="708" w:firstLine="708"/>
        <w:jc w:val="both"/>
        <w:rPr>
          <w:b/>
        </w:rPr>
      </w:pPr>
    </w:p>
    <w:p w:rsidR="00565530" w:rsidRDefault="0056553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0A1C40" w:rsidRDefault="000A1C40" w:rsidP="00B6215B">
      <w:pPr>
        <w:ind w:left="708" w:firstLine="708"/>
        <w:jc w:val="both"/>
        <w:rPr>
          <w:b/>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AB66B2" w:rsidRDefault="00AB66B2" w:rsidP="006407C1">
      <w:pPr>
        <w:tabs>
          <w:tab w:val="left" w:pos="7797"/>
        </w:tabs>
        <w:outlineLvl w:val="0"/>
        <w:rPr>
          <w:rFonts w:cs="Arial"/>
          <w:b/>
          <w:szCs w:val="22"/>
          <w:u w:val="single"/>
        </w:rPr>
      </w:pPr>
    </w:p>
    <w:p w:rsidR="00753528" w:rsidRDefault="005D72B4" w:rsidP="006407C1">
      <w:pPr>
        <w:tabs>
          <w:tab w:val="left" w:pos="7797"/>
        </w:tabs>
        <w:outlineLvl w:val="0"/>
        <w:rPr>
          <w:rFonts w:cs="Arial"/>
          <w:b/>
          <w:szCs w:val="22"/>
          <w:u w:val="single"/>
        </w:rPr>
      </w:pPr>
      <w:r>
        <w:rPr>
          <w:rFonts w:cs="Arial"/>
          <w:b/>
          <w:szCs w:val="22"/>
          <w:u w:val="single"/>
        </w:rPr>
        <w:t>Příloha č.</w:t>
      </w:r>
      <w:r w:rsidR="00E86FC5">
        <w:rPr>
          <w:rFonts w:cs="Arial"/>
          <w:b/>
          <w:szCs w:val="22"/>
          <w:u w:val="single"/>
        </w:rPr>
        <w:t xml:space="preserve"> </w:t>
      </w:r>
      <w:r w:rsidR="006265B6">
        <w:rPr>
          <w:rFonts w:cs="Arial"/>
          <w:b/>
          <w:szCs w:val="22"/>
          <w:u w:val="single"/>
        </w:rPr>
        <w:t>2</w:t>
      </w:r>
      <w:r>
        <w:rPr>
          <w:rFonts w:cs="Arial"/>
          <w:b/>
          <w:szCs w:val="22"/>
          <w:u w:val="single"/>
        </w:rPr>
        <w:t xml:space="preserve"> </w:t>
      </w:r>
      <w:r w:rsidR="00EA48BA">
        <w:rPr>
          <w:rFonts w:cs="Arial"/>
          <w:b/>
          <w:szCs w:val="22"/>
          <w:u w:val="single"/>
        </w:rPr>
        <w:t xml:space="preserve"> </w:t>
      </w:r>
      <w:r>
        <w:rPr>
          <w:rFonts w:cs="Arial"/>
          <w:b/>
          <w:szCs w:val="22"/>
          <w:u w:val="single"/>
        </w:rPr>
        <w:t>Doložka – registr smluv</w:t>
      </w: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AB66B2" w:rsidRPr="00AB66B2" w:rsidRDefault="00AB66B2" w:rsidP="00AB66B2">
      <w:pPr>
        <w:pStyle w:val="slolnkuSmlouvy"/>
        <w:spacing w:before="0"/>
        <w:rPr>
          <w:rFonts w:ascii="Arial" w:hAnsi="Arial" w:cs="Arial"/>
          <w:b w:val="0"/>
          <w:i/>
          <w:sz w:val="20"/>
          <w:szCs w:val="18"/>
        </w:rPr>
      </w:pPr>
      <w:r w:rsidRPr="00AB66B2">
        <w:rPr>
          <w:rFonts w:ascii="Arial" w:hAnsi="Arial" w:cs="Arial"/>
          <w:i/>
          <w:sz w:val="20"/>
          <w:szCs w:val="18"/>
        </w:rPr>
        <w:t>Registr smluv, - doložka</w:t>
      </w:r>
    </w:p>
    <w:p w:rsidR="00AB66B2" w:rsidRPr="00AB66B2" w:rsidRDefault="00AB66B2" w:rsidP="00AB66B2">
      <w:pPr>
        <w:pStyle w:val="Odstavecseseznamem"/>
        <w:numPr>
          <w:ilvl w:val="0"/>
          <w:numId w:val="41"/>
        </w:numPr>
        <w:suppressAutoHyphens/>
        <w:spacing w:before="120" w:after="200" w:line="276" w:lineRule="auto"/>
        <w:ind w:left="284"/>
        <w:jc w:val="both"/>
        <w:rPr>
          <w:rFonts w:ascii="Arial" w:hAnsi="Arial" w:cs="Arial"/>
          <w:szCs w:val="18"/>
        </w:rPr>
      </w:pPr>
      <w:r w:rsidRPr="00AB66B2">
        <w:rPr>
          <w:rFonts w:ascii="Arial" w:hAnsi="Arial" w:cs="Arial"/>
          <w:szCs w:val="18"/>
        </w:rPr>
        <w:t xml:space="preserve">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w:t>
      </w:r>
      <w:r w:rsidRPr="00AB66B2">
        <w:rPr>
          <w:rFonts w:ascii="Arial" w:hAnsi="Arial" w:cs="Arial"/>
          <w:b/>
          <w:szCs w:val="18"/>
          <w:u w:val="single"/>
        </w:rPr>
        <w:t xml:space="preserve">tento dokument </w:t>
      </w:r>
      <w:r w:rsidRPr="00AB66B2">
        <w:rPr>
          <w:rFonts w:ascii="Arial" w:hAnsi="Arial" w:cs="Arial"/>
          <w:szCs w:val="18"/>
        </w:rPr>
        <w:t>podle uvedeného zákona publikovat, se strany dohodly následujícím způsobem:</w:t>
      </w:r>
    </w:p>
    <w:p w:rsidR="00AB66B2" w:rsidRPr="00AB66B2" w:rsidRDefault="00AB66B2" w:rsidP="00AB66B2">
      <w:pPr>
        <w:pStyle w:val="Odstavecseseznamem"/>
        <w:spacing w:before="120"/>
        <w:ind w:left="284"/>
        <w:jc w:val="both"/>
        <w:rPr>
          <w:rFonts w:ascii="Arial" w:hAnsi="Arial" w:cs="Arial"/>
          <w:szCs w:val="18"/>
        </w:rPr>
      </w:pPr>
      <w:r w:rsidRPr="00AB66B2">
        <w:rPr>
          <w:rFonts w:ascii="Arial" w:hAnsi="Arial" w:cs="Arial"/>
          <w:szCs w:val="18"/>
        </w:rPr>
        <w:t>•</w:t>
      </w:r>
      <w:r w:rsidRPr="00AB66B2">
        <w:rPr>
          <w:rFonts w:ascii="Arial" w:hAnsi="Arial" w:cs="Arial"/>
          <w:szCs w:val="18"/>
        </w:rPr>
        <w:tab/>
        <w:t xml:space="preserve">Strany pokládají informace obsažené v této smlouvě za obchodní tajemství každé jednotlivé strany, a to nejméně v rozsahu: </w:t>
      </w:r>
      <w:r w:rsidRPr="00AB66B2">
        <w:rPr>
          <w:rFonts w:ascii="Arial" w:hAnsi="Arial" w:cs="Arial"/>
          <w:b/>
          <w:szCs w:val="18"/>
          <w:u w:val="single"/>
        </w:rPr>
        <w:t>definice služeb, ceny služeb</w:t>
      </w:r>
      <w:r w:rsidRPr="00AB66B2">
        <w:rPr>
          <w:rFonts w:ascii="Arial" w:hAnsi="Arial" w:cs="Arial"/>
          <w:szCs w:val="18"/>
        </w:rPr>
        <w:t>;</w:t>
      </w:r>
    </w:p>
    <w:p w:rsidR="00AB66B2" w:rsidRPr="00AB66B2" w:rsidRDefault="00AB66B2" w:rsidP="00AB66B2">
      <w:pPr>
        <w:pStyle w:val="Odstavecseseznamem"/>
        <w:spacing w:before="120"/>
        <w:ind w:left="284"/>
        <w:jc w:val="both"/>
        <w:rPr>
          <w:rFonts w:ascii="Arial" w:hAnsi="Arial" w:cs="Arial"/>
          <w:szCs w:val="18"/>
        </w:rPr>
      </w:pPr>
      <w:r w:rsidRPr="00AB66B2">
        <w:rPr>
          <w:rFonts w:ascii="Arial" w:hAnsi="Arial" w:cs="Arial"/>
          <w:szCs w:val="18"/>
        </w:rPr>
        <w:t>•</w:t>
      </w:r>
      <w:r w:rsidRPr="00AB66B2">
        <w:rPr>
          <w:rFonts w:ascii="Arial" w:hAnsi="Arial" w:cs="Arial"/>
          <w:szCs w:val="18"/>
        </w:rPr>
        <w:tab/>
        <w:t>Strany souhlasí, že v souladu s ustanovením § 5 odst. 2 zákona o registru smluv zašle správci registru smluv elektronický obraz této Smlouvy a metadata vyžadovaná zákonem o registru smluv žadatel, kterým je objednatel a to až poté, co v elektronickém obrazu této smlouvy znečitelní data výše uvedená v souladu s ustanovením § 5 odst. 8 a příslušná metadata označí jako metadata vyloučená z uveřejnění podle ustanovení § 5 odst. 5 a 6 zákona o registru smluv.</w:t>
      </w:r>
    </w:p>
    <w:p w:rsidR="00AB66B2" w:rsidRPr="00AB66B2" w:rsidRDefault="00AB66B2" w:rsidP="00AB66B2">
      <w:pPr>
        <w:pStyle w:val="Odstavecseseznamem"/>
        <w:spacing w:before="120"/>
        <w:ind w:left="284"/>
        <w:jc w:val="both"/>
        <w:rPr>
          <w:rFonts w:ascii="Arial" w:hAnsi="Arial" w:cs="Arial"/>
          <w:szCs w:val="18"/>
        </w:rPr>
      </w:pPr>
      <w:r w:rsidRPr="00AB66B2">
        <w:rPr>
          <w:rFonts w:ascii="Arial" w:hAnsi="Arial" w:cs="Arial"/>
          <w:szCs w:val="18"/>
        </w:rPr>
        <w:t>•</w:t>
      </w:r>
      <w:r w:rsidRPr="00AB66B2">
        <w:rPr>
          <w:rFonts w:ascii="Arial" w:hAnsi="Arial" w:cs="Arial"/>
          <w:szCs w:val="18"/>
        </w:rPr>
        <w:tab/>
        <w:t>Žadatel splní povinnost výše uvedenou ve lhůtě 14 dní od uzavření smlouvy a neprodleně předá druhé straně potvrzení správce registru podle §5 odst. 4 zákona o registru smluv,</w:t>
      </w:r>
    </w:p>
    <w:p w:rsidR="00AB66B2" w:rsidRPr="00AB66B2" w:rsidRDefault="00AB66B2" w:rsidP="00AB66B2">
      <w:pPr>
        <w:pStyle w:val="Odstavecseseznamem"/>
        <w:spacing w:before="120"/>
        <w:ind w:left="284"/>
        <w:jc w:val="both"/>
        <w:rPr>
          <w:rFonts w:ascii="Arial" w:hAnsi="Arial" w:cs="Arial"/>
          <w:szCs w:val="18"/>
        </w:rPr>
      </w:pPr>
      <w:r w:rsidRPr="00AB66B2">
        <w:rPr>
          <w:rFonts w:ascii="Arial" w:hAnsi="Arial" w:cs="Arial"/>
          <w:szCs w:val="18"/>
        </w:rPr>
        <w:t>•</w:t>
      </w:r>
      <w:r w:rsidRPr="00AB66B2">
        <w:rPr>
          <w:rFonts w:ascii="Arial" w:hAnsi="Arial" w:cs="Arial"/>
          <w:szCs w:val="18"/>
        </w:rPr>
        <w:tab/>
        <w:t>V případě nesplnění výše uvedené povinnosti ve stanovených lhůtách je oprávněna předat elektronický obraz smlouvy a metadata po znečitelnění a označení metadat jako vyloučených z uveřejnění druhá strana tak, aby smlouva byla poskytnuta správci registru smluv ve lhůtě uvedené v § 5 odst. 2 zákona o registru smluv.</w:t>
      </w:r>
    </w:p>
    <w:p w:rsidR="00AB66B2" w:rsidRPr="00AB66B2" w:rsidRDefault="00AB66B2" w:rsidP="00AB66B2">
      <w:pPr>
        <w:pStyle w:val="Odstavecseseznamem"/>
        <w:spacing w:before="120"/>
        <w:ind w:left="284"/>
        <w:jc w:val="both"/>
        <w:rPr>
          <w:rFonts w:ascii="Arial" w:hAnsi="Arial" w:cs="Arial"/>
          <w:szCs w:val="18"/>
        </w:rPr>
      </w:pPr>
      <w:r w:rsidRPr="00AB66B2">
        <w:rPr>
          <w:rFonts w:ascii="Arial" w:hAnsi="Arial" w:cs="Arial"/>
          <w:szCs w:val="18"/>
        </w:rPr>
        <w:t>•</w:t>
      </w:r>
      <w:r w:rsidRPr="00AB66B2">
        <w:rPr>
          <w:rFonts w:ascii="Arial" w:hAnsi="Arial" w:cs="Arial"/>
          <w:szCs w:val="18"/>
        </w:rPr>
        <w:tab/>
        <w:t>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AB66B2" w:rsidRPr="00AB66B2" w:rsidRDefault="00AB66B2" w:rsidP="00AB66B2">
      <w:pPr>
        <w:pStyle w:val="Odstavecseseznamem"/>
        <w:spacing w:before="120"/>
        <w:ind w:left="284"/>
        <w:jc w:val="both"/>
        <w:rPr>
          <w:rFonts w:ascii="Arial" w:hAnsi="Arial" w:cs="Arial"/>
          <w:szCs w:val="18"/>
        </w:rPr>
      </w:pPr>
      <w:r w:rsidRPr="00AB66B2">
        <w:rPr>
          <w:rFonts w:ascii="Arial" w:hAnsi="Arial" w:cs="Arial"/>
          <w:szCs w:val="18"/>
        </w:rPr>
        <w:t>•</w:t>
      </w:r>
      <w:r w:rsidRPr="00AB66B2">
        <w:rPr>
          <w:rFonts w:ascii="Arial" w:hAnsi="Arial" w:cs="Arial"/>
          <w:szCs w:val="18"/>
        </w:rPr>
        <w:tab/>
        <w:t>V případě, že kterákoliv strana poruší jakoukoliv povinnost uloženou v tomto odstavci, je druhá strana oprávněna vypovědět tuto smlouvu.</w:t>
      </w:r>
    </w:p>
    <w:p w:rsidR="00AB66B2" w:rsidRPr="00AB66B2" w:rsidRDefault="00AB66B2" w:rsidP="00AB66B2">
      <w:pPr>
        <w:tabs>
          <w:tab w:val="left" w:pos="567"/>
        </w:tabs>
        <w:ind w:left="284" w:hanging="284"/>
        <w:jc w:val="both"/>
        <w:rPr>
          <w:rFonts w:cs="Arial"/>
          <w:iCs/>
          <w:szCs w:val="18"/>
        </w:rPr>
      </w:pPr>
      <w:r w:rsidRPr="00AB66B2">
        <w:rPr>
          <w:rFonts w:cs="Arial"/>
          <w:iCs/>
          <w:szCs w:val="18"/>
        </w:rPr>
        <w:t>2.  Zhotovitel je povinen předat objednateli, jím podepsanou tuto smlouvu o dílo, včetně všech příloh ve formě elektronického obrazu textového obsahu smlouvy v otevřeném a strojově čitelném formátu a to bez zbytečného odkladu.</w:t>
      </w:r>
    </w:p>
    <w:p w:rsidR="00AB66B2" w:rsidRPr="00AB66B2" w:rsidRDefault="00AB66B2" w:rsidP="00AB66B2">
      <w:pPr>
        <w:tabs>
          <w:tab w:val="left" w:pos="567"/>
        </w:tabs>
        <w:ind w:left="284" w:hanging="284"/>
        <w:jc w:val="both"/>
        <w:rPr>
          <w:rFonts w:cs="Arial"/>
          <w:iCs/>
          <w:szCs w:val="18"/>
        </w:rPr>
      </w:pPr>
      <w:r w:rsidRPr="00AB66B2">
        <w:rPr>
          <w:rFonts w:cs="Arial"/>
          <w:iCs/>
          <w:szCs w:val="18"/>
        </w:rPr>
        <w:t>3.  V případě, že kterákoliv strana poruší jakoukoliv povinnost uloženou v tomto článku (upraví zhotovitel dle SoD), je druhá strana oprávněna vypovědět tuto smlouvu a uhradit veškeré škody, které vzniknou druhé smluvní straně v důsledku nepublikování této smlouvy v registru smluv.</w:t>
      </w: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6265B6" w:rsidRPr="00CA18AF" w:rsidRDefault="006265B6" w:rsidP="006265B6">
      <w:pPr>
        <w:tabs>
          <w:tab w:val="left" w:pos="4820"/>
        </w:tabs>
        <w:spacing w:before="120" w:after="120"/>
        <w:jc w:val="both"/>
      </w:pPr>
      <w:r w:rsidRPr="00CA18AF">
        <w:t>V</w:t>
      </w:r>
      <w:r>
        <w:t> </w:t>
      </w:r>
      <w:r>
        <w:rPr>
          <w:b/>
        </w:rPr>
        <w:t xml:space="preserve">Opavě </w:t>
      </w:r>
      <w:r w:rsidRPr="00CA18AF">
        <w:t>dne ……………………….</w:t>
      </w:r>
      <w:r w:rsidRPr="00CA18AF">
        <w:tab/>
        <w:t>V</w:t>
      </w:r>
      <w:r w:rsidRPr="00CA18AF">
        <w:rPr>
          <w:b/>
        </w:rPr>
        <w:t xml:space="preserve"> Hlučíně </w:t>
      </w:r>
      <w:r w:rsidRPr="00CA18AF">
        <w:t xml:space="preserve">dne </w:t>
      </w:r>
    </w:p>
    <w:p w:rsidR="006265B6" w:rsidRPr="00CA18AF" w:rsidRDefault="006265B6" w:rsidP="006265B6">
      <w:pPr>
        <w:jc w:val="both"/>
      </w:pPr>
    </w:p>
    <w:p w:rsidR="006265B6" w:rsidRDefault="006265B6" w:rsidP="006265B6">
      <w:pPr>
        <w:jc w:val="both"/>
      </w:pPr>
    </w:p>
    <w:p w:rsidR="006265B6" w:rsidRDefault="006265B6" w:rsidP="006265B6">
      <w:pPr>
        <w:jc w:val="both"/>
      </w:pPr>
    </w:p>
    <w:p w:rsidR="006265B6" w:rsidRPr="00CA18AF" w:rsidRDefault="006265B6" w:rsidP="006265B6">
      <w:pPr>
        <w:jc w:val="both"/>
      </w:pPr>
    </w:p>
    <w:p w:rsidR="006265B6" w:rsidRPr="00CA18AF" w:rsidRDefault="006265B6" w:rsidP="006265B6">
      <w:pPr>
        <w:jc w:val="both"/>
        <w:rPr>
          <w:b/>
        </w:rPr>
      </w:pPr>
      <w:r w:rsidRPr="00CA18AF">
        <w:rPr>
          <w:b/>
        </w:rPr>
        <w:t>__________________________________</w:t>
      </w:r>
      <w:r w:rsidRPr="00CA18AF">
        <w:rPr>
          <w:b/>
        </w:rPr>
        <w:tab/>
      </w:r>
      <w:r w:rsidRPr="00CA18AF">
        <w:rPr>
          <w:b/>
        </w:rPr>
        <w:tab/>
        <w:t>_________________________________</w:t>
      </w:r>
    </w:p>
    <w:p w:rsidR="00753528" w:rsidRDefault="006265B6" w:rsidP="006265B6">
      <w:pPr>
        <w:tabs>
          <w:tab w:val="left" w:pos="7797"/>
        </w:tabs>
        <w:outlineLvl w:val="0"/>
        <w:rPr>
          <w:rFonts w:cs="Arial"/>
          <w:b/>
          <w:szCs w:val="22"/>
          <w:u w:val="single"/>
        </w:rPr>
      </w:pPr>
      <w:r>
        <w:rPr>
          <w:b/>
        </w:rPr>
        <w:t xml:space="preserve">                       o</w:t>
      </w:r>
      <w:r w:rsidRPr="00CA18AF">
        <w:rPr>
          <w:b/>
        </w:rPr>
        <w:t>bjednatel</w:t>
      </w:r>
      <w:r>
        <w:rPr>
          <w:b/>
        </w:rPr>
        <w:t xml:space="preserve">                                                                      zhotovitel</w:t>
      </w:r>
      <w:r w:rsidRPr="00CA18AF">
        <w:rPr>
          <w:b/>
        </w:rPr>
        <w:tab/>
      </w:r>
      <w:r w:rsidRPr="00CA18AF">
        <w:rPr>
          <w:b/>
        </w:rPr>
        <w:tab/>
      </w:r>
      <w:r w:rsidRPr="00CA18AF">
        <w:rPr>
          <w:b/>
        </w:rPr>
        <w:tab/>
      </w:r>
      <w:r w:rsidRPr="00CA18AF">
        <w:rPr>
          <w:b/>
        </w:rPr>
        <w:tab/>
      </w:r>
      <w:r w:rsidRPr="00CA18AF">
        <w:rPr>
          <w:b/>
        </w:rPr>
        <w:tab/>
      </w:r>
      <w:r w:rsidRPr="00CA18AF">
        <w:rPr>
          <w:b/>
        </w:rPr>
        <w:tab/>
      </w: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753528" w:rsidRDefault="00753528" w:rsidP="006407C1">
      <w:pPr>
        <w:tabs>
          <w:tab w:val="left" w:pos="7797"/>
        </w:tabs>
        <w:outlineLvl w:val="0"/>
        <w:rPr>
          <w:rFonts w:cs="Arial"/>
          <w:b/>
          <w:szCs w:val="22"/>
          <w:u w:val="single"/>
        </w:rPr>
      </w:pPr>
    </w:p>
    <w:p w:rsidR="00A76CD4" w:rsidRPr="00CA18AF" w:rsidRDefault="00A76CD4" w:rsidP="006407C1">
      <w:pPr>
        <w:tabs>
          <w:tab w:val="left" w:pos="7797"/>
        </w:tabs>
        <w:outlineLvl w:val="0"/>
        <w:rPr>
          <w:rFonts w:cs="Arial"/>
          <w:b/>
          <w:szCs w:val="22"/>
          <w:u w:val="single"/>
        </w:rPr>
      </w:pPr>
    </w:p>
    <w:sectPr w:rsidR="00A76CD4" w:rsidRPr="00CA18AF" w:rsidSect="00B47242">
      <w:headerReference w:type="default" r:id="rId13"/>
      <w:footerReference w:type="even" r:id="rId14"/>
      <w:footerReference w:type="default" r:id="rId15"/>
      <w:headerReference w:type="first" r:id="rId16"/>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7A" w:rsidRDefault="00733B7A">
      <w:r>
        <w:separator/>
      </w:r>
    </w:p>
  </w:endnote>
  <w:endnote w:type="continuationSeparator" w:id="0">
    <w:p w:rsidR="00733B7A" w:rsidRDefault="0073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920"/>
      <w:docPartObj>
        <w:docPartGallery w:val="Page Numbers (Bottom of Page)"/>
        <w:docPartUnique/>
      </w:docPartObj>
    </w:sdtPr>
    <w:sdtEndPr/>
    <w:sdtContent>
      <w:p w:rsidR="002464A9" w:rsidRDefault="009777CE" w:rsidP="002464A9">
        <w:pPr>
          <w:pStyle w:val="Zpat"/>
        </w:pPr>
        <w:r>
          <w:pict>
            <v:rect id="_x0000_i1025" style="width:0;height:1.5pt" o:hralign="center" o:hrstd="t" o:hr="t" fillcolor="#a0a0a0" stroked="f"/>
          </w:pict>
        </w:r>
      </w:p>
      <w:p w:rsidR="002464A9" w:rsidRDefault="00413713">
        <w:pPr>
          <w:pStyle w:val="Zpat"/>
          <w:jc w:val="center"/>
        </w:pPr>
        <w:r>
          <w:fldChar w:fldCharType="begin"/>
        </w:r>
        <w:r w:rsidR="005F3F41">
          <w:instrText xml:space="preserve"> PAGE   \* MERGEFORMAT </w:instrText>
        </w:r>
        <w:r>
          <w:fldChar w:fldCharType="separate"/>
        </w:r>
        <w:r w:rsidR="009777CE">
          <w:rPr>
            <w:noProof/>
          </w:rPr>
          <w:t>3</w:t>
        </w:r>
        <w:r>
          <w:rPr>
            <w:noProof/>
          </w:rPr>
          <w:fldChar w:fldCharType="end"/>
        </w:r>
      </w:p>
      <w:p w:rsidR="002464A9" w:rsidRDefault="002464A9" w:rsidP="002464A9">
        <w:pPr>
          <w:pStyle w:val="Zpat"/>
          <w:jc w:val="right"/>
        </w:pPr>
        <w:r w:rsidRPr="006443E3">
          <w:rPr>
            <w:rFonts w:cs="Arial"/>
            <w:bCs/>
            <w:iCs/>
            <w:sz w:val="18"/>
            <w:szCs w:val="18"/>
          </w:rPr>
          <w:t>SNO/Otr/2016/34/odpady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Default="00413713">
    <w:pPr>
      <w:pStyle w:val="Zpat"/>
      <w:framePr w:wrap="around" w:vAnchor="text" w:hAnchor="margin" w:xAlign="center" w:y="1"/>
      <w:rPr>
        <w:rStyle w:val="slostrnky"/>
      </w:rPr>
    </w:pPr>
    <w:r>
      <w:rPr>
        <w:rStyle w:val="slostrnky"/>
      </w:rPr>
      <w:fldChar w:fldCharType="begin"/>
    </w:r>
    <w:r w:rsidR="0049240E">
      <w:rPr>
        <w:rStyle w:val="slostrnky"/>
      </w:rPr>
      <w:instrText xml:space="preserve">PAGE  </w:instrText>
    </w:r>
    <w:r>
      <w:rPr>
        <w:rStyle w:val="slostrnky"/>
      </w:rPr>
      <w:fldChar w:fldCharType="end"/>
    </w:r>
  </w:p>
  <w:p w:rsidR="0049240E" w:rsidRDefault="0049240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534"/>
      <w:docPartObj>
        <w:docPartGallery w:val="Page Numbers (Bottom of Page)"/>
        <w:docPartUnique/>
      </w:docPartObj>
    </w:sdtPr>
    <w:sdtEndPr/>
    <w:sdtContent>
      <w:p w:rsidR="00236D78" w:rsidRDefault="00236D78">
        <w:pPr>
          <w:pStyle w:val="Zpat"/>
          <w:jc w:val="center"/>
        </w:pPr>
      </w:p>
      <w:p w:rsidR="00236D78" w:rsidRDefault="009777CE">
        <w:pPr>
          <w:pStyle w:val="Zpat"/>
          <w:jc w:val="center"/>
        </w:pPr>
        <w:r>
          <w:pict>
            <v:rect id="_x0000_i1026" style="width:0;height:1.5pt" o:hralign="center" o:hrstd="t" o:hr="t" fillcolor="#a0a0a0" stroked="f"/>
          </w:pict>
        </w:r>
      </w:p>
      <w:p w:rsidR="00236D78" w:rsidRDefault="00413713">
        <w:pPr>
          <w:pStyle w:val="Zpat"/>
          <w:jc w:val="center"/>
        </w:pPr>
        <w:r>
          <w:fldChar w:fldCharType="begin"/>
        </w:r>
        <w:r w:rsidR="008D0E0B">
          <w:instrText xml:space="preserve"> PAGE   \* MERGEFORMAT </w:instrText>
        </w:r>
        <w:r>
          <w:fldChar w:fldCharType="separate"/>
        </w:r>
        <w:r w:rsidR="009777CE">
          <w:rPr>
            <w:noProof/>
          </w:rPr>
          <w:t>7</w:t>
        </w:r>
        <w:r>
          <w:rPr>
            <w:noProof/>
          </w:rPr>
          <w:fldChar w:fldCharType="end"/>
        </w:r>
        <w:r w:rsidR="00236D78">
          <w:t xml:space="preserve"> </w:t>
        </w:r>
      </w:p>
      <w:p w:rsidR="00236D78" w:rsidRDefault="00236D78" w:rsidP="00236D78">
        <w:pPr>
          <w:pStyle w:val="Zpat"/>
          <w:jc w:val="right"/>
        </w:pPr>
        <w:r w:rsidRPr="004D04CF">
          <w:rPr>
            <w:rFonts w:cs="Arial"/>
            <w:bCs/>
            <w:iCs/>
            <w:color w:val="FF0000"/>
            <w:sz w:val="18"/>
            <w:szCs w:val="18"/>
          </w:rPr>
          <w:t>SNO/Otr/2016/34/odpady</w:t>
        </w:r>
      </w:p>
    </w:sdtContent>
  </w:sdt>
  <w:p w:rsidR="00236D78" w:rsidRDefault="00236D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7A" w:rsidRDefault="00733B7A">
      <w:r>
        <w:separator/>
      </w:r>
    </w:p>
  </w:footnote>
  <w:footnote w:type="continuationSeparator" w:id="0">
    <w:p w:rsidR="00733B7A" w:rsidRDefault="0073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Default="00D8619A">
    <w:pPr>
      <w:pStyle w:val="Zhlav"/>
      <w:jc w:val="right"/>
      <w:rPr>
        <w:sz w:val="18"/>
      </w:rPr>
    </w:pPr>
    <w:r>
      <w:rPr>
        <w:noProof/>
        <w:sz w:val="18"/>
      </w:rPr>
      <mc:AlternateContent>
        <mc:Choice Requires="wpg">
          <w:drawing>
            <wp:anchor distT="0" distB="0" distL="114300" distR="114300" simplePos="0" relativeHeight="251656704" behindDoc="0" locked="0" layoutInCell="0" allowOverlap="1">
              <wp:simplePos x="0" y="0"/>
              <wp:positionH relativeFrom="column">
                <wp:posOffset>-48260</wp:posOffset>
              </wp:positionH>
              <wp:positionV relativeFrom="paragraph">
                <wp:posOffset>10160</wp:posOffset>
              </wp:positionV>
              <wp:extent cx="1520190" cy="14148435"/>
              <wp:effectExtent l="0" t="0" r="381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148435"/>
                        <a:chOff x="1233" y="724"/>
                        <a:chExt cx="2394" cy="2228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3"/>
                      <wps:cNvSpPr txBox="1">
                        <a:spLocks noChangeAspect="1" noChangeArrowheads="1" noChangeShapeType="1" noTextEdit="1"/>
                      </wps:cNvSpPr>
                      <wps:spPr bwMode="auto">
                        <a:xfrm>
                          <a:off x="1233" y="783"/>
                          <a:ext cx="1684" cy="22222"/>
                        </a:xfrm>
                        <a:prstGeom prst="rect">
                          <a:avLst/>
                        </a:prstGeom>
                        <a:extLst>
                          <a:ext uri="{AF507438-7753-43E0-B8FC-AC1667EBCBE1}">
                            <a14:hiddenEffects xmlns:a14="http://schemas.microsoft.com/office/drawing/2010/main">
                              <a:effectLst/>
                            </a14:hiddenEffects>
                          </a:ext>
                        </a:extLst>
                      </wps:spPr>
                      <wps:txbx>
                        <w:txbxContent>
                          <w:p w:rsidR="00D8619A" w:rsidRDefault="00D8619A" w:rsidP="00D8619A">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left:0;text-align:left;margin-left:-3.8pt;margin-top:.8pt;width:119.7pt;height:11.6pt;z-index:251656704"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WordArt 3" o:spid="_x0000_s1028" type="#_x0000_t202" style="position:absolute;left:1233;top:783;width:16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rsidR="00D8619A" w:rsidRDefault="00D8619A" w:rsidP="00D8619A">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v:textbox>
              </v:shape>
            </v:group>
          </w:pict>
        </mc:Fallback>
      </mc:AlternateContent>
    </w:r>
    <w:r w:rsidR="008D0E0B">
      <w:rPr>
        <w:sz w:val="18"/>
      </w:rPr>
      <w:t>Smlouva</w:t>
    </w:r>
    <w:r w:rsidR="0049240E" w:rsidRPr="00F943A8">
      <w:rPr>
        <w:sz w:val="18"/>
      </w:rPr>
      <w:t xml:space="preserve"> o dílo č. </w:t>
    </w:r>
    <w:r w:rsidR="008D0E0B">
      <w:rPr>
        <w:sz w:val="18"/>
      </w:rPr>
      <w:t>125/</w:t>
    </w:r>
    <w:r w:rsidR="00E5108E">
      <w:rPr>
        <w:sz w:val="18"/>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Default="00D8619A" w:rsidP="005C08CB">
    <w:pPr>
      <w:pStyle w:val="Zhlav"/>
      <w:jc w:val="right"/>
      <w:rPr>
        <w:sz w:val="18"/>
      </w:rPr>
    </w:pPr>
    <w:r>
      <w:rPr>
        <w:noProof/>
        <w:sz w:val="18"/>
      </w:rPr>
      <mc:AlternateContent>
        <mc:Choice Requires="wpg">
          <w:drawing>
            <wp:anchor distT="0" distB="0" distL="114300" distR="114300" simplePos="0" relativeHeight="251657728" behindDoc="0" locked="0" layoutInCell="0" allowOverlap="1">
              <wp:simplePos x="0" y="0"/>
              <wp:positionH relativeFrom="column">
                <wp:posOffset>-48260</wp:posOffset>
              </wp:positionH>
              <wp:positionV relativeFrom="paragraph">
                <wp:posOffset>10160</wp:posOffset>
              </wp:positionV>
              <wp:extent cx="1520190" cy="147320"/>
              <wp:effectExtent l="8890" t="635"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7320"/>
                        <a:chOff x="1233" y="724"/>
                        <a:chExt cx="2394" cy="232"/>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6"/>
                      <wps:cNvSpPr txBox="1">
                        <a:spLocks noChangeAspect="1" noChangeArrowheads="1" noChangeShapeType="1" noTextEdit="1"/>
                      </wps:cNvSpPr>
                      <wps:spPr bwMode="auto">
                        <a:xfrm>
                          <a:off x="1233" y="783"/>
                          <a:ext cx="1684" cy="102"/>
                        </a:xfrm>
                        <a:prstGeom prst="rect">
                          <a:avLst/>
                        </a:prstGeom>
                        <a:extLst>
                          <a:ext uri="{AF507438-7753-43E0-B8FC-AC1667EBCBE1}">
                            <a14:hiddenEffects xmlns:a14="http://schemas.microsoft.com/office/drawing/2010/main">
                              <a:effectLst/>
                            </a14:hiddenEffects>
                          </a:ext>
                        </a:extLst>
                      </wps:spPr>
                      <wps:txbx>
                        <w:txbxContent>
                          <w:p w:rsidR="00D8619A" w:rsidRDefault="00D8619A" w:rsidP="00D8619A">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9" style="position:absolute;left:0;text-align:left;margin-left:-3.8pt;margin-top:.8pt;width:119.7pt;height:11.6pt;z-index:251657728"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WordArt 6" o:spid="_x0000_s1031" type="#_x0000_t202" style="position:absolute;left:1233;top:783;width:16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rsidR="00D8619A" w:rsidRDefault="00D8619A" w:rsidP="00D8619A">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v:textbox>
              </v:shape>
            </v:group>
          </w:pict>
        </mc:Fallback>
      </mc:AlternateContent>
    </w:r>
    <w:r w:rsidR="00EA48BA">
      <w:rPr>
        <w:sz w:val="18"/>
      </w:rPr>
      <w:t>Návrh smlouvy</w:t>
    </w:r>
    <w:r w:rsidR="0049240E" w:rsidRPr="00F943A8">
      <w:rPr>
        <w:sz w:val="18"/>
      </w:rPr>
      <w:t xml:space="preserve"> o dílo č. </w:t>
    </w:r>
    <w:r w:rsidR="00C84682">
      <w:rPr>
        <w:sz w:val="18"/>
      </w:rPr>
      <w:t>….</w:t>
    </w:r>
    <w:r w:rsidR="00E5108E">
      <w:rPr>
        <w:sz w:val="18"/>
      </w:rPr>
      <w:t>/2016</w:t>
    </w:r>
  </w:p>
  <w:p w:rsidR="0049240E" w:rsidRPr="005C08CB" w:rsidRDefault="0049240E" w:rsidP="005C08CB">
    <w:pPr>
      <w:pStyle w:val="Zhlav"/>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Pr="006407C1" w:rsidRDefault="0049240E" w:rsidP="006407C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Default="00D8619A" w:rsidP="00F37F52">
    <w:pPr>
      <w:pStyle w:val="Zhlav"/>
      <w:jc w:val="right"/>
      <w:rPr>
        <w:sz w:val="18"/>
      </w:rPr>
    </w:pPr>
    <w:r>
      <w:rPr>
        <w:noProof/>
        <w:sz w:val="18"/>
      </w:rPr>
      <mc:AlternateContent>
        <mc:Choice Requires="wpg">
          <w:drawing>
            <wp:anchor distT="0" distB="0" distL="114300" distR="114300" simplePos="0" relativeHeight="251658752" behindDoc="0" locked="0" layoutInCell="0" allowOverlap="1">
              <wp:simplePos x="0" y="0"/>
              <wp:positionH relativeFrom="column">
                <wp:posOffset>-48260</wp:posOffset>
              </wp:positionH>
              <wp:positionV relativeFrom="paragraph">
                <wp:posOffset>10160</wp:posOffset>
              </wp:positionV>
              <wp:extent cx="1520190" cy="147320"/>
              <wp:effectExtent l="8890" t="635"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7320"/>
                        <a:chOff x="1233" y="724"/>
                        <a:chExt cx="2394" cy="232"/>
                      </a:xfrm>
                    </wpg:grpSpPr>
                    <pic:pic xmlns:pic="http://schemas.openxmlformats.org/drawingml/2006/picture">
                      <pic:nvPicPr>
                        <pic:cNvPr id="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12"/>
                      <wps:cNvSpPr txBox="1">
                        <a:spLocks noChangeAspect="1" noChangeArrowheads="1" noChangeShapeType="1" noTextEdit="1"/>
                      </wps:cNvSpPr>
                      <wps:spPr bwMode="auto">
                        <a:xfrm>
                          <a:off x="1233" y="783"/>
                          <a:ext cx="1684" cy="102"/>
                        </a:xfrm>
                        <a:prstGeom prst="rect">
                          <a:avLst/>
                        </a:prstGeom>
                        <a:extLst>
                          <a:ext uri="{AF507438-7753-43E0-B8FC-AC1667EBCBE1}">
                            <a14:hiddenEffects xmlns:a14="http://schemas.microsoft.com/office/drawing/2010/main">
                              <a:effectLst/>
                            </a14:hiddenEffects>
                          </a:ext>
                        </a:extLst>
                      </wps:spPr>
                      <wps:txbx>
                        <w:txbxContent>
                          <w:p w:rsidR="00D8619A" w:rsidRDefault="00D8619A" w:rsidP="00D8619A">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32" style="position:absolute;left:0;text-align:left;margin-left:-3.8pt;margin-top:.8pt;width:119.7pt;height:11.6pt;z-index:251658752"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style="position:absolute;left:3114;top:724;width:51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WordArt 12" o:spid="_x0000_s1034" type="#_x0000_t202" style="position:absolute;left:1233;top:783;width:16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aspectratio="t" shapetype="t"/>
                <v:textbox style="mso-fit-shape-to-text:t">
                  <w:txbxContent>
                    <w:p w:rsidR="00D8619A" w:rsidRDefault="00D8619A" w:rsidP="00D8619A">
                      <w:pPr>
                        <w:pStyle w:val="Normlnweb"/>
                        <w:spacing w:before="0" w:beforeAutospacing="0" w:after="0" w:afterAutospacing="0"/>
                        <w:jc w:val="center"/>
                      </w:pPr>
                      <w:r>
                        <w:rPr>
                          <w:rFonts w:cs="Arial"/>
                          <w:color w:val="000000"/>
                          <w:sz w:val="160"/>
                          <w:szCs w:val="160"/>
                          <w14:textOutline w14:w="9525" w14:cap="flat" w14:cmpd="sng" w14:algn="ctr">
                            <w14:solidFill>
                              <w14:srgbClr w14:val="000000"/>
                            </w14:solidFill>
                            <w14:prstDash w14:val="solid"/>
                            <w14:round/>
                          </w14:textOutline>
                        </w:rPr>
                        <w:t>Marius Pedersen</w:t>
                      </w:r>
                    </w:p>
                  </w:txbxContent>
                </v:textbox>
              </v:shape>
            </v:group>
          </w:pict>
        </mc:Fallback>
      </mc:AlternateContent>
    </w:r>
    <w:r w:rsidR="0049240E">
      <w:rPr>
        <w:sz w:val="18"/>
      </w:rPr>
      <w:t>Příloha č.2</w:t>
    </w:r>
    <w:r w:rsidR="0049240E" w:rsidRPr="00F943A8">
      <w:rPr>
        <w:sz w:val="18"/>
      </w:rPr>
      <w:t xml:space="preserve"> ke smlouvě o dílo č. </w:t>
    </w:r>
    <w:r w:rsidR="0049240E">
      <w:rPr>
        <w:sz w:val="18"/>
      </w:rPr>
      <w:t>xxx/2014</w:t>
    </w:r>
  </w:p>
  <w:p w:rsidR="0049240E" w:rsidRPr="00F37F52" w:rsidRDefault="0049240E" w:rsidP="00F37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nsid w:val="00000006"/>
    <w:multiLevelType w:val="multilevel"/>
    <w:tmpl w:val="10EA3B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4">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nsid w:val="15017763"/>
    <w:multiLevelType w:val="singleLevel"/>
    <w:tmpl w:val="FC18B79A"/>
    <w:lvl w:ilvl="0">
      <w:numFmt w:val="bullet"/>
      <w:lvlText w:val="-"/>
      <w:lvlJc w:val="left"/>
      <w:pPr>
        <w:tabs>
          <w:tab w:val="num" w:pos="360"/>
        </w:tabs>
        <w:ind w:left="360" w:hanging="360"/>
      </w:pPr>
      <w:rPr>
        <w:rFonts w:hint="default"/>
      </w:rPr>
    </w:lvl>
  </w:abstractNum>
  <w:abstractNum w:abstractNumId="6">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7">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8">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
    <w:nsid w:val="182C0AE9"/>
    <w:multiLevelType w:val="hybridMultilevel"/>
    <w:tmpl w:val="9E7EB1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11">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2">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6">
    <w:nsid w:val="32E717EA"/>
    <w:multiLevelType w:val="singleLevel"/>
    <w:tmpl w:val="79CE63BC"/>
    <w:lvl w:ilvl="0">
      <w:numFmt w:val="bullet"/>
      <w:lvlText w:val="-"/>
      <w:lvlJc w:val="left"/>
      <w:pPr>
        <w:tabs>
          <w:tab w:val="num" w:pos="360"/>
        </w:tabs>
        <w:ind w:left="360" w:hanging="360"/>
      </w:pPr>
      <w:rPr>
        <w:rFonts w:hint="default"/>
      </w:rPr>
    </w:lvl>
  </w:abstractNum>
  <w:abstractNum w:abstractNumId="17">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9">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4">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C17028"/>
    <w:multiLevelType w:val="singleLevel"/>
    <w:tmpl w:val="1C68403E"/>
    <w:lvl w:ilvl="0">
      <w:numFmt w:val="bullet"/>
      <w:lvlText w:val="-"/>
      <w:lvlJc w:val="left"/>
      <w:pPr>
        <w:tabs>
          <w:tab w:val="num" w:pos="360"/>
        </w:tabs>
        <w:ind w:left="360" w:hanging="360"/>
      </w:pPr>
      <w:rPr>
        <w:rFonts w:hint="default"/>
      </w:rPr>
    </w:lvl>
  </w:abstractNum>
  <w:abstractNum w:abstractNumId="29">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1">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32">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19129F"/>
    <w:multiLevelType w:val="singleLevel"/>
    <w:tmpl w:val="1966DBD6"/>
    <w:lvl w:ilvl="0">
      <w:numFmt w:val="bullet"/>
      <w:lvlText w:val="-"/>
      <w:lvlJc w:val="left"/>
      <w:pPr>
        <w:tabs>
          <w:tab w:val="num" w:pos="360"/>
        </w:tabs>
        <w:ind w:left="360" w:hanging="360"/>
      </w:pPr>
      <w:rPr>
        <w:rFonts w:hint="default"/>
      </w:rPr>
    </w:lvl>
  </w:abstractNum>
  <w:abstractNum w:abstractNumId="34">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6">
    <w:nsid w:val="71436658"/>
    <w:multiLevelType w:val="singleLevel"/>
    <w:tmpl w:val="FC18B79A"/>
    <w:lvl w:ilvl="0">
      <w:numFmt w:val="bullet"/>
      <w:lvlText w:val="-"/>
      <w:lvlJc w:val="left"/>
      <w:pPr>
        <w:tabs>
          <w:tab w:val="num" w:pos="360"/>
        </w:tabs>
        <w:ind w:left="360" w:hanging="360"/>
      </w:pPr>
      <w:rPr>
        <w:rFonts w:hint="default"/>
      </w:rPr>
    </w:lvl>
  </w:abstractNum>
  <w:abstractNum w:abstractNumId="37">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8">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9">
    <w:nsid w:val="7A3A4590"/>
    <w:multiLevelType w:val="singleLevel"/>
    <w:tmpl w:val="CA663418"/>
    <w:lvl w:ilvl="0">
      <w:numFmt w:val="bullet"/>
      <w:lvlText w:val="-"/>
      <w:lvlJc w:val="left"/>
      <w:pPr>
        <w:tabs>
          <w:tab w:val="num" w:pos="360"/>
        </w:tabs>
        <w:ind w:left="360" w:hanging="360"/>
      </w:pPr>
      <w:rPr>
        <w:rFonts w:hint="default"/>
      </w:rPr>
    </w:lvl>
  </w:abstractNum>
  <w:abstractNum w:abstractNumId="40">
    <w:nsid w:val="7CBC1A9F"/>
    <w:multiLevelType w:val="singleLevel"/>
    <w:tmpl w:val="E86AC892"/>
    <w:lvl w:ilvl="0">
      <w:numFmt w:val="bullet"/>
      <w:lvlText w:val="-"/>
      <w:lvlJc w:val="left"/>
      <w:pPr>
        <w:tabs>
          <w:tab w:val="num" w:pos="360"/>
        </w:tabs>
        <w:ind w:left="360" w:hanging="360"/>
      </w:pPr>
      <w:rPr>
        <w:rFonts w:hint="default"/>
      </w:rPr>
    </w:lvl>
  </w:abstractNum>
  <w:abstractNum w:abstractNumId="41">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7"/>
  </w:num>
  <w:num w:numId="3">
    <w:abstractNumId w:val="15"/>
  </w:num>
  <w:num w:numId="4">
    <w:abstractNumId w:val="38"/>
  </w:num>
  <w:num w:numId="5">
    <w:abstractNumId w:val="30"/>
  </w:num>
  <w:num w:numId="6">
    <w:abstractNumId w:val="10"/>
  </w:num>
  <w:num w:numId="7">
    <w:abstractNumId w:val="22"/>
  </w:num>
  <w:num w:numId="8">
    <w:abstractNumId w:val="36"/>
  </w:num>
  <w:num w:numId="9">
    <w:abstractNumId w:val="5"/>
  </w:num>
  <w:num w:numId="10">
    <w:abstractNumId w:val="33"/>
  </w:num>
  <w:num w:numId="11">
    <w:abstractNumId w:val="16"/>
  </w:num>
  <w:num w:numId="12">
    <w:abstractNumId w:val="41"/>
  </w:num>
  <w:num w:numId="13">
    <w:abstractNumId w:val="28"/>
  </w:num>
  <w:num w:numId="14">
    <w:abstractNumId w:val="39"/>
  </w:num>
  <w:num w:numId="15">
    <w:abstractNumId w:val="40"/>
  </w:num>
  <w:num w:numId="16">
    <w:abstractNumId w:val="19"/>
  </w:num>
  <w:num w:numId="17">
    <w:abstractNumId w:val="34"/>
  </w:num>
  <w:num w:numId="18">
    <w:abstractNumId w:val="3"/>
  </w:num>
  <w:num w:numId="19">
    <w:abstractNumId w:val="8"/>
  </w:num>
  <w:num w:numId="20">
    <w:abstractNumId w:val="31"/>
  </w:num>
  <w:num w:numId="21">
    <w:abstractNumId w:val="32"/>
  </w:num>
  <w:num w:numId="22">
    <w:abstractNumId w:val="4"/>
  </w:num>
  <w:num w:numId="23">
    <w:abstractNumId w:val="25"/>
  </w:num>
  <w:num w:numId="24">
    <w:abstractNumId w:val="20"/>
  </w:num>
  <w:num w:numId="25">
    <w:abstractNumId w:val="12"/>
  </w:num>
  <w:num w:numId="26">
    <w:abstractNumId w:val="21"/>
  </w:num>
  <w:num w:numId="27">
    <w:abstractNumId w:val="14"/>
  </w:num>
  <w:num w:numId="28">
    <w:abstractNumId w:val="26"/>
  </w:num>
  <w:num w:numId="29">
    <w:abstractNumId w:val="29"/>
    <w:lvlOverride w:ilvl="0">
      <w:startOverride w:val="1"/>
    </w:lvlOverride>
  </w:num>
  <w:num w:numId="30">
    <w:abstractNumId w:val="6"/>
  </w:num>
  <w:num w:numId="31">
    <w:abstractNumId w:val="35"/>
  </w:num>
  <w:num w:numId="32">
    <w:abstractNumId w:val="13"/>
  </w:num>
  <w:num w:numId="33">
    <w:abstractNumId w:val="37"/>
  </w:num>
  <w:num w:numId="34">
    <w:abstractNumId w:val="2"/>
  </w:num>
  <w:num w:numId="35">
    <w:abstractNumId w:val="24"/>
  </w:num>
  <w:num w:numId="36">
    <w:abstractNumId w:val="7"/>
  </w:num>
  <w:num w:numId="37">
    <w:abstractNumId w:val="23"/>
  </w:num>
  <w:num w:numId="38">
    <w:abstractNumId w:val="11"/>
  </w:num>
  <w:num w:numId="39">
    <w:abstractNumId w:val="18"/>
  </w:num>
  <w:num w:numId="40">
    <w:abstractNumId w:val="9"/>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4C"/>
    <w:rsid w:val="000152BE"/>
    <w:rsid w:val="00023627"/>
    <w:rsid w:val="00046F04"/>
    <w:rsid w:val="000475A0"/>
    <w:rsid w:val="0005372A"/>
    <w:rsid w:val="00053F51"/>
    <w:rsid w:val="0005540D"/>
    <w:rsid w:val="00064AAF"/>
    <w:rsid w:val="000715B2"/>
    <w:rsid w:val="00074784"/>
    <w:rsid w:val="00074D48"/>
    <w:rsid w:val="00076CEA"/>
    <w:rsid w:val="0007751E"/>
    <w:rsid w:val="00092C3C"/>
    <w:rsid w:val="000A1C40"/>
    <w:rsid w:val="000A4C01"/>
    <w:rsid w:val="000B6129"/>
    <w:rsid w:val="000B67D7"/>
    <w:rsid w:val="000B7563"/>
    <w:rsid w:val="000C360B"/>
    <w:rsid w:val="000D3659"/>
    <w:rsid w:val="000D5C22"/>
    <w:rsid w:val="000E2D57"/>
    <w:rsid w:val="000F4295"/>
    <w:rsid w:val="000F460E"/>
    <w:rsid w:val="000F55A3"/>
    <w:rsid w:val="00102957"/>
    <w:rsid w:val="001031E4"/>
    <w:rsid w:val="00103D9E"/>
    <w:rsid w:val="00121901"/>
    <w:rsid w:val="00130B9B"/>
    <w:rsid w:val="00131D3F"/>
    <w:rsid w:val="00135FA8"/>
    <w:rsid w:val="00140CE5"/>
    <w:rsid w:val="00163D40"/>
    <w:rsid w:val="00172C5B"/>
    <w:rsid w:val="00177BA0"/>
    <w:rsid w:val="00181FCF"/>
    <w:rsid w:val="00183976"/>
    <w:rsid w:val="00183CC3"/>
    <w:rsid w:val="00184406"/>
    <w:rsid w:val="0018712F"/>
    <w:rsid w:val="00187393"/>
    <w:rsid w:val="0019270C"/>
    <w:rsid w:val="00197F1A"/>
    <w:rsid w:val="001A3F38"/>
    <w:rsid w:val="001A6078"/>
    <w:rsid w:val="001B4756"/>
    <w:rsid w:val="001B7138"/>
    <w:rsid w:val="001B78F7"/>
    <w:rsid w:val="001C2310"/>
    <w:rsid w:val="001C3677"/>
    <w:rsid w:val="001C57DA"/>
    <w:rsid w:val="001C61CC"/>
    <w:rsid w:val="001D227E"/>
    <w:rsid w:val="001D259A"/>
    <w:rsid w:val="001D484B"/>
    <w:rsid w:val="001D6567"/>
    <w:rsid w:val="001E4B3A"/>
    <w:rsid w:val="001F4FF0"/>
    <w:rsid w:val="0020139A"/>
    <w:rsid w:val="0020598C"/>
    <w:rsid w:val="00211357"/>
    <w:rsid w:val="0021722E"/>
    <w:rsid w:val="00220463"/>
    <w:rsid w:val="002229FB"/>
    <w:rsid w:val="00225C67"/>
    <w:rsid w:val="002261A8"/>
    <w:rsid w:val="00233232"/>
    <w:rsid w:val="00236D78"/>
    <w:rsid w:val="00237C69"/>
    <w:rsid w:val="002464A9"/>
    <w:rsid w:val="00247720"/>
    <w:rsid w:val="0026071A"/>
    <w:rsid w:val="002625CC"/>
    <w:rsid w:val="00264D50"/>
    <w:rsid w:val="002777B8"/>
    <w:rsid w:val="00282EF2"/>
    <w:rsid w:val="002875D8"/>
    <w:rsid w:val="0029575E"/>
    <w:rsid w:val="002A417E"/>
    <w:rsid w:val="002A454F"/>
    <w:rsid w:val="002B685D"/>
    <w:rsid w:val="002B7877"/>
    <w:rsid w:val="002C5631"/>
    <w:rsid w:val="002C65F5"/>
    <w:rsid w:val="002D2B61"/>
    <w:rsid w:val="002D488D"/>
    <w:rsid w:val="002D4C65"/>
    <w:rsid w:val="002D5604"/>
    <w:rsid w:val="002D76AB"/>
    <w:rsid w:val="002E3776"/>
    <w:rsid w:val="002E3EA8"/>
    <w:rsid w:val="002E6378"/>
    <w:rsid w:val="002F66D3"/>
    <w:rsid w:val="00303FEB"/>
    <w:rsid w:val="003135D3"/>
    <w:rsid w:val="003139EA"/>
    <w:rsid w:val="00313E79"/>
    <w:rsid w:val="003210C9"/>
    <w:rsid w:val="0032146D"/>
    <w:rsid w:val="00333484"/>
    <w:rsid w:val="00342D4D"/>
    <w:rsid w:val="00351826"/>
    <w:rsid w:val="003532E0"/>
    <w:rsid w:val="00356909"/>
    <w:rsid w:val="0035722A"/>
    <w:rsid w:val="00364596"/>
    <w:rsid w:val="00367C5E"/>
    <w:rsid w:val="0037143A"/>
    <w:rsid w:val="00376F58"/>
    <w:rsid w:val="00382D60"/>
    <w:rsid w:val="00387DB5"/>
    <w:rsid w:val="00391447"/>
    <w:rsid w:val="0039337D"/>
    <w:rsid w:val="0039482B"/>
    <w:rsid w:val="00395C9C"/>
    <w:rsid w:val="00396760"/>
    <w:rsid w:val="003A1769"/>
    <w:rsid w:val="003B0EDE"/>
    <w:rsid w:val="003C7A77"/>
    <w:rsid w:val="003D01EA"/>
    <w:rsid w:val="003D1B2F"/>
    <w:rsid w:val="003D3E42"/>
    <w:rsid w:val="003E3093"/>
    <w:rsid w:val="003F65AE"/>
    <w:rsid w:val="003F6E51"/>
    <w:rsid w:val="003F71B9"/>
    <w:rsid w:val="00413713"/>
    <w:rsid w:val="00421C18"/>
    <w:rsid w:val="00423B79"/>
    <w:rsid w:val="00425F4F"/>
    <w:rsid w:val="004329EC"/>
    <w:rsid w:val="00442827"/>
    <w:rsid w:val="00443F57"/>
    <w:rsid w:val="00444932"/>
    <w:rsid w:val="004503EB"/>
    <w:rsid w:val="0045174F"/>
    <w:rsid w:val="00451983"/>
    <w:rsid w:val="00451E59"/>
    <w:rsid w:val="00455FD8"/>
    <w:rsid w:val="00462CB4"/>
    <w:rsid w:val="004663F2"/>
    <w:rsid w:val="00482F3A"/>
    <w:rsid w:val="0049216D"/>
    <w:rsid w:val="00492305"/>
    <w:rsid w:val="0049240E"/>
    <w:rsid w:val="004946D7"/>
    <w:rsid w:val="004950CD"/>
    <w:rsid w:val="00497EE1"/>
    <w:rsid w:val="004A07B1"/>
    <w:rsid w:val="004A12F4"/>
    <w:rsid w:val="004A3A84"/>
    <w:rsid w:val="004B0774"/>
    <w:rsid w:val="004C2975"/>
    <w:rsid w:val="004C6F22"/>
    <w:rsid w:val="004C7BBF"/>
    <w:rsid w:val="004D04CF"/>
    <w:rsid w:val="004D130A"/>
    <w:rsid w:val="004D2CA6"/>
    <w:rsid w:val="004E1B06"/>
    <w:rsid w:val="004E6777"/>
    <w:rsid w:val="004F1229"/>
    <w:rsid w:val="004F3FF1"/>
    <w:rsid w:val="004F6A40"/>
    <w:rsid w:val="00501E49"/>
    <w:rsid w:val="00505D24"/>
    <w:rsid w:val="00514A3B"/>
    <w:rsid w:val="005211E3"/>
    <w:rsid w:val="00523B8A"/>
    <w:rsid w:val="00525B8B"/>
    <w:rsid w:val="00525F31"/>
    <w:rsid w:val="00527C10"/>
    <w:rsid w:val="00530D4B"/>
    <w:rsid w:val="005349E2"/>
    <w:rsid w:val="005379AF"/>
    <w:rsid w:val="00542EBA"/>
    <w:rsid w:val="00552A53"/>
    <w:rsid w:val="005531FB"/>
    <w:rsid w:val="00560062"/>
    <w:rsid w:val="00562B18"/>
    <w:rsid w:val="0056487B"/>
    <w:rsid w:val="00565530"/>
    <w:rsid w:val="005673B0"/>
    <w:rsid w:val="00573788"/>
    <w:rsid w:val="00576C78"/>
    <w:rsid w:val="00591809"/>
    <w:rsid w:val="00591878"/>
    <w:rsid w:val="0059332E"/>
    <w:rsid w:val="00594378"/>
    <w:rsid w:val="00594922"/>
    <w:rsid w:val="00596EF1"/>
    <w:rsid w:val="005A1252"/>
    <w:rsid w:val="005A1E7C"/>
    <w:rsid w:val="005A245E"/>
    <w:rsid w:val="005A4560"/>
    <w:rsid w:val="005A7A64"/>
    <w:rsid w:val="005B166C"/>
    <w:rsid w:val="005B5567"/>
    <w:rsid w:val="005B68A1"/>
    <w:rsid w:val="005C08CB"/>
    <w:rsid w:val="005C30DE"/>
    <w:rsid w:val="005C3D1C"/>
    <w:rsid w:val="005C5AC7"/>
    <w:rsid w:val="005D36CD"/>
    <w:rsid w:val="005D72B4"/>
    <w:rsid w:val="005E2EC5"/>
    <w:rsid w:val="005E4345"/>
    <w:rsid w:val="005F147C"/>
    <w:rsid w:val="005F1E21"/>
    <w:rsid w:val="005F23D1"/>
    <w:rsid w:val="005F2B20"/>
    <w:rsid w:val="005F3F41"/>
    <w:rsid w:val="00600752"/>
    <w:rsid w:val="00603225"/>
    <w:rsid w:val="00605C1C"/>
    <w:rsid w:val="00613E10"/>
    <w:rsid w:val="00622483"/>
    <w:rsid w:val="006265B6"/>
    <w:rsid w:val="006265D9"/>
    <w:rsid w:val="006341DA"/>
    <w:rsid w:val="00637B2D"/>
    <w:rsid w:val="006407C1"/>
    <w:rsid w:val="006443E3"/>
    <w:rsid w:val="006446BC"/>
    <w:rsid w:val="00662034"/>
    <w:rsid w:val="006724B3"/>
    <w:rsid w:val="00673C21"/>
    <w:rsid w:val="00674082"/>
    <w:rsid w:val="00675C8D"/>
    <w:rsid w:val="00687C63"/>
    <w:rsid w:val="0069252E"/>
    <w:rsid w:val="00695588"/>
    <w:rsid w:val="006A4571"/>
    <w:rsid w:val="006A47EC"/>
    <w:rsid w:val="006B23A5"/>
    <w:rsid w:val="006C04A3"/>
    <w:rsid w:val="006C0C8E"/>
    <w:rsid w:val="006C0DF5"/>
    <w:rsid w:val="006C1194"/>
    <w:rsid w:val="006C18FD"/>
    <w:rsid w:val="006C1CA9"/>
    <w:rsid w:val="006C2643"/>
    <w:rsid w:val="006C59A5"/>
    <w:rsid w:val="006C5DF0"/>
    <w:rsid w:val="006C6ECD"/>
    <w:rsid w:val="006D0A81"/>
    <w:rsid w:val="006D2B1C"/>
    <w:rsid w:val="006E03CB"/>
    <w:rsid w:val="006E2D8E"/>
    <w:rsid w:val="006E4553"/>
    <w:rsid w:val="00701358"/>
    <w:rsid w:val="00701D3A"/>
    <w:rsid w:val="00703DFD"/>
    <w:rsid w:val="00703F45"/>
    <w:rsid w:val="0070533A"/>
    <w:rsid w:val="00710DD8"/>
    <w:rsid w:val="00717868"/>
    <w:rsid w:val="00724A5C"/>
    <w:rsid w:val="007267C0"/>
    <w:rsid w:val="0073313D"/>
    <w:rsid w:val="00733B7A"/>
    <w:rsid w:val="00740FC4"/>
    <w:rsid w:val="00745566"/>
    <w:rsid w:val="0074716A"/>
    <w:rsid w:val="007525D4"/>
    <w:rsid w:val="00753528"/>
    <w:rsid w:val="00753A57"/>
    <w:rsid w:val="00771313"/>
    <w:rsid w:val="0078085C"/>
    <w:rsid w:val="007818E0"/>
    <w:rsid w:val="00794CE0"/>
    <w:rsid w:val="007A763B"/>
    <w:rsid w:val="007C1766"/>
    <w:rsid w:val="007C178A"/>
    <w:rsid w:val="007C2940"/>
    <w:rsid w:val="007C4497"/>
    <w:rsid w:val="007D1B8A"/>
    <w:rsid w:val="007D5107"/>
    <w:rsid w:val="007E2D23"/>
    <w:rsid w:val="007F2B22"/>
    <w:rsid w:val="007F3571"/>
    <w:rsid w:val="007F3EAE"/>
    <w:rsid w:val="008135F6"/>
    <w:rsid w:val="00816F5D"/>
    <w:rsid w:val="00832B15"/>
    <w:rsid w:val="00847ACD"/>
    <w:rsid w:val="008563E0"/>
    <w:rsid w:val="00857BBA"/>
    <w:rsid w:val="00860ABD"/>
    <w:rsid w:val="00863B2F"/>
    <w:rsid w:val="008653DB"/>
    <w:rsid w:val="008712AF"/>
    <w:rsid w:val="00873B11"/>
    <w:rsid w:val="0089463A"/>
    <w:rsid w:val="00895F0F"/>
    <w:rsid w:val="008A037F"/>
    <w:rsid w:val="008A203C"/>
    <w:rsid w:val="008A3C1F"/>
    <w:rsid w:val="008A6FD2"/>
    <w:rsid w:val="008B272E"/>
    <w:rsid w:val="008B2876"/>
    <w:rsid w:val="008B4485"/>
    <w:rsid w:val="008B4FCD"/>
    <w:rsid w:val="008B5B4C"/>
    <w:rsid w:val="008C4DF9"/>
    <w:rsid w:val="008C61D2"/>
    <w:rsid w:val="008C76D5"/>
    <w:rsid w:val="008D0D99"/>
    <w:rsid w:val="008D0E0B"/>
    <w:rsid w:val="008D33C8"/>
    <w:rsid w:val="008E4A2C"/>
    <w:rsid w:val="008E7EBA"/>
    <w:rsid w:val="008F454E"/>
    <w:rsid w:val="008F6996"/>
    <w:rsid w:val="00901377"/>
    <w:rsid w:val="009051DD"/>
    <w:rsid w:val="0090717F"/>
    <w:rsid w:val="00915793"/>
    <w:rsid w:val="00922F7D"/>
    <w:rsid w:val="009255D6"/>
    <w:rsid w:val="00925E4C"/>
    <w:rsid w:val="00927D1F"/>
    <w:rsid w:val="00927E84"/>
    <w:rsid w:val="00931C1C"/>
    <w:rsid w:val="00935041"/>
    <w:rsid w:val="00945E47"/>
    <w:rsid w:val="00947714"/>
    <w:rsid w:val="00957029"/>
    <w:rsid w:val="009606BD"/>
    <w:rsid w:val="00960B81"/>
    <w:rsid w:val="009777CE"/>
    <w:rsid w:val="00980E67"/>
    <w:rsid w:val="00982937"/>
    <w:rsid w:val="00985820"/>
    <w:rsid w:val="009947EE"/>
    <w:rsid w:val="0099685C"/>
    <w:rsid w:val="009A46C5"/>
    <w:rsid w:val="009A4CC0"/>
    <w:rsid w:val="009A4FAD"/>
    <w:rsid w:val="009B40E9"/>
    <w:rsid w:val="009B410F"/>
    <w:rsid w:val="009D315B"/>
    <w:rsid w:val="009D6FAF"/>
    <w:rsid w:val="009E2DF4"/>
    <w:rsid w:val="009E6375"/>
    <w:rsid w:val="009F092D"/>
    <w:rsid w:val="009F11D4"/>
    <w:rsid w:val="009F5C21"/>
    <w:rsid w:val="00A0727B"/>
    <w:rsid w:val="00A31EEF"/>
    <w:rsid w:val="00A40B7D"/>
    <w:rsid w:val="00A424AA"/>
    <w:rsid w:val="00A43B4A"/>
    <w:rsid w:val="00A460F0"/>
    <w:rsid w:val="00A515C1"/>
    <w:rsid w:val="00A51E13"/>
    <w:rsid w:val="00A52FC1"/>
    <w:rsid w:val="00A56F8E"/>
    <w:rsid w:val="00A60A31"/>
    <w:rsid w:val="00A63645"/>
    <w:rsid w:val="00A665F5"/>
    <w:rsid w:val="00A70BBA"/>
    <w:rsid w:val="00A7476A"/>
    <w:rsid w:val="00A76CD4"/>
    <w:rsid w:val="00A80BFC"/>
    <w:rsid w:val="00A840F7"/>
    <w:rsid w:val="00A84BD7"/>
    <w:rsid w:val="00A877AA"/>
    <w:rsid w:val="00A91CFC"/>
    <w:rsid w:val="00A970D3"/>
    <w:rsid w:val="00A97271"/>
    <w:rsid w:val="00AA178C"/>
    <w:rsid w:val="00AB66B2"/>
    <w:rsid w:val="00AB7969"/>
    <w:rsid w:val="00AD1797"/>
    <w:rsid w:val="00AD6C52"/>
    <w:rsid w:val="00AE507E"/>
    <w:rsid w:val="00AF6C2C"/>
    <w:rsid w:val="00AF7A2E"/>
    <w:rsid w:val="00B14622"/>
    <w:rsid w:val="00B255AD"/>
    <w:rsid w:val="00B30CE9"/>
    <w:rsid w:val="00B32FBA"/>
    <w:rsid w:val="00B34C08"/>
    <w:rsid w:val="00B40F40"/>
    <w:rsid w:val="00B4619A"/>
    <w:rsid w:val="00B47242"/>
    <w:rsid w:val="00B54DA5"/>
    <w:rsid w:val="00B55F89"/>
    <w:rsid w:val="00B6215B"/>
    <w:rsid w:val="00B646BB"/>
    <w:rsid w:val="00B7049E"/>
    <w:rsid w:val="00B74D76"/>
    <w:rsid w:val="00B90400"/>
    <w:rsid w:val="00B912B4"/>
    <w:rsid w:val="00B974E9"/>
    <w:rsid w:val="00BA6B03"/>
    <w:rsid w:val="00BB5A1B"/>
    <w:rsid w:val="00BB6792"/>
    <w:rsid w:val="00BC6FE0"/>
    <w:rsid w:val="00BD1E04"/>
    <w:rsid w:val="00BD263E"/>
    <w:rsid w:val="00BD2F88"/>
    <w:rsid w:val="00BD4069"/>
    <w:rsid w:val="00BD50E8"/>
    <w:rsid w:val="00BF5240"/>
    <w:rsid w:val="00BF5757"/>
    <w:rsid w:val="00C018DA"/>
    <w:rsid w:val="00C01B37"/>
    <w:rsid w:val="00C07531"/>
    <w:rsid w:val="00C07F4F"/>
    <w:rsid w:val="00C114A3"/>
    <w:rsid w:val="00C129FD"/>
    <w:rsid w:val="00C14A90"/>
    <w:rsid w:val="00C31CC8"/>
    <w:rsid w:val="00C324EC"/>
    <w:rsid w:val="00C36A75"/>
    <w:rsid w:val="00C452EF"/>
    <w:rsid w:val="00C50ED4"/>
    <w:rsid w:val="00C56E1B"/>
    <w:rsid w:val="00C61B97"/>
    <w:rsid w:val="00C712E6"/>
    <w:rsid w:val="00C7164F"/>
    <w:rsid w:val="00C75F52"/>
    <w:rsid w:val="00C82608"/>
    <w:rsid w:val="00C84682"/>
    <w:rsid w:val="00C8767A"/>
    <w:rsid w:val="00C959B2"/>
    <w:rsid w:val="00CA18AF"/>
    <w:rsid w:val="00CA3B2C"/>
    <w:rsid w:val="00CB340A"/>
    <w:rsid w:val="00CB6D12"/>
    <w:rsid w:val="00CC7DAE"/>
    <w:rsid w:val="00CD4830"/>
    <w:rsid w:val="00CD7714"/>
    <w:rsid w:val="00CE0310"/>
    <w:rsid w:val="00CE1365"/>
    <w:rsid w:val="00CF0B81"/>
    <w:rsid w:val="00CF2571"/>
    <w:rsid w:val="00CF2E17"/>
    <w:rsid w:val="00D040B8"/>
    <w:rsid w:val="00D13F7F"/>
    <w:rsid w:val="00D16AE9"/>
    <w:rsid w:val="00D17366"/>
    <w:rsid w:val="00D203DA"/>
    <w:rsid w:val="00D208DF"/>
    <w:rsid w:val="00D256C1"/>
    <w:rsid w:val="00D26BBF"/>
    <w:rsid w:val="00D30119"/>
    <w:rsid w:val="00D31BFE"/>
    <w:rsid w:val="00D40B11"/>
    <w:rsid w:val="00D54FD0"/>
    <w:rsid w:val="00D56444"/>
    <w:rsid w:val="00D75A54"/>
    <w:rsid w:val="00D85054"/>
    <w:rsid w:val="00D85896"/>
    <w:rsid w:val="00D8619A"/>
    <w:rsid w:val="00D870A6"/>
    <w:rsid w:val="00D91611"/>
    <w:rsid w:val="00DA2161"/>
    <w:rsid w:val="00DA4267"/>
    <w:rsid w:val="00DD03B5"/>
    <w:rsid w:val="00DD0FFD"/>
    <w:rsid w:val="00DD5C75"/>
    <w:rsid w:val="00DD79A5"/>
    <w:rsid w:val="00DD7F66"/>
    <w:rsid w:val="00DE15A2"/>
    <w:rsid w:val="00DE4593"/>
    <w:rsid w:val="00DE571A"/>
    <w:rsid w:val="00DF3BF8"/>
    <w:rsid w:val="00E007CB"/>
    <w:rsid w:val="00E02A15"/>
    <w:rsid w:val="00E07B7B"/>
    <w:rsid w:val="00E121F2"/>
    <w:rsid w:val="00E123E5"/>
    <w:rsid w:val="00E23639"/>
    <w:rsid w:val="00E23750"/>
    <w:rsid w:val="00E23E45"/>
    <w:rsid w:val="00E270D2"/>
    <w:rsid w:val="00E31089"/>
    <w:rsid w:val="00E34B21"/>
    <w:rsid w:val="00E359BF"/>
    <w:rsid w:val="00E361C2"/>
    <w:rsid w:val="00E42102"/>
    <w:rsid w:val="00E45054"/>
    <w:rsid w:val="00E5108E"/>
    <w:rsid w:val="00E54141"/>
    <w:rsid w:val="00E54660"/>
    <w:rsid w:val="00E546ED"/>
    <w:rsid w:val="00E55B1A"/>
    <w:rsid w:val="00E62565"/>
    <w:rsid w:val="00E63C8F"/>
    <w:rsid w:val="00E66C7A"/>
    <w:rsid w:val="00E72080"/>
    <w:rsid w:val="00E730CD"/>
    <w:rsid w:val="00E82A32"/>
    <w:rsid w:val="00E841E5"/>
    <w:rsid w:val="00E86CF5"/>
    <w:rsid w:val="00E86FC5"/>
    <w:rsid w:val="00E911E5"/>
    <w:rsid w:val="00E912A6"/>
    <w:rsid w:val="00E96E8A"/>
    <w:rsid w:val="00EA1188"/>
    <w:rsid w:val="00EA48BA"/>
    <w:rsid w:val="00EB2E4D"/>
    <w:rsid w:val="00EB7BD6"/>
    <w:rsid w:val="00EC4440"/>
    <w:rsid w:val="00EC6321"/>
    <w:rsid w:val="00ED1AEF"/>
    <w:rsid w:val="00ED46B9"/>
    <w:rsid w:val="00ED4EC6"/>
    <w:rsid w:val="00ED7FFA"/>
    <w:rsid w:val="00EE2643"/>
    <w:rsid w:val="00EE2C21"/>
    <w:rsid w:val="00EE76C7"/>
    <w:rsid w:val="00F025E1"/>
    <w:rsid w:val="00F044FB"/>
    <w:rsid w:val="00F23966"/>
    <w:rsid w:val="00F3194E"/>
    <w:rsid w:val="00F37AED"/>
    <w:rsid w:val="00F37F52"/>
    <w:rsid w:val="00F40971"/>
    <w:rsid w:val="00F418CA"/>
    <w:rsid w:val="00F54D1B"/>
    <w:rsid w:val="00F72E98"/>
    <w:rsid w:val="00F83C5B"/>
    <w:rsid w:val="00F8458F"/>
    <w:rsid w:val="00F87C6A"/>
    <w:rsid w:val="00F903D4"/>
    <w:rsid w:val="00F92D5B"/>
    <w:rsid w:val="00FA0517"/>
    <w:rsid w:val="00FA362B"/>
    <w:rsid w:val="00FA4632"/>
    <w:rsid w:val="00FA6209"/>
    <w:rsid w:val="00FA76AD"/>
    <w:rsid w:val="00FB028F"/>
    <w:rsid w:val="00FE0437"/>
    <w:rsid w:val="00FE2668"/>
    <w:rsid w:val="00FE2850"/>
    <w:rsid w:val="00FE2931"/>
    <w:rsid w:val="00FE3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rsid w:val="00387DB5"/>
    <w:rPr>
      <w:color w:val="0000FF"/>
      <w:u w:val="single"/>
    </w:rPr>
  </w:style>
  <w:style w:type="paragraph" w:customStyle="1" w:styleId="dka">
    <w:name w:val="Řádka"/>
    <w:rsid w:val="00177BA0"/>
    <w:pPr>
      <w:widowControl w:val="0"/>
      <w:snapToGrid w:val="0"/>
    </w:pPr>
    <w:rPr>
      <w:color w:val="000000"/>
      <w:sz w:val="24"/>
    </w:rPr>
  </w:style>
  <w:style w:type="character" w:styleId="Zvraznn">
    <w:name w:val="Emphasis"/>
    <w:qFormat/>
    <w:rsid w:val="00184406"/>
    <w:rPr>
      <w:i/>
      <w:iCs/>
    </w:rPr>
  </w:style>
  <w:style w:type="character" w:styleId="Siln">
    <w:name w:val="Strong"/>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rsid w:val="001031E4"/>
    <w:rPr>
      <w:rFonts w:ascii="Arial" w:hAnsi="Arial" w:cs="Arial" w:hint="default"/>
      <w:b/>
      <w:bCs/>
      <w:color w:val="EE82EE"/>
      <w:spacing w:val="75"/>
      <w:sz w:val="30"/>
      <w:szCs w:val="30"/>
    </w:rPr>
  </w:style>
  <w:style w:type="character" w:customStyle="1" w:styleId="NzevChar">
    <w:name w:val="Název Char"/>
    <w:link w:val="Nzev"/>
    <w:rsid w:val="0029575E"/>
    <w:rPr>
      <w:b/>
      <w:sz w:val="24"/>
    </w:rPr>
  </w:style>
  <w:style w:type="character" w:styleId="Odkaznakoment">
    <w:name w:val="annotation referen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link w:val="OdstavecseseznamemChar"/>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link w:val="Pedmtkomente"/>
    <w:uiPriority w:val="99"/>
    <w:semiHidden/>
    <w:rsid w:val="00B6215B"/>
    <w:rPr>
      <w:rFonts w:ascii="Arial" w:hAnsi="Arial"/>
      <w:b/>
      <w:bCs/>
    </w:rPr>
  </w:style>
  <w:style w:type="character" w:customStyle="1" w:styleId="ZpatChar">
    <w:name w:val="Zápatí Char"/>
    <w:link w:val="Zpat"/>
    <w:uiPriority w:val="99"/>
    <w:rsid w:val="00DD5C75"/>
    <w:rPr>
      <w:rFonts w:ascii="Arial" w:hAnsi="Arial"/>
    </w:rPr>
  </w:style>
  <w:style w:type="character" w:customStyle="1" w:styleId="OdstavecseseznamemChar">
    <w:name w:val="Odstavec se seznamem Char"/>
    <w:link w:val="Odstavecseseznamem"/>
    <w:uiPriority w:val="34"/>
    <w:locked/>
    <w:rsid w:val="00AB66B2"/>
  </w:style>
  <w:style w:type="paragraph" w:customStyle="1" w:styleId="slolnkuSmlouvy">
    <w:name w:val="ČísloČlánkuSmlouvy"/>
    <w:basedOn w:val="Normln"/>
    <w:next w:val="Normln"/>
    <w:rsid w:val="00AB66B2"/>
    <w:pPr>
      <w:keepNext/>
      <w:spacing w:before="240"/>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rsid w:val="00387DB5"/>
    <w:rPr>
      <w:color w:val="0000FF"/>
      <w:u w:val="single"/>
    </w:rPr>
  </w:style>
  <w:style w:type="paragraph" w:customStyle="1" w:styleId="dka">
    <w:name w:val="Řádka"/>
    <w:rsid w:val="00177BA0"/>
    <w:pPr>
      <w:widowControl w:val="0"/>
      <w:snapToGrid w:val="0"/>
    </w:pPr>
    <w:rPr>
      <w:color w:val="000000"/>
      <w:sz w:val="24"/>
    </w:rPr>
  </w:style>
  <w:style w:type="character" w:styleId="Zvraznn">
    <w:name w:val="Emphasis"/>
    <w:qFormat/>
    <w:rsid w:val="00184406"/>
    <w:rPr>
      <w:i/>
      <w:iCs/>
    </w:rPr>
  </w:style>
  <w:style w:type="character" w:styleId="Siln">
    <w:name w:val="Strong"/>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rsid w:val="001031E4"/>
    <w:rPr>
      <w:rFonts w:ascii="Arial" w:hAnsi="Arial" w:cs="Arial" w:hint="default"/>
      <w:b/>
      <w:bCs/>
      <w:color w:val="EE82EE"/>
      <w:spacing w:val="75"/>
      <w:sz w:val="30"/>
      <w:szCs w:val="30"/>
    </w:rPr>
  </w:style>
  <w:style w:type="character" w:customStyle="1" w:styleId="NzevChar">
    <w:name w:val="Název Char"/>
    <w:link w:val="Nzev"/>
    <w:rsid w:val="0029575E"/>
    <w:rPr>
      <w:b/>
      <w:sz w:val="24"/>
    </w:rPr>
  </w:style>
  <w:style w:type="character" w:styleId="Odkaznakoment">
    <w:name w:val="annotation referen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link w:val="OdstavecseseznamemChar"/>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link w:val="Pedmtkomente"/>
    <w:uiPriority w:val="99"/>
    <w:semiHidden/>
    <w:rsid w:val="00B6215B"/>
    <w:rPr>
      <w:rFonts w:ascii="Arial" w:hAnsi="Arial"/>
      <w:b/>
      <w:bCs/>
    </w:rPr>
  </w:style>
  <w:style w:type="character" w:customStyle="1" w:styleId="ZpatChar">
    <w:name w:val="Zápatí Char"/>
    <w:link w:val="Zpat"/>
    <w:uiPriority w:val="99"/>
    <w:rsid w:val="00DD5C75"/>
    <w:rPr>
      <w:rFonts w:ascii="Arial" w:hAnsi="Arial"/>
    </w:rPr>
  </w:style>
  <w:style w:type="character" w:customStyle="1" w:styleId="OdstavecseseznamemChar">
    <w:name w:val="Odstavec se seznamem Char"/>
    <w:link w:val="Odstavecseseznamem"/>
    <w:uiPriority w:val="34"/>
    <w:locked/>
    <w:rsid w:val="00AB66B2"/>
  </w:style>
  <w:style w:type="paragraph" w:customStyle="1" w:styleId="slolnkuSmlouvy">
    <w:name w:val="ČísloČlánkuSmlouvy"/>
    <w:basedOn w:val="Normln"/>
    <w:next w:val="Normln"/>
    <w:rsid w:val="00AB66B2"/>
    <w:pPr>
      <w:keepNext/>
      <w:spacing w:before="240"/>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michalowski@mariuspedersen.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94EF9-3203-45A6-ABD4-5D8FE47C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3558</Words>
  <Characters>20997</Characters>
  <Application>Microsoft Office Word</Application>
  <DocSecurity>4</DocSecurity>
  <Lines>174</Lines>
  <Paragraphs>49</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24506</CharactersWithSpaces>
  <SharedDoc>false</SharedDoc>
  <HLinks>
    <vt:vector size="6" baseType="variant">
      <vt:variant>
        <vt:i4>917612</vt:i4>
      </vt:variant>
      <vt:variant>
        <vt:i4>0</vt:i4>
      </vt:variant>
      <vt:variant>
        <vt:i4>0</vt:i4>
      </vt:variant>
      <vt:variant>
        <vt:i4>5</vt:i4>
      </vt:variant>
      <vt:variant>
        <vt:lpwstr>mailto:martin.michalowski@mariuspedersen.cz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Renáta Mrkvová</cp:lastModifiedBy>
  <cp:revision>2</cp:revision>
  <cp:lastPrinted>2016-12-07T07:37:00Z</cp:lastPrinted>
  <dcterms:created xsi:type="dcterms:W3CDTF">2016-12-15T11:05:00Z</dcterms:created>
  <dcterms:modified xsi:type="dcterms:W3CDTF">2016-12-15T11:05:00Z</dcterms:modified>
</cp:coreProperties>
</file>