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848A" w14:textId="77777777" w:rsidR="008B084B" w:rsidRDefault="008B084B" w:rsidP="00D8783F">
      <w:pPr>
        <w:pStyle w:val="Nadpis1"/>
        <w:ind w:right="-426"/>
        <w:jc w:val="left"/>
        <w:rPr>
          <w:rFonts w:ascii="Tahoma" w:hAnsi="Tahoma" w:cs="Tahoma"/>
          <w:sz w:val="24"/>
          <w:szCs w:val="24"/>
        </w:rPr>
      </w:pPr>
      <w:r w:rsidRPr="0053053A">
        <w:rPr>
          <w:rFonts w:ascii="Tahoma" w:hAnsi="Tahoma" w:cs="Tahoma"/>
          <w:sz w:val="24"/>
          <w:szCs w:val="24"/>
        </w:rPr>
        <w:t>Příloha č.</w:t>
      </w:r>
      <w:r w:rsidR="00D368F5">
        <w:rPr>
          <w:rFonts w:ascii="Tahoma" w:hAnsi="Tahoma" w:cs="Tahoma"/>
          <w:sz w:val="24"/>
          <w:szCs w:val="24"/>
        </w:rPr>
        <w:t xml:space="preserve"> </w:t>
      </w:r>
      <w:r w:rsidR="00721496">
        <w:rPr>
          <w:rFonts w:ascii="Tahoma" w:hAnsi="Tahoma" w:cs="Tahoma"/>
          <w:sz w:val="24"/>
          <w:szCs w:val="24"/>
        </w:rPr>
        <w:t>4</w:t>
      </w:r>
      <w:r w:rsidRPr="0053053A">
        <w:rPr>
          <w:rFonts w:ascii="Tahoma" w:hAnsi="Tahoma" w:cs="Tahoma"/>
          <w:sz w:val="24"/>
          <w:szCs w:val="24"/>
        </w:rPr>
        <w:t xml:space="preserve"> </w:t>
      </w:r>
      <w:r w:rsidR="00D8783F" w:rsidRPr="0053053A">
        <w:rPr>
          <w:rFonts w:ascii="Tahoma" w:hAnsi="Tahoma" w:cs="Tahoma"/>
          <w:sz w:val="24"/>
          <w:szCs w:val="24"/>
        </w:rPr>
        <w:t xml:space="preserve"> </w:t>
      </w:r>
    </w:p>
    <w:p w14:paraId="511F7F7E" w14:textId="77777777" w:rsidR="0053053A" w:rsidRPr="0053053A" w:rsidRDefault="0053053A" w:rsidP="0053053A"/>
    <w:p w14:paraId="406AEB0D" w14:textId="71A443CF" w:rsidR="008B084B" w:rsidRPr="009A49BB" w:rsidRDefault="00AB5F8F" w:rsidP="00D8783F">
      <w:pPr>
        <w:pStyle w:val="Nadpis1"/>
        <w:ind w:right="-426"/>
        <w:jc w:val="left"/>
        <w:rPr>
          <w:rFonts w:ascii="Tahoma" w:hAnsi="Tahoma" w:cs="Tahoma"/>
          <w:sz w:val="24"/>
          <w:szCs w:val="24"/>
        </w:rPr>
      </w:pPr>
      <w:r w:rsidRPr="008A4389">
        <w:rPr>
          <w:rFonts w:ascii="Tahoma" w:hAnsi="Tahoma" w:cs="Tahoma"/>
          <w:i/>
          <w:sz w:val="24"/>
          <w:szCs w:val="24"/>
        </w:rPr>
        <w:t>Kontaktní osoby</w:t>
      </w:r>
    </w:p>
    <w:p w14:paraId="60C8293D" w14:textId="77777777" w:rsidR="008B084B" w:rsidRDefault="008B084B" w:rsidP="00D8783F">
      <w:pPr>
        <w:rPr>
          <w:rFonts w:ascii="Tahoma" w:hAnsi="Tahoma" w:cs="Tahoma"/>
          <w:sz w:val="18"/>
          <w:szCs w:val="18"/>
        </w:rPr>
      </w:pPr>
    </w:p>
    <w:p w14:paraId="79E2E8FD" w14:textId="77777777" w:rsidR="009A49BB" w:rsidRDefault="009A49BB" w:rsidP="009A49BB">
      <w:pPr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Oprávněná </w:t>
      </w:r>
      <w:r w:rsidRPr="00BA345F">
        <w:rPr>
          <w:rFonts w:ascii="Tahoma" w:hAnsi="Tahoma" w:cs="Tahoma"/>
          <w:i/>
          <w:sz w:val="18"/>
          <w:szCs w:val="18"/>
        </w:rPr>
        <w:t>osob</w:t>
      </w:r>
      <w:r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Objednatele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572"/>
        <w:gridCol w:w="1291"/>
        <w:gridCol w:w="2658"/>
      </w:tblGrid>
      <w:tr w:rsidR="009A49BB" w:rsidRPr="00AB5F8F" w14:paraId="5E28EE57" w14:textId="77777777" w:rsidTr="009A49BB">
        <w:trPr>
          <w:trHeight w:val="210"/>
        </w:trPr>
        <w:tc>
          <w:tcPr>
            <w:tcW w:w="568" w:type="dxa"/>
            <w:shd w:val="clear" w:color="auto" w:fill="F2F2F2"/>
            <w:noWrap/>
            <w:vAlign w:val="bottom"/>
          </w:tcPr>
          <w:p w14:paraId="11113E54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/>
            <w:noWrap/>
            <w:vAlign w:val="bottom"/>
          </w:tcPr>
          <w:p w14:paraId="5D90DF46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titul, jméno, příjmení</w:t>
            </w:r>
          </w:p>
        </w:tc>
        <w:tc>
          <w:tcPr>
            <w:tcW w:w="2572" w:type="dxa"/>
            <w:shd w:val="clear" w:color="auto" w:fill="F2F2F2"/>
            <w:noWrap/>
            <w:vAlign w:val="bottom"/>
          </w:tcPr>
          <w:p w14:paraId="19D27A91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</w:tc>
        <w:tc>
          <w:tcPr>
            <w:tcW w:w="1291" w:type="dxa"/>
            <w:shd w:val="clear" w:color="auto" w:fill="F2F2F2"/>
            <w:noWrap/>
            <w:vAlign w:val="bottom"/>
          </w:tcPr>
          <w:p w14:paraId="3AB4C300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2658" w:type="dxa"/>
            <w:shd w:val="clear" w:color="auto" w:fill="F2F2F2"/>
            <w:noWrap/>
            <w:vAlign w:val="bottom"/>
          </w:tcPr>
          <w:p w14:paraId="43A9A4ED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</w:tr>
      <w:tr w:rsidR="009A49BB" w:rsidRPr="00AB5F8F" w14:paraId="0031A16C" w14:textId="77777777" w:rsidTr="009A49BB">
        <w:trPr>
          <w:trHeight w:val="210"/>
        </w:trPr>
        <w:tc>
          <w:tcPr>
            <w:tcW w:w="568" w:type="dxa"/>
            <w:shd w:val="clear" w:color="auto" w:fill="auto"/>
            <w:noWrap/>
            <w:vAlign w:val="bottom"/>
          </w:tcPr>
          <w:p w14:paraId="634C5C11" w14:textId="77777777" w:rsidR="009A49BB" w:rsidRPr="00AB5F8F" w:rsidRDefault="009A49BB" w:rsidP="003E4FA2">
            <w:pPr>
              <w:numPr>
                <w:ilvl w:val="1"/>
                <w:numId w:val="9"/>
              </w:num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374D790" w14:textId="24D3C90C" w:rsidR="009A49BB" w:rsidRPr="004E5C2C" w:rsidRDefault="00811D1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Ing. Gabriela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Kremlová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MBA</w:t>
            </w:r>
          </w:p>
        </w:tc>
        <w:tc>
          <w:tcPr>
            <w:tcW w:w="2572" w:type="dxa"/>
            <w:shd w:val="clear" w:color="auto" w:fill="auto"/>
            <w:noWrap/>
            <w:vAlign w:val="bottom"/>
          </w:tcPr>
          <w:p w14:paraId="347E6B8E" w14:textId="084ED2C0" w:rsidR="009A49BB" w:rsidRPr="004E5C2C" w:rsidRDefault="00811D1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Vedoucí projektu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0F101EC" w14:textId="447B2CCD" w:rsidR="009A49BB" w:rsidRPr="00840095" w:rsidRDefault="00811D1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221 008 101</w:t>
            </w:r>
          </w:p>
        </w:tc>
        <w:tc>
          <w:tcPr>
            <w:tcW w:w="2658" w:type="dxa"/>
            <w:shd w:val="clear" w:color="auto" w:fill="auto"/>
            <w:noWrap/>
            <w:vAlign w:val="bottom"/>
          </w:tcPr>
          <w:p w14:paraId="68E3A4AE" w14:textId="6ADE32B1" w:rsidR="009A49BB" w:rsidRPr="004E5C2C" w:rsidRDefault="00811D1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gabriela.kremlova@abscr.cz</w:t>
            </w:r>
          </w:p>
        </w:tc>
      </w:tr>
    </w:tbl>
    <w:p w14:paraId="0B0A6987" w14:textId="77777777" w:rsidR="009A49BB" w:rsidRPr="009A49BB" w:rsidRDefault="009A49BB" w:rsidP="009A49BB">
      <w:pPr>
        <w:ind w:left="720"/>
        <w:rPr>
          <w:rFonts w:ascii="Tahoma" w:hAnsi="Tahoma" w:cs="Tahoma"/>
          <w:b/>
          <w:sz w:val="18"/>
          <w:szCs w:val="18"/>
        </w:rPr>
      </w:pPr>
    </w:p>
    <w:p w14:paraId="297F29DA" w14:textId="77777777" w:rsidR="00BA345F" w:rsidRDefault="00BA345F" w:rsidP="00BA345F">
      <w:pPr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BA345F">
        <w:rPr>
          <w:rFonts w:ascii="Tahoma" w:hAnsi="Tahoma" w:cs="Tahoma"/>
          <w:i/>
          <w:sz w:val="18"/>
          <w:szCs w:val="18"/>
        </w:rPr>
        <w:t>Kontaktní osoby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Objednatele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546"/>
        <w:gridCol w:w="2552"/>
        <w:gridCol w:w="1275"/>
        <w:gridCol w:w="2694"/>
      </w:tblGrid>
      <w:tr w:rsidR="008B084B" w:rsidRPr="00AB5F8F" w14:paraId="1AF563CE" w14:textId="77777777" w:rsidTr="009A49BB">
        <w:trPr>
          <w:trHeight w:val="210"/>
        </w:trPr>
        <w:tc>
          <w:tcPr>
            <w:tcW w:w="573" w:type="dxa"/>
            <w:shd w:val="clear" w:color="auto" w:fill="F2F2F2"/>
            <w:noWrap/>
            <w:vAlign w:val="bottom"/>
          </w:tcPr>
          <w:p w14:paraId="0E754ED4" w14:textId="77777777" w:rsidR="00BA345F" w:rsidRPr="00AB5F8F" w:rsidRDefault="00BA345F" w:rsidP="00AF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2F2F2"/>
            <w:noWrap/>
            <w:vAlign w:val="bottom"/>
          </w:tcPr>
          <w:p w14:paraId="455DDFEA" w14:textId="77777777" w:rsidR="008B084B" w:rsidRPr="00AB5F8F" w:rsidRDefault="00BA345F" w:rsidP="00AF0B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titul, jméno, příjmení</w:t>
            </w:r>
          </w:p>
        </w:tc>
        <w:tc>
          <w:tcPr>
            <w:tcW w:w="2552" w:type="dxa"/>
            <w:shd w:val="clear" w:color="auto" w:fill="F2F2F2"/>
            <w:noWrap/>
            <w:vAlign w:val="bottom"/>
          </w:tcPr>
          <w:p w14:paraId="3D63DB61" w14:textId="77777777" w:rsidR="008B084B" w:rsidRPr="00AB5F8F" w:rsidRDefault="00BA345F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</w:tc>
        <w:tc>
          <w:tcPr>
            <w:tcW w:w="1275" w:type="dxa"/>
            <w:shd w:val="clear" w:color="auto" w:fill="F2F2F2"/>
            <w:noWrap/>
            <w:vAlign w:val="bottom"/>
          </w:tcPr>
          <w:p w14:paraId="3AE3DF6C" w14:textId="77777777" w:rsidR="008B084B" w:rsidRPr="00AB5F8F" w:rsidRDefault="00BA345F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2694" w:type="dxa"/>
            <w:shd w:val="clear" w:color="auto" w:fill="F2F2F2"/>
            <w:noWrap/>
            <w:vAlign w:val="bottom"/>
          </w:tcPr>
          <w:p w14:paraId="52FEFB24" w14:textId="77777777" w:rsidR="008B084B" w:rsidRPr="00AB5F8F" w:rsidRDefault="00BA345F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</w:tr>
      <w:tr w:rsidR="008B084B" w:rsidRPr="00AB5F8F" w14:paraId="49D8FE83" w14:textId="77777777" w:rsidTr="009A49BB">
        <w:trPr>
          <w:trHeight w:val="210"/>
          <w:hidden/>
        </w:trPr>
        <w:tc>
          <w:tcPr>
            <w:tcW w:w="573" w:type="dxa"/>
            <w:shd w:val="clear" w:color="auto" w:fill="auto"/>
            <w:noWrap/>
            <w:vAlign w:val="bottom"/>
          </w:tcPr>
          <w:p w14:paraId="53029380" w14:textId="77777777" w:rsidR="009A49BB" w:rsidRPr="009A49BB" w:rsidRDefault="009A49BB" w:rsidP="009A49BB">
            <w:pPr>
              <w:pStyle w:val="Odstavecseseznamem"/>
              <w:numPr>
                <w:ilvl w:val="0"/>
                <w:numId w:val="21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24E18226" w14:textId="77777777" w:rsidR="009A49BB" w:rsidRPr="009A49BB" w:rsidRDefault="009A49BB" w:rsidP="009A49BB">
            <w:pPr>
              <w:pStyle w:val="Odstavecseseznamem"/>
              <w:numPr>
                <w:ilvl w:val="0"/>
                <w:numId w:val="21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7A4AADD0" w14:textId="77777777" w:rsidR="008B084B" w:rsidRPr="00AB5F8F" w:rsidRDefault="008B084B" w:rsidP="009A49BB">
            <w:pPr>
              <w:numPr>
                <w:ilvl w:val="1"/>
                <w:numId w:val="21"/>
              </w:numPr>
              <w:ind w:left="4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1DFB05BE" w14:textId="538DB2DB" w:rsidR="008B084B" w:rsidRPr="004E5C2C" w:rsidRDefault="00811D19" w:rsidP="00AF0B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Ing. Vladimír Kalina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180332" w14:textId="7E1362F5" w:rsidR="008B084B" w:rsidRPr="004E5C2C" w:rsidRDefault="00811D19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Vedoucí IT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3F5F58" w14:textId="6337C0A6" w:rsidR="008B084B" w:rsidRPr="00840095" w:rsidRDefault="00811D19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221 008 229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0398610" w14:textId="7CF8285A" w:rsidR="008B084B" w:rsidRPr="004E5C2C" w:rsidRDefault="00811D19" w:rsidP="00BA34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ladimir.kalina@abscr.cz</w:t>
            </w:r>
          </w:p>
        </w:tc>
      </w:tr>
      <w:tr w:rsidR="008B084B" w:rsidRPr="00AB5F8F" w14:paraId="4A603A33" w14:textId="77777777" w:rsidTr="009A49BB">
        <w:trPr>
          <w:trHeight w:val="210"/>
        </w:trPr>
        <w:tc>
          <w:tcPr>
            <w:tcW w:w="573" w:type="dxa"/>
            <w:shd w:val="clear" w:color="auto" w:fill="auto"/>
            <w:noWrap/>
            <w:vAlign w:val="bottom"/>
          </w:tcPr>
          <w:p w14:paraId="24A8B43E" w14:textId="77777777" w:rsidR="008B084B" w:rsidRPr="00AB5F8F" w:rsidRDefault="008B084B" w:rsidP="009A49BB">
            <w:pPr>
              <w:numPr>
                <w:ilvl w:val="1"/>
                <w:numId w:val="21"/>
              </w:num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7178164" w14:textId="77777777" w:rsidR="008B084B" w:rsidRPr="004E5C2C" w:rsidRDefault="008B084B" w:rsidP="00AF0B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CBD57C" w14:textId="77777777" w:rsidR="008B084B" w:rsidRPr="004E5C2C" w:rsidRDefault="008B084B" w:rsidP="00BA34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C9CF23" w14:textId="77777777" w:rsidR="008B084B" w:rsidRPr="004E5C2C" w:rsidRDefault="008B084B" w:rsidP="00BA34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A1C4A6F" w14:textId="77777777" w:rsidR="008B084B" w:rsidRPr="004E5C2C" w:rsidRDefault="008B084B" w:rsidP="00BA34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72F952C" w14:textId="77777777" w:rsidR="008B084B" w:rsidRPr="00D8783F" w:rsidRDefault="008B084B" w:rsidP="008B084B">
      <w:pPr>
        <w:rPr>
          <w:rFonts w:ascii="Tahoma" w:hAnsi="Tahoma" w:cs="Tahoma"/>
        </w:rPr>
      </w:pPr>
    </w:p>
    <w:p w14:paraId="177A8471" w14:textId="77777777" w:rsidR="009A49BB" w:rsidRDefault="009A49BB" w:rsidP="009A49BB">
      <w:pPr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Oprávněná </w:t>
      </w:r>
      <w:r w:rsidRPr="00BA345F">
        <w:rPr>
          <w:rFonts w:ascii="Tahoma" w:hAnsi="Tahoma" w:cs="Tahoma"/>
          <w:i/>
          <w:sz w:val="18"/>
          <w:szCs w:val="18"/>
        </w:rPr>
        <w:t>osob</w:t>
      </w:r>
      <w:r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Poskytovatele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551"/>
        <w:gridCol w:w="2572"/>
        <w:gridCol w:w="1291"/>
        <w:gridCol w:w="2658"/>
      </w:tblGrid>
      <w:tr w:rsidR="009A49BB" w:rsidRPr="00AB5F8F" w14:paraId="2A289111" w14:textId="77777777" w:rsidTr="003E4FA2">
        <w:trPr>
          <w:trHeight w:val="210"/>
        </w:trPr>
        <w:tc>
          <w:tcPr>
            <w:tcW w:w="568" w:type="dxa"/>
            <w:shd w:val="clear" w:color="auto" w:fill="F2F2F2"/>
            <w:noWrap/>
            <w:vAlign w:val="bottom"/>
          </w:tcPr>
          <w:p w14:paraId="52379327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/>
            <w:noWrap/>
            <w:vAlign w:val="bottom"/>
          </w:tcPr>
          <w:p w14:paraId="39153089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titul, jméno, příjmení</w:t>
            </w:r>
          </w:p>
        </w:tc>
        <w:tc>
          <w:tcPr>
            <w:tcW w:w="2572" w:type="dxa"/>
            <w:shd w:val="clear" w:color="auto" w:fill="F2F2F2"/>
            <w:noWrap/>
            <w:vAlign w:val="bottom"/>
          </w:tcPr>
          <w:p w14:paraId="7CF3CAC9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</w:tc>
        <w:tc>
          <w:tcPr>
            <w:tcW w:w="1291" w:type="dxa"/>
            <w:shd w:val="clear" w:color="auto" w:fill="F2F2F2"/>
            <w:noWrap/>
            <w:vAlign w:val="bottom"/>
          </w:tcPr>
          <w:p w14:paraId="2FB78B1D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2658" w:type="dxa"/>
            <w:shd w:val="clear" w:color="auto" w:fill="F2F2F2"/>
            <w:noWrap/>
            <w:vAlign w:val="bottom"/>
          </w:tcPr>
          <w:p w14:paraId="2F60A862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</w:tr>
      <w:tr w:rsidR="009A49BB" w:rsidRPr="00AB5F8F" w14:paraId="7BAB3F12" w14:textId="77777777" w:rsidTr="003E4FA2">
        <w:trPr>
          <w:trHeight w:val="210"/>
          <w:hidden/>
        </w:trPr>
        <w:tc>
          <w:tcPr>
            <w:tcW w:w="568" w:type="dxa"/>
            <w:shd w:val="clear" w:color="auto" w:fill="auto"/>
            <w:noWrap/>
            <w:vAlign w:val="bottom"/>
          </w:tcPr>
          <w:p w14:paraId="71520E5E" w14:textId="77777777" w:rsidR="009A49BB" w:rsidRPr="009A49BB" w:rsidRDefault="009A49BB" w:rsidP="009A49BB">
            <w:pPr>
              <w:pStyle w:val="Odstavecseseznamem"/>
              <w:numPr>
                <w:ilvl w:val="0"/>
                <w:numId w:val="9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73FE1A24" w14:textId="77777777" w:rsidR="009A49BB" w:rsidRPr="009A49BB" w:rsidRDefault="009A49BB" w:rsidP="009A49BB">
            <w:pPr>
              <w:pStyle w:val="Odstavecseseznamem"/>
              <w:numPr>
                <w:ilvl w:val="0"/>
                <w:numId w:val="9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763DC9CA" w14:textId="77777777" w:rsidR="009A49BB" w:rsidRPr="00AB5F8F" w:rsidRDefault="009A49BB" w:rsidP="009A49BB">
            <w:pPr>
              <w:numPr>
                <w:ilvl w:val="1"/>
                <w:numId w:val="9"/>
              </w:numPr>
              <w:ind w:left="4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B734E2F" w14:textId="31B7F5B0" w:rsidR="009A49BB" w:rsidRPr="004E5C2C" w:rsidRDefault="00206EEA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Jaroslav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Špírek</w:t>
            </w:r>
            <w:proofErr w:type="spellEnd"/>
          </w:p>
        </w:tc>
        <w:tc>
          <w:tcPr>
            <w:tcW w:w="2572" w:type="dxa"/>
            <w:shd w:val="clear" w:color="auto" w:fill="auto"/>
            <w:noWrap/>
            <w:vAlign w:val="bottom"/>
          </w:tcPr>
          <w:p w14:paraId="518B2808" w14:textId="79591D54" w:rsidR="009A49BB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Vedoucí projektu ABS</w:t>
            </w:r>
            <w:r w:rsidR="00206EE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28B9545" w14:textId="739BA91F" w:rsidR="009A49BB" w:rsidRPr="00840095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227 201 711</w:t>
            </w:r>
          </w:p>
        </w:tc>
        <w:tc>
          <w:tcPr>
            <w:tcW w:w="2658" w:type="dxa"/>
            <w:shd w:val="clear" w:color="auto" w:fill="auto"/>
            <w:noWrap/>
            <w:vAlign w:val="bottom"/>
          </w:tcPr>
          <w:p w14:paraId="1FEA5428" w14:textId="46C34C07" w:rsidR="009A49BB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gordicph@gordic.cz</w:t>
            </w:r>
          </w:p>
        </w:tc>
      </w:tr>
    </w:tbl>
    <w:p w14:paraId="739F8CBF" w14:textId="77777777" w:rsidR="009A49BB" w:rsidRPr="009A49BB" w:rsidRDefault="009A49BB" w:rsidP="009A49BB">
      <w:pPr>
        <w:ind w:left="720"/>
        <w:rPr>
          <w:rFonts w:ascii="Tahoma" w:hAnsi="Tahoma" w:cs="Tahoma"/>
          <w:b/>
          <w:sz w:val="18"/>
          <w:szCs w:val="18"/>
        </w:rPr>
      </w:pPr>
    </w:p>
    <w:p w14:paraId="4AE77B4A" w14:textId="77777777" w:rsidR="00BA345F" w:rsidRDefault="00BA345F" w:rsidP="009A49BB">
      <w:pPr>
        <w:numPr>
          <w:ilvl w:val="0"/>
          <w:numId w:val="7"/>
        </w:numPr>
        <w:rPr>
          <w:rFonts w:ascii="Tahoma" w:hAnsi="Tahoma" w:cs="Tahoma"/>
          <w:b/>
          <w:sz w:val="18"/>
          <w:szCs w:val="18"/>
        </w:rPr>
      </w:pPr>
      <w:r w:rsidRPr="00BA345F">
        <w:rPr>
          <w:rFonts w:ascii="Tahoma" w:hAnsi="Tahoma" w:cs="Tahoma"/>
          <w:i/>
          <w:sz w:val="18"/>
          <w:szCs w:val="18"/>
        </w:rPr>
        <w:t>Kontaktní osoby</w:t>
      </w:r>
      <w:r>
        <w:rPr>
          <w:rFonts w:ascii="Tahoma" w:hAnsi="Tahoma" w:cs="Tahoma"/>
          <w:sz w:val="18"/>
          <w:szCs w:val="18"/>
        </w:rPr>
        <w:t xml:space="preserve"> </w:t>
      </w:r>
      <w:r w:rsidR="009A49BB">
        <w:rPr>
          <w:rFonts w:ascii="Tahoma" w:hAnsi="Tahoma" w:cs="Tahoma"/>
          <w:b/>
          <w:sz w:val="18"/>
          <w:szCs w:val="18"/>
        </w:rPr>
        <w:t>Poskytovatele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546"/>
        <w:gridCol w:w="2552"/>
        <w:gridCol w:w="1275"/>
        <w:gridCol w:w="2694"/>
      </w:tblGrid>
      <w:tr w:rsidR="009A49BB" w:rsidRPr="00AB5F8F" w14:paraId="64A8560A" w14:textId="77777777" w:rsidTr="003E4FA2">
        <w:trPr>
          <w:trHeight w:val="210"/>
        </w:trPr>
        <w:tc>
          <w:tcPr>
            <w:tcW w:w="573" w:type="dxa"/>
            <w:shd w:val="clear" w:color="auto" w:fill="F2F2F2"/>
            <w:noWrap/>
            <w:vAlign w:val="bottom"/>
          </w:tcPr>
          <w:p w14:paraId="2D71A21F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2F2F2"/>
            <w:noWrap/>
            <w:vAlign w:val="bottom"/>
          </w:tcPr>
          <w:p w14:paraId="7B6549BD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titul, jméno, příjmení</w:t>
            </w:r>
          </w:p>
        </w:tc>
        <w:tc>
          <w:tcPr>
            <w:tcW w:w="2552" w:type="dxa"/>
            <w:shd w:val="clear" w:color="auto" w:fill="F2F2F2"/>
            <w:noWrap/>
            <w:vAlign w:val="bottom"/>
          </w:tcPr>
          <w:p w14:paraId="77CAC6A0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</w:tc>
        <w:tc>
          <w:tcPr>
            <w:tcW w:w="1275" w:type="dxa"/>
            <w:shd w:val="clear" w:color="auto" w:fill="F2F2F2"/>
            <w:noWrap/>
            <w:vAlign w:val="bottom"/>
          </w:tcPr>
          <w:p w14:paraId="3932E8C7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  <w:tc>
          <w:tcPr>
            <w:tcW w:w="2694" w:type="dxa"/>
            <w:shd w:val="clear" w:color="auto" w:fill="F2F2F2"/>
            <w:noWrap/>
            <w:vAlign w:val="bottom"/>
          </w:tcPr>
          <w:p w14:paraId="7118EF7C" w14:textId="77777777" w:rsidR="009A49BB" w:rsidRPr="00AB5F8F" w:rsidRDefault="009A49BB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</w:tr>
      <w:tr w:rsidR="00052D39" w:rsidRPr="00AB5F8F" w14:paraId="20429DB2" w14:textId="77777777" w:rsidTr="003E4FA2">
        <w:trPr>
          <w:trHeight w:val="210"/>
          <w:hidden/>
        </w:trPr>
        <w:tc>
          <w:tcPr>
            <w:tcW w:w="573" w:type="dxa"/>
            <w:shd w:val="clear" w:color="auto" w:fill="auto"/>
            <w:noWrap/>
            <w:vAlign w:val="bottom"/>
          </w:tcPr>
          <w:p w14:paraId="28F9B05A" w14:textId="77777777" w:rsidR="00052D39" w:rsidRPr="009A49BB" w:rsidRDefault="00052D39" w:rsidP="003E4FA2">
            <w:pPr>
              <w:pStyle w:val="Odstavecseseznamem"/>
              <w:numPr>
                <w:ilvl w:val="0"/>
                <w:numId w:val="21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0DEF23B2" w14:textId="77777777" w:rsidR="00052D39" w:rsidRPr="009A49BB" w:rsidRDefault="00052D39" w:rsidP="003E4FA2">
            <w:pPr>
              <w:pStyle w:val="Odstavecseseznamem"/>
              <w:numPr>
                <w:ilvl w:val="0"/>
                <w:numId w:val="21"/>
              </w:numPr>
              <w:rPr>
                <w:rFonts w:ascii="Tahoma" w:hAnsi="Tahoma" w:cs="Tahoma"/>
                <w:vanish/>
                <w:sz w:val="18"/>
                <w:szCs w:val="18"/>
              </w:rPr>
            </w:pPr>
          </w:p>
          <w:p w14:paraId="2A392394" w14:textId="77777777" w:rsidR="00052D39" w:rsidRPr="00AB5F8F" w:rsidRDefault="00052D39" w:rsidP="003E4FA2">
            <w:pPr>
              <w:numPr>
                <w:ilvl w:val="1"/>
                <w:numId w:val="21"/>
              </w:numPr>
              <w:ind w:left="4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D16BC48" w14:textId="02FC66F9" w:rsidR="00052D39" w:rsidRPr="004E5C2C" w:rsidRDefault="00206EEA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Tomáš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Matolín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41F5FE" w14:textId="26B05EE8" w:rsidR="00052D39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Specialista eSSL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86D10A" w14:textId="483E287B" w:rsidR="00052D39" w:rsidRPr="00840095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227 201 711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40E3637" w14:textId="13A3E4AE" w:rsidR="00052D39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gordicph@gordic.cz</w:t>
            </w:r>
          </w:p>
        </w:tc>
      </w:tr>
      <w:tr w:rsidR="00052D39" w:rsidRPr="00AB5F8F" w14:paraId="609E8BCC" w14:textId="77777777" w:rsidTr="003E4FA2">
        <w:trPr>
          <w:trHeight w:val="210"/>
        </w:trPr>
        <w:tc>
          <w:tcPr>
            <w:tcW w:w="573" w:type="dxa"/>
            <w:shd w:val="clear" w:color="auto" w:fill="auto"/>
            <w:noWrap/>
            <w:vAlign w:val="bottom"/>
          </w:tcPr>
          <w:p w14:paraId="36A8749B" w14:textId="77777777" w:rsidR="00052D39" w:rsidRPr="00AB5F8F" w:rsidRDefault="00052D39" w:rsidP="003E4FA2">
            <w:pPr>
              <w:numPr>
                <w:ilvl w:val="1"/>
                <w:numId w:val="21"/>
              </w:numPr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78E27F6" w14:textId="61F834CB" w:rsidR="00052D39" w:rsidRPr="004E5C2C" w:rsidRDefault="00206EEA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Ing. Miroslava Veselá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9FF76A" w14:textId="31285C6F" w:rsidR="00052D39" w:rsidRPr="004E5C2C" w:rsidRDefault="00206EEA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Specialista EKO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E3587A" w14:textId="7EE4F0AE" w:rsidR="00052D39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227 201 711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EC6184A" w14:textId="2FF23208" w:rsidR="00052D39" w:rsidRPr="004E5C2C" w:rsidRDefault="00052D39" w:rsidP="003E4F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gordicph@gordic.cz</w:t>
            </w:r>
          </w:p>
        </w:tc>
      </w:tr>
    </w:tbl>
    <w:p w14:paraId="15298205" w14:textId="77777777" w:rsidR="00BA345F" w:rsidRDefault="00BA345F" w:rsidP="00BA345F">
      <w:pPr>
        <w:rPr>
          <w:rFonts w:ascii="Tahoma" w:hAnsi="Tahoma" w:cs="Tahoma"/>
        </w:rPr>
      </w:pPr>
    </w:p>
    <w:sectPr w:rsidR="00BA345F" w:rsidSect="00C5740E">
      <w:headerReference w:type="default" r:id="rId8"/>
      <w:footerReference w:type="even" r:id="rId9"/>
      <w:footerReference w:type="default" r:id="rId10"/>
      <w:pgSz w:w="11906" w:h="16838"/>
      <w:pgMar w:top="851" w:right="1134" w:bottom="1258" w:left="1418" w:header="284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C7E9E" w14:textId="77777777" w:rsidR="00C34E1E" w:rsidRDefault="00C34E1E">
      <w:r>
        <w:separator/>
      </w:r>
    </w:p>
  </w:endnote>
  <w:endnote w:type="continuationSeparator" w:id="0">
    <w:p w14:paraId="068BC9CC" w14:textId="77777777" w:rsidR="00C34E1E" w:rsidRDefault="00C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9261" w14:textId="77777777" w:rsidR="00FC3B1A" w:rsidRDefault="00FC3B1A" w:rsidP="007E3A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DD5734B" w14:textId="77777777" w:rsidR="00FC3B1A" w:rsidRDefault="00FC3B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F4A94" w14:textId="77777777" w:rsidR="00FC3B1A" w:rsidRPr="00F431CF" w:rsidRDefault="00FC3B1A" w:rsidP="00300651">
    <w:pPr>
      <w:pStyle w:val="Zpat"/>
      <w:jc w:val="center"/>
      <w:rPr>
        <w:rFonts w:ascii="Tahoma" w:hAnsi="Tahoma" w:cs="Tahoma"/>
        <w:sz w:val="18"/>
        <w:szCs w:val="18"/>
      </w:rPr>
    </w:pPr>
    <w:r w:rsidRPr="00F431CF">
      <w:rPr>
        <w:rStyle w:val="slostrnky"/>
        <w:rFonts w:ascii="Tahoma" w:hAnsi="Tahoma" w:cs="Tahoma"/>
        <w:sz w:val="18"/>
        <w:szCs w:val="18"/>
      </w:rPr>
      <w:t xml:space="preserve">strana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811D19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 xml:space="preserve"> (celkem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811D19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83128" w14:textId="77777777" w:rsidR="00C34E1E" w:rsidRDefault="00C34E1E">
      <w:r>
        <w:separator/>
      </w:r>
    </w:p>
  </w:footnote>
  <w:footnote w:type="continuationSeparator" w:id="0">
    <w:p w14:paraId="3A3BB37D" w14:textId="77777777" w:rsidR="00C34E1E" w:rsidRDefault="00C3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1A906" w14:textId="205DDB01" w:rsidR="004328E8" w:rsidRPr="00980028" w:rsidRDefault="00AF4540" w:rsidP="004328E8">
    <w:pPr>
      <w:pStyle w:val="Zhlav"/>
      <w:pBdr>
        <w:bottom w:val="single" w:sz="4" w:space="1" w:color="auto"/>
      </w:pBdr>
      <w:ind w:left="-142"/>
      <w:jc w:val="right"/>
      <w:rPr>
        <w:i/>
        <w:sz w:val="16"/>
        <w:szCs w:val="16"/>
      </w:rPr>
    </w:pPr>
    <w:r w:rsidRPr="00980028">
      <w:rPr>
        <w:rFonts w:ascii="Tahoma" w:hAnsi="Tahoma" w:cs="Tahoma"/>
        <w:i/>
        <w:sz w:val="16"/>
        <w:szCs w:val="16"/>
      </w:rPr>
      <w:t>Smlouva o</w:t>
    </w:r>
    <w:r w:rsidRPr="003055A8">
      <w:rPr>
        <w:rFonts w:ascii="Tahoma" w:hAnsi="Tahoma" w:cs="Tahoma"/>
        <w:i/>
        <w:sz w:val="16"/>
        <w:szCs w:val="16"/>
      </w:rPr>
      <w:t xml:space="preserve"> převodu práv k užití</w:t>
    </w:r>
    <w:r>
      <w:rPr>
        <w:rFonts w:ascii="Tahoma" w:hAnsi="Tahoma" w:cs="Tahoma"/>
        <w:i/>
        <w:sz w:val="16"/>
        <w:szCs w:val="16"/>
      </w:rPr>
      <w:t xml:space="preserve"> a </w:t>
    </w:r>
    <w:r w:rsidRPr="003055A8">
      <w:rPr>
        <w:rFonts w:ascii="Tahoma" w:hAnsi="Tahoma" w:cs="Tahoma"/>
        <w:i/>
        <w:sz w:val="16"/>
        <w:szCs w:val="16"/>
      </w:rPr>
      <w:t>zprovoznění počítačového systému</w:t>
    </w:r>
    <w:r>
      <w:rPr>
        <w:rFonts w:ascii="Tahoma" w:hAnsi="Tahoma" w:cs="Tahoma"/>
        <w:i/>
        <w:sz w:val="16"/>
        <w:szCs w:val="16"/>
      </w:rPr>
      <w:t xml:space="preserve"> </w:t>
    </w:r>
    <w:r w:rsidRPr="003055A8">
      <w:rPr>
        <w:rFonts w:ascii="Tahoma" w:hAnsi="Tahoma" w:cs="Tahoma"/>
        <w:i/>
        <w:sz w:val="16"/>
        <w:szCs w:val="16"/>
      </w:rPr>
      <w:t xml:space="preserve">GINIS </w:t>
    </w:r>
    <w:r>
      <w:rPr>
        <w:rFonts w:ascii="Tahoma" w:hAnsi="Tahoma" w:cs="Tahoma"/>
        <w:i/>
        <w:sz w:val="16"/>
        <w:szCs w:val="16"/>
      </w:rPr>
      <w:t xml:space="preserve">ROZ1 ABS </w:t>
    </w:r>
    <w:r w:rsidR="004328E8">
      <w:rPr>
        <w:rFonts w:ascii="Tahoma" w:hAnsi="Tahoma" w:cs="Tahoma"/>
        <w:i/>
        <w:sz w:val="16"/>
        <w:szCs w:val="16"/>
      </w:rPr>
      <w:t>- Příloha č.</w:t>
    </w:r>
    <w:r w:rsidR="00D368F5">
      <w:rPr>
        <w:rFonts w:ascii="Tahoma" w:hAnsi="Tahoma" w:cs="Tahoma"/>
        <w:i/>
        <w:sz w:val="16"/>
        <w:szCs w:val="16"/>
      </w:rPr>
      <w:t> </w:t>
    </w:r>
    <w:r w:rsidR="004328E8">
      <w:rPr>
        <w:rFonts w:ascii="Tahoma" w:hAnsi="Tahoma" w:cs="Tahoma"/>
        <w:i/>
        <w:sz w:val="16"/>
        <w:szCs w:val="16"/>
      </w:rPr>
      <w:t>4</w:t>
    </w:r>
  </w:p>
  <w:p w14:paraId="344E09E5" w14:textId="77777777" w:rsidR="00FC3B1A" w:rsidRPr="006D5FDE" w:rsidRDefault="00FC3B1A" w:rsidP="006D5FDE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0A9"/>
    <w:multiLevelType w:val="hybridMultilevel"/>
    <w:tmpl w:val="7DE68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500B"/>
    <w:multiLevelType w:val="hybridMultilevel"/>
    <w:tmpl w:val="D9C611D0"/>
    <w:lvl w:ilvl="0" w:tplc="A3101340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444C6"/>
    <w:multiLevelType w:val="multilevel"/>
    <w:tmpl w:val="B010F050"/>
    <w:styleLink w:val="Styl2"/>
    <w:lvl w:ilvl="0">
      <w:start w:val="1"/>
      <w:numFmt w:val="decimal"/>
      <w:lvlText w:val="čl. %1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475F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54B23"/>
    <w:multiLevelType w:val="multilevel"/>
    <w:tmpl w:val="A7C6C540"/>
    <w:styleLink w:val="Styl3"/>
    <w:lvl w:ilvl="0">
      <w:start w:val="1"/>
      <w:numFmt w:val="decimal"/>
      <w:lvlText w:val="čl. %1"/>
      <w:lvlJc w:val="left"/>
      <w:pPr>
        <w:tabs>
          <w:tab w:val="num" w:pos="454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CDC4D3E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C441EF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C7494B"/>
    <w:multiLevelType w:val="hybridMultilevel"/>
    <w:tmpl w:val="5F304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83E1A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1F20BB"/>
    <w:multiLevelType w:val="hybridMultilevel"/>
    <w:tmpl w:val="C44E7654"/>
    <w:lvl w:ilvl="0" w:tplc="04050011">
      <w:start w:val="1"/>
      <w:numFmt w:val="decimal"/>
      <w:pStyle w:val="smlouvaodrky2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968"/>
        </w:tabs>
        <w:ind w:left="196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3420"/>
        </w:tabs>
        <w:ind w:left="304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>
    <w:nsid w:val="43985975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C2547F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7270C6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136C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4D5DC1"/>
    <w:multiLevelType w:val="multilevel"/>
    <w:tmpl w:val="7640199A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>
    <w:nsid w:val="5DDB6720"/>
    <w:multiLevelType w:val="hybridMultilevel"/>
    <w:tmpl w:val="5F304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B1955"/>
    <w:multiLevelType w:val="multilevel"/>
    <w:tmpl w:val="8C60C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E1DF4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425346"/>
    <w:multiLevelType w:val="multilevel"/>
    <w:tmpl w:val="AB2EA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57528B"/>
    <w:multiLevelType w:val="hybridMultilevel"/>
    <w:tmpl w:val="5F304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21"/>
  </w:num>
  <w:num w:numId="9">
    <w:abstractNumId w:val="15"/>
  </w:num>
  <w:num w:numId="10">
    <w:abstractNumId w:val="3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20"/>
  </w:num>
  <w:num w:numId="16">
    <w:abstractNumId w:val="14"/>
  </w:num>
  <w:num w:numId="17">
    <w:abstractNumId w:val="8"/>
  </w:num>
  <w:num w:numId="18">
    <w:abstractNumId w:val="6"/>
  </w:num>
  <w:num w:numId="19">
    <w:abstractNumId w:val="19"/>
  </w:num>
  <w:num w:numId="20">
    <w:abstractNumId w:val="1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1"/>
    <w:rsid w:val="0000334B"/>
    <w:rsid w:val="0000445C"/>
    <w:rsid w:val="00011429"/>
    <w:rsid w:val="00011A4F"/>
    <w:rsid w:val="000165DC"/>
    <w:rsid w:val="00016758"/>
    <w:rsid w:val="00017EFF"/>
    <w:rsid w:val="000201B6"/>
    <w:rsid w:val="00020238"/>
    <w:rsid w:val="00022DF3"/>
    <w:rsid w:val="000263C4"/>
    <w:rsid w:val="00031DDE"/>
    <w:rsid w:val="0003531E"/>
    <w:rsid w:val="000361EF"/>
    <w:rsid w:val="00036999"/>
    <w:rsid w:val="000466AE"/>
    <w:rsid w:val="00052D39"/>
    <w:rsid w:val="000547C4"/>
    <w:rsid w:val="00060528"/>
    <w:rsid w:val="00061104"/>
    <w:rsid w:val="00062BE1"/>
    <w:rsid w:val="00066DB5"/>
    <w:rsid w:val="0007191D"/>
    <w:rsid w:val="00074831"/>
    <w:rsid w:val="0007734F"/>
    <w:rsid w:val="0008362D"/>
    <w:rsid w:val="00090D33"/>
    <w:rsid w:val="000A2A97"/>
    <w:rsid w:val="000A5440"/>
    <w:rsid w:val="000A6244"/>
    <w:rsid w:val="000A62E3"/>
    <w:rsid w:val="000A6366"/>
    <w:rsid w:val="000A6F0F"/>
    <w:rsid w:val="000B5C67"/>
    <w:rsid w:val="000B6673"/>
    <w:rsid w:val="000C309E"/>
    <w:rsid w:val="000C540F"/>
    <w:rsid w:val="000C62FC"/>
    <w:rsid w:val="000D3C7E"/>
    <w:rsid w:val="000D5DCD"/>
    <w:rsid w:val="000E0BC5"/>
    <w:rsid w:val="000E1C4C"/>
    <w:rsid w:val="000E3BEF"/>
    <w:rsid w:val="000E3EE1"/>
    <w:rsid w:val="000E460B"/>
    <w:rsid w:val="000F074C"/>
    <w:rsid w:val="000F3E37"/>
    <w:rsid w:val="000F5CDE"/>
    <w:rsid w:val="000F5CFA"/>
    <w:rsid w:val="00100E58"/>
    <w:rsid w:val="00103005"/>
    <w:rsid w:val="0010343C"/>
    <w:rsid w:val="00106FD8"/>
    <w:rsid w:val="00110109"/>
    <w:rsid w:val="00110FB7"/>
    <w:rsid w:val="00114D95"/>
    <w:rsid w:val="00114EC7"/>
    <w:rsid w:val="00115DFA"/>
    <w:rsid w:val="0011698F"/>
    <w:rsid w:val="00122280"/>
    <w:rsid w:val="001236B3"/>
    <w:rsid w:val="00133543"/>
    <w:rsid w:val="00133C6E"/>
    <w:rsid w:val="00134701"/>
    <w:rsid w:val="00134D9D"/>
    <w:rsid w:val="00136AE8"/>
    <w:rsid w:val="001413BC"/>
    <w:rsid w:val="00146E03"/>
    <w:rsid w:val="00156314"/>
    <w:rsid w:val="00157FE6"/>
    <w:rsid w:val="00160C44"/>
    <w:rsid w:val="001639CE"/>
    <w:rsid w:val="001821F4"/>
    <w:rsid w:val="00184980"/>
    <w:rsid w:val="00185546"/>
    <w:rsid w:val="001866A5"/>
    <w:rsid w:val="0019102E"/>
    <w:rsid w:val="00194403"/>
    <w:rsid w:val="00195B5E"/>
    <w:rsid w:val="00196F40"/>
    <w:rsid w:val="00197773"/>
    <w:rsid w:val="001A4DCE"/>
    <w:rsid w:val="001A5336"/>
    <w:rsid w:val="001A57FD"/>
    <w:rsid w:val="001A6CCC"/>
    <w:rsid w:val="001B3595"/>
    <w:rsid w:val="001C2326"/>
    <w:rsid w:val="001C310B"/>
    <w:rsid w:val="001C439A"/>
    <w:rsid w:val="001C62F5"/>
    <w:rsid w:val="001D0DD5"/>
    <w:rsid w:val="001D4554"/>
    <w:rsid w:val="001E078C"/>
    <w:rsid w:val="001E1FCF"/>
    <w:rsid w:val="001F0028"/>
    <w:rsid w:val="001F065C"/>
    <w:rsid w:val="001F2FCD"/>
    <w:rsid w:val="00200AA7"/>
    <w:rsid w:val="00206EEA"/>
    <w:rsid w:val="00212427"/>
    <w:rsid w:val="0021351A"/>
    <w:rsid w:val="00217779"/>
    <w:rsid w:val="002177EF"/>
    <w:rsid w:val="00221422"/>
    <w:rsid w:val="002218A9"/>
    <w:rsid w:val="002235C5"/>
    <w:rsid w:val="002249AC"/>
    <w:rsid w:val="002261BC"/>
    <w:rsid w:val="00230078"/>
    <w:rsid w:val="00232ECF"/>
    <w:rsid w:val="00234DD1"/>
    <w:rsid w:val="00240BC5"/>
    <w:rsid w:val="00242E75"/>
    <w:rsid w:val="00243E80"/>
    <w:rsid w:val="0024611A"/>
    <w:rsid w:val="00255A59"/>
    <w:rsid w:val="00255B44"/>
    <w:rsid w:val="00263AF9"/>
    <w:rsid w:val="00266A6D"/>
    <w:rsid w:val="00272E64"/>
    <w:rsid w:val="002831AA"/>
    <w:rsid w:val="00287D2C"/>
    <w:rsid w:val="00291D54"/>
    <w:rsid w:val="00293E77"/>
    <w:rsid w:val="00295753"/>
    <w:rsid w:val="002975C6"/>
    <w:rsid w:val="002A077B"/>
    <w:rsid w:val="002A3D9D"/>
    <w:rsid w:val="002A4064"/>
    <w:rsid w:val="002B1261"/>
    <w:rsid w:val="002B1F26"/>
    <w:rsid w:val="002C2D23"/>
    <w:rsid w:val="002D45EB"/>
    <w:rsid w:val="002E3C30"/>
    <w:rsid w:val="002F1094"/>
    <w:rsid w:val="002F1828"/>
    <w:rsid w:val="00300651"/>
    <w:rsid w:val="00301FF5"/>
    <w:rsid w:val="00303A9B"/>
    <w:rsid w:val="00321D08"/>
    <w:rsid w:val="003248A8"/>
    <w:rsid w:val="003314D4"/>
    <w:rsid w:val="00331C69"/>
    <w:rsid w:val="00331DBD"/>
    <w:rsid w:val="003426E7"/>
    <w:rsid w:val="003430BF"/>
    <w:rsid w:val="00344799"/>
    <w:rsid w:val="003525F5"/>
    <w:rsid w:val="003552BB"/>
    <w:rsid w:val="0035546A"/>
    <w:rsid w:val="00361D40"/>
    <w:rsid w:val="00363B3D"/>
    <w:rsid w:val="0036728C"/>
    <w:rsid w:val="003710B8"/>
    <w:rsid w:val="0037219E"/>
    <w:rsid w:val="00374A45"/>
    <w:rsid w:val="00382E9B"/>
    <w:rsid w:val="003872D7"/>
    <w:rsid w:val="003908CF"/>
    <w:rsid w:val="00393D73"/>
    <w:rsid w:val="00396982"/>
    <w:rsid w:val="003A5D03"/>
    <w:rsid w:val="003C06CB"/>
    <w:rsid w:val="003C0D9B"/>
    <w:rsid w:val="003C4DDB"/>
    <w:rsid w:val="003C5586"/>
    <w:rsid w:val="003C5933"/>
    <w:rsid w:val="003D00BA"/>
    <w:rsid w:val="003D12DC"/>
    <w:rsid w:val="003D3768"/>
    <w:rsid w:val="003D420D"/>
    <w:rsid w:val="003D4834"/>
    <w:rsid w:val="003D6119"/>
    <w:rsid w:val="003D66DB"/>
    <w:rsid w:val="003E11B7"/>
    <w:rsid w:val="003E4FA2"/>
    <w:rsid w:val="003E503D"/>
    <w:rsid w:val="003F679A"/>
    <w:rsid w:val="00400063"/>
    <w:rsid w:val="00400751"/>
    <w:rsid w:val="00407345"/>
    <w:rsid w:val="004105C1"/>
    <w:rsid w:val="00413C63"/>
    <w:rsid w:val="004210FD"/>
    <w:rsid w:val="0042684F"/>
    <w:rsid w:val="004268F9"/>
    <w:rsid w:val="00426A39"/>
    <w:rsid w:val="00426CF0"/>
    <w:rsid w:val="004328E8"/>
    <w:rsid w:val="0043674D"/>
    <w:rsid w:val="00441277"/>
    <w:rsid w:val="0044290D"/>
    <w:rsid w:val="004524D7"/>
    <w:rsid w:val="004533E4"/>
    <w:rsid w:val="004620F3"/>
    <w:rsid w:val="00467C79"/>
    <w:rsid w:val="00471A74"/>
    <w:rsid w:val="00471F8A"/>
    <w:rsid w:val="00472FA4"/>
    <w:rsid w:val="0047301A"/>
    <w:rsid w:val="00473B71"/>
    <w:rsid w:val="00473FD8"/>
    <w:rsid w:val="00475841"/>
    <w:rsid w:val="00490E91"/>
    <w:rsid w:val="004960CF"/>
    <w:rsid w:val="004B6C37"/>
    <w:rsid w:val="004B700E"/>
    <w:rsid w:val="004B7C14"/>
    <w:rsid w:val="004C0B33"/>
    <w:rsid w:val="004C147D"/>
    <w:rsid w:val="004C44BE"/>
    <w:rsid w:val="004E093A"/>
    <w:rsid w:val="004E2AE2"/>
    <w:rsid w:val="004E5C2C"/>
    <w:rsid w:val="004F2E50"/>
    <w:rsid w:val="004F43B9"/>
    <w:rsid w:val="004F4892"/>
    <w:rsid w:val="004F5E0B"/>
    <w:rsid w:val="00501F4E"/>
    <w:rsid w:val="00510E06"/>
    <w:rsid w:val="00511B29"/>
    <w:rsid w:val="00515AD5"/>
    <w:rsid w:val="00517670"/>
    <w:rsid w:val="00520D3D"/>
    <w:rsid w:val="00527683"/>
    <w:rsid w:val="0053053A"/>
    <w:rsid w:val="00535527"/>
    <w:rsid w:val="00536D66"/>
    <w:rsid w:val="00541D42"/>
    <w:rsid w:val="00552E21"/>
    <w:rsid w:val="005531ED"/>
    <w:rsid w:val="0056001E"/>
    <w:rsid w:val="00565D1D"/>
    <w:rsid w:val="00566E9F"/>
    <w:rsid w:val="00567F96"/>
    <w:rsid w:val="0057005A"/>
    <w:rsid w:val="005726B7"/>
    <w:rsid w:val="00575BB1"/>
    <w:rsid w:val="0059339F"/>
    <w:rsid w:val="00594D26"/>
    <w:rsid w:val="005A0749"/>
    <w:rsid w:val="005A1FDD"/>
    <w:rsid w:val="005A625D"/>
    <w:rsid w:val="005B3C7D"/>
    <w:rsid w:val="005B4749"/>
    <w:rsid w:val="005B5842"/>
    <w:rsid w:val="005B5E63"/>
    <w:rsid w:val="005C2603"/>
    <w:rsid w:val="005C6E48"/>
    <w:rsid w:val="005D04E6"/>
    <w:rsid w:val="005D35D8"/>
    <w:rsid w:val="005D5434"/>
    <w:rsid w:val="005E02FA"/>
    <w:rsid w:val="005E0966"/>
    <w:rsid w:val="005E41CE"/>
    <w:rsid w:val="005F1AB9"/>
    <w:rsid w:val="005F6FA0"/>
    <w:rsid w:val="005F7E94"/>
    <w:rsid w:val="006011CC"/>
    <w:rsid w:val="00603A5F"/>
    <w:rsid w:val="00604B15"/>
    <w:rsid w:val="00606581"/>
    <w:rsid w:val="00607B3F"/>
    <w:rsid w:val="00610D22"/>
    <w:rsid w:val="006123F5"/>
    <w:rsid w:val="00614D6F"/>
    <w:rsid w:val="00615FA9"/>
    <w:rsid w:val="00617D0E"/>
    <w:rsid w:val="00620BAD"/>
    <w:rsid w:val="006221DD"/>
    <w:rsid w:val="00622606"/>
    <w:rsid w:val="00624E28"/>
    <w:rsid w:val="00632973"/>
    <w:rsid w:val="00634B4F"/>
    <w:rsid w:val="00634CEF"/>
    <w:rsid w:val="006368F2"/>
    <w:rsid w:val="00641276"/>
    <w:rsid w:val="00644E4B"/>
    <w:rsid w:val="00647D64"/>
    <w:rsid w:val="006521B6"/>
    <w:rsid w:val="00653340"/>
    <w:rsid w:val="00661082"/>
    <w:rsid w:val="00662823"/>
    <w:rsid w:val="00662E81"/>
    <w:rsid w:val="00663C02"/>
    <w:rsid w:val="00663C9C"/>
    <w:rsid w:val="00664BEF"/>
    <w:rsid w:val="006708C1"/>
    <w:rsid w:val="00670DAC"/>
    <w:rsid w:val="00681161"/>
    <w:rsid w:val="0068348C"/>
    <w:rsid w:val="0069284C"/>
    <w:rsid w:val="006B001F"/>
    <w:rsid w:val="006B179B"/>
    <w:rsid w:val="006B56A3"/>
    <w:rsid w:val="006B591C"/>
    <w:rsid w:val="006B6319"/>
    <w:rsid w:val="006C0888"/>
    <w:rsid w:val="006C78E5"/>
    <w:rsid w:val="006D042D"/>
    <w:rsid w:val="006D0D61"/>
    <w:rsid w:val="006D47C6"/>
    <w:rsid w:val="006D5FDE"/>
    <w:rsid w:val="006E35FC"/>
    <w:rsid w:val="006F21B0"/>
    <w:rsid w:val="006F3112"/>
    <w:rsid w:val="006F3583"/>
    <w:rsid w:val="006F6227"/>
    <w:rsid w:val="006F7DF8"/>
    <w:rsid w:val="00700ED7"/>
    <w:rsid w:val="0071138C"/>
    <w:rsid w:val="00713EEC"/>
    <w:rsid w:val="00715C04"/>
    <w:rsid w:val="00716514"/>
    <w:rsid w:val="00721496"/>
    <w:rsid w:val="00721F68"/>
    <w:rsid w:val="0072204C"/>
    <w:rsid w:val="00723F53"/>
    <w:rsid w:val="00730BAB"/>
    <w:rsid w:val="0073704C"/>
    <w:rsid w:val="0074253D"/>
    <w:rsid w:val="00746766"/>
    <w:rsid w:val="0075067C"/>
    <w:rsid w:val="00751790"/>
    <w:rsid w:val="00752A41"/>
    <w:rsid w:val="007565F6"/>
    <w:rsid w:val="00764EEF"/>
    <w:rsid w:val="00766944"/>
    <w:rsid w:val="00767B8B"/>
    <w:rsid w:val="00772B60"/>
    <w:rsid w:val="00772FBF"/>
    <w:rsid w:val="00775D9C"/>
    <w:rsid w:val="0078127D"/>
    <w:rsid w:val="007822A4"/>
    <w:rsid w:val="00782646"/>
    <w:rsid w:val="00784227"/>
    <w:rsid w:val="007A182F"/>
    <w:rsid w:val="007B03DB"/>
    <w:rsid w:val="007B580C"/>
    <w:rsid w:val="007B6DBB"/>
    <w:rsid w:val="007C7A7E"/>
    <w:rsid w:val="007D3036"/>
    <w:rsid w:val="007D62DC"/>
    <w:rsid w:val="007E2391"/>
    <w:rsid w:val="007E3764"/>
    <w:rsid w:val="007E3A2F"/>
    <w:rsid w:val="007E4ABB"/>
    <w:rsid w:val="007F197D"/>
    <w:rsid w:val="007F344D"/>
    <w:rsid w:val="007F7C4D"/>
    <w:rsid w:val="00804B60"/>
    <w:rsid w:val="00804CB1"/>
    <w:rsid w:val="00805BA7"/>
    <w:rsid w:val="00805E6C"/>
    <w:rsid w:val="00811D19"/>
    <w:rsid w:val="008170D8"/>
    <w:rsid w:val="0083161B"/>
    <w:rsid w:val="00837290"/>
    <w:rsid w:val="00840095"/>
    <w:rsid w:val="00840C7D"/>
    <w:rsid w:val="00843C99"/>
    <w:rsid w:val="0085109A"/>
    <w:rsid w:val="00855E76"/>
    <w:rsid w:val="00885704"/>
    <w:rsid w:val="008877B9"/>
    <w:rsid w:val="008932BF"/>
    <w:rsid w:val="0089556B"/>
    <w:rsid w:val="008A18CB"/>
    <w:rsid w:val="008A3DBC"/>
    <w:rsid w:val="008A4389"/>
    <w:rsid w:val="008A7EEA"/>
    <w:rsid w:val="008B084B"/>
    <w:rsid w:val="008B271B"/>
    <w:rsid w:val="008B5369"/>
    <w:rsid w:val="008B71D9"/>
    <w:rsid w:val="008C2676"/>
    <w:rsid w:val="008C6803"/>
    <w:rsid w:val="008D0944"/>
    <w:rsid w:val="008D0F7B"/>
    <w:rsid w:val="008D54A5"/>
    <w:rsid w:val="008E041D"/>
    <w:rsid w:val="008E07FA"/>
    <w:rsid w:val="008E532F"/>
    <w:rsid w:val="008E75E8"/>
    <w:rsid w:val="008F6F8F"/>
    <w:rsid w:val="0090290C"/>
    <w:rsid w:val="009029B2"/>
    <w:rsid w:val="009032D8"/>
    <w:rsid w:val="00903948"/>
    <w:rsid w:val="0090597E"/>
    <w:rsid w:val="00906832"/>
    <w:rsid w:val="009104E2"/>
    <w:rsid w:val="00916C19"/>
    <w:rsid w:val="00920B59"/>
    <w:rsid w:val="00920CD2"/>
    <w:rsid w:val="009241C5"/>
    <w:rsid w:val="00924894"/>
    <w:rsid w:val="00925B04"/>
    <w:rsid w:val="00925FD9"/>
    <w:rsid w:val="0092679A"/>
    <w:rsid w:val="009274CF"/>
    <w:rsid w:val="00931813"/>
    <w:rsid w:val="00932517"/>
    <w:rsid w:val="00935BEA"/>
    <w:rsid w:val="0093613F"/>
    <w:rsid w:val="00936BD2"/>
    <w:rsid w:val="00940F23"/>
    <w:rsid w:val="009413BB"/>
    <w:rsid w:val="0094556F"/>
    <w:rsid w:val="00961BD3"/>
    <w:rsid w:val="00966DFA"/>
    <w:rsid w:val="00975BA6"/>
    <w:rsid w:val="00980028"/>
    <w:rsid w:val="009805E3"/>
    <w:rsid w:val="00982711"/>
    <w:rsid w:val="009841D5"/>
    <w:rsid w:val="00987A8F"/>
    <w:rsid w:val="009906E6"/>
    <w:rsid w:val="009A49BB"/>
    <w:rsid w:val="009A5CB3"/>
    <w:rsid w:val="009B1CD5"/>
    <w:rsid w:val="009B38C5"/>
    <w:rsid w:val="009C1514"/>
    <w:rsid w:val="009C30F3"/>
    <w:rsid w:val="009D00D8"/>
    <w:rsid w:val="009D0A18"/>
    <w:rsid w:val="009D34CD"/>
    <w:rsid w:val="009D466F"/>
    <w:rsid w:val="009D59C1"/>
    <w:rsid w:val="009E0AD5"/>
    <w:rsid w:val="009E329C"/>
    <w:rsid w:val="009E409D"/>
    <w:rsid w:val="009E4815"/>
    <w:rsid w:val="009F3B00"/>
    <w:rsid w:val="009F4C24"/>
    <w:rsid w:val="009F51C6"/>
    <w:rsid w:val="009F5FD3"/>
    <w:rsid w:val="00A02ED9"/>
    <w:rsid w:val="00A02EF0"/>
    <w:rsid w:val="00A17318"/>
    <w:rsid w:val="00A21D0C"/>
    <w:rsid w:val="00A24C11"/>
    <w:rsid w:val="00A324E4"/>
    <w:rsid w:val="00A343E6"/>
    <w:rsid w:val="00A37065"/>
    <w:rsid w:val="00A40259"/>
    <w:rsid w:val="00A43648"/>
    <w:rsid w:val="00A46F8D"/>
    <w:rsid w:val="00A4707C"/>
    <w:rsid w:val="00A47EA9"/>
    <w:rsid w:val="00A53677"/>
    <w:rsid w:val="00A5412B"/>
    <w:rsid w:val="00A56390"/>
    <w:rsid w:val="00A65AC2"/>
    <w:rsid w:val="00A65DC3"/>
    <w:rsid w:val="00A735F7"/>
    <w:rsid w:val="00A75064"/>
    <w:rsid w:val="00A767AC"/>
    <w:rsid w:val="00A77589"/>
    <w:rsid w:val="00A77900"/>
    <w:rsid w:val="00A77A22"/>
    <w:rsid w:val="00A823EB"/>
    <w:rsid w:val="00A8299C"/>
    <w:rsid w:val="00A84B11"/>
    <w:rsid w:val="00A878A1"/>
    <w:rsid w:val="00A87C0F"/>
    <w:rsid w:val="00A921E1"/>
    <w:rsid w:val="00AA19DE"/>
    <w:rsid w:val="00AA5B57"/>
    <w:rsid w:val="00AA7E72"/>
    <w:rsid w:val="00AB4994"/>
    <w:rsid w:val="00AB5949"/>
    <w:rsid w:val="00AB5F8F"/>
    <w:rsid w:val="00AB77B0"/>
    <w:rsid w:val="00AB7B74"/>
    <w:rsid w:val="00AC775C"/>
    <w:rsid w:val="00AD3354"/>
    <w:rsid w:val="00AE1ADD"/>
    <w:rsid w:val="00AE42DC"/>
    <w:rsid w:val="00AE5200"/>
    <w:rsid w:val="00AE6F75"/>
    <w:rsid w:val="00AE7C2D"/>
    <w:rsid w:val="00AF0BA1"/>
    <w:rsid w:val="00AF1308"/>
    <w:rsid w:val="00AF4540"/>
    <w:rsid w:val="00AF707D"/>
    <w:rsid w:val="00AF79E8"/>
    <w:rsid w:val="00B012BF"/>
    <w:rsid w:val="00B0380F"/>
    <w:rsid w:val="00B0669C"/>
    <w:rsid w:val="00B1769E"/>
    <w:rsid w:val="00B20DC1"/>
    <w:rsid w:val="00B23CF9"/>
    <w:rsid w:val="00B2586A"/>
    <w:rsid w:val="00B3741F"/>
    <w:rsid w:val="00B37C27"/>
    <w:rsid w:val="00B40393"/>
    <w:rsid w:val="00B41A93"/>
    <w:rsid w:val="00B42A5F"/>
    <w:rsid w:val="00B44951"/>
    <w:rsid w:val="00B451C3"/>
    <w:rsid w:val="00B452B7"/>
    <w:rsid w:val="00B455B0"/>
    <w:rsid w:val="00B50C30"/>
    <w:rsid w:val="00B5377F"/>
    <w:rsid w:val="00B547AE"/>
    <w:rsid w:val="00B63C7A"/>
    <w:rsid w:val="00B64108"/>
    <w:rsid w:val="00B72BE8"/>
    <w:rsid w:val="00B730BC"/>
    <w:rsid w:val="00B82339"/>
    <w:rsid w:val="00B83196"/>
    <w:rsid w:val="00B8420A"/>
    <w:rsid w:val="00B962CC"/>
    <w:rsid w:val="00B96882"/>
    <w:rsid w:val="00B96C0E"/>
    <w:rsid w:val="00BA345F"/>
    <w:rsid w:val="00BB4ABE"/>
    <w:rsid w:val="00BB6BD1"/>
    <w:rsid w:val="00BC1153"/>
    <w:rsid w:val="00BC241D"/>
    <w:rsid w:val="00BC50BC"/>
    <w:rsid w:val="00BD3965"/>
    <w:rsid w:val="00BD4CDB"/>
    <w:rsid w:val="00BE087B"/>
    <w:rsid w:val="00BE56CD"/>
    <w:rsid w:val="00BE620D"/>
    <w:rsid w:val="00BF033B"/>
    <w:rsid w:val="00BF2C4B"/>
    <w:rsid w:val="00BF3B8C"/>
    <w:rsid w:val="00BF3EB4"/>
    <w:rsid w:val="00BF3ED2"/>
    <w:rsid w:val="00C003B5"/>
    <w:rsid w:val="00C0052A"/>
    <w:rsid w:val="00C02196"/>
    <w:rsid w:val="00C06E54"/>
    <w:rsid w:val="00C105C6"/>
    <w:rsid w:val="00C12DC0"/>
    <w:rsid w:val="00C132F7"/>
    <w:rsid w:val="00C1400C"/>
    <w:rsid w:val="00C158DF"/>
    <w:rsid w:val="00C166F9"/>
    <w:rsid w:val="00C20277"/>
    <w:rsid w:val="00C21133"/>
    <w:rsid w:val="00C32178"/>
    <w:rsid w:val="00C34E1E"/>
    <w:rsid w:val="00C34E26"/>
    <w:rsid w:val="00C35144"/>
    <w:rsid w:val="00C4085D"/>
    <w:rsid w:val="00C43B4E"/>
    <w:rsid w:val="00C46A35"/>
    <w:rsid w:val="00C52906"/>
    <w:rsid w:val="00C568A3"/>
    <w:rsid w:val="00C5740E"/>
    <w:rsid w:val="00C60B8A"/>
    <w:rsid w:val="00C6601D"/>
    <w:rsid w:val="00C66505"/>
    <w:rsid w:val="00C729DF"/>
    <w:rsid w:val="00C7792E"/>
    <w:rsid w:val="00C8100E"/>
    <w:rsid w:val="00C84660"/>
    <w:rsid w:val="00C913FD"/>
    <w:rsid w:val="00C93591"/>
    <w:rsid w:val="00C938CF"/>
    <w:rsid w:val="00C94496"/>
    <w:rsid w:val="00CA1E6E"/>
    <w:rsid w:val="00CA65F1"/>
    <w:rsid w:val="00CC4599"/>
    <w:rsid w:val="00CC4EED"/>
    <w:rsid w:val="00CC56E7"/>
    <w:rsid w:val="00CD4C33"/>
    <w:rsid w:val="00CD7220"/>
    <w:rsid w:val="00CF7B25"/>
    <w:rsid w:val="00D0523C"/>
    <w:rsid w:val="00D10FFE"/>
    <w:rsid w:val="00D11C42"/>
    <w:rsid w:val="00D1605D"/>
    <w:rsid w:val="00D21A41"/>
    <w:rsid w:val="00D21C39"/>
    <w:rsid w:val="00D247D6"/>
    <w:rsid w:val="00D26BF7"/>
    <w:rsid w:val="00D368F5"/>
    <w:rsid w:val="00D4182D"/>
    <w:rsid w:val="00D4732D"/>
    <w:rsid w:val="00D50888"/>
    <w:rsid w:val="00D53559"/>
    <w:rsid w:val="00D563A1"/>
    <w:rsid w:val="00D63691"/>
    <w:rsid w:val="00D677DD"/>
    <w:rsid w:val="00D724C8"/>
    <w:rsid w:val="00D75BAA"/>
    <w:rsid w:val="00D77BE5"/>
    <w:rsid w:val="00D817DB"/>
    <w:rsid w:val="00D85585"/>
    <w:rsid w:val="00D8783F"/>
    <w:rsid w:val="00D9031D"/>
    <w:rsid w:val="00D90399"/>
    <w:rsid w:val="00D916A5"/>
    <w:rsid w:val="00D91A05"/>
    <w:rsid w:val="00D96645"/>
    <w:rsid w:val="00D96F75"/>
    <w:rsid w:val="00D97358"/>
    <w:rsid w:val="00DA39CE"/>
    <w:rsid w:val="00DA6372"/>
    <w:rsid w:val="00DA7C02"/>
    <w:rsid w:val="00DB1266"/>
    <w:rsid w:val="00DB43B7"/>
    <w:rsid w:val="00DB5977"/>
    <w:rsid w:val="00DB7FD6"/>
    <w:rsid w:val="00DC002F"/>
    <w:rsid w:val="00DC21C1"/>
    <w:rsid w:val="00DC451C"/>
    <w:rsid w:val="00DD20AA"/>
    <w:rsid w:val="00DD56DB"/>
    <w:rsid w:val="00DE1D0F"/>
    <w:rsid w:val="00DE5150"/>
    <w:rsid w:val="00DE5EFD"/>
    <w:rsid w:val="00DE705F"/>
    <w:rsid w:val="00DE7DFF"/>
    <w:rsid w:val="00DF1403"/>
    <w:rsid w:val="00DF3A0E"/>
    <w:rsid w:val="00DF7F97"/>
    <w:rsid w:val="00E03465"/>
    <w:rsid w:val="00E06AA8"/>
    <w:rsid w:val="00E10F1A"/>
    <w:rsid w:val="00E136E8"/>
    <w:rsid w:val="00E2224B"/>
    <w:rsid w:val="00E22E3E"/>
    <w:rsid w:val="00E3399C"/>
    <w:rsid w:val="00E339BC"/>
    <w:rsid w:val="00E364E2"/>
    <w:rsid w:val="00E4394F"/>
    <w:rsid w:val="00E43CB9"/>
    <w:rsid w:val="00E50D11"/>
    <w:rsid w:val="00E54C7F"/>
    <w:rsid w:val="00E55038"/>
    <w:rsid w:val="00E735E5"/>
    <w:rsid w:val="00E80362"/>
    <w:rsid w:val="00E81EEC"/>
    <w:rsid w:val="00E908D8"/>
    <w:rsid w:val="00E92B76"/>
    <w:rsid w:val="00E94C77"/>
    <w:rsid w:val="00E94CE3"/>
    <w:rsid w:val="00E95C47"/>
    <w:rsid w:val="00EA3474"/>
    <w:rsid w:val="00EA35B0"/>
    <w:rsid w:val="00EA3A5B"/>
    <w:rsid w:val="00EA3EDE"/>
    <w:rsid w:val="00EA3F95"/>
    <w:rsid w:val="00EA535A"/>
    <w:rsid w:val="00EA5D6D"/>
    <w:rsid w:val="00EB1C16"/>
    <w:rsid w:val="00EB3960"/>
    <w:rsid w:val="00EC1C61"/>
    <w:rsid w:val="00EC38AE"/>
    <w:rsid w:val="00EC4A10"/>
    <w:rsid w:val="00EC61F2"/>
    <w:rsid w:val="00ED2EDB"/>
    <w:rsid w:val="00EE3B03"/>
    <w:rsid w:val="00EF52B5"/>
    <w:rsid w:val="00EF6900"/>
    <w:rsid w:val="00F01FE5"/>
    <w:rsid w:val="00F12523"/>
    <w:rsid w:val="00F132BB"/>
    <w:rsid w:val="00F15F19"/>
    <w:rsid w:val="00F21946"/>
    <w:rsid w:val="00F2320D"/>
    <w:rsid w:val="00F256CC"/>
    <w:rsid w:val="00F2678F"/>
    <w:rsid w:val="00F27A2A"/>
    <w:rsid w:val="00F30708"/>
    <w:rsid w:val="00F316A6"/>
    <w:rsid w:val="00F324D6"/>
    <w:rsid w:val="00F3318D"/>
    <w:rsid w:val="00F344BF"/>
    <w:rsid w:val="00F415DC"/>
    <w:rsid w:val="00F431CF"/>
    <w:rsid w:val="00F45697"/>
    <w:rsid w:val="00F47EE2"/>
    <w:rsid w:val="00F52252"/>
    <w:rsid w:val="00F524DC"/>
    <w:rsid w:val="00F52860"/>
    <w:rsid w:val="00F57221"/>
    <w:rsid w:val="00F64159"/>
    <w:rsid w:val="00F658FA"/>
    <w:rsid w:val="00F772F0"/>
    <w:rsid w:val="00F80D5F"/>
    <w:rsid w:val="00F80DEC"/>
    <w:rsid w:val="00F83C60"/>
    <w:rsid w:val="00F958BF"/>
    <w:rsid w:val="00F95EC1"/>
    <w:rsid w:val="00FB31B7"/>
    <w:rsid w:val="00FB5592"/>
    <w:rsid w:val="00FC1A93"/>
    <w:rsid w:val="00FC1B7C"/>
    <w:rsid w:val="00FC3B1A"/>
    <w:rsid w:val="00FC562F"/>
    <w:rsid w:val="00FD1642"/>
    <w:rsid w:val="00FD411D"/>
    <w:rsid w:val="00FD5CF1"/>
    <w:rsid w:val="00FD7555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1F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">
    <w:name w:val="heading 1"/>
    <w:basedOn w:val="Normln"/>
    <w:next w:val="Normln"/>
    <w:qFormat/>
    <w:rsid w:val="00300651"/>
    <w:pPr>
      <w:keepNext/>
      <w:jc w:val="center"/>
      <w:outlineLvl w:val="0"/>
    </w:pPr>
    <w:rPr>
      <w:rFonts w:ascii="Arial" w:hAnsi="Arial"/>
      <w:b/>
      <w:sz w:val="30"/>
    </w:rPr>
  </w:style>
  <w:style w:type="paragraph" w:styleId="Nadpis2">
    <w:name w:val="heading 2"/>
    <w:basedOn w:val="Normln"/>
    <w:next w:val="Normln"/>
    <w:qFormat/>
    <w:rsid w:val="0030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before="0" w:after="12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2975C6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2975C6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pPr>
      <w:numPr>
        <w:numId w:val="4"/>
      </w:numPr>
    </w:pPr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clear" w:pos="357"/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i w:val="0"/>
      <w:iCs w:val="0"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i w:val="0"/>
      <w:iCs w:val="0"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b/>
      <w:bCs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i/>
      <w:iCs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5"/>
      </w:numPr>
    </w:pPr>
  </w:style>
  <w:style w:type="numbering" w:customStyle="1" w:styleId="Styl3">
    <w:name w:val="Styl3"/>
    <w:rsid w:val="00B40393"/>
    <w:pPr>
      <w:numPr>
        <w:numId w:val="6"/>
      </w:numPr>
    </w:pPr>
  </w:style>
  <w:style w:type="character" w:customStyle="1" w:styleId="ZhlavChar">
    <w:name w:val="Záhlaví Char"/>
    <w:basedOn w:val="Standardnpsmoodstavce"/>
    <w:link w:val="Zhlav"/>
    <w:rsid w:val="009A49B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">
    <w:name w:val="heading 1"/>
    <w:basedOn w:val="Normln"/>
    <w:next w:val="Normln"/>
    <w:qFormat/>
    <w:rsid w:val="00300651"/>
    <w:pPr>
      <w:keepNext/>
      <w:jc w:val="center"/>
      <w:outlineLvl w:val="0"/>
    </w:pPr>
    <w:rPr>
      <w:rFonts w:ascii="Arial" w:hAnsi="Arial"/>
      <w:b/>
      <w:sz w:val="30"/>
    </w:rPr>
  </w:style>
  <w:style w:type="paragraph" w:styleId="Nadpis2">
    <w:name w:val="heading 2"/>
    <w:basedOn w:val="Normln"/>
    <w:next w:val="Normln"/>
    <w:qFormat/>
    <w:rsid w:val="0030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before="0" w:after="12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2975C6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2975C6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pPr>
      <w:numPr>
        <w:numId w:val="4"/>
      </w:numPr>
    </w:pPr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clear" w:pos="357"/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i w:val="0"/>
      <w:iCs w:val="0"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i w:val="0"/>
      <w:iCs w:val="0"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b/>
      <w:bCs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i/>
      <w:iCs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5"/>
      </w:numPr>
    </w:pPr>
  </w:style>
  <w:style w:type="numbering" w:customStyle="1" w:styleId="Styl3">
    <w:name w:val="Styl3"/>
    <w:rsid w:val="00B40393"/>
    <w:pPr>
      <w:numPr>
        <w:numId w:val="6"/>
      </w:numPr>
    </w:pPr>
  </w:style>
  <w:style w:type="character" w:customStyle="1" w:styleId="ZhlavChar">
    <w:name w:val="Záhlaví Char"/>
    <w:basedOn w:val="Standardnpsmoodstavce"/>
    <w:link w:val="Zhlav"/>
    <w:rsid w:val="009A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LISS příloha č.4</vt:lpstr>
    </vt:vector>
  </TitlesOfParts>
  <Company>GORDIC spol. s r.o.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LISS P4 v20151118</dc:title>
  <dc:creator>JK</dc:creator>
  <cp:lastModifiedBy>Jaroslav Špírek</cp:lastModifiedBy>
  <cp:revision>9</cp:revision>
  <cp:lastPrinted>2009-07-09T09:13:00Z</cp:lastPrinted>
  <dcterms:created xsi:type="dcterms:W3CDTF">2013-09-11T13:31:00Z</dcterms:created>
  <dcterms:modified xsi:type="dcterms:W3CDTF">2016-11-07T13:41:00Z</dcterms:modified>
</cp:coreProperties>
</file>