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2A" w:rsidRDefault="003D468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99045" cy="10744200"/>
            <wp:effectExtent l="0" t="0" r="1905" b="0"/>
            <wp:wrapNone/>
            <wp:docPr id="3" name="obrázek 3" descr="dopisak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pisak_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4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F96">
        <w:t xml:space="preserve">   </w:t>
      </w:r>
    </w:p>
    <w:p w:rsidR="004D5F96" w:rsidRDefault="004D5F96"/>
    <w:p w:rsidR="004D5F96" w:rsidRDefault="004D5F96"/>
    <w:p w:rsidR="00ED5732" w:rsidRDefault="0064405E">
      <w:r>
        <w:t xml:space="preserve">                                                                                                             </w:t>
      </w:r>
      <w:r w:rsidR="003D4689">
        <w:t xml:space="preserve"> V Praze dne 7.10.2016</w:t>
      </w:r>
    </w:p>
    <w:p w:rsidR="00DF7BA0" w:rsidRDefault="00DF7BA0">
      <w:pPr>
        <w:rPr>
          <w:b/>
        </w:rPr>
      </w:pPr>
    </w:p>
    <w:p w:rsidR="007804DC" w:rsidRDefault="007804DC">
      <w:pPr>
        <w:rPr>
          <w:b/>
        </w:rPr>
      </w:pPr>
      <w:r w:rsidRPr="007804DC">
        <w:rPr>
          <w:b/>
        </w:rPr>
        <w:t xml:space="preserve">VĚC: CENOVÁ NABÍDKA NA VÝROBU ODBORNÉ PUBLIKACE: </w:t>
      </w:r>
      <w:r>
        <w:rPr>
          <w:b/>
        </w:rPr>
        <w:t xml:space="preserve">                        </w:t>
      </w:r>
      <w:r w:rsidRPr="007804DC">
        <w:rPr>
          <w:b/>
        </w:rPr>
        <w:t xml:space="preserve">Hra o říši středu. Politické a hospodářské zájmy Velké Británie a Německa v Číně, </w:t>
      </w:r>
      <w:r>
        <w:rPr>
          <w:b/>
        </w:rPr>
        <w:t xml:space="preserve">   </w:t>
      </w:r>
      <w:r w:rsidRPr="007804DC">
        <w:rPr>
          <w:b/>
        </w:rPr>
        <w:t xml:space="preserve">1894 – 1914. </w:t>
      </w:r>
    </w:p>
    <w:p w:rsidR="007804DC" w:rsidRDefault="007804DC">
      <w:pPr>
        <w:rPr>
          <w:b/>
        </w:rPr>
      </w:pPr>
    </w:p>
    <w:p w:rsidR="007804DC" w:rsidRDefault="007804DC">
      <w:pPr>
        <w:rPr>
          <w:b/>
        </w:rPr>
      </w:pPr>
      <w:r>
        <w:rPr>
          <w:b/>
        </w:rPr>
        <w:t>Specifikace publikace:</w:t>
      </w:r>
    </w:p>
    <w:p w:rsidR="007804DC" w:rsidRDefault="007804DC"/>
    <w:p w:rsidR="007804DC" w:rsidRDefault="007804DC">
      <w:r>
        <w:t>Knižní vazba: V8 (pevná v tvrdých deskách)</w:t>
      </w:r>
    </w:p>
    <w:p w:rsidR="007804DC" w:rsidRDefault="007804DC">
      <w:r>
        <w:t>Formát knihy: B5</w:t>
      </w:r>
    </w:p>
    <w:p w:rsidR="007804DC" w:rsidRDefault="007804DC">
      <w:r>
        <w:t xml:space="preserve">Náklad: </w:t>
      </w:r>
      <w:r w:rsidR="000E4B30">
        <w:rPr>
          <w:b/>
        </w:rPr>
        <w:t xml:space="preserve"> </w:t>
      </w:r>
      <w:r w:rsidRPr="00DF7BA0">
        <w:rPr>
          <w:b/>
        </w:rPr>
        <w:t>300 ks</w:t>
      </w:r>
      <w:r w:rsidR="00DF7BA0" w:rsidRPr="00DF7BA0">
        <w:rPr>
          <w:b/>
        </w:rPr>
        <w:t xml:space="preserve">  </w:t>
      </w:r>
    </w:p>
    <w:p w:rsidR="007804DC" w:rsidRDefault="007804DC">
      <w:r>
        <w:t>Materiál knižní blok: 80g BO (bílý ofsetový papír)</w:t>
      </w:r>
    </w:p>
    <w:p w:rsidR="007804DC" w:rsidRDefault="007804DC">
      <w:r>
        <w:t>Barevnost knižní blok: 1/1 (černý tisk)</w:t>
      </w:r>
    </w:p>
    <w:p w:rsidR="007804DC" w:rsidRDefault="007804DC">
      <w:r>
        <w:t>Rozsah knižní blok: cca 400 tiskových stran (cca 700 autorských normostran) vč. obrázků, tabulek a map</w:t>
      </w:r>
    </w:p>
    <w:p w:rsidR="007804DC" w:rsidRDefault="007804DC">
      <w:r>
        <w:t>Materiál obálky – potah: 135g KL</w:t>
      </w:r>
    </w:p>
    <w:p w:rsidR="007804DC" w:rsidRDefault="007804DC">
      <w:r>
        <w:t xml:space="preserve">Barevnost obálky: </w:t>
      </w:r>
      <w:r w:rsidR="000668A4">
        <w:t>4/0 (jednostranně plnobarevná)</w:t>
      </w:r>
    </w:p>
    <w:p w:rsidR="000668A4" w:rsidRDefault="000668A4">
      <w:r>
        <w:t>Zušlechtění obálky: 1/0 mamino lesk</w:t>
      </w:r>
    </w:p>
    <w:p w:rsidR="000668A4" w:rsidRDefault="000668A4">
      <w:r>
        <w:t>Předsádky: 140g BO bílé bez potisku</w:t>
      </w:r>
    </w:p>
    <w:p w:rsidR="000668A4" w:rsidRDefault="000668A4">
      <w:r>
        <w:t>Knihárna: hřbet rovný, kapitálek bílý</w:t>
      </w:r>
    </w:p>
    <w:p w:rsidR="000668A4" w:rsidRDefault="000668A4"/>
    <w:p w:rsidR="000668A4" w:rsidRDefault="000668A4">
      <w:r>
        <w:t>Cenové náklady na projekt:</w:t>
      </w:r>
    </w:p>
    <w:p w:rsidR="000668A4" w:rsidRDefault="000668A4"/>
    <w:p w:rsidR="000668A4" w:rsidRDefault="000668A4" w:rsidP="000668A4">
      <w:pPr>
        <w:pStyle w:val="Odstavecseseznamem"/>
        <w:numPr>
          <w:ilvl w:val="0"/>
          <w:numId w:val="11"/>
        </w:numPr>
      </w:pPr>
      <w:r>
        <w:t>Grafické zpracování a zalomení textu, obrázků, tabulek a map autory dodaných normostran a obálky.</w:t>
      </w:r>
    </w:p>
    <w:p w:rsidR="000668A4" w:rsidRDefault="000668A4" w:rsidP="000668A4">
      <w:pPr>
        <w:pStyle w:val="Odstavecseseznamem"/>
        <w:numPr>
          <w:ilvl w:val="0"/>
          <w:numId w:val="11"/>
        </w:numPr>
      </w:pPr>
      <w:r>
        <w:t>Jazyková korektura profesionální korektorkou a následná oprava případných chyb grafikem.</w:t>
      </w:r>
    </w:p>
    <w:p w:rsidR="000668A4" w:rsidRDefault="000668A4" w:rsidP="000668A4">
      <w:pPr>
        <w:pStyle w:val="Odstavecseseznamem"/>
        <w:numPr>
          <w:ilvl w:val="0"/>
          <w:numId w:val="11"/>
        </w:numPr>
      </w:pPr>
      <w:r>
        <w:t>Autorská korektura (oprava případných chyb grafikem) a odsouhlasení do tisku.</w:t>
      </w:r>
    </w:p>
    <w:p w:rsidR="000668A4" w:rsidRDefault="000668A4" w:rsidP="000668A4">
      <w:pPr>
        <w:pStyle w:val="Odstavecseseznamem"/>
        <w:numPr>
          <w:ilvl w:val="0"/>
          <w:numId w:val="11"/>
        </w:numPr>
      </w:pPr>
      <w:r>
        <w:t>Převzetí odborných posudků od (1-2) recenzentů publikace a jejich honorování.</w:t>
      </w:r>
    </w:p>
    <w:p w:rsidR="000668A4" w:rsidRDefault="000668A4" w:rsidP="000668A4">
      <w:pPr>
        <w:pStyle w:val="Odstavecseseznamem"/>
        <w:numPr>
          <w:ilvl w:val="0"/>
          <w:numId w:val="11"/>
        </w:numPr>
      </w:pPr>
      <w:r>
        <w:t>Tisk publikace na ofsetovém stroji.</w:t>
      </w:r>
    </w:p>
    <w:p w:rsidR="000668A4" w:rsidRDefault="000668A4" w:rsidP="000668A4">
      <w:pPr>
        <w:pStyle w:val="Odstavecseseznamem"/>
        <w:numPr>
          <w:ilvl w:val="0"/>
          <w:numId w:val="11"/>
        </w:numPr>
      </w:pPr>
      <w:r>
        <w:t>Knihařské zpracování a balení.</w:t>
      </w:r>
    </w:p>
    <w:p w:rsidR="000668A4" w:rsidRDefault="000668A4" w:rsidP="000668A4">
      <w:pPr>
        <w:pStyle w:val="Odstavecseseznamem"/>
        <w:numPr>
          <w:ilvl w:val="0"/>
          <w:numId w:val="11"/>
        </w:numPr>
      </w:pPr>
      <w:r>
        <w:t>Režie nakladatelství a propagace knihy.</w:t>
      </w:r>
    </w:p>
    <w:p w:rsidR="000668A4" w:rsidRDefault="000668A4" w:rsidP="000668A4">
      <w:pPr>
        <w:pStyle w:val="Odstavecseseznamem"/>
        <w:numPr>
          <w:ilvl w:val="0"/>
          <w:numId w:val="11"/>
        </w:numPr>
      </w:pPr>
      <w:r>
        <w:t>Autorské a povinné výtisky.</w:t>
      </w:r>
    </w:p>
    <w:p w:rsidR="000668A4" w:rsidRDefault="000668A4" w:rsidP="000668A4">
      <w:pPr>
        <w:pStyle w:val="Odstavecseseznamem"/>
        <w:numPr>
          <w:ilvl w:val="0"/>
          <w:numId w:val="11"/>
        </w:numPr>
      </w:pPr>
      <w:r>
        <w:t>Doprava.</w:t>
      </w:r>
      <w:r w:rsidR="000753E4">
        <w:t xml:space="preserve">                                                                                                                                                                               </w:t>
      </w:r>
    </w:p>
    <w:p w:rsidR="000668A4" w:rsidRDefault="000668A4" w:rsidP="000668A4">
      <w:pPr>
        <w:pStyle w:val="Odstavecseseznamem"/>
      </w:pPr>
    </w:p>
    <w:p w:rsidR="0040119A" w:rsidRDefault="0040119A" w:rsidP="000668A4">
      <w:pPr>
        <w:pStyle w:val="Odstavecseseznamem"/>
      </w:pPr>
      <w:r>
        <w:t>Předpokládané celkové nákl</w:t>
      </w:r>
      <w:r w:rsidR="007B54E5">
        <w:t>ady na vydání díla: 223.706</w:t>
      </w:r>
      <w:r>
        <w:t xml:space="preserve"> Kč vč. DPH</w:t>
      </w:r>
    </w:p>
    <w:p w:rsidR="0040119A" w:rsidRDefault="00DE1E55" w:rsidP="000668A4">
      <w:pPr>
        <w:pStyle w:val="Odstavecseseznamem"/>
      </w:pPr>
      <w:r>
        <w:t xml:space="preserve">Předpokládaný prodej </w:t>
      </w:r>
      <w:r w:rsidR="007B54E5">
        <w:t>cca</w:t>
      </w:r>
      <w:r w:rsidR="00183AE0">
        <w:t xml:space="preserve"> 30% nákladu publikace tj.</w:t>
      </w:r>
      <w:r w:rsidR="007B54E5">
        <w:t xml:space="preserve"> 90 ks </w:t>
      </w:r>
      <w:r>
        <w:t>knih</w:t>
      </w:r>
      <w:r w:rsidR="0064405E">
        <w:t xml:space="preserve"> v 1. roce </w:t>
      </w:r>
      <w:r w:rsidR="00183AE0">
        <w:t xml:space="preserve">                          </w:t>
      </w:r>
      <w:r w:rsidR="0064405E">
        <w:t>při zamýšlené ceně 380 Kč – 34.200 Kč</w:t>
      </w:r>
      <w:r>
        <w:t xml:space="preserve"> vč. DPH</w:t>
      </w:r>
    </w:p>
    <w:p w:rsidR="0064405E" w:rsidRDefault="007B54E5" w:rsidP="000668A4">
      <w:pPr>
        <w:pStyle w:val="Odstavecseseznamem"/>
      </w:pPr>
      <w:r>
        <w:t>Předpokládaná ztráta</w:t>
      </w:r>
      <w:r w:rsidR="0064405E">
        <w:t xml:space="preserve"> –</w:t>
      </w:r>
      <w:r>
        <w:t xml:space="preserve"> 189.506</w:t>
      </w:r>
      <w:r w:rsidR="0064405E">
        <w:t xml:space="preserve"> Kč</w:t>
      </w:r>
      <w:r w:rsidR="00DE1E55">
        <w:t xml:space="preserve"> vč. DPH</w:t>
      </w:r>
    </w:p>
    <w:p w:rsidR="0064405E" w:rsidRDefault="0064405E" w:rsidP="000668A4">
      <w:pPr>
        <w:pStyle w:val="Odstavecseseznamem"/>
      </w:pPr>
    </w:p>
    <w:p w:rsidR="000753E4" w:rsidRDefault="007B54E5" w:rsidP="000668A4">
      <w:pPr>
        <w:pStyle w:val="Odstavecseseznamem"/>
        <w:rPr>
          <w:b/>
        </w:rPr>
      </w:pPr>
      <w:r>
        <w:rPr>
          <w:b/>
        </w:rPr>
        <w:t>Požadovaná výše finančního příspěvku na vydání díla</w:t>
      </w:r>
      <w:r w:rsidR="000753E4" w:rsidRPr="00DF7BA0">
        <w:rPr>
          <w:b/>
        </w:rPr>
        <w:t xml:space="preserve">: </w:t>
      </w:r>
      <w:r>
        <w:rPr>
          <w:b/>
        </w:rPr>
        <w:t xml:space="preserve"> 109.706 Kč vč. DPH</w:t>
      </w:r>
    </w:p>
    <w:p w:rsidR="00DF7BA0" w:rsidRDefault="00DF7BA0" w:rsidP="000668A4">
      <w:pPr>
        <w:pStyle w:val="Odstavecseseznamem"/>
        <w:rPr>
          <w:b/>
        </w:rPr>
      </w:pPr>
    </w:p>
    <w:p w:rsidR="00DF7BA0" w:rsidRDefault="00DF7BA0" w:rsidP="000668A4">
      <w:pPr>
        <w:pStyle w:val="Odstavecseseznamem"/>
      </w:pPr>
    </w:p>
    <w:p w:rsidR="00DF7BA0" w:rsidRDefault="00DF7BA0" w:rsidP="000668A4">
      <w:pPr>
        <w:pStyle w:val="Odstavecseseznamem"/>
      </w:pPr>
    </w:p>
    <w:p w:rsidR="00DF7BA0" w:rsidRDefault="00DF7BA0" w:rsidP="000668A4">
      <w:pPr>
        <w:pStyle w:val="Odstavecseseznamem"/>
      </w:pPr>
    </w:p>
    <w:p w:rsidR="000668A4" w:rsidRPr="007804DC" w:rsidRDefault="00DF7BA0" w:rsidP="009C43BB">
      <w:pPr>
        <w:pStyle w:val="Odstavecseseznamem"/>
      </w:pPr>
      <w:r>
        <w:t xml:space="preserve">                                 </w:t>
      </w:r>
      <w:r w:rsidR="0040119A">
        <w:t xml:space="preserve">                     </w:t>
      </w:r>
      <w:r>
        <w:t xml:space="preserve"> Viktor Sušický, m</w:t>
      </w:r>
      <w:r w:rsidR="009C43BB">
        <w:t>ajitel a jednatel nakladatelství</w:t>
      </w:r>
    </w:p>
    <w:sectPr w:rsidR="000668A4" w:rsidRPr="00780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DC94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5803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BB8FB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E368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1470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361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12C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D666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6F68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562D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7296472"/>
    <w:multiLevelType w:val="hybridMultilevel"/>
    <w:tmpl w:val="31BC77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89"/>
    <w:rsid w:val="00005F56"/>
    <w:rsid w:val="000668A4"/>
    <w:rsid w:val="0007397B"/>
    <w:rsid w:val="000753E4"/>
    <w:rsid w:val="000771AB"/>
    <w:rsid w:val="000A2C0F"/>
    <w:rsid w:val="000B3B78"/>
    <w:rsid w:val="000B5A57"/>
    <w:rsid w:val="000E21A6"/>
    <w:rsid w:val="000E4B30"/>
    <w:rsid w:val="00177D5A"/>
    <w:rsid w:val="00183AE0"/>
    <w:rsid w:val="001D7C58"/>
    <w:rsid w:val="002727BA"/>
    <w:rsid w:val="00274B7B"/>
    <w:rsid w:val="002C3E17"/>
    <w:rsid w:val="003A4799"/>
    <w:rsid w:val="003D4689"/>
    <w:rsid w:val="003F109E"/>
    <w:rsid w:val="0040119A"/>
    <w:rsid w:val="00420F9F"/>
    <w:rsid w:val="004232C6"/>
    <w:rsid w:val="004B0D17"/>
    <w:rsid w:val="004D5F96"/>
    <w:rsid w:val="005D0A40"/>
    <w:rsid w:val="005F0109"/>
    <w:rsid w:val="005F09DF"/>
    <w:rsid w:val="0064405E"/>
    <w:rsid w:val="0065092A"/>
    <w:rsid w:val="007710E1"/>
    <w:rsid w:val="00775A88"/>
    <w:rsid w:val="007804DC"/>
    <w:rsid w:val="007A12DA"/>
    <w:rsid w:val="007B54E5"/>
    <w:rsid w:val="008B06BF"/>
    <w:rsid w:val="00950EE7"/>
    <w:rsid w:val="00957EA8"/>
    <w:rsid w:val="009860D5"/>
    <w:rsid w:val="009C43BB"/>
    <w:rsid w:val="009E56B0"/>
    <w:rsid w:val="009F635B"/>
    <w:rsid w:val="00A86C8D"/>
    <w:rsid w:val="00A8718A"/>
    <w:rsid w:val="00A91630"/>
    <w:rsid w:val="00AC4DB6"/>
    <w:rsid w:val="00AF7D47"/>
    <w:rsid w:val="00B039FB"/>
    <w:rsid w:val="00B36E27"/>
    <w:rsid w:val="00B500A4"/>
    <w:rsid w:val="00BA195E"/>
    <w:rsid w:val="00BB5B67"/>
    <w:rsid w:val="00BD2C92"/>
    <w:rsid w:val="00C15C0D"/>
    <w:rsid w:val="00C16665"/>
    <w:rsid w:val="00C5263A"/>
    <w:rsid w:val="00C94D9C"/>
    <w:rsid w:val="00D801C0"/>
    <w:rsid w:val="00DD4745"/>
    <w:rsid w:val="00DE013A"/>
    <w:rsid w:val="00DE19CD"/>
    <w:rsid w:val="00DE1E55"/>
    <w:rsid w:val="00DF7BA0"/>
    <w:rsid w:val="00E05A66"/>
    <w:rsid w:val="00E2027D"/>
    <w:rsid w:val="00E44BD0"/>
    <w:rsid w:val="00E57141"/>
    <w:rsid w:val="00EC4921"/>
    <w:rsid w:val="00ED5732"/>
    <w:rsid w:val="00F118B3"/>
    <w:rsid w:val="00F24F99"/>
    <w:rsid w:val="00F467FA"/>
    <w:rsid w:val="00F7620A"/>
    <w:rsid w:val="00F77DBA"/>
    <w:rsid w:val="00F8619B"/>
    <w:rsid w:val="00F9202A"/>
    <w:rsid w:val="00FA524E"/>
    <w:rsid w:val="00F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6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6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a\Desktop\Dopis&#225;k%20Ag.Pankr&#225;c%20pro%20%20mail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Dopisák Ag.Pankrác pro  mail</Template>
  <TotalTime>1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GOPAS, a.s.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Blanka GREBEŇOVÁ</cp:lastModifiedBy>
  <cp:revision>2</cp:revision>
  <dcterms:created xsi:type="dcterms:W3CDTF">2016-12-15T07:08:00Z</dcterms:created>
  <dcterms:modified xsi:type="dcterms:W3CDTF">2016-12-15T07:08:00Z</dcterms:modified>
</cp:coreProperties>
</file>