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5" w:rsidRDefault="00BE3019" w:rsidP="007A6B5C">
      <w:pPr>
        <w:tabs>
          <w:tab w:val="left" w:pos="6946"/>
        </w:tabs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D1134" w:rsidRPr="00E5750B">
        <w:rPr>
          <w:rFonts w:ascii="Arial" w:hAnsi="Arial" w:cs="Arial"/>
          <w:b/>
          <w:color w:val="auto"/>
          <w:sz w:val="18"/>
          <w:szCs w:val="18"/>
        </w:rPr>
        <w:instrText xml:space="preserve"> FORMTEXT </w:instrTex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separate"/>
      </w:r>
      <w:r w:rsidR="00A554A1" w:rsidRPr="00A554A1">
        <w:rPr>
          <w:rFonts w:ascii="Arial" w:hAnsi="Arial" w:cs="Arial"/>
          <w:b/>
          <w:color w:val="auto"/>
          <w:sz w:val="18"/>
          <w:szCs w:val="18"/>
        </w:rPr>
        <w:t xml:space="preserve">19/SML1433/SoD/KR   </w:t>
      </w:r>
      <w:r w:rsidR="00574FE5">
        <w:rPr>
          <w:rFonts w:ascii="Arial" w:hAnsi="Arial" w:cs="Arial"/>
          <w:b/>
          <w:color w:val="auto"/>
          <w:sz w:val="18"/>
          <w:szCs w:val="18"/>
        </w:rPr>
        <w:t xml:space="preserve">     </w:t>
      </w:r>
    </w:p>
    <w:p w:rsidR="00CF28D8" w:rsidRDefault="00574FE5" w:rsidP="007A6B5C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  <w:r w:rsidR="00A554A1" w:rsidRPr="00A554A1">
        <w:rPr>
          <w:rFonts w:ascii="Arial" w:hAnsi="Arial" w:cs="Arial"/>
          <w:b/>
          <w:color w:val="auto"/>
          <w:sz w:val="18"/>
          <w:szCs w:val="18"/>
        </w:rPr>
        <w:t>JID: 74516/2019/KUUK</w:t>
      </w:r>
      <w:r w:rsidR="00A554A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b/>
          <w:color w:val="auto"/>
          <w:sz w:val="18"/>
          <w:szCs w:val="18"/>
        </w:rPr>
        <w:tab/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end"/>
      </w:r>
      <w:bookmarkEnd w:id="0"/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A47868">
              <w:rPr>
                <w:rStyle w:val="CharStyle6"/>
                <w:b/>
                <w:bCs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6"/>
                <w:b/>
                <w:bCs/>
                <w:color w:val="000000"/>
              </w:rPr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separate"/>
            </w:r>
            <w:r w:rsidR="006C4793">
              <w:rPr>
                <w:rStyle w:val="CharStyle6"/>
                <w:b/>
                <w:bCs/>
                <w:color w:val="000000"/>
              </w:rPr>
              <w:t>Rentel a.s.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end"/>
            </w:r>
            <w:bookmarkEnd w:id="1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Pod Třešněmi 1120/18a, Praha 5, 152 00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2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CZ26128233/26128233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3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240825001/5500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4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0D5E94" w:rsidP="00B6794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Je / není"/>
                  </w:textInput>
                </w:ffData>
              </w:fldChar>
            </w:r>
            <w:bookmarkStart w:id="5" w:name="Text29"/>
            <w:r w:rsidR="00D87BFA">
              <w:rPr>
                <w:rStyle w:val="CharStyle10"/>
                <w:color w:val="000000"/>
              </w:rPr>
              <w:instrText xml:space="preserve"> FORMTEXT </w:instrText>
            </w:r>
            <w:r>
              <w:rPr>
                <w:rStyle w:val="CharStyle10"/>
                <w:color w:val="000000"/>
              </w:rPr>
            </w:r>
            <w:r>
              <w:rPr>
                <w:rStyle w:val="CharStyle10"/>
                <w:color w:val="000000"/>
              </w:rPr>
              <w:fldChar w:fldCharType="separate"/>
            </w:r>
            <w:r w:rsidR="00D87BFA">
              <w:rPr>
                <w:rStyle w:val="CharStyle10"/>
                <w:noProof/>
                <w:color w:val="000000"/>
              </w:rPr>
              <w:t>Je</w:t>
            </w:r>
            <w:r>
              <w:rPr>
                <w:rStyle w:val="CharStyle10"/>
                <w:color w:val="000000"/>
              </w:rPr>
              <w:fldChar w:fldCharType="end"/>
            </w:r>
            <w:bookmarkEnd w:id="5"/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6794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A47868">
              <w:rPr>
                <w:rStyle w:val="CharStyle12"/>
                <w:color w:val="000000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separate"/>
            </w:r>
            <w:r w:rsidR="00B6794B">
              <w:rPr>
                <w:rStyle w:val="CharStyle12"/>
                <w:noProof/>
                <w:color w:val="000000"/>
                <w:sz w:val="18"/>
                <w:szCs w:val="18"/>
              </w:rPr>
              <w:t>882733379/0800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379" w:type="dxa"/>
          </w:tcPr>
          <w:p w:rsidR="00A45821" w:rsidRPr="00A47868" w:rsidRDefault="00A45821" w:rsidP="004D6AE0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0D5E94" w:rsidRPr="00A47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47868">
              <w:instrText xml:space="preserve"> FORMTEXT </w:instrText>
            </w:r>
            <w:r w:rsidR="000D5E94" w:rsidRPr="00A47868">
              <w:fldChar w:fldCharType="separate"/>
            </w:r>
            <w:r w:rsidR="006C4793" w:rsidRPr="006C4793">
              <w:t>Ing. Stanislav Rolenc, výkonný ředitel</w:t>
            </w:r>
            <w:r w:rsidR="000D5E94" w:rsidRPr="00A47868">
              <w:fldChar w:fldCharType="end"/>
            </w:r>
            <w:bookmarkEnd w:id="7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6C4793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0D5E94" w:rsidRPr="00A4786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6C4793" w:rsidRPr="006C4793">
              <w:t>251 627 920</w:t>
            </w:r>
            <w:r w:rsidR="000D5E94" w:rsidRPr="00A47868">
              <w:fldChar w:fldCharType="end"/>
            </w:r>
            <w:bookmarkEnd w:id="8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0E65E9" w:rsidRDefault="00F40B6C" w:rsidP="000E65E9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A478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65E9" w:rsidRPr="000E65E9">
              <w:rPr>
                <w:rFonts w:ascii="Arial" w:hAnsi="Arial" w:cs="Arial"/>
                <w:sz w:val="18"/>
                <w:szCs w:val="18"/>
              </w:rPr>
              <w:t xml:space="preserve">Mgr. Nikola Jahodová </w:t>
            </w:r>
          </w:p>
          <w:p w:rsidR="00A45821" w:rsidRPr="00A47868" w:rsidRDefault="000E65E9" w:rsidP="00D56E4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65E9">
              <w:rPr>
                <w:rFonts w:ascii="Arial" w:hAnsi="Arial" w:cs="Arial"/>
                <w:sz w:val="18"/>
                <w:szCs w:val="18"/>
              </w:rPr>
              <w:t>Rennerová</w:t>
            </w:r>
            <w:r w:rsidR="00574FE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E65E9">
              <w:rPr>
                <w:rFonts w:ascii="Arial" w:hAnsi="Arial" w:cs="Arial"/>
                <w:sz w:val="18"/>
                <w:szCs w:val="18"/>
              </w:rPr>
              <w:t>ved</w:t>
            </w:r>
            <w:r w:rsidR="00574FE5">
              <w:rPr>
                <w:rFonts w:ascii="Arial" w:hAnsi="Arial" w:cs="Arial"/>
                <w:sz w:val="18"/>
                <w:szCs w:val="18"/>
              </w:rPr>
              <w:t>oucí</w:t>
            </w:r>
            <w:r w:rsidRPr="000E65E9">
              <w:rPr>
                <w:rFonts w:ascii="Arial" w:hAnsi="Arial" w:cs="Arial"/>
                <w:sz w:val="18"/>
                <w:szCs w:val="18"/>
              </w:rPr>
              <w:t xml:space="preserve"> odboru KR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379" w:type="dxa"/>
          </w:tcPr>
          <w:p w:rsidR="00A45821" w:rsidRPr="00A47868" w:rsidRDefault="00232D5C" w:rsidP="006C4793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0D5E94"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6C4793" w:rsidRPr="006C4793">
              <w:t>rentel@rentel.cz</w:t>
            </w:r>
            <w:r w:rsidR="000D5E94" w:rsidRPr="00A47868">
              <w:fldChar w:fldCharType="end"/>
            </w:r>
            <w:bookmarkEnd w:id="10"/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6C4793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7868">
              <w:instrText xml:space="preserve"> FORMTEXT </w:instrText>
            </w:r>
            <w:r w:rsidRPr="00A47868">
              <w:fldChar w:fldCharType="separate"/>
            </w:r>
            <w:r w:rsidR="006C4793" w:rsidRPr="006C4793">
              <w:t>10.11.1999, spis B6225 u M.soudu v Praze</w:t>
            </w:r>
            <w:r w:rsidRPr="00A47868">
              <w:fldChar w:fldCharType="end"/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74FE5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574FE5">
              <w:rPr>
                <w:rStyle w:val="CharStyle10"/>
                <w:color w:val="000000"/>
              </w:rPr>
              <w:t>31. 12.</w:t>
            </w:r>
            <w:r w:rsidR="00F8763A">
              <w:rPr>
                <w:rStyle w:val="CharStyle10"/>
                <w:color w:val="000000"/>
              </w:rPr>
              <w:t xml:space="preserve"> 2019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1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6794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lastRenderedPageBreak/>
              <w:t xml:space="preserve">Způsob platby: </w:t>
            </w:r>
            <w:r w:rsidR="000D5E94" w:rsidRPr="00A47868">
              <w:rPr>
                <w:rStyle w:val="CharStyle1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47868">
              <w:rPr>
                <w:rStyle w:val="CharStyle10"/>
              </w:rPr>
              <w:instrText xml:space="preserve"> FORMTEXT </w:instrText>
            </w:r>
            <w:r w:rsidR="000D5E94" w:rsidRPr="00A47868">
              <w:rPr>
                <w:rStyle w:val="CharStyle10"/>
              </w:rPr>
            </w:r>
            <w:r w:rsidR="000D5E94" w:rsidRPr="00A47868">
              <w:rPr>
                <w:rStyle w:val="CharStyle10"/>
              </w:rPr>
              <w:fldChar w:fldCharType="separate"/>
            </w:r>
            <w:r w:rsidR="00B6794B">
              <w:rPr>
                <w:rStyle w:val="CharStyle10"/>
                <w:noProof/>
              </w:rPr>
              <w:t>převodem</w:t>
            </w:r>
            <w:r w:rsidR="000D5E94" w:rsidRPr="00A47868">
              <w:rPr>
                <w:rStyle w:val="CharStyle10"/>
              </w:rPr>
              <w:fldChar w:fldCharType="end"/>
            </w:r>
            <w:bookmarkEnd w:id="12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6C479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>
              <w:rPr>
                <w:rStyle w:val="CharStyle10"/>
                <w:color w:val="000000"/>
              </w:rPr>
              <w:t>14</w:t>
            </w:r>
            <w:r w:rsidR="00F8763A">
              <w:rPr>
                <w:rStyle w:val="CharStyle10"/>
                <w:color w:val="000000"/>
              </w:rPr>
              <w:t xml:space="preserve"> dní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3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B6794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B6794B">
              <w:rPr>
                <w:rStyle w:val="CharStyle10"/>
                <w:noProof/>
                <w:color w:val="000000"/>
              </w:rPr>
              <w:t>Krajský úřad Ústeckého kraje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4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74FE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5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6C479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>veř. zakázky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KUUK/60227/2019/INV/VZ-KR/22</w:t>
            </w:r>
            <w:r w:rsidR="00787232" w:rsidRPr="00787232">
              <w:rPr>
                <w:rStyle w:val="CharStyle10"/>
                <w:color w:val="000000"/>
              </w:rPr>
              <w:t xml:space="preserve"> 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6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0D5E94" w:rsidP="004D6AE0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74FE5">
              <w:rPr>
                <w:rFonts w:ascii="Arial" w:hAnsi="Arial" w:cs="Arial"/>
                <w:color w:val="auto"/>
                <w:sz w:val="16"/>
                <w:szCs w:val="16"/>
              </w:rPr>
              <w:t xml:space="preserve">Předmětem smlouvy je 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 xml:space="preserve">vzdělávání zaměstnanců KÚÚK </w:t>
            </w:r>
            <w:r w:rsidR="00A554A1">
              <w:rPr>
                <w:rFonts w:ascii="Arial" w:hAnsi="Arial" w:cs="Arial"/>
                <w:color w:val="auto"/>
                <w:sz w:val="16"/>
                <w:szCs w:val="16"/>
              </w:rPr>
              <w:t xml:space="preserve">prostřednictvím 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C81EBC" w:rsidRPr="004603DE" w:rsidRDefault="000D5E94" w:rsidP="00344F8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C81EBC" w:rsidRPr="004603DE" w:rsidRDefault="000D5E94" w:rsidP="00344F8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A554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e-learningových kurzů dle aktuální nabídky vzdělávacího portálu</w:t>
            </w:r>
            <w:r w:rsidR="00705380" w:rsidRPr="00705380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525F3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C070D6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A554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v průběhu roku 2019.</w:t>
            </w:r>
            <w:r w:rsidR="00705380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A554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0538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C5764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C57643">
              <w:rPr>
                <w:rFonts w:ascii="Arial" w:hAnsi="Arial" w:cs="Arial"/>
                <w:color w:val="auto"/>
                <w:sz w:val="16"/>
                <w:szCs w:val="16"/>
              </w:rPr>
              <w:t>179</w:t>
            </w:r>
            <w:r w:rsidR="006C4793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="00C57643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080</w:t>
            </w:r>
            <w:bookmarkStart w:id="17" w:name="_GoBack"/>
            <w:bookmarkEnd w:id="17"/>
            <w:r w:rsidR="00705380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 xml:space="preserve"> Kč s DPH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929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0D5E94" w:rsidP="004D6AE0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>8 000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0D5E94" w:rsidP="006C479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>21%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8"/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0D5E94" w:rsidP="004D6AE0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179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080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lastRenderedPageBreak/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4D6AE0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 provede odběratel. Informace o uveřejnění smlouvy bude zaslána dodavateli do datové </w:t>
      </w:r>
      <w:r w:rsidRPr="00232D5C">
        <w:rPr>
          <w:rFonts w:ascii="Arial" w:hAnsi="Arial" w:cs="Arial"/>
          <w:color w:val="auto"/>
          <w:sz w:val="18"/>
          <w:szCs w:val="18"/>
        </w:rPr>
        <w:lastRenderedPageBreak/>
        <w:t xml:space="preserve">schránky/na e-mail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4D6AE0" w:rsidRPr="004D6AE0">
        <w:rPr>
          <w:rFonts w:ascii="Arial" w:hAnsi="Arial" w:cs="Arial"/>
          <w:color w:val="auto"/>
          <w:sz w:val="18"/>
          <w:szCs w:val="18"/>
        </w:rPr>
        <w:t>utgfz8h</w:t>
      </w:r>
      <w:r w:rsidR="004D6AE0">
        <w:rPr>
          <w:rFonts w:ascii="Arial" w:hAnsi="Arial" w:cs="Arial"/>
          <w:color w:val="auto"/>
          <w:sz w:val="18"/>
          <w:szCs w:val="18"/>
        </w:rPr>
        <w:t xml:space="preserve"> / </w:t>
      </w:r>
      <w:r w:rsidR="00A554A1">
        <w:rPr>
          <w:rFonts w:ascii="Arial" w:hAnsi="Arial" w:cs="Arial"/>
          <w:color w:val="auto"/>
          <w:sz w:val="18"/>
          <w:szCs w:val="18"/>
        </w:rPr>
        <w:t>rentel@rentel.cz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5A70EC"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A554A1">
        <w:rPr>
          <w:rFonts w:ascii="Arial" w:hAnsi="Arial" w:cs="Arial"/>
          <w:color w:val="auto"/>
          <w:sz w:val="18"/>
          <w:szCs w:val="18"/>
        </w:rPr>
        <w:t>7</w:t>
      </w:r>
      <w:r w:rsidR="00F8763A" w:rsidRPr="00F8763A">
        <w:rPr>
          <w:rFonts w:ascii="Arial" w:hAnsi="Arial" w:cs="Arial"/>
          <w:color w:val="auto"/>
          <w:sz w:val="18"/>
          <w:szCs w:val="18"/>
        </w:rPr>
        <w:t>.</w:t>
      </w:r>
      <w:r w:rsidR="00DE104E">
        <w:rPr>
          <w:rFonts w:ascii="Arial" w:hAnsi="Arial" w:cs="Arial"/>
          <w:color w:val="auto"/>
          <w:sz w:val="18"/>
          <w:szCs w:val="18"/>
        </w:rPr>
        <w:t xml:space="preserve"> </w:t>
      </w:r>
      <w:r w:rsidR="00A554A1">
        <w:rPr>
          <w:rFonts w:ascii="Arial" w:hAnsi="Arial" w:cs="Arial"/>
          <w:color w:val="auto"/>
          <w:sz w:val="18"/>
          <w:szCs w:val="18"/>
        </w:rPr>
        <w:t>5</w:t>
      </w:r>
      <w:r w:rsidR="00F8763A" w:rsidRPr="00F8763A">
        <w:rPr>
          <w:rFonts w:ascii="Arial" w:hAnsi="Arial" w:cs="Arial"/>
          <w:color w:val="auto"/>
          <w:sz w:val="18"/>
          <w:szCs w:val="18"/>
        </w:rPr>
        <w:t>.</w:t>
      </w:r>
      <w:r w:rsidR="00DE104E">
        <w:rPr>
          <w:rFonts w:ascii="Arial" w:hAnsi="Arial" w:cs="Arial"/>
          <w:color w:val="auto"/>
          <w:sz w:val="18"/>
          <w:szCs w:val="18"/>
        </w:rPr>
        <w:t xml:space="preserve"> </w:t>
      </w:r>
      <w:r w:rsidR="00F8763A" w:rsidRPr="00F8763A">
        <w:rPr>
          <w:rFonts w:ascii="Arial" w:hAnsi="Arial" w:cs="Arial"/>
          <w:color w:val="auto"/>
          <w:sz w:val="18"/>
          <w:szCs w:val="18"/>
        </w:rPr>
        <w:t>2019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bookmarkEnd w:id="20"/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5A70EC" w:rsidRPr="00F60060" w:rsidRDefault="00C070D6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O</w:t>
      </w:r>
      <w:r w:rsidR="005A70EC" w:rsidRPr="00F60060">
        <w:rPr>
          <w:rFonts w:ascii="Arial" w:hAnsi="Arial" w:cs="Arial"/>
          <w:b/>
          <w:color w:val="auto"/>
          <w:sz w:val="22"/>
          <w:szCs w:val="22"/>
        </w:rPr>
        <w:t>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F8763A" w:rsidRDefault="005563A9" w:rsidP="00F8763A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  <w:sectPr w:rsidR="00C070D6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4D6AE0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 xml:space="preserve">   </w:t>
            </w:r>
            <w:r w:rsidR="004D6AE0">
              <w:rPr>
                <w:rFonts w:ascii="Arial" w:hAnsi="Arial" w:cs="Arial"/>
                <w:color w:val="auto"/>
                <w:sz w:val="18"/>
                <w:szCs w:val="16"/>
              </w:rPr>
              <w:t xml:space="preserve">                               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D56E48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1873D4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E6" w:rsidRDefault="004F63E6" w:rsidP="004D162A">
      <w:r>
        <w:separator/>
      </w:r>
    </w:p>
  </w:endnote>
  <w:endnote w:type="continuationSeparator" w:id="0">
    <w:p w:rsidR="004F63E6" w:rsidRDefault="004F63E6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C57643">
      <w:rPr>
        <w:rFonts w:ascii="Arial" w:hAnsi="Arial" w:cs="Arial"/>
        <w:noProof/>
        <w:sz w:val="18"/>
        <w:szCs w:val="18"/>
      </w:rPr>
      <w:t>1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C57643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E6" w:rsidRDefault="004F63E6" w:rsidP="004D162A">
      <w:r>
        <w:separator/>
      </w:r>
    </w:p>
  </w:footnote>
  <w:footnote w:type="continuationSeparator" w:id="0">
    <w:p w:rsidR="004F63E6" w:rsidRDefault="004F63E6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1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4647F"/>
    <w:rsid w:val="00063328"/>
    <w:rsid w:val="00096120"/>
    <w:rsid w:val="000A11B3"/>
    <w:rsid w:val="000B6939"/>
    <w:rsid w:val="000C08BF"/>
    <w:rsid w:val="000D5E94"/>
    <w:rsid w:val="000D7985"/>
    <w:rsid w:val="000E48C1"/>
    <w:rsid w:val="000E65E9"/>
    <w:rsid w:val="000F2E7A"/>
    <w:rsid w:val="000F5E8E"/>
    <w:rsid w:val="0011640F"/>
    <w:rsid w:val="00166491"/>
    <w:rsid w:val="00181279"/>
    <w:rsid w:val="00182E52"/>
    <w:rsid w:val="001873D4"/>
    <w:rsid w:val="001D389F"/>
    <w:rsid w:val="001E0343"/>
    <w:rsid w:val="001F3AAF"/>
    <w:rsid w:val="0021436A"/>
    <w:rsid w:val="00216DB3"/>
    <w:rsid w:val="00224A44"/>
    <w:rsid w:val="00232D5C"/>
    <w:rsid w:val="0023603D"/>
    <w:rsid w:val="00253C67"/>
    <w:rsid w:val="002622AE"/>
    <w:rsid w:val="00286B23"/>
    <w:rsid w:val="002A4067"/>
    <w:rsid w:val="002D4B5F"/>
    <w:rsid w:val="002F01A8"/>
    <w:rsid w:val="002F0EC5"/>
    <w:rsid w:val="002F15FF"/>
    <w:rsid w:val="002F5AA3"/>
    <w:rsid w:val="00306D2B"/>
    <w:rsid w:val="0034413C"/>
    <w:rsid w:val="00344F83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5666C"/>
    <w:rsid w:val="004603DE"/>
    <w:rsid w:val="004A7D90"/>
    <w:rsid w:val="004B0E40"/>
    <w:rsid w:val="004C30E9"/>
    <w:rsid w:val="004D162A"/>
    <w:rsid w:val="004D6AE0"/>
    <w:rsid w:val="004E5185"/>
    <w:rsid w:val="004F0335"/>
    <w:rsid w:val="004F63E6"/>
    <w:rsid w:val="005071E5"/>
    <w:rsid w:val="00525F36"/>
    <w:rsid w:val="005563A9"/>
    <w:rsid w:val="00565CE0"/>
    <w:rsid w:val="00567D5B"/>
    <w:rsid w:val="00574FE5"/>
    <w:rsid w:val="00590BCE"/>
    <w:rsid w:val="00591A78"/>
    <w:rsid w:val="00592C5C"/>
    <w:rsid w:val="005A70EC"/>
    <w:rsid w:val="005E39B8"/>
    <w:rsid w:val="005E4F36"/>
    <w:rsid w:val="005F0EB4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9703E"/>
    <w:rsid w:val="006C4793"/>
    <w:rsid w:val="006D64C0"/>
    <w:rsid w:val="006E4417"/>
    <w:rsid w:val="00702A4E"/>
    <w:rsid w:val="00705380"/>
    <w:rsid w:val="007256FC"/>
    <w:rsid w:val="007338B7"/>
    <w:rsid w:val="00747698"/>
    <w:rsid w:val="00752C5B"/>
    <w:rsid w:val="0078696A"/>
    <w:rsid w:val="00787232"/>
    <w:rsid w:val="007A439B"/>
    <w:rsid w:val="007A6B5C"/>
    <w:rsid w:val="007B4D46"/>
    <w:rsid w:val="007D599A"/>
    <w:rsid w:val="00834761"/>
    <w:rsid w:val="00855256"/>
    <w:rsid w:val="00857B4F"/>
    <w:rsid w:val="008A3D09"/>
    <w:rsid w:val="008D4F32"/>
    <w:rsid w:val="008E0E56"/>
    <w:rsid w:val="00903F6C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F5C0B"/>
    <w:rsid w:val="00A048A0"/>
    <w:rsid w:val="00A3008F"/>
    <w:rsid w:val="00A45821"/>
    <w:rsid w:val="00A47868"/>
    <w:rsid w:val="00A554A1"/>
    <w:rsid w:val="00A60A7E"/>
    <w:rsid w:val="00A71F92"/>
    <w:rsid w:val="00A74BDD"/>
    <w:rsid w:val="00A947C7"/>
    <w:rsid w:val="00A956F5"/>
    <w:rsid w:val="00AD4339"/>
    <w:rsid w:val="00AE23F0"/>
    <w:rsid w:val="00AF07EA"/>
    <w:rsid w:val="00AF10C0"/>
    <w:rsid w:val="00AF2961"/>
    <w:rsid w:val="00AF4900"/>
    <w:rsid w:val="00B45809"/>
    <w:rsid w:val="00B51472"/>
    <w:rsid w:val="00B63840"/>
    <w:rsid w:val="00B6794B"/>
    <w:rsid w:val="00B90078"/>
    <w:rsid w:val="00BB57D7"/>
    <w:rsid w:val="00BE3019"/>
    <w:rsid w:val="00BF3722"/>
    <w:rsid w:val="00BF65C0"/>
    <w:rsid w:val="00C070D6"/>
    <w:rsid w:val="00C12373"/>
    <w:rsid w:val="00C31620"/>
    <w:rsid w:val="00C54791"/>
    <w:rsid w:val="00C57643"/>
    <w:rsid w:val="00C62B35"/>
    <w:rsid w:val="00C81193"/>
    <w:rsid w:val="00C81EBC"/>
    <w:rsid w:val="00C91AA7"/>
    <w:rsid w:val="00CF28D8"/>
    <w:rsid w:val="00CF41B0"/>
    <w:rsid w:val="00D17A8B"/>
    <w:rsid w:val="00D30EB0"/>
    <w:rsid w:val="00D43CBB"/>
    <w:rsid w:val="00D53FA5"/>
    <w:rsid w:val="00D557F6"/>
    <w:rsid w:val="00D56E48"/>
    <w:rsid w:val="00D71F43"/>
    <w:rsid w:val="00D7372E"/>
    <w:rsid w:val="00D87BFA"/>
    <w:rsid w:val="00D93AC9"/>
    <w:rsid w:val="00DA2824"/>
    <w:rsid w:val="00DE104E"/>
    <w:rsid w:val="00E0460D"/>
    <w:rsid w:val="00E34651"/>
    <w:rsid w:val="00E5750B"/>
    <w:rsid w:val="00E63651"/>
    <w:rsid w:val="00E83C54"/>
    <w:rsid w:val="00EC11FF"/>
    <w:rsid w:val="00ED1134"/>
    <w:rsid w:val="00EE10AC"/>
    <w:rsid w:val="00EE376E"/>
    <w:rsid w:val="00EF5AF9"/>
    <w:rsid w:val="00F40B6C"/>
    <w:rsid w:val="00F60060"/>
    <w:rsid w:val="00F7428B"/>
    <w:rsid w:val="00F8763A"/>
    <w:rsid w:val="00F92586"/>
    <w:rsid w:val="00FB2819"/>
    <w:rsid w:val="00FB38A7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E317-557E-46B3-9FE9-A09416E3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3</cp:revision>
  <cp:lastPrinted>2016-06-28T11:57:00Z</cp:lastPrinted>
  <dcterms:created xsi:type="dcterms:W3CDTF">2019-05-07T06:31:00Z</dcterms:created>
  <dcterms:modified xsi:type="dcterms:W3CDTF">2019-05-07T06:38:00Z</dcterms:modified>
</cp:coreProperties>
</file>